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DFF" w:rsidRDefault="00E84DFF" w:rsidP="00E84DFF">
      <w:pPr>
        <w:pStyle w:val="a3"/>
        <w:spacing w:line="240" w:lineRule="auto"/>
        <w:rPr>
          <w:rFonts w:asciiTheme="minorHAnsi" w:eastAsiaTheme="minorHAnsi" w:hAnsiTheme="minorHAnsi"/>
          <w:sz w:val="18"/>
          <w:szCs w:val="18"/>
        </w:rPr>
      </w:pPr>
      <w:r>
        <w:rPr>
          <w:rFonts w:hint="eastAsia"/>
          <w:noProof/>
        </w:rPr>
        <w:drawing>
          <wp:anchor distT="0" distB="0" distL="114300" distR="114300" simplePos="0" relativeHeight="251658240" behindDoc="0" locked="0" layoutInCell="1" allowOverlap="1">
            <wp:simplePos x="0" y="0"/>
            <wp:positionH relativeFrom="column">
              <wp:posOffset>3514725</wp:posOffset>
            </wp:positionH>
            <wp:positionV relativeFrom="paragraph">
              <wp:posOffset>141605</wp:posOffset>
            </wp:positionV>
            <wp:extent cx="1988185" cy="2988945"/>
            <wp:effectExtent l="19050" t="19050" r="12065" b="20955"/>
            <wp:wrapThrough wrapText="bothSides">
              <wp:wrapPolygon edited="0">
                <wp:start x="-207" y="-138"/>
                <wp:lineTo x="-207" y="21751"/>
                <wp:lineTo x="21731" y="21751"/>
                <wp:lineTo x="21731" y="-138"/>
                <wp:lineTo x="-207" y="-138"/>
              </wp:wrapPolygon>
            </wp:wrapThrough>
            <wp:docPr id="1" name="그림 2" descr="부키181_미국에서_표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 descr="부키181_미국에서_표지.jpg"/>
                    <pic:cNvPicPr>
                      <a:picLocks noChangeAspect="1" noChangeArrowheads="1"/>
                    </pic:cNvPicPr>
                  </pic:nvPicPr>
                  <pic:blipFill>
                    <a:blip r:embed="rId6" cstate="print"/>
                    <a:stretch>
                      <a:fillRect/>
                    </a:stretch>
                  </pic:blipFill>
                  <pic:spPr bwMode="auto">
                    <a:xfrm>
                      <a:off x="0" y="0"/>
                      <a:ext cx="1988185" cy="2988945"/>
                    </a:xfrm>
                    <a:prstGeom prst="rect">
                      <a:avLst/>
                    </a:prstGeom>
                    <a:noFill/>
                    <a:ln w="9525">
                      <a:solidFill>
                        <a:srgbClr val="BFBFBF"/>
                      </a:solidFill>
                      <a:miter lim="800000"/>
                      <a:headEnd/>
                      <a:tailEnd/>
                    </a:ln>
                  </pic:spPr>
                </pic:pic>
              </a:graphicData>
            </a:graphic>
          </wp:anchor>
        </w:drawing>
      </w:r>
      <w:proofErr w:type="gramStart"/>
      <w:r>
        <w:rPr>
          <w:rFonts w:asciiTheme="minorHAnsi" w:eastAsiaTheme="minorHAnsi" w:hAnsiTheme="minorHAnsi" w:hint="eastAsia"/>
          <w:sz w:val="18"/>
          <w:szCs w:val="18"/>
        </w:rPr>
        <w:t>제목 :</w:t>
      </w:r>
      <w:proofErr w:type="gramEnd"/>
      <w:r>
        <w:rPr>
          <w:rFonts w:asciiTheme="minorHAnsi" w:eastAsiaTheme="minorHAnsi" w:hAnsiTheme="minorHAnsi" w:hint="eastAsia"/>
          <w:sz w:val="18"/>
          <w:szCs w:val="18"/>
        </w:rPr>
        <w:t xml:space="preserve"> </w:t>
      </w:r>
      <w:r>
        <w:rPr>
          <w:rFonts w:asciiTheme="minorHAnsi" w:eastAsiaTheme="minorHAnsi" w:hAnsiTheme="minorHAnsi" w:hint="eastAsia"/>
          <w:b/>
          <w:sz w:val="24"/>
          <w:szCs w:val="24"/>
        </w:rPr>
        <w:t>&lt;</w:t>
      </w:r>
      <w:r w:rsidR="00A634C4">
        <w:rPr>
          <w:rFonts w:asciiTheme="minorHAnsi" w:eastAsiaTheme="minorHAnsi" w:hAnsiTheme="minorHAnsi" w:hint="eastAsia"/>
          <w:b/>
          <w:sz w:val="24"/>
          <w:szCs w:val="24"/>
        </w:rPr>
        <w:t>경제학자 철학에 답하다</w:t>
      </w:r>
      <w:r>
        <w:rPr>
          <w:rFonts w:asciiTheme="minorHAnsi" w:eastAsiaTheme="minorHAnsi" w:hAnsiTheme="minorHAnsi" w:hint="eastAsia"/>
          <w:b/>
          <w:sz w:val="24"/>
          <w:szCs w:val="24"/>
        </w:rPr>
        <w:t>&gt;</w:t>
      </w:r>
    </w:p>
    <w:p w:rsidR="00E84DFF" w:rsidRDefault="00E84DFF" w:rsidP="00E84DFF">
      <w:pPr>
        <w:rPr>
          <w:rFonts w:cs="바탕"/>
          <w:kern w:val="0"/>
          <w:sz w:val="18"/>
          <w:szCs w:val="18"/>
        </w:rPr>
      </w:pPr>
      <w:r>
        <w:rPr>
          <w:rFonts w:hint="eastAsia"/>
          <w:kern w:val="0"/>
          <w:sz w:val="18"/>
          <w:szCs w:val="18"/>
        </w:rPr>
        <w:t>지은이</w:t>
      </w:r>
      <w:r>
        <w:rPr>
          <w:rFonts w:cs="바탕" w:hint="eastAsia"/>
          <w:kern w:val="0"/>
          <w:sz w:val="18"/>
          <w:szCs w:val="18"/>
        </w:rPr>
        <w:t xml:space="preserve">∙ </w:t>
      </w:r>
      <w:proofErr w:type="spellStart"/>
      <w:r w:rsidR="00A634C4">
        <w:rPr>
          <w:rFonts w:cs="바탕" w:hint="eastAsia"/>
          <w:kern w:val="0"/>
          <w:sz w:val="18"/>
          <w:szCs w:val="18"/>
        </w:rPr>
        <w:t>스티븐</w:t>
      </w:r>
      <w:proofErr w:type="spellEnd"/>
      <w:r w:rsidR="00A634C4">
        <w:rPr>
          <w:rFonts w:cs="바탕" w:hint="eastAsia"/>
          <w:kern w:val="0"/>
          <w:sz w:val="18"/>
          <w:szCs w:val="18"/>
        </w:rPr>
        <w:t xml:space="preserve"> </w:t>
      </w:r>
      <w:proofErr w:type="spellStart"/>
      <w:r w:rsidR="00A634C4">
        <w:rPr>
          <w:rFonts w:cs="바탕" w:hint="eastAsia"/>
          <w:kern w:val="0"/>
          <w:sz w:val="18"/>
          <w:szCs w:val="18"/>
        </w:rPr>
        <w:t>랜즈버그</w:t>
      </w:r>
      <w:proofErr w:type="spellEnd"/>
    </w:p>
    <w:p w:rsidR="00E84DFF" w:rsidRDefault="00E84DFF" w:rsidP="00E84DFF">
      <w:pPr>
        <w:rPr>
          <w:rFonts w:cs="바탕"/>
          <w:kern w:val="0"/>
          <w:sz w:val="18"/>
          <w:szCs w:val="18"/>
        </w:rPr>
      </w:pPr>
      <w:r>
        <w:rPr>
          <w:rFonts w:hint="eastAsia"/>
          <w:kern w:val="0"/>
          <w:sz w:val="18"/>
          <w:szCs w:val="18"/>
        </w:rPr>
        <w:t>옮긴이</w:t>
      </w:r>
      <w:r>
        <w:rPr>
          <w:rFonts w:cs="바탕" w:hint="eastAsia"/>
          <w:kern w:val="0"/>
          <w:sz w:val="18"/>
          <w:szCs w:val="18"/>
        </w:rPr>
        <w:t xml:space="preserve">∙ </w:t>
      </w:r>
      <w:r w:rsidR="00A634C4">
        <w:rPr>
          <w:rFonts w:cs="바탕" w:hint="eastAsia"/>
          <w:kern w:val="0"/>
          <w:sz w:val="18"/>
          <w:szCs w:val="18"/>
        </w:rPr>
        <w:t>김세진</w:t>
      </w:r>
    </w:p>
    <w:p w:rsidR="00E84DFF" w:rsidRDefault="00E84DFF" w:rsidP="00E84DFF">
      <w:pPr>
        <w:rPr>
          <w:kern w:val="0"/>
          <w:sz w:val="18"/>
          <w:szCs w:val="18"/>
        </w:rPr>
      </w:pPr>
      <w:proofErr w:type="spellStart"/>
      <w:r>
        <w:rPr>
          <w:rFonts w:hint="eastAsia"/>
          <w:kern w:val="0"/>
          <w:sz w:val="18"/>
          <w:szCs w:val="18"/>
        </w:rPr>
        <w:t>펴낸곳</w:t>
      </w:r>
      <w:proofErr w:type="spellEnd"/>
      <w:r>
        <w:rPr>
          <w:rFonts w:cs="바탕" w:hint="eastAsia"/>
          <w:kern w:val="0"/>
          <w:sz w:val="18"/>
          <w:szCs w:val="18"/>
        </w:rPr>
        <w:t xml:space="preserve">∙ </w:t>
      </w:r>
      <w:r>
        <w:rPr>
          <w:rFonts w:cs="HY견고딕" w:hint="eastAsia"/>
          <w:kern w:val="0"/>
          <w:sz w:val="18"/>
          <w:szCs w:val="18"/>
        </w:rPr>
        <w:t>도서출판</w:t>
      </w:r>
      <w:r>
        <w:rPr>
          <w:rFonts w:hint="eastAsia"/>
          <w:kern w:val="0"/>
          <w:sz w:val="18"/>
          <w:szCs w:val="18"/>
        </w:rPr>
        <w:t xml:space="preserve"> </w:t>
      </w:r>
      <w:proofErr w:type="spellStart"/>
      <w:r>
        <w:rPr>
          <w:rFonts w:hint="eastAsia"/>
          <w:kern w:val="0"/>
          <w:sz w:val="18"/>
          <w:szCs w:val="18"/>
        </w:rPr>
        <w:t>부키</w:t>
      </w:r>
      <w:proofErr w:type="spellEnd"/>
    </w:p>
    <w:p w:rsidR="00E84DFF" w:rsidRDefault="00E84DFF" w:rsidP="00E84DFF">
      <w:pPr>
        <w:rPr>
          <w:kern w:val="0"/>
          <w:sz w:val="18"/>
          <w:szCs w:val="18"/>
        </w:rPr>
      </w:pPr>
      <w:proofErr w:type="spellStart"/>
      <w:r>
        <w:rPr>
          <w:rFonts w:hint="eastAsia"/>
          <w:kern w:val="0"/>
          <w:sz w:val="18"/>
          <w:szCs w:val="18"/>
        </w:rPr>
        <w:t>펴낸날</w:t>
      </w:r>
      <w:proofErr w:type="spellEnd"/>
      <w:r>
        <w:rPr>
          <w:rFonts w:cs="바탕" w:hint="eastAsia"/>
          <w:kern w:val="0"/>
          <w:sz w:val="18"/>
          <w:szCs w:val="18"/>
        </w:rPr>
        <w:t xml:space="preserve">∙ </w:t>
      </w:r>
      <w:r>
        <w:rPr>
          <w:rFonts w:hint="eastAsia"/>
          <w:kern w:val="0"/>
          <w:sz w:val="18"/>
          <w:szCs w:val="18"/>
        </w:rPr>
        <w:t>201</w:t>
      </w:r>
      <w:r w:rsidR="00A634C4">
        <w:rPr>
          <w:rFonts w:hint="eastAsia"/>
          <w:kern w:val="0"/>
          <w:sz w:val="18"/>
          <w:szCs w:val="18"/>
        </w:rPr>
        <w:t>2</w:t>
      </w:r>
      <w:r>
        <w:rPr>
          <w:rFonts w:hint="eastAsia"/>
          <w:kern w:val="0"/>
          <w:sz w:val="18"/>
          <w:szCs w:val="18"/>
        </w:rPr>
        <w:t xml:space="preserve">년 </w:t>
      </w:r>
      <w:r w:rsidR="00A634C4">
        <w:rPr>
          <w:rFonts w:hint="eastAsia"/>
          <w:kern w:val="0"/>
          <w:sz w:val="18"/>
          <w:szCs w:val="18"/>
        </w:rPr>
        <w:t>5</w:t>
      </w:r>
      <w:r>
        <w:rPr>
          <w:rFonts w:hint="eastAsia"/>
          <w:kern w:val="0"/>
          <w:sz w:val="18"/>
          <w:szCs w:val="18"/>
        </w:rPr>
        <w:t xml:space="preserve">월 </w:t>
      </w:r>
      <w:r w:rsidR="00A634C4">
        <w:rPr>
          <w:rFonts w:hint="eastAsia"/>
          <w:kern w:val="0"/>
          <w:sz w:val="18"/>
          <w:szCs w:val="18"/>
        </w:rPr>
        <w:t>29</w:t>
      </w:r>
      <w:r>
        <w:rPr>
          <w:rFonts w:hint="eastAsia"/>
          <w:kern w:val="0"/>
          <w:sz w:val="18"/>
          <w:szCs w:val="18"/>
        </w:rPr>
        <w:t>일</w:t>
      </w:r>
    </w:p>
    <w:p w:rsidR="00E84DFF" w:rsidRDefault="00E84DFF" w:rsidP="00E84DFF">
      <w:pPr>
        <w:rPr>
          <w:kern w:val="0"/>
          <w:sz w:val="18"/>
          <w:szCs w:val="18"/>
        </w:rPr>
      </w:pPr>
      <w:r>
        <w:rPr>
          <w:rFonts w:hint="eastAsia"/>
          <w:kern w:val="0"/>
          <w:sz w:val="18"/>
          <w:szCs w:val="18"/>
        </w:rPr>
        <w:t>판형</w:t>
      </w:r>
      <w:r>
        <w:rPr>
          <w:rFonts w:cs="바탕" w:hint="eastAsia"/>
          <w:kern w:val="0"/>
          <w:sz w:val="18"/>
          <w:szCs w:val="18"/>
        </w:rPr>
        <w:t xml:space="preserve">∙   </w:t>
      </w:r>
      <w:proofErr w:type="spellStart"/>
      <w:r>
        <w:rPr>
          <w:rFonts w:cs="HY견고딕" w:hint="eastAsia"/>
          <w:kern w:val="0"/>
          <w:sz w:val="18"/>
          <w:szCs w:val="18"/>
        </w:rPr>
        <w:t>신국판</w:t>
      </w:r>
      <w:proofErr w:type="spellEnd"/>
      <w:r>
        <w:rPr>
          <w:rFonts w:cs="HY견고딕" w:hint="eastAsia"/>
          <w:kern w:val="0"/>
          <w:sz w:val="18"/>
          <w:szCs w:val="18"/>
        </w:rPr>
        <w:t xml:space="preserve"> </w:t>
      </w:r>
      <w:r>
        <w:rPr>
          <w:rFonts w:hint="eastAsia"/>
          <w:kern w:val="0"/>
          <w:sz w:val="18"/>
          <w:szCs w:val="18"/>
        </w:rPr>
        <w:t>변형(1</w:t>
      </w:r>
      <w:r w:rsidR="00A634C4">
        <w:rPr>
          <w:rFonts w:hint="eastAsia"/>
          <w:kern w:val="0"/>
          <w:sz w:val="18"/>
          <w:szCs w:val="18"/>
        </w:rPr>
        <w:t>43</w:t>
      </w:r>
      <w:r>
        <w:rPr>
          <w:rFonts w:hint="eastAsia"/>
          <w:kern w:val="0"/>
          <w:sz w:val="18"/>
          <w:szCs w:val="18"/>
        </w:rPr>
        <w:t>*2</w:t>
      </w:r>
      <w:r w:rsidR="00A634C4">
        <w:rPr>
          <w:rFonts w:hint="eastAsia"/>
          <w:kern w:val="0"/>
          <w:sz w:val="18"/>
          <w:szCs w:val="18"/>
        </w:rPr>
        <w:t>15</w:t>
      </w:r>
      <w:r>
        <w:rPr>
          <w:rFonts w:hint="eastAsia"/>
          <w:kern w:val="0"/>
          <w:sz w:val="18"/>
          <w:szCs w:val="18"/>
        </w:rPr>
        <w:t>)</w:t>
      </w:r>
    </w:p>
    <w:p w:rsidR="00E84DFF" w:rsidRDefault="00E84DFF" w:rsidP="00E84DFF">
      <w:pPr>
        <w:rPr>
          <w:kern w:val="0"/>
          <w:sz w:val="18"/>
          <w:szCs w:val="18"/>
        </w:rPr>
      </w:pPr>
      <w:r>
        <w:rPr>
          <w:rFonts w:hint="eastAsia"/>
          <w:kern w:val="0"/>
          <w:sz w:val="18"/>
          <w:szCs w:val="18"/>
        </w:rPr>
        <w:t>쪽수</w:t>
      </w:r>
      <w:r>
        <w:rPr>
          <w:rFonts w:cs="바탕" w:hint="eastAsia"/>
          <w:kern w:val="0"/>
          <w:sz w:val="18"/>
          <w:szCs w:val="18"/>
        </w:rPr>
        <w:t>∙   3</w:t>
      </w:r>
      <w:r w:rsidR="00A634C4">
        <w:rPr>
          <w:rFonts w:cs="바탕" w:hint="eastAsia"/>
          <w:kern w:val="0"/>
          <w:sz w:val="18"/>
          <w:szCs w:val="18"/>
        </w:rPr>
        <w:t>16</w:t>
      </w:r>
      <w:r>
        <w:rPr>
          <w:rFonts w:hint="eastAsia"/>
          <w:kern w:val="0"/>
          <w:sz w:val="18"/>
          <w:szCs w:val="18"/>
        </w:rPr>
        <w:t>쪽</w:t>
      </w:r>
    </w:p>
    <w:p w:rsidR="00E84DFF" w:rsidRDefault="00E84DFF" w:rsidP="00E84DFF">
      <w:pPr>
        <w:rPr>
          <w:kern w:val="0"/>
          <w:sz w:val="18"/>
          <w:szCs w:val="18"/>
        </w:rPr>
      </w:pPr>
      <w:r>
        <w:rPr>
          <w:rFonts w:hint="eastAsia"/>
          <w:kern w:val="0"/>
          <w:sz w:val="18"/>
          <w:szCs w:val="18"/>
        </w:rPr>
        <w:t>값</w:t>
      </w:r>
      <w:r>
        <w:rPr>
          <w:rFonts w:cs="바탕" w:hint="eastAsia"/>
          <w:kern w:val="0"/>
          <w:sz w:val="18"/>
          <w:szCs w:val="18"/>
        </w:rPr>
        <w:t>∙     1</w:t>
      </w:r>
      <w:r w:rsidR="00A634C4">
        <w:rPr>
          <w:rFonts w:cs="바탕" w:hint="eastAsia"/>
          <w:kern w:val="0"/>
          <w:sz w:val="18"/>
          <w:szCs w:val="18"/>
        </w:rPr>
        <w:t>6</w:t>
      </w:r>
      <w:r>
        <w:rPr>
          <w:rFonts w:cs="바탕" w:hint="eastAsia"/>
          <w:kern w:val="0"/>
          <w:sz w:val="18"/>
          <w:szCs w:val="18"/>
        </w:rPr>
        <w:t>,000원</w:t>
      </w:r>
    </w:p>
    <w:p w:rsidR="00E84DFF" w:rsidRDefault="00E84DFF" w:rsidP="00E84DFF">
      <w:pPr>
        <w:widowControl/>
        <w:wordWrap/>
        <w:autoSpaceDE/>
        <w:snapToGrid w:val="0"/>
        <w:jc w:val="left"/>
        <w:rPr>
          <w:rFonts w:asciiTheme="minorEastAsia" w:eastAsiaTheme="minorEastAsia" w:hAnsiTheme="minorEastAsia" w:cs="굴림"/>
          <w:color w:val="000000"/>
          <w:kern w:val="0"/>
          <w:sz w:val="18"/>
          <w:szCs w:val="18"/>
        </w:rPr>
      </w:pPr>
      <w:r>
        <w:rPr>
          <w:rFonts w:hint="eastAsia"/>
          <w:kern w:val="0"/>
          <w:sz w:val="18"/>
          <w:szCs w:val="18"/>
        </w:rPr>
        <w:t>ISBN</w:t>
      </w:r>
      <w:r>
        <w:rPr>
          <w:rFonts w:cs="바탕" w:hint="eastAsia"/>
          <w:kern w:val="0"/>
          <w:sz w:val="18"/>
          <w:szCs w:val="18"/>
        </w:rPr>
        <w:t xml:space="preserve">∙   </w:t>
      </w:r>
      <w:r>
        <w:rPr>
          <w:rFonts w:asciiTheme="minorEastAsia" w:eastAsiaTheme="minorEastAsia" w:hAnsiTheme="minorEastAsia" w:cs="굴림" w:hint="eastAsia"/>
          <w:color w:val="000000"/>
          <w:kern w:val="0"/>
          <w:sz w:val="18"/>
          <w:szCs w:val="18"/>
        </w:rPr>
        <w:t>978-89-6051-</w:t>
      </w:r>
      <w:r w:rsidR="00A634C4">
        <w:rPr>
          <w:rFonts w:asciiTheme="minorEastAsia" w:eastAsiaTheme="minorEastAsia" w:hAnsiTheme="minorEastAsia" w:cs="굴림" w:hint="eastAsia"/>
          <w:color w:val="000000"/>
          <w:kern w:val="0"/>
          <w:sz w:val="18"/>
          <w:szCs w:val="18"/>
        </w:rPr>
        <w:t>217-7</w:t>
      </w:r>
      <w:r>
        <w:rPr>
          <w:rFonts w:asciiTheme="minorEastAsia" w:eastAsiaTheme="minorEastAsia" w:hAnsiTheme="minorEastAsia" w:cs="굴림" w:hint="eastAsia"/>
          <w:color w:val="000000"/>
          <w:kern w:val="0"/>
          <w:sz w:val="18"/>
          <w:szCs w:val="18"/>
        </w:rPr>
        <w:t xml:space="preserve"> -03</w:t>
      </w:r>
      <w:r w:rsidR="00A634C4">
        <w:rPr>
          <w:rFonts w:asciiTheme="minorEastAsia" w:eastAsiaTheme="minorEastAsia" w:hAnsiTheme="minorEastAsia" w:cs="굴림" w:hint="eastAsia"/>
          <w:color w:val="000000"/>
          <w:kern w:val="0"/>
          <w:sz w:val="18"/>
          <w:szCs w:val="18"/>
        </w:rPr>
        <w:t>10</w:t>
      </w:r>
      <w:r>
        <w:rPr>
          <w:rFonts w:asciiTheme="minorEastAsia" w:eastAsiaTheme="minorEastAsia" w:hAnsiTheme="minorEastAsia" w:cs="굴림" w:hint="eastAsia"/>
          <w:color w:val="000000"/>
          <w:kern w:val="0"/>
          <w:sz w:val="18"/>
          <w:szCs w:val="18"/>
        </w:rPr>
        <w:t>0</w:t>
      </w:r>
    </w:p>
    <w:p w:rsidR="00275C90" w:rsidRDefault="00275C90" w:rsidP="00275C90">
      <w:pPr>
        <w:wordWrap/>
        <w:adjustRightInd w:val="0"/>
        <w:rPr>
          <w:rFonts w:asciiTheme="minorHAnsi" w:eastAsiaTheme="minorHAnsi" w:hAnsiTheme="minorHAnsi"/>
          <w:sz w:val="18"/>
          <w:szCs w:val="18"/>
        </w:rPr>
      </w:pPr>
    </w:p>
    <w:p w:rsidR="00B275CA" w:rsidRDefault="00B275CA" w:rsidP="00275C90">
      <w:pPr>
        <w:wordWrap/>
        <w:adjustRightInd w:val="0"/>
        <w:rPr>
          <w:rFonts w:asciiTheme="minorHAnsi" w:eastAsiaTheme="minorHAnsi" w:hAnsiTheme="minorHAnsi"/>
          <w:sz w:val="18"/>
          <w:szCs w:val="18"/>
        </w:rPr>
      </w:pPr>
    </w:p>
    <w:p w:rsidR="00B275CA" w:rsidRDefault="00B275CA" w:rsidP="00275C90">
      <w:pPr>
        <w:wordWrap/>
        <w:adjustRightInd w:val="0"/>
        <w:rPr>
          <w:rFonts w:asciiTheme="minorHAnsi" w:eastAsiaTheme="minorHAnsi" w:hAnsiTheme="minorHAnsi"/>
          <w:sz w:val="18"/>
          <w:szCs w:val="18"/>
        </w:rPr>
      </w:pPr>
    </w:p>
    <w:p w:rsidR="00B275CA" w:rsidRDefault="00B275CA" w:rsidP="00275C90">
      <w:pPr>
        <w:wordWrap/>
        <w:adjustRightInd w:val="0"/>
        <w:rPr>
          <w:rFonts w:asciiTheme="minorHAnsi" w:eastAsiaTheme="minorHAnsi" w:hAnsiTheme="minorHAnsi"/>
          <w:sz w:val="18"/>
          <w:szCs w:val="18"/>
        </w:rPr>
      </w:pPr>
    </w:p>
    <w:p w:rsidR="00B275CA" w:rsidRPr="00B275CA" w:rsidRDefault="00B275CA" w:rsidP="00275C90">
      <w:pPr>
        <w:wordWrap/>
        <w:adjustRightInd w:val="0"/>
        <w:rPr>
          <w:rFonts w:asciiTheme="minorHAnsi" w:eastAsiaTheme="minorHAnsi" w:hAnsiTheme="minorHAnsi"/>
          <w:sz w:val="18"/>
          <w:szCs w:val="18"/>
        </w:rPr>
      </w:pPr>
    </w:p>
    <w:p w:rsidR="006568C7" w:rsidRPr="00565F48" w:rsidRDefault="006568C7" w:rsidP="006568C7">
      <w:pPr>
        <w:pStyle w:val="a3"/>
        <w:adjustRightInd w:val="0"/>
        <w:spacing w:line="240" w:lineRule="auto"/>
        <w:rPr>
          <w:rFonts w:asciiTheme="minorHAnsi" w:eastAsiaTheme="minorHAnsi" w:hAnsiTheme="minorHAnsi"/>
          <w:sz w:val="18"/>
          <w:szCs w:val="18"/>
        </w:rPr>
      </w:pPr>
    </w:p>
    <w:p w:rsidR="00275C90" w:rsidRPr="009B6C9D" w:rsidRDefault="00275C90" w:rsidP="00275C90">
      <w:pPr>
        <w:pStyle w:val="a3"/>
        <w:adjustRightInd w:val="0"/>
        <w:spacing w:line="240" w:lineRule="auto"/>
        <w:rPr>
          <w:rFonts w:asciiTheme="minorHAnsi" w:eastAsiaTheme="minorHAnsi" w:hAnsiTheme="minorHAnsi"/>
          <w:b/>
          <w:sz w:val="24"/>
          <w:szCs w:val="18"/>
        </w:rPr>
      </w:pPr>
      <w:r w:rsidRPr="009B6C9D">
        <w:rPr>
          <w:rFonts w:asciiTheme="minorHAnsi" w:eastAsiaTheme="minorHAnsi" w:hAnsiTheme="minorHAnsi" w:hint="eastAsia"/>
          <w:b/>
          <w:sz w:val="24"/>
          <w:szCs w:val="18"/>
        </w:rPr>
        <w:t>&lt;책 소개&gt;</w:t>
      </w:r>
    </w:p>
    <w:p w:rsidR="00275C90" w:rsidRPr="009B6C9D" w:rsidRDefault="00275C90" w:rsidP="00275C90">
      <w:pPr>
        <w:pStyle w:val="a3"/>
        <w:adjustRightInd w:val="0"/>
        <w:spacing w:line="240" w:lineRule="auto"/>
        <w:rPr>
          <w:rFonts w:asciiTheme="minorHAnsi" w:eastAsiaTheme="minorHAnsi" w:hAnsiTheme="minorHAnsi"/>
          <w:sz w:val="18"/>
          <w:szCs w:val="18"/>
        </w:rPr>
      </w:pPr>
    </w:p>
    <w:p w:rsidR="00176CE7" w:rsidRPr="00A634C4" w:rsidRDefault="00A634C4" w:rsidP="00176CE7">
      <w:pPr>
        <w:rPr>
          <w:b/>
          <w:kern w:val="0"/>
          <w:sz w:val="18"/>
          <w:szCs w:val="18"/>
        </w:rPr>
      </w:pPr>
      <w:r w:rsidRPr="00A634C4">
        <w:rPr>
          <w:rFonts w:hint="eastAsia"/>
          <w:b/>
          <w:kern w:val="0"/>
          <w:sz w:val="18"/>
          <w:szCs w:val="18"/>
        </w:rPr>
        <w:t>경제학자가 바라본 철학엔 뭔가 특별한 게 있다!</w:t>
      </w:r>
    </w:p>
    <w:p w:rsidR="00A634C4" w:rsidRDefault="00A634C4" w:rsidP="00A634C4">
      <w:pPr>
        <w:widowControl/>
        <w:wordWrap/>
        <w:autoSpaceDE/>
        <w:autoSpaceDN/>
        <w:snapToGrid w:val="0"/>
        <w:rPr>
          <w:rFonts w:asciiTheme="minorHAnsi" w:eastAsiaTheme="minorHAnsi" w:hAnsiTheme="minorHAnsi" w:cs="굴림"/>
          <w:color w:val="000000"/>
          <w:kern w:val="0"/>
          <w:sz w:val="18"/>
          <w:szCs w:val="18"/>
        </w:rPr>
      </w:pPr>
      <w:r w:rsidRPr="00A634C4">
        <w:rPr>
          <w:rFonts w:asciiTheme="minorHAnsi" w:eastAsiaTheme="minorHAnsi" w:hAnsiTheme="minorHAnsi" w:cs="굴림" w:hint="eastAsia"/>
          <w:color w:val="000000"/>
          <w:kern w:val="0"/>
          <w:sz w:val="18"/>
          <w:szCs w:val="18"/>
        </w:rPr>
        <w:t xml:space="preserve">『런치타임 경제학』 『발칙한 경제학』의 저자 </w:t>
      </w:r>
      <w:proofErr w:type="spellStart"/>
      <w:r w:rsidRPr="00A634C4">
        <w:rPr>
          <w:rFonts w:asciiTheme="minorHAnsi" w:eastAsiaTheme="minorHAnsi" w:hAnsiTheme="minorHAnsi" w:cs="굴림" w:hint="eastAsia"/>
          <w:color w:val="000000"/>
          <w:kern w:val="0"/>
          <w:sz w:val="18"/>
          <w:szCs w:val="18"/>
        </w:rPr>
        <w:t>랜즈버그는</w:t>
      </w:r>
      <w:proofErr w:type="spellEnd"/>
      <w:r w:rsidRPr="00A634C4">
        <w:rPr>
          <w:rFonts w:asciiTheme="minorHAnsi" w:eastAsiaTheme="minorHAnsi" w:hAnsiTheme="minorHAnsi" w:cs="굴림" w:hint="eastAsia"/>
          <w:color w:val="000000"/>
          <w:kern w:val="0"/>
          <w:sz w:val="18"/>
          <w:szCs w:val="18"/>
        </w:rPr>
        <w:t xml:space="preserve"> 두 권의 책을 통해 경제 현상을 다소 '튀는' 시각으로 풀어내어 해외와 국내 독자들에게 신선한 충격을 </w:t>
      </w:r>
      <w:r>
        <w:rPr>
          <w:rFonts w:asciiTheme="minorHAnsi" w:eastAsiaTheme="minorHAnsi" w:hAnsiTheme="minorHAnsi" w:cs="굴림" w:hint="eastAsia"/>
          <w:color w:val="000000"/>
          <w:kern w:val="0"/>
          <w:sz w:val="18"/>
          <w:szCs w:val="18"/>
        </w:rPr>
        <w:t>주었다</w:t>
      </w:r>
      <w:r w:rsidRPr="00A634C4">
        <w:rPr>
          <w:rFonts w:asciiTheme="minorHAnsi" w:eastAsiaTheme="minorHAnsi" w:hAnsiTheme="minorHAnsi" w:cs="굴림" w:hint="eastAsia"/>
          <w:color w:val="000000"/>
          <w:kern w:val="0"/>
          <w:sz w:val="18"/>
          <w:szCs w:val="18"/>
        </w:rPr>
        <w:t xml:space="preserve">. </w:t>
      </w:r>
      <w:proofErr w:type="spellStart"/>
      <w:r w:rsidRPr="00A634C4">
        <w:rPr>
          <w:rFonts w:asciiTheme="minorHAnsi" w:eastAsiaTheme="minorHAnsi" w:hAnsiTheme="minorHAnsi" w:cs="굴림" w:hint="eastAsia"/>
          <w:color w:val="000000"/>
          <w:kern w:val="0"/>
          <w:sz w:val="18"/>
          <w:szCs w:val="18"/>
        </w:rPr>
        <w:t>랜즈버그는</w:t>
      </w:r>
      <w:proofErr w:type="spellEnd"/>
      <w:r w:rsidRPr="00A634C4">
        <w:rPr>
          <w:rFonts w:asciiTheme="minorHAnsi" w:eastAsiaTheme="minorHAnsi" w:hAnsiTheme="minorHAnsi" w:cs="굴림" w:hint="eastAsia"/>
          <w:color w:val="000000"/>
          <w:kern w:val="0"/>
          <w:sz w:val="18"/>
          <w:szCs w:val="18"/>
        </w:rPr>
        <w:t xml:space="preserve"> 이 책을 통해 발칙하지만 거부할 수 없는 대담한 발상에 정점을 찍는다. 전통적인 경제학 틀에 갇힌 사고에서 벗어나 다양한 응용을 선보였던 전작에서 더 나아가 수학과 물리학으로 가지를 뻗어 우리 삶의 근원적 질문에 답을 한다.</w:t>
      </w:r>
      <w:r>
        <w:rPr>
          <w:rFonts w:asciiTheme="minorHAnsi" w:eastAsiaTheme="minorHAnsi" w:hAnsiTheme="minorHAnsi" w:cs="굴림" w:hint="eastAsia"/>
          <w:color w:val="000000"/>
          <w:kern w:val="0"/>
          <w:sz w:val="18"/>
          <w:szCs w:val="18"/>
        </w:rPr>
        <w:t xml:space="preserve"> </w:t>
      </w:r>
    </w:p>
    <w:p w:rsidR="00A634C4" w:rsidRPr="00A634C4" w:rsidRDefault="00A634C4" w:rsidP="00A634C4">
      <w:pPr>
        <w:widowControl/>
        <w:wordWrap/>
        <w:autoSpaceDE/>
        <w:autoSpaceDN/>
        <w:snapToGrid w:val="0"/>
        <w:rPr>
          <w:rFonts w:asciiTheme="minorHAnsi" w:eastAsiaTheme="minorHAnsi" w:hAnsiTheme="minorHAnsi" w:cs="굴림"/>
          <w:color w:val="000000"/>
          <w:kern w:val="0"/>
          <w:sz w:val="18"/>
          <w:szCs w:val="18"/>
        </w:rPr>
      </w:pPr>
      <w:r w:rsidRPr="00A634C4">
        <w:rPr>
          <w:rFonts w:asciiTheme="minorHAnsi" w:eastAsiaTheme="minorHAnsi" w:hAnsiTheme="minorHAnsi" w:cs="굴림" w:hint="eastAsia"/>
          <w:color w:val="000000"/>
          <w:kern w:val="0"/>
          <w:sz w:val="18"/>
          <w:szCs w:val="18"/>
        </w:rPr>
        <w:t xml:space="preserve">경제학과 수학, 물리학을 두루 공부한 </w:t>
      </w:r>
      <w:proofErr w:type="spellStart"/>
      <w:r w:rsidRPr="00A634C4">
        <w:rPr>
          <w:rFonts w:asciiTheme="minorHAnsi" w:eastAsiaTheme="minorHAnsi" w:hAnsiTheme="minorHAnsi" w:cs="굴림" w:hint="eastAsia"/>
          <w:color w:val="000000"/>
          <w:kern w:val="0"/>
          <w:sz w:val="18"/>
          <w:szCs w:val="18"/>
        </w:rPr>
        <w:t>랜즈버그는</w:t>
      </w:r>
      <w:proofErr w:type="spellEnd"/>
      <w:r w:rsidRPr="00A634C4">
        <w:rPr>
          <w:rFonts w:asciiTheme="minorHAnsi" w:eastAsiaTheme="minorHAnsi" w:hAnsiTheme="minorHAnsi" w:cs="굴림" w:hint="eastAsia"/>
          <w:color w:val="000000"/>
          <w:kern w:val="0"/>
          <w:sz w:val="18"/>
          <w:szCs w:val="18"/>
        </w:rPr>
        <w:t xml:space="preserve"> 분야를 넘나들며 철학이 던지는 삶의 문제에 종횡무진 답한다. 수학은 </w:t>
      </w:r>
      <w:proofErr w:type="spellStart"/>
      <w:r w:rsidRPr="00A634C4">
        <w:rPr>
          <w:rFonts w:asciiTheme="minorHAnsi" w:eastAsiaTheme="minorHAnsi" w:hAnsiTheme="minorHAnsi" w:cs="굴림" w:hint="eastAsia"/>
          <w:color w:val="000000"/>
          <w:kern w:val="0"/>
          <w:sz w:val="18"/>
          <w:szCs w:val="18"/>
        </w:rPr>
        <w:t>오래전부터</w:t>
      </w:r>
      <w:proofErr w:type="spellEnd"/>
      <w:r w:rsidRPr="00A634C4">
        <w:rPr>
          <w:rFonts w:asciiTheme="minorHAnsi" w:eastAsiaTheme="minorHAnsi" w:hAnsiTheme="minorHAnsi" w:cs="굴림" w:hint="eastAsia"/>
          <w:color w:val="000000"/>
          <w:kern w:val="0"/>
          <w:sz w:val="18"/>
          <w:szCs w:val="18"/>
        </w:rPr>
        <w:t xml:space="preserve"> 진실이자 실재하는 것으로 </w:t>
      </w:r>
      <w:proofErr w:type="spellStart"/>
      <w:r w:rsidRPr="00A634C4">
        <w:rPr>
          <w:rFonts w:asciiTheme="minorHAnsi" w:eastAsiaTheme="minorHAnsi" w:hAnsiTheme="minorHAnsi" w:cs="굴림" w:hint="eastAsia"/>
          <w:color w:val="000000"/>
          <w:kern w:val="0"/>
          <w:sz w:val="18"/>
          <w:szCs w:val="18"/>
        </w:rPr>
        <w:t>무모순성을</w:t>
      </w:r>
      <w:proofErr w:type="spellEnd"/>
      <w:r w:rsidRPr="00A634C4">
        <w:rPr>
          <w:rFonts w:asciiTheme="minorHAnsi" w:eastAsiaTheme="minorHAnsi" w:hAnsiTheme="minorHAnsi" w:cs="굴림" w:hint="eastAsia"/>
          <w:color w:val="000000"/>
          <w:kern w:val="0"/>
          <w:sz w:val="18"/>
          <w:szCs w:val="18"/>
        </w:rPr>
        <w:t xml:space="preserve"> 지닌다는 것이 </w:t>
      </w:r>
      <w:proofErr w:type="spellStart"/>
      <w:r w:rsidRPr="00A634C4">
        <w:rPr>
          <w:rFonts w:asciiTheme="minorHAnsi" w:eastAsiaTheme="minorHAnsi" w:hAnsiTheme="minorHAnsi" w:cs="굴림" w:hint="eastAsia"/>
          <w:color w:val="000000"/>
          <w:kern w:val="0"/>
          <w:sz w:val="18"/>
          <w:szCs w:val="18"/>
        </w:rPr>
        <w:t>랜즈버그의</w:t>
      </w:r>
      <w:proofErr w:type="spellEnd"/>
      <w:r w:rsidRPr="00A634C4">
        <w:rPr>
          <w:rFonts w:asciiTheme="minorHAnsi" w:eastAsiaTheme="minorHAnsi" w:hAnsiTheme="minorHAnsi" w:cs="굴림" w:hint="eastAsia"/>
          <w:color w:val="000000"/>
          <w:kern w:val="0"/>
          <w:sz w:val="18"/>
          <w:szCs w:val="18"/>
        </w:rPr>
        <w:t xml:space="preserve"> 논지다. 모든 수학적 구조는 분명히 존재하기에 수학으로 이루어진 우주는 존재할 수밖에 없다. 수학적 객체로서 우주론을 펼치다가 괴델의 불완전성 정리, 하이젠베르크의 불확정성 원리를 들어 지식의 한계를 묻는다. 근원적 질문에서 시작한 </w:t>
      </w:r>
      <w:proofErr w:type="spellStart"/>
      <w:r w:rsidRPr="00A634C4">
        <w:rPr>
          <w:rFonts w:asciiTheme="minorHAnsi" w:eastAsiaTheme="minorHAnsi" w:hAnsiTheme="minorHAnsi" w:cs="굴림" w:hint="eastAsia"/>
          <w:color w:val="000000"/>
          <w:kern w:val="0"/>
          <w:sz w:val="18"/>
          <w:szCs w:val="18"/>
        </w:rPr>
        <w:t>랜즈버그는</w:t>
      </w:r>
      <w:proofErr w:type="spellEnd"/>
      <w:r w:rsidRPr="00A634C4">
        <w:rPr>
          <w:rFonts w:asciiTheme="minorHAnsi" w:eastAsiaTheme="minorHAnsi" w:hAnsiTheme="minorHAnsi" w:cs="굴림" w:hint="eastAsia"/>
          <w:color w:val="000000"/>
          <w:kern w:val="0"/>
          <w:sz w:val="18"/>
          <w:szCs w:val="18"/>
        </w:rPr>
        <w:t xml:space="preserve"> 일상에서 부딪치는 옳고 그름을 판단하는 문제에 ‘경제학자의 황금률(Economist's Golden Rule: EGR)’을 답으로 제시한다. 독특하고 정밀한 경제 윤리로, 제로섬게임이 아닌 </w:t>
      </w:r>
      <w:proofErr w:type="spellStart"/>
      <w:r w:rsidRPr="00A634C4">
        <w:rPr>
          <w:rFonts w:asciiTheme="minorHAnsi" w:eastAsiaTheme="minorHAnsi" w:hAnsiTheme="minorHAnsi" w:cs="굴림" w:hint="eastAsia"/>
          <w:color w:val="000000"/>
          <w:kern w:val="0"/>
          <w:sz w:val="18"/>
          <w:szCs w:val="18"/>
        </w:rPr>
        <w:t>윈윈게임을</w:t>
      </w:r>
      <w:proofErr w:type="spellEnd"/>
      <w:r w:rsidRPr="00A634C4">
        <w:rPr>
          <w:rFonts w:asciiTheme="minorHAnsi" w:eastAsiaTheme="minorHAnsi" w:hAnsiTheme="minorHAnsi" w:cs="굴림" w:hint="eastAsia"/>
          <w:color w:val="000000"/>
          <w:kern w:val="0"/>
          <w:sz w:val="18"/>
          <w:szCs w:val="18"/>
        </w:rPr>
        <w:t xml:space="preserve"> 지향한다. 부자에게 세금을 부과해 가난한 사람을 도와야 할까? 외국인 노동자를 받아야 할까 말아야 할까? 후손을 위해 우리는 얼마큼 절약해야 할까? </w:t>
      </w:r>
      <w:proofErr w:type="spellStart"/>
      <w:r w:rsidRPr="00A634C4">
        <w:rPr>
          <w:rFonts w:asciiTheme="minorHAnsi" w:eastAsiaTheme="minorHAnsi" w:hAnsiTheme="minorHAnsi" w:cs="굴림" w:hint="eastAsia"/>
          <w:color w:val="000000"/>
          <w:kern w:val="0"/>
          <w:sz w:val="18"/>
          <w:szCs w:val="18"/>
        </w:rPr>
        <w:t>랜즈버그와</w:t>
      </w:r>
      <w:proofErr w:type="spellEnd"/>
      <w:r w:rsidRPr="00A634C4">
        <w:rPr>
          <w:rFonts w:asciiTheme="minorHAnsi" w:eastAsiaTheme="minorHAnsi" w:hAnsiTheme="minorHAnsi" w:cs="굴림" w:hint="eastAsia"/>
          <w:color w:val="000000"/>
          <w:kern w:val="0"/>
          <w:sz w:val="18"/>
          <w:szCs w:val="18"/>
        </w:rPr>
        <w:t xml:space="preserve"> 함께 숱한 질문 속을 헤매다 보면 어떤 정치 성향이나 가치관과 상관없이 나와 세상을 둘러싼 무지의 베일을 벗길 수 있을 것이다. 더불어 그의 기발한 발상들은 사고의 전환을 불러일으키며 당연시 여기던 상식과 통념에서 벗어나게 도와준다.</w:t>
      </w:r>
    </w:p>
    <w:p w:rsidR="006568C7" w:rsidRDefault="006568C7" w:rsidP="006568C7">
      <w:pPr>
        <w:pStyle w:val="a3"/>
        <w:adjustRightInd w:val="0"/>
        <w:spacing w:line="240" w:lineRule="auto"/>
        <w:rPr>
          <w:rFonts w:asciiTheme="minorHAnsi" w:eastAsiaTheme="minorHAnsi" w:hAnsiTheme="minorHAnsi"/>
          <w:sz w:val="18"/>
          <w:szCs w:val="18"/>
        </w:rPr>
      </w:pPr>
    </w:p>
    <w:p w:rsidR="00B275CA" w:rsidRDefault="00B275CA" w:rsidP="00275C90">
      <w:pPr>
        <w:pStyle w:val="a3"/>
        <w:adjustRightInd w:val="0"/>
        <w:spacing w:line="240" w:lineRule="auto"/>
        <w:rPr>
          <w:rFonts w:asciiTheme="minorHAnsi" w:eastAsiaTheme="minorHAnsi" w:hAnsiTheme="minorHAnsi"/>
          <w:b/>
          <w:sz w:val="22"/>
          <w:szCs w:val="18"/>
        </w:rPr>
      </w:pPr>
    </w:p>
    <w:p w:rsidR="00275C90" w:rsidRPr="00B275CA" w:rsidRDefault="00275C90" w:rsidP="00275C90">
      <w:pPr>
        <w:pStyle w:val="a3"/>
        <w:adjustRightInd w:val="0"/>
        <w:spacing w:line="240" w:lineRule="auto"/>
        <w:rPr>
          <w:rFonts w:asciiTheme="minorHAnsi" w:eastAsiaTheme="minorHAnsi" w:hAnsiTheme="minorHAnsi"/>
          <w:b/>
          <w:sz w:val="24"/>
          <w:szCs w:val="24"/>
        </w:rPr>
      </w:pPr>
      <w:r w:rsidRPr="00B275CA">
        <w:rPr>
          <w:rFonts w:asciiTheme="minorHAnsi" w:eastAsiaTheme="minorHAnsi" w:hAnsiTheme="minorHAnsi" w:hint="eastAsia"/>
          <w:b/>
          <w:sz w:val="24"/>
          <w:szCs w:val="24"/>
        </w:rPr>
        <w:t>&lt;저자 소개&gt;</w:t>
      </w:r>
    </w:p>
    <w:p w:rsidR="00B275CA" w:rsidRPr="006568C7" w:rsidRDefault="00B275CA" w:rsidP="00275C90">
      <w:pPr>
        <w:pStyle w:val="a3"/>
        <w:adjustRightInd w:val="0"/>
        <w:spacing w:line="240" w:lineRule="auto"/>
        <w:rPr>
          <w:rFonts w:asciiTheme="minorHAnsi" w:eastAsiaTheme="minorHAnsi" w:hAnsiTheme="minorHAnsi"/>
          <w:b/>
          <w:sz w:val="22"/>
          <w:szCs w:val="18"/>
        </w:rPr>
      </w:pPr>
    </w:p>
    <w:p w:rsidR="00A634C4" w:rsidRPr="00A634C4" w:rsidRDefault="00A634C4" w:rsidP="00A634C4">
      <w:pPr>
        <w:widowControl/>
        <w:wordWrap/>
        <w:autoSpaceDE/>
        <w:autoSpaceDN/>
        <w:snapToGrid w:val="0"/>
        <w:spacing w:after="200"/>
        <w:rPr>
          <w:rFonts w:asciiTheme="minorHAnsi" w:eastAsiaTheme="minorHAnsi" w:hAnsiTheme="minorHAnsi" w:cs="굴림"/>
          <w:color w:val="000000"/>
          <w:kern w:val="0"/>
          <w:sz w:val="22"/>
          <w:szCs w:val="18"/>
        </w:rPr>
      </w:pPr>
      <w:proofErr w:type="spellStart"/>
      <w:r>
        <w:rPr>
          <w:rFonts w:asciiTheme="minorHAnsi" w:eastAsiaTheme="minorHAnsi" w:hAnsiTheme="minorHAnsi" w:cs="굴림" w:hint="eastAsia"/>
          <w:color w:val="000000"/>
          <w:kern w:val="0"/>
          <w:sz w:val="22"/>
          <w:szCs w:val="18"/>
        </w:rPr>
        <w:t>스티븐</w:t>
      </w:r>
      <w:proofErr w:type="spellEnd"/>
      <w:r>
        <w:rPr>
          <w:rFonts w:asciiTheme="minorHAnsi" w:eastAsiaTheme="minorHAnsi" w:hAnsiTheme="minorHAnsi" w:cs="굴림" w:hint="eastAsia"/>
          <w:color w:val="000000"/>
          <w:kern w:val="0"/>
          <w:sz w:val="22"/>
          <w:szCs w:val="18"/>
        </w:rPr>
        <w:t xml:space="preserve"> </w:t>
      </w:r>
      <w:proofErr w:type="spellStart"/>
      <w:r>
        <w:rPr>
          <w:rFonts w:asciiTheme="minorHAnsi" w:eastAsiaTheme="minorHAnsi" w:hAnsiTheme="minorHAnsi" w:cs="굴림" w:hint="eastAsia"/>
          <w:color w:val="000000"/>
          <w:kern w:val="0"/>
          <w:sz w:val="22"/>
          <w:szCs w:val="18"/>
        </w:rPr>
        <w:t>랜즈버그</w:t>
      </w:r>
      <w:proofErr w:type="spellEnd"/>
      <w:r>
        <w:rPr>
          <w:rFonts w:asciiTheme="minorHAnsi" w:eastAsiaTheme="minorHAnsi" w:hAnsiTheme="minorHAnsi" w:cs="굴림" w:hint="eastAsia"/>
          <w:color w:val="000000"/>
          <w:kern w:val="0"/>
          <w:sz w:val="22"/>
          <w:szCs w:val="18"/>
        </w:rPr>
        <w:t xml:space="preserve"> </w:t>
      </w:r>
      <w:r w:rsidRPr="00A634C4">
        <w:rPr>
          <w:rFonts w:asciiTheme="minorHAnsi" w:eastAsiaTheme="minorHAnsi" w:hAnsiTheme="minorHAnsi" w:cs="굴림" w:hint="eastAsia"/>
          <w:b/>
          <w:bCs/>
          <w:color w:val="000000"/>
          <w:kern w:val="0"/>
          <w:sz w:val="22"/>
          <w:szCs w:val="18"/>
        </w:rPr>
        <w:t xml:space="preserve">Steven E. </w:t>
      </w:r>
      <w:proofErr w:type="spellStart"/>
      <w:r w:rsidRPr="00A634C4">
        <w:rPr>
          <w:rFonts w:asciiTheme="minorHAnsi" w:eastAsiaTheme="minorHAnsi" w:hAnsiTheme="minorHAnsi" w:cs="굴림" w:hint="eastAsia"/>
          <w:b/>
          <w:bCs/>
          <w:color w:val="000000"/>
          <w:kern w:val="0"/>
          <w:sz w:val="22"/>
          <w:szCs w:val="18"/>
        </w:rPr>
        <w:t>Landsburg</w:t>
      </w:r>
      <w:proofErr w:type="spellEnd"/>
    </w:p>
    <w:p w:rsidR="00A634C4" w:rsidRPr="00A634C4" w:rsidRDefault="00A634C4" w:rsidP="00A634C4">
      <w:pPr>
        <w:pStyle w:val="a3"/>
        <w:adjustRightInd w:val="0"/>
        <w:spacing w:line="240" w:lineRule="auto"/>
        <w:rPr>
          <w:rFonts w:asciiTheme="minorHAnsi" w:eastAsiaTheme="minorHAnsi" w:hAnsiTheme="minorHAnsi"/>
          <w:sz w:val="18"/>
          <w:szCs w:val="18"/>
        </w:rPr>
      </w:pPr>
      <w:r w:rsidRPr="00A634C4">
        <w:rPr>
          <w:rFonts w:asciiTheme="minorHAnsi" w:eastAsiaTheme="minorHAnsi" w:hAnsiTheme="minorHAnsi" w:hint="eastAsia"/>
          <w:sz w:val="18"/>
          <w:szCs w:val="18"/>
        </w:rPr>
        <w:t xml:space="preserve">시카고 대학교와 </w:t>
      </w:r>
      <w:proofErr w:type="spellStart"/>
      <w:r w:rsidRPr="00A634C4">
        <w:rPr>
          <w:rFonts w:asciiTheme="minorHAnsi" w:eastAsiaTheme="minorHAnsi" w:hAnsiTheme="minorHAnsi" w:hint="eastAsia"/>
          <w:sz w:val="18"/>
          <w:szCs w:val="18"/>
        </w:rPr>
        <w:t>로체스터</w:t>
      </w:r>
      <w:proofErr w:type="spellEnd"/>
      <w:r w:rsidRPr="00A634C4">
        <w:rPr>
          <w:rFonts w:asciiTheme="minorHAnsi" w:eastAsiaTheme="minorHAnsi" w:hAnsiTheme="minorHAnsi" w:hint="eastAsia"/>
          <w:sz w:val="18"/>
          <w:szCs w:val="18"/>
        </w:rPr>
        <w:t xml:space="preserve"> 대학교에서 각각 수학과 경제학으로 박사학위를 받았다. </w:t>
      </w:r>
      <w:proofErr w:type="spellStart"/>
      <w:r w:rsidRPr="00A634C4">
        <w:rPr>
          <w:rFonts w:asciiTheme="minorHAnsi" w:eastAsiaTheme="minorHAnsi" w:hAnsiTheme="minorHAnsi" w:hint="eastAsia"/>
          <w:sz w:val="18"/>
          <w:szCs w:val="18"/>
        </w:rPr>
        <w:t>로체스터</w:t>
      </w:r>
      <w:proofErr w:type="spellEnd"/>
      <w:r w:rsidRPr="00A634C4">
        <w:rPr>
          <w:rFonts w:asciiTheme="minorHAnsi" w:eastAsiaTheme="minorHAnsi" w:hAnsiTheme="minorHAnsi" w:hint="eastAsia"/>
          <w:sz w:val="18"/>
          <w:szCs w:val="18"/>
        </w:rPr>
        <w:t xml:space="preserve"> 대학교 경제학 교수로 학생들을 가르치고 있으며 2007년에는 사회과학 분야 ‘올해의 교수’</w:t>
      </w:r>
      <w:proofErr w:type="spellStart"/>
      <w:r w:rsidRPr="00A634C4">
        <w:rPr>
          <w:rFonts w:asciiTheme="minorHAnsi" w:eastAsiaTheme="minorHAnsi" w:hAnsiTheme="minorHAnsi" w:hint="eastAsia"/>
          <w:sz w:val="18"/>
          <w:szCs w:val="18"/>
        </w:rPr>
        <w:t>로</w:t>
      </w:r>
      <w:proofErr w:type="spellEnd"/>
      <w:r w:rsidRPr="00A634C4">
        <w:rPr>
          <w:rFonts w:asciiTheme="minorHAnsi" w:eastAsiaTheme="minorHAnsi" w:hAnsiTheme="minorHAnsi" w:hint="eastAsia"/>
          <w:sz w:val="18"/>
          <w:szCs w:val="18"/>
        </w:rPr>
        <w:t xml:space="preserve"> 선정되었다. 저명한 수학, 경제학, 철학 </w:t>
      </w:r>
      <w:proofErr w:type="spellStart"/>
      <w:r w:rsidRPr="00A634C4">
        <w:rPr>
          <w:rFonts w:asciiTheme="minorHAnsi" w:eastAsiaTheme="minorHAnsi" w:hAnsiTheme="minorHAnsi" w:hint="eastAsia"/>
          <w:sz w:val="18"/>
          <w:szCs w:val="18"/>
        </w:rPr>
        <w:t>학회지에</w:t>
      </w:r>
      <w:proofErr w:type="spellEnd"/>
      <w:r w:rsidRPr="00A634C4">
        <w:rPr>
          <w:rFonts w:asciiTheme="minorHAnsi" w:eastAsiaTheme="minorHAnsi" w:hAnsiTheme="minorHAnsi" w:hint="eastAsia"/>
          <w:sz w:val="18"/>
          <w:szCs w:val="18"/>
        </w:rPr>
        <w:t xml:space="preserve"> 수십 편의 글을 기고해 왔고 『</w:t>
      </w:r>
      <w:proofErr w:type="spellStart"/>
      <w:r w:rsidRPr="00A634C4">
        <w:rPr>
          <w:rFonts w:asciiTheme="minorHAnsi" w:eastAsiaTheme="minorHAnsi" w:hAnsiTheme="minorHAnsi" w:hint="eastAsia"/>
          <w:sz w:val="18"/>
          <w:szCs w:val="18"/>
        </w:rPr>
        <w:t>포브스</w:t>
      </w:r>
      <w:proofErr w:type="spellEnd"/>
      <w:r w:rsidRPr="00A634C4">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A634C4">
        <w:rPr>
          <w:rFonts w:asciiTheme="minorHAnsi" w:eastAsiaTheme="minorHAnsi" w:hAnsiTheme="minorHAnsi" w:hint="eastAsia"/>
          <w:sz w:val="18"/>
          <w:szCs w:val="18"/>
        </w:rPr>
        <w:t>『</w:t>
      </w:r>
      <w:proofErr w:type="spellStart"/>
      <w:r w:rsidRPr="00A634C4">
        <w:rPr>
          <w:rFonts w:asciiTheme="minorHAnsi" w:eastAsiaTheme="minorHAnsi" w:hAnsiTheme="minorHAnsi" w:hint="eastAsia"/>
          <w:sz w:val="18"/>
          <w:szCs w:val="18"/>
        </w:rPr>
        <w:t>월스트리트</w:t>
      </w:r>
      <w:proofErr w:type="spellEnd"/>
      <w:r w:rsidRPr="00A634C4">
        <w:rPr>
          <w:rFonts w:asciiTheme="minorHAnsi" w:eastAsiaTheme="minorHAnsi" w:hAnsiTheme="minorHAnsi" w:hint="eastAsia"/>
          <w:sz w:val="18"/>
          <w:szCs w:val="18"/>
        </w:rPr>
        <w:t xml:space="preserve"> 저널』</w:t>
      </w:r>
      <w:r>
        <w:rPr>
          <w:rFonts w:asciiTheme="minorHAnsi" w:eastAsiaTheme="minorHAnsi" w:hAnsiTheme="minorHAnsi" w:hint="eastAsia"/>
          <w:sz w:val="18"/>
          <w:szCs w:val="18"/>
        </w:rPr>
        <w:t xml:space="preserve"> </w:t>
      </w:r>
      <w:r w:rsidRPr="00A634C4">
        <w:rPr>
          <w:rFonts w:asciiTheme="minorHAnsi" w:eastAsiaTheme="minorHAnsi" w:hAnsiTheme="minorHAnsi" w:hint="eastAsia"/>
          <w:sz w:val="18"/>
          <w:szCs w:val="18"/>
        </w:rPr>
        <w:t xml:space="preserve">『뉴욕 </w:t>
      </w:r>
      <w:proofErr w:type="spellStart"/>
      <w:r w:rsidRPr="00A634C4">
        <w:rPr>
          <w:rFonts w:asciiTheme="minorHAnsi" w:eastAsiaTheme="minorHAnsi" w:hAnsiTheme="minorHAnsi" w:hint="eastAsia"/>
          <w:sz w:val="18"/>
          <w:szCs w:val="18"/>
        </w:rPr>
        <w:t>타임스</w:t>
      </w:r>
      <w:proofErr w:type="spellEnd"/>
      <w:r w:rsidRPr="00A634C4">
        <w:rPr>
          <w:rFonts w:asciiTheme="minorHAnsi" w:eastAsiaTheme="minorHAnsi" w:hAnsiTheme="minorHAnsi" w:hint="eastAsia"/>
          <w:sz w:val="18"/>
          <w:szCs w:val="18"/>
        </w:rPr>
        <w:t xml:space="preserve">』 등 여러 </w:t>
      </w:r>
      <w:r w:rsidRPr="00A634C4">
        <w:rPr>
          <w:rFonts w:asciiTheme="minorHAnsi" w:eastAsiaTheme="minorHAnsi" w:hAnsiTheme="minorHAnsi" w:hint="eastAsia"/>
          <w:sz w:val="18"/>
          <w:szCs w:val="18"/>
        </w:rPr>
        <w:lastRenderedPageBreak/>
        <w:t>매체에 경제학 칼럼을 쓰고 있다. 특히 『워싱턴 포스트』에서 운영하는 웹진 「슬레이트」에 1996년부터 연재한 ‘일상의 경제학(Everyday Economics)’ 칼럼은 독자들의 열렬한 호응을 얻고 있다.</w:t>
      </w:r>
    </w:p>
    <w:p w:rsidR="00A634C4" w:rsidRDefault="00A634C4" w:rsidP="00A634C4">
      <w:pPr>
        <w:pStyle w:val="a3"/>
        <w:adjustRightInd w:val="0"/>
        <w:spacing w:line="240" w:lineRule="auto"/>
        <w:rPr>
          <w:rFonts w:asciiTheme="minorHAnsi" w:eastAsiaTheme="minorHAnsi" w:hAnsiTheme="minorHAnsi" w:hint="eastAsia"/>
          <w:sz w:val="18"/>
          <w:szCs w:val="18"/>
        </w:rPr>
      </w:pPr>
      <w:proofErr w:type="spellStart"/>
      <w:r w:rsidRPr="00A634C4">
        <w:rPr>
          <w:rFonts w:asciiTheme="minorHAnsi" w:eastAsiaTheme="minorHAnsi" w:hAnsiTheme="minorHAnsi" w:hint="eastAsia"/>
          <w:sz w:val="18"/>
          <w:szCs w:val="18"/>
        </w:rPr>
        <w:t>랜즈버그는</w:t>
      </w:r>
      <w:proofErr w:type="spellEnd"/>
      <w:r w:rsidRPr="00A634C4">
        <w:rPr>
          <w:rFonts w:asciiTheme="minorHAnsi" w:eastAsiaTheme="minorHAnsi" w:hAnsiTheme="minorHAnsi" w:hint="eastAsia"/>
          <w:sz w:val="18"/>
          <w:szCs w:val="18"/>
        </w:rPr>
        <w:t xml:space="preserve"> 『경제학 콘서트』나 『괴짜 경제학』에 앞서 『런치타임 경제학The Armchair Economist』을 펴내며 교양 경제학의 시대를 개척하였다. 이후 재치와 유머, 반박할 수 없는 논리로 경제학의 정수에 접근하려 한 『발칙한 경제학More Sex Is Safe Sex』</w:t>
      </w:r>
      <w:proofErr w:type="spellStart"/>
      <w:r w:rsidRPr="00A634C4">
        <w:rPr>
          <w:rFonts w:asciiTheme="minorHAnsi" w:eastAsiaTheme="minorHAnsi" w:hAnsiTheme="minorHAnsi" w:hint="eastAsia"/>
          <w:sz w:val="18"/>
          <w:szCs w:val="18"/>
        </w:rPr>
        <w:t>으로</w:t>
      </w:r>
      <w:proofErr w:type="spellEnd"/>
      <w:r w:rsidRPr="00A634C4">
        <w:rPr>
          <w:rFonts w:asciiTheme="minorHAnsi" w:eastAsiaTheme="minorHAnsi" w:hAnsiTheme="minorHAnsi" w:hint="eastAsia"/>
          <w:sz w:val="18"/>
          <w:szCs w:val="18"/>
        </w:rPr>
        <w:t xml:space="preserve"> 베스트셀러 작가 반열에 올랐고, </w:t>
      </w:r>
      <w:proofErr w:type="spellStart"/>
      <w:r w:rsidRPr="00A634C4">
        <w:rPr>
          <w:rFonts w:asciiTheme="minorHAnsi" w:eastAsiaTheme="minorHAnsi" w:hAnsiTheme="minorHAnsi" w:hint="eastAsia"/>
          <w:sz w:val="18"/>
          <w:szCs w:val="18"/>
        </w:rPr>
        <w:t>재기발랄하면서도</w:t>
      </w:r>
      <w:proofErr w:type="spellEnd"/>
      <w:r w:rsidRPr="00A634C4">
        <w:rPr>
          <w:rFonts w:asciiTheme="minorHAnsi" w:eastAsiaTheme="minorHAnsi" w:hAnsiTheme="minorHAnsi" w:hint="eastAsia"/>
          <w:sz w:val="18"/>
          <w:szCs w:val="18"/>
        </w:rPr>
        <w:t xml:space="preserve"> 예리하고 논리적으로 엄밀한 글로 독자들을 사로잡았다.</w:t>
      </w:r>
    </w:p>
    <w:p w:rsidR="00855DF2" w:rsidRDefault="00855DF2" w:rsidP="00A634C4">
      <w:pPr>
        <w:pStyle w:val="a3"/>
        <w:adjustRightInd w:val="0"/>
        <w:spacing w:line="240" w:lineRule="auto"/>
        <w:rPr>
          <w:rFonts w:asciiTheme="minorHAnsi" w:eastAsiaTheme="minorHAnsi" w:hAnsiTheme="minorHAnsi" w:hint="eastAsia"/>
          <w:sz w:val="18"/>
          <w:szCs w:val="18"/>
        </w:rPr>
      </w:pPr>
    </w:p>
    <w:p w:rsidR="00855DF2" w:rsidRDefault="00855DF2" w:rsidP="00855DF2">
      <w:pPr>
        <w:pStyle w:val="a3"/>
        <w:adjustRightInd w:val="0"/>
        <w:spacing w:line="240" w:lineRule="auto"/>
        <w:rPr>
          <w:rFonts w:asciiTheme="minorHAnsi" w:eastAsiaTheme="minorHAnsi" w:hAnsiTheme="minorHAnsi"/>
          <w:b/>
          <w:sz w:val="24"/>
          <w:szCs w:val="24"/>
        </w:rPr>
      </w:pPr>
      <w:r>
        <w:rPr>
          <w:rFonts w:asciiTheme="minorHAnsi" w:eastAsiaTheme="minorHAnsi" w:hAnsiTheme="minorHAnsi" w:hint="eastAsia"/>
          <w:b/>
          <w:sz w:val="24"/>
          <w:szCs w:val="24"/>
        </w:rPr>
        <w:t>&lt;역자 소개&gt;</w:t>
      </w:r>
    </w:p>
    <w:p w:rsidR="00855DF2" w:rsidRDefault="00855DF2" w:rsidP="00855DF2">
      <w:pPr>
        <w:widowControl/>
        <w:wordWrap/>
        <w:autoSpaceDE/>
        <w:snapToGrid w:val="0"/>
        <w:spacing w:after="200"/>
        <w:rPr>
          <w:rFonts w:asciiTheme="minorHAnsi" w:eastAsiaTheme="minorHAnsi" w:hAnsiTheme="minorHAnsi" w:cs="굴림" w:hint="eastAsia"/>
          <w:color w:val="000000"/>
          <w:kern w:val="0"/>
          <w:sz w:val="22"/>
          <w:szCs w:val="18"/>
        </w:rPr>
      </w:pPr>
      <w:r>
        <w:rPr>
          <w:rFonts w:asciiTheme="minorHAnsi" w:eastAsiaTheme="minorHAnsi" w:hAnsiTheme="minorHAnsi" w:cs="굴림" w:hint="eastAsia"/>
          <w:color w:val="000000"/>
          <w:kern w:val="0"/>
          <w:sz w:val="22"/>
          <w:szCs w:val="18"/>
        </w:rPr>
        <w:t>김세진</w:t>
      </w:r>
    </w:p>
    <w:p w:rsidR="00855DF2" w:rsidRDefault="00855DF2" w:rsidP="00855DF2">
      <w:pPr>
        <w:pStyle w:val="a3"/>
        <w:adjustRightInd w:val="0"/>
        <w:spacing w:line="240" w:lineRule="auto"/>
        <w:rPr>
          <w:rFonts w:asciiTheme="minorHAnsi" w:eastAsiaTheme="minorHAnsi" w:hAnsiTheme="minorHAnsi" w:hint="eastAsia"/>
          <w:sz w:val="18"/>
          <w:szCs w:val="18"/>
        </w:rPr>
      </w:pPr>
      <w:r>
        <w:rPr>
          <w:rFonts w:asciiTheme="minorHAnsi" w:eastAsiaTheme="minorHAnsi" w:hAnsiTheme="minorHAnsi" w:hint="eastAsia"/>
          <w:sz w:val="18"/>
          <w:szCs w:val="18"/>
        </w:rPr>
        <w:t xml:space="preserve">홍익 대학교 독어독문학과, 고려 대학교 교육대학원에서 공부했다. 인터넷 서점 </w:t>
      </w:r>
      <w:proofErr w:type="spellStart"/>
      <w:r>
        <w:rPr>
          <w:rFonts w:asciiTheme="minorHAnsi" w:eastAsiaTheme="minorHAnsi" w:hAnsiTheme="minorHAnsi" w:hint="eastAsia"/>
          <w:sz w:val="18"/>
          <w:szCs w:val="18"/>
        </w:rPr>
        <w:t>알라딘</w:t>
      </w:r>
      <w:proofErr w:type="spellEnd"/>
      <w:r>
        <w:rPr>
          <w:rFonts w:asciiTheme="minorHAnsi" w:eastAsiaTheme="minorHAnsi" w:hAnsiTheme="minorHAnsi" w:hint="eastAsia"/>
          <w:sz w:val="18"/>
          <w:szCs w:val="18"/>
        </w:rPr>
        <w:t xml:space="preserve"> </w:t>
      </w:r>
      <w:proofErr w:type="spellStart"/>
      <w:r>
        <w:rPr>
          <w:rFonts w:asciiTheme="minorHAnsi" w:eastAsiaTheme="minorHAnsi" w:hAnsiTheme="minorHAnsi" w:hint="eastAsia"/>
          <w:sz w:val="18"/>
          <w:szCs w:val="18"/>
        </w:rPr>
        <w:t>편집팀에서</w:t>
      </w:r>
      <w:proofErr w:type="spellEnd"/>
      <w:r>
        <w:rPr>
          <w:rFonts w:asciiTheme="minorHAnsi" w:eastAsiaTheme="minorHAnsi" w:hAnsiTheme="minorHAnsi" w:hint="eastAsia"/>
          <w:sz w:val="18"/>
          <w:szCs w:val="18"/>
        </w:rPr>
        <w:t xml:space="preserve"> 일했으며 현재 전업 번역가로 </w:t>
      </w:r>
      <w:proofErr w:type="spellStart"/>
      <w:r>
        <w:rPr>
          <w:rFonts w:asciiTheme="minorHAnsi" w:eastAsiaTheme="minorHAnsi" w:hAnsiTheme="minorHAnsi" w:hint="eastAsia"/>
          <w:sz w:val="18"/>
          <w:szCs w:val="18"/>
        </w:rPr>
        <w:t>활동중이다</w:t>
      </w:r>
      <w:proofErr w:type="spellEnd"/>
      <w:r>
        <w:rPr>
          <w:rFonts w:asciiTheme="minorHAnsi" w:eastAsiaTheme="minorHAnsi" w:hAnsiTheme="minorHAnsi" w:hint="eastAsia"/>
          <w:sz w:val="18"/>
          <w:szCs w:val="18"/>
        </w:rPr>
        <w:t xml:space="preserve">. 옮긴 책으로는 『바나나』 『하버드 협상의 기술』 『집과 작업실』 등이 있다. </w:t>
      </w:r>
    </w:p>
    <w:p w:rsidR="00855DF2" w:rsidRPr="00855DF2" w:rsidRDefault="00855DF2" w:rsidP="00A634C4">
      <w:pPr>
        <w:pStyle w:val="a3"/>
        <w:adjustRightInd w:val="0"/>
        <w:spacing w:line="240" w:lineRule="auto"/>
        <w:rPr>
          <w:rFonts w:asciiTheme="minorHAnsi" w:eastAsiaTheme="minorHAnsi" w:hAnsiTheme="minorHAnsi"/>
          <w:sz w:val="18"/>
          <w:szCs w:val="18"/>
        </w:rPr>
      </w:pPr>
    </w:p>
    <w:p w:rsidR="00176CE7" w:rsidRDefault="00176CE7" w:rsidP="00C75FD3">
      <w:pPr>
        <w:pStyle w:val="a3"/>
        <w:adjustRightInd w:val="0"/>
        <w:spacing w:line="240" w:lineRule="auto"/>
        <w:rPr>
          <w:rFonts w:asciiTheme="minorHAnsi" w:eastAsiaTheme="minorHAnsi" w:hAnsiTheme="minorHAnsi"/>
          <w:b/>
          <w:sz w:val="24"/>
          <w:szCs w:val="18"/>
        </w:rPr>
      </w:pPr>
    </w:p>
    <w:p w:rsidR="00B275CA" w:rsidRPr="00A634C4" w:rsidRDefault="00B275CA" w:rsidP="00C75FD3">
      <w:pPr>
        <w:pStyle w:val="a3"/>
        <w:adjustRightInd w:val="0"/>
        <w:spacing w:line="240" w:lineRule="auto"/>
        <w:rPr>
          <w:rFonts w:asciiTheme="minorHAnsi" w:eastAsiaTheme="minorHAnsi" w:hAnsiTheme="minorHAnsi"/>
          <w:b/>
          <w:sz w:val="24"/>
          <w:szCs w:val="18"/>
        </w:rPr>
      </w:pPr>
    </w:p>
    <w:p w:rsidR="00C75FD3" w:rsidRPr="00C75FD3" w:rsidRDefault="00C75FD3" w:rsidP="00C75FD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&lt;책 표지</w:t>
      </w:r>
      <w:r w:rsidR="00B275CA">
        <w:rPr>
          <w:rFonts w:asciiTheme="minorHAnsi" w:eastAsiaTheme="minorHAnsi" w:hAnsiTheme="minorHAnsi" w:hint="eastAsia"/>
          <w:b/>
          <w:sz w:val="24"/>
          <w:szCs w:val="18"/>
        </w:rPr>
        <w:t xml:space="preserve"> </w:t>
      </w:r>
      <w:r w:rsidR="00217372">
        <w:rPr>
          <w:rFonts w:asciiTheme="minorHAnsi" w:eastAsiaTheme="minorHAnsi" w:hAnsiTheme="minorHAnsi" w:hint="eastAsia"/>
          <w:b/>
          <w:sz w:val="24"/>
          <w:szCs w:val="18"/>
        </w:rPr>
        <w:t>글</w:t>
      </w:r>
      <w:r w:rsidR="0055629B">
        <w:rPr>
          <w:rFonts w:asciiTheme="minorHAnsi" w:eastAsiaTheme="minorHAnsi" w:hAnsiTheme="minorHAnsi" w:hint="eastAsia"/>
          <w:b/>
          <w:sz w:val="24"/>
          <w:szCs w:val="18"/>
        </w:rPr>
        <w:t>&gt;</w:t>
      </w:r>
    </w:p>
    <w:p w:rsidR="00C75FD3" w:rsidRPr="00176CE7" w:rsidRDefault="00C75FD3" w:rsidP="00176CE7">
      <w:pPr>
        <w:rPr>
          <w:kern w:val="0"/>
          <w:sz w:val="18"/>
          <w:szCs w:val="18"/>
        </w:rPr>
      </w:pPr>
      <w:r w:rsidRPr="00C75FD3">
        <w:rPr>
          <w:rFonts w:hint="eastAsia"/>
          <w:kern w:val="0"/>
        </w:rPr>
        <w:t> </w:t>
      </w:r>
    </w:p>
    <w:p w:rsidR="00217372" w:rsidRPr="00217372" w:rsidRDefault="00217372" w:rsidP="00217372">
      <w:pPr>
        <w:widowControl/>
        <w:wordWrap/>
        <w:autoSpaceDE/>
        <w:autoSpaceDN/>
        <w:jc w:val="left"/>
        <w:rPr>
          <w:color w:val="000000"/>
          <w:kern w:val="0"/>
          <w:sz w:val="18"/>
          <w:szCs w:val="18"/>
        </w:rPr>
      </w:pPr>
      <w:r w:rsidRPr="00217372">
        <w:rPr>
          <w:rFonts w:hint="eastAsia"/>
          <w:b/>
          <w:bCs/>
          <w:color w:val="000000"/>
          <w:kern w:val="0"/>
          <w:sz w:val="18"/>
          <w:szCs w:val="18"/>
        </w:rPr>
        <w:t xml:space="preserve">발칙한 경제학자 </w:t>
      </w:r>
      <w:proofErr w:type="spellStart"/>
      <w:r w:rsidRPr="00217372">
        <w:rPr>
          <w:rFonts w:hint="eastAsia"/>
          <w:b/>
          <w:bCs/>
          <w:color w:val="000000"/>
          <w:kern w:val="0"/>
          <w:sz w:val="18"/>
          <w:szCs w:val="18"/>
        </w:rPr>
        <w:t>랜즈버그</w:t>
      </w:r>
      <w:proofErr w:type="spellEnd"/>
    </w:p>
    <w:p w:rsidR="00217372" w:rsidRPr="00217372" w:rsidRDefault="00217372" w:rsidP="00217372">
      <w:pPr>
        <w:widowControl/>
        <w:wordWrap/>
        <w:autoSpaceDE/>
        <w:autoSpaceDN/>
        <w:jc w:val="left"/>
        <w:rPr>
          <w:color w:val="000000"/>
          <w:kern w:val="0"/>
          <w:sz w:val="18"/>
          <w:szCs w:val="18"/>
        </w:rPr>
      </w:pPr>
      <w:r w:rsidRPr="00217372">
        <w:rPr>
          <w:rFonts w:hint="eastAsia"/>
          <w:b/>
          <w:bCs/>
          <w:color w:val="000000"/>
          <w:kern w:val="0"/>
          <w:sz w:val="18"/>
          <w:szCs w:val="18"/>
        </w:rPr>
        <w:t>존재의 구조에서 도덕적 딜레마까지</w:t>
      </w:r>
    </w:p>
    <w:p w:rsidR="00217372" w:rsidRPr="00217372" w:rsidRDefault="00217372" w:rsidP="00217372">
      <w:pPr>
        <w:widowControl/>
        <w:wordWrap/>
        <w:autoSpaceDE/>
        <w:autoSpaceDN/>
        <w:jc w:val="left"/>
        <w:rPr>
          <w:color w:val="000000"/>
          <w:kern w:val="0"/>
          <w:sz w:val="18"/>
          <w:szCs w:val="18"/>
        </w:rPr>
      </w:pPr>
      <w:r w:rsidRPr="00217372">
        <w:rPr>
          <w:rFonts w:hint="eastAsia"/>
          <w:b/>
          <w:bCs/>
          <w:color w:val="000000"/>
          <w:kern w:val="0"/>
          <w:sz w:val="18"/>
          <w:szCs w:val="18"/>
        </w:rPr>
        <w:t xml:space="preserve">거의 모든 철학적 질문에 답하다 </w:t>
      </w:r>
    </w:p>
    <w:p w:rsidR="00217372" w:rsidRPr="00217372" w:rsidRDefault="00217372" w:rsidP="00217372">
      <w:pPr>
        <w:widowControl/>
        <w:wordWrap/>
        <w:autoSpaceDE/>
        <w:autoSpaceDN/>
        <w:jc w:val="left"/>
        <w:rPr>
          <w:color w:val="000000"/>
          <w:kern w:val="0"/>
          <w:sz w:val="18"/>
          <w:szCs w:val="18"/>
        </w:rPr>
      </w:pPr>
    </w:p>
    <w:p w:rsidR="00217372" w:rsidRPr="00217372" w:rsidRDefault="00217372" w:rsidP="00217372">
      <w:pPr>
        <w:widowControl/>
        <w:wordWrap/>
        <w:autoSpaceDE/>
        <w:autoSpaceDN/>
        <w:jc w:val="left"/>
        <w:rPr>
          <w:color w:val="000000"/>
          <w:kern w:val="0"/>
          <w:sz w:val="18"/>
          <w:szCs w:val="18"/>
        </w:rPr>
      </w:pPr>
      <w:r w:rsidRPr="00217372">
        <w:rPr>
          <w:rFonts w:hint="eastAsia"/>
          <w:b/>
          <w:bCs/>
          <w:color w:val="000000"/>
          <w:kern w:val="0"/>
          <w:sz w:val="18"/>
          <w:szCs w:val="18"/>
        </w:rPr>
        <w:t xml:space="preserve">“지적 </w:t>
      </w:r>
      <w:proofErr w:type="spellStart"/>
      <w:r w:rsidRPr="00217372">
        <w:rPr>
          <w:rFonts w:hint="eastAsia"/>
          <w:b/>
          <w:bCs/>
          <w:color w:val="000000"/>
          <w:kern w:val="0"/>
          <w:sz w:val="18"/>
          <w:szCs w:val="18"/>
        </w:rPr>
        <w:t>롤러코스터처럼</w:t>
      </w:r>
      <w:proofErr w:type="spellEnd"/>
      <w:r w:rsidRPr="00217372">
        <w:rPr>
          <w:rFonts w:hint="eastAsia"/>
          <w:b/>
          <w:bCs/>
          <w:color w:val="000000"/>
          <w:kern w:val="0"/>
          <w:sz w:val="18"/>
          <w:szCs w:val="18"/>
        </w:rPr>
        <w:t xml:space="preserve"> 짜릿하다.”</w:t>
      </w:r>
    </w:p>
    <w:p w:rsidR="00217372" w:rsidRPr="00217372" w:rsidRDefault="00217372" w:rsidP="00217372">
      <w:pPr>
        <w:widowControl/>
        <w:wordWrap/>
        <w:autoSpaceDE/>
        <w:autoSpaceDN/>
        <w:jc w:val="left"/>
        <w:rPr>
          <w:color w:val="000000"/>
          <w:kern w:val="0"/>
          <w:sz w:val="18"/>
          <w:szCs w:val="18"/>
        </w:rPr>
      </w:pPr>
      <w:r w:rsidRPr="00217372">
        <w:rPr>
          <w:rFonts w:hint="eastAsia"/>
          <w:color w:val="000000"/>
          <w:kern w:val="0"/>
          <w:sz w:val="18"/>
          <w:szCs w:val="18"/>
        </w:rPr>
        <w:t xml:space="preserve">『런치타임 경제학』 『발칙한 경제학』의 저자 </w:t>
      </w:r>
      <w:proofErr w:type="spellStart"/>
      <w:r w:rsidRPr="00217372">
        <w:rPr>
          <w:rFonts w:hint="eastAsia"/>
          <w:color w:val="000000"/>
          <w:kern w:val="0"/>
          <w:sz w:val="18"/>
          <w:szCs w:val="18"/>
        </w:rPr>
        <w:t>랜즈버그는</w:t>
      </w:r>
      <w:proofErr w:type="spellEnd"/>
      <w:r w:rsidRPr="00217372">
        <w:rPr>
          <w:rFonts w:hint="eastAsia"/>
          <w:color w:val="000000"/>
          <w:kern w:val="0"/>
          <w:sz w:val="18"/>
          <w:szCs w:val="18"/>
        </w:rPr>
        <w:t xml:space="preserve"> 우리의 삶과 철학에서 맞닥뜨리는 복잡한 수수께끼 같은 문제들을 꺼내어 생각을 폭발적으로 불러일으킨다. 수학과 물리학, 경제학의 흥미진진한 발상들로 철학적 질문에 답하는 이 책은 마치 지적 </w:t>
      </w:r>
      <w:proofErr w:type="spellStart"/>
      <w:r w:rsidRPr="00217372">
        <w:rPr>
          <w:rFonts w:hint="eastAsia"/>
          <w:color w:val="000000"/>
          <w:kern w:val="0"/>
          <w:sz w:val="18"/>
          <w:szCs w:val="18"/>
        </w:rPr>
        <w:t>롤러코스터처럼</w:t>
      </w:r>
      <w:proofErr w:type="spellEnd"/>
      <w:r w:rsidRPr="00217372">
        <w:rPr>
          <w:rFonts w:hint="eastAsia"/>
          <w:color w:val="000000"/>
          <w:kern w:val="0"/>
          <w:sz w:val="18"/>
          <w:szCs w:val="18"/>
        </w:rPr>
        <w:t xml:space="preserve"> 짜릿하다. -</w:t>
      </w:r>
      <w:proofErr w:type="spellStart"/>
      <w:r w:rsidRPr="00217372">
        <w:rPr>
          <w:rFonts w:hint="eastAsia"/>
          <w:color w:val="000000"/>
          <w:kern w:val="0"/>
          <w:sz w:val="18"/>
          <w:szCs w:val="18"/>
        </w:rPr>
        <w:t>데이비드</w:t>
      </w:r>
      <w:proofErr w:type="spellEnd"/>
      <w:r w:rsidRPr="00217372">
        <w:rPr>
          <w:rFonts w:hint="eastAsia"/>
          <w:color w:val="000000"/>
          <w:kern w:val="0"/>
          <w:sz w:val="18"/>
          <w:szCs w:val="18"/>
        </w:rPr>
        <w:t xml:space="preserve"> </w:t>
      </w:r>
      <w:proofErr w:type="spellStart"/>
      <w:r w:rsidRPr="00217372">
        <w:rPr>
          <w:rFonts w:hint="eastAsia"/>
          <w:color w:val="000000"/>
          <w:kern w:val="0"/>
          <w:sz w:val="18"/>
          <w:szCs w:val="18"/>
        </w:rPr>
        <w:t>핸더슨</w:t>
      </w:r>
      <w:proofErr w:type="spellEnd"/>
      <w:r w:rsidRPr="00217372">
        <w:rPr>
          <w:rFonts w:hint="eastAsia"/>
          <w:color w:val="000000"/>
          <w:kern w:val="0"/>
          <w:sz w:val="18"/>
          <w:szCs w:val="18"/>
        </w:rPr>
        <w:t>∙『판단력 강의 101』 저자</w:t>
      </w:r>
    </w:p>
    <w:p w:rsidR="00217372" w:rsidRPr="00217372" w:rsidRDefault="00217372" w:rsidP="00217372">
      <w:pPr>
        <w:widowControl/>
        <w:wordWrap/>
        <w:autoSpaceDE/>
        <w:autoSpaceDN/>
        <w:jc w:val="left"/>
        <w:rPr>
          <w:color w:val="000000"/>
          <w:kern w:val="0"/>
          <w:sz w:val="18"/>
          <w:szCs w:val="18"/>
        </w:rPr>
      </w:pPr>
    </w:p>
    <w:p w:rsidR="00217372" w:rsidRPr="00217372" w:rsidRDefault="00217372" w:rsidP="00217372">
      <w:pPr>
        <w:widowControl/>
        <w:wordWrap/>
        <w:autoSpaceDE/>
        <w:autoSpaceDN/>
        <w:jc w:val="left"/>
        <w:rPr>
          <w:color w:val="000000"/>
          <w:kern w:val="0"/>
          <w:sz w:val="18"/>
          <w:szCs w:val="18"/>
        </w:rPr>
      </w:pPr>
      <w:r w:rsidRPr="00217372">
        <w:rPr>
          <w:rFonts w:hint="eastAsia"/>
          <w:b/>
          <w:bCs/>
          <w:color w:val="000000"/>
          <w:kern w:val="0"/>
          <w:sz w:val="18"/>
          <w:szCs w:val="18"/>
        </w:rPr>
        <w:t>“이 책의 독창성에 매료되지 않는다면 술을 한잔 사겠다.”</w:t>
      </w:r>
    </w:p>
    <w:p w:rsidR="00217372" w:rsidRPr="00217372" w:rsidRDefault="00217372" w:rsidP="00217372">
      <w:pPr>
        <w:widowControl/>
        <w:wordWrap/>
        <w:autoSpaceDE/>
        <w:autoSpaceDN/>
        <w:jc w:val="left"/>
        <w:rPr>
          <w:color w:val="000000"/>
          <w:kern w:val="0"/>
          <w:sz w:val="18"/>
          <w:szCs w:val="18"/>
        </w:rPr>
      </w:pPr>
      <w:r w:rsidRPr="00217372">
        <w:rPr>
          <w:rFonts w:hint="eastAsia"/>
          <w:color w:val="000000"/>
          <w:kern w:val="0"/>
          <w:sz w:val="18"/>
          <w:szCs w:val="18"/>
        </w:rPr>
        <w:t xml:space="preserve">이 책은 지금까지 읽은 책 중 가장 신기하고 흥미롭다. 살면서 부딪치는 수십 가지 커다란 질문들에 대해 당신이 무엇을 생각하고 믿든, 소중히 여기는 믿음과 예측이 공격 받고 흔들릴 것에 대비하라. </w:t>
      </w:r>
      <w:proofErr w:type="spellStart"/>
      <w:r w:rsidRPr="00217372">
        <w:rPr>
          <w:rFonts w:hint="eastAsia"/>
          <w:color w:val="000000"/>
          <w:kern w:val="0"/>
          <w:sz w:val="18"/>
          <w:szCs w:val="18"/>
        </w:rPr>
        <w:t>랜즈버그는</w:t>
      </w:r>
      <w:proofErr w:type="spellEnd"/>
      <w:r w:rsidRPr="00217372">
        <w:rPr>
          <w:rFonts w:hint="eastAsia"/>
          <w:color w:val="000000"/>
          <w:kern w:val="0"/>
          <w:sz w:val="18"/>
          <w:szCs w:val="18"/>
        </w:rPr>
        <w:t xml:space="preserve"> 어디서도 볼 수 없었던 신선한 통찰력을 무기로 우상숭배와 이데올로기를 대담하게 공격한다. 이 책을 읽고도 독창성에 매료되지 않는 사람이 있다면 술을 한잔 사겠다.</w:t>
      </w:r>
    </w:p>
    <w:p w:rsidR="00217372" w:rsidRPr="00217372" w:rsidRDefault="00217372" w:rsidP="00217372">
      <w:pPr>
        <w:widowControl/>
        <w:wordWrap/>
        <w:autoSpaceDE/>
        <w:autoSpaceDN/>
        <w:jc w:val="left"/>
        <w:rPr>
          <w:color w:val="000000"/>
          <w:kern w:val="0"/>
          <w:sz w:val="18"/>
          <w:szCs w:val="18"/>
        </w:rPr>
      </w:pPr>
      <w:r w:rsidRPr="00217372">
        <w:rPr>
          <w:rFonts w:hint="eastAsia"/>
          <w:color w:val="000000"/>
          <w:kern w:val="0"/>
          <w:sz w:val="18"/>
          <w:szCs w:val="18"/>
        </w:rPr>
        <w:t xml:space="preserve">-마이클 </w:t>
      </w:r>
      <w:proofErr w:type="spellStart"/>
      <w:r w:rsidRPr="00217372">
        <w:rPr>
          <w:rFonts w:hint="eastAsia"/>
          <w:color w:val="000000"/>
          <w:kern w:val="0"/>
          <w:sz w:val="18"/>
          <w:szCs w:val="18"/>
        </w:rPr>
        <w:t>셔머</w:t>
      </w:r>
      <w:proofErr w:type="spellEnd"/>
      <w:r w:rsidRPr="00217372">
        <w:rPr>
          <w:rFonts w:hint="eastAsia"/>
          <w:color w:val="000000"/>
          <w:kern w:val="0"/>
          <w:sz w:val="18"/>
          <w:szCs w:val="18"/>
        </w:rPr>
        <w:t>∙『</w:t>
      </w:r>
      <w:proofErr w:type="spellStart"/>
      <w:r w:rsidRPr="00217372">
        <w:rPr>
          <w:rFonts w:hint="eastAsia"/>
          <w:color w:val="000000"/>
          <w:kern w:val="0"/>
          <w:sz w:val="18"/>
          <w:szCs w:val="18"/>
        </w:rPr>
        <w:t>스켑틱</w:t>
      </w:r>
      <w:proofErr w:type="spellEnd"/>
      <w:r w:rsidRPr="00217372">
        <w:rPr>
          <w:rFonts w:hint="eastAsia"/>
          <w:color w:val="000000"/>
          <w:kern w:val="0"/>
          <w:sz w:val="18"/>
          <w:szCs w:val="18"/>
        </w:rPr>
        <w:t xml:space="preserve">』 발행인, 『진화경제학』 저자 </w:t>
      </w:r>
    </w:p>
    <w:p w:rsidR="00217372" w:rsidRPr="00217372" w:rsidRDefault="00217372" w:rsidP="00217372">
      <w:pPr>
        <w:widowControl/>
        <w:wordWrap/>
        <w:autoSpaceDE/>
        <w:autoSpaceDN/>
        <w:jc w:val="left"/>
        <w:rPr>
          <w:color w:val="000000"/>
          <w:kern w:val="0"/>
          <w:sz w:val="18"/>
          <w:szCs w:val="18"/>
        </w:rPr>
      </w:pPr>
    </w:p>
    <w:p w:rsidR="00217372" w:rsidRPr="00217372" w:rsidRDefault="00217372" w:rsidP="00217372">
      <w:pPr>
        <w:widowControl/>
        <w:wordWrap/>
        <w:autoSpaceDE/>
        <w:autoSpaceDN/>
        <w:jc w:val="left"/>
        <w:rPr>
          <w:color w:val="000000"/>
          <w:kern w:val="0"/>
          <w:sz w:val="18"/>
          <w:szCs w:val="18"/>
        </w:rPr>
      </w:pPr>
      <w:r w:rsidRPr="00217372">
        <w:rPr>
          <w:rFonts w:hint="eastAsia"/>
          <w:color w:val="000000"/>
          <w:kern w:val="0"/>
          <w:sz w:val="18"/>
          <w:szCs w:val="18"/>
        </w:rPr>
        <w:t xml:space="preserve">&lt;존 말코비치 되기&gt;의 수요와 </w:t>
      </w:r>
      <w:proofErr w:type="spellStart"/>
      <w:r w:rsidRPr="00217372">
        <w:rPr>
          <w:rFonts w:hint="eastAsia"/>
          <w:color w:val="000000"/>
          <w:kern w:val="0"/>
          <w:sz w:val="18"/>
          <w:szCs w:val="18"/>
        </w:rPr>
        <w:t>공급판인</w:t>
      </w:r>
      <w:proofErr w:type="spellEnd"/>
      <w:r w:rsidRPr="00217372">
        <w:rPr>
          <w:rFonts w:hint="eastAsia"/>
          <w:color w:val="000000"/>
          <w:kern w:val="0"/>
          <w:sz w:val="18"/>
          <w:szCs w:val="18"/>
        </w:rPr>
        <w:t xml:space="preserve"> </w:t>
      </w:r>
      <w:proofErr w:type="spellStart"/>
      <w:r w:rsidRPr="00217372">
        <w:rPr>
          <w:rFonts w:hint="eastAsia"/>
          <w:color w:val="000000"/>
          <w:kern w:val="0"/>
          <w:sz w:val="18"/>
          <w:szCs w:val="18"/>
        </w:rPr>
        <w:t>랜즈버그의</w:t>
      </w:r>
      <w:proofErr w:type="spellEnd"/>
      <w:r w:rsidRPr="00217372">
        <w:rPr>
          <w:rFonts w:hint="eastAsia"/>
          <w:color w:val="000000"/>
          <w:kern w:val="0"/>
          <w:sz w:val="18"/>
          <w:szCs w:val="18"/>
        </w:rPr>
        <w:t xml:space="preserve"> 머릿속을 여행한다. -</w:t>
      </w:r>
      <w:proofErr w:type="spellStart"/>
      <w:r w:rsidRPr="00217372">
        <w:rPr>
          <w:rFonts w:hint="eastAsia"/>
          <w:color w:val="000000"/>
          <w:kern w:val="0"/>
          <w:sz w:val="18"/>
          <w:szCs w:val="18"/>
        </w:rPr>
        <w:t>블룸버그</w:t>
      </w:r>
      <w:proofErr w:type="spellEnd"/>
      <w:r w:rsidRPr="00217372">
        <w:rPr>
          <w:rFonts w:hint="eastAsia"/>
          <w:color w:val="000000"/>
          <w:kern w:val="0"/>
          <w:sz w:val="18"/>
          <w:szCs w:val="18"/>
        </w:rPr>
        <w:t xml:space="preserve"> 뉴스 </w:t>
      </w:r>
    </w:p>
    <w:p w:rsidR="00217372" w:rsidRPr="00217372" w:rsidRDefault="00217372" w:rsidP="00217372">
      <w:pPr>
        <w:widowControl/>
        <w:wordWrap/>
        <w:autoSpaceDE/>
        <w:autoSpaceDN/>
        <w:jc w:val="left"/>
        <w:rPr>
          <w:color w:val="000000"/>
          <w:kern w:val="0"/>
          <w:sz w:val="18"/>
          <w:szCs w:val="18"/>
        </w:rPr>
      </w:pPr>
    </w:p>
    <w:p w:rsidR="00217372" w:rsidRPr="00217372" w:rsidRDefault="00217372" w:rsidP="00217372">
      <w:pPr>
        <w:widowControl/>
        <w:wordWrap/>
        <w:autoSpaceDE/>
        <w:autoSpaceDN/>
        <w:jc w:val="left"/>
        <w:rPr>
          <w:color w:val="000000"/>
          <w:kern w:val="0"/>
          <w:sz w:val="18"/>
          <w:szCs w:val="18"/>
        </w:rPr>
      </w:pPr>
      <w:r w:rsidRPr="00217372">
        <w:rPr>
          <w:rFonts w:hint="eastAsia"/>
          <w:color w:val="000000"/>
          <w:kern w:val="0"/>
          <w:sz w:val="18"/>
          <w:szCs w:val="18"/>
        </w:rPr>
        <w:t>생각하고, 의심하고, 깨우치게 만드는 작가다. - 아마존 독자 서평</w:t>
      </w:r>
    </w:p>
    <w:p w:rsidR="00217372" w:rsidRPr="00217372" w:rsidRDefault="00217372" w:rsidP="00217372">
      <w:pPr>
        <w:widowControl/>
        <w:wordWrap/>
        <w:autoSpaceDE/>
        <w:autoSpaceDN/>
        <w:jc w:val="left"/>
        <w:rPr>
          <w:color w:val="000000"/>
          <w:kern w:val="0"/>
          <w:sz w:val="18"/>
          <w:szCs w:val="18"/>
        </w:rPr>
      </w:pPr>
    </w:p>
    <w:p w:rsidR="00217372" w:rsidRPr="00217372" w:rsidRDefault="00217372" w:rsidP="00217372">
      <w:pPr>
        <w:widowControl/>
        <w:wordWrap/>
        <w:autoSpaceDE/>
        <w:autoSpaceDN/>
        <w:jc w:val="left"/>
        <w:rPr>
          <w:color w:val="000000"/>
          <w:kern w:val="0"/>
          <w:sz w:val="18"/>
          <w:szCs w:val="18"/>
        </w:rPr>
      </w:pPr>
      <w:proofErr w:type="spellStart"/>
      <w:r w:rsidRPr="00217372">
        <w:rPr>
          <w:rFonts w:hint="eastAsia"/>
          <w:color w:val="000000"/>
          <w:kern w:val="0"/>
          <w:sz w:val="18"/>
          <w:szCs w:val="18"/>
        </w:rPr>
        <w:t>재밌는</w:t>
      </w:r>
      <w:proofErr w:type="spellEnd"/>
      <w:r w:rsidRPr="00217372">
        <w:rPr>
          <w:rFonts w:hint="eastAsia"/>
          <w:color w:val="000000"/>
          <w:kern w:val="0"/>
          <w:sz w:val="18"/>
          <w:szCs w:val="18"/>
        </w:rPr>
        <w:t xml:space="preserve"> 소설을 읽을 때처럼 이 책을 내려놓을 수가 없었다. - 아마존 독자 서평</w:t>
      </w:r>
    </w:p>
    <w:p w:rsidR="00275C90" w:rsidRPr="00217372" w:rsidRDefault="00275C90" w:rsidP="00275C90">
      <w:pPr>
        <w:widowControl/>
        <w:wordWrap/>
        <w:autoSpaceDE/>
        <w:autoSpaceDN/>
        <w:jc w:val="left"/>
        <w:rPr>
          <w:rFonts w:asciiTheme="minorHAnsi" w:eastAsiaTheme="minorHAnsi" w:hAnsiTheme="minorHAnsi" w:cs="굴림"/>
          <w:kern w:val="0"/>
          <w:sz w:val="18"/>
          <w:szCs w:val="18"/>
        </w:rPr>
      </w:pPr>
    </w:p>
    <w:p w:rsidR="00217372" w:rsidRDefault="00C75FD3" w:rsidP="00217372">
      <w:pPr>
        <w:widowControl/>
        <w:wordWrap/>
        <w:autoSpaceDE/>
        <w:autoSpaceDN/>
        <w:jc w:val="left"/>
        <w:rPr>
          <w:rFonts w:asciiTheme="minorHAnsi" w:eastAsiaTheme="minorHAnsi" w:hAnsiTheme="minorHAnsi" w:cs="굴림"/>
          <w:kern w:val="0"/>
          <w:sz w:val="18"/>
          <w:szCs w:val="18"/>
        </w:rPr>
      </w:pPr>
      <w:r w:rsidRPr="00C75FD3">
        <w:rPr>
          <w:rFonts w:asciiTheme="minorHAnsi" w:eastAsiaTheme="minorHAnsi" w:hAnsiTheme="minorHAnsi" w:cs="굴림" w:hint="eastAsia"/>
          <w:kern w:val="0"/>
          <w:sz w:val="18"/>
          <w:szCs w:val="18"/>
        </w:rPr>
        <w:t> </w:t>
      </w:r>
    </w:p>
    <w:p w:rsidR="006568C7" w:rsidRPr="00B275CA" w:rsidRDefault="006568C7" w:rsidP="00217372">
      <w:pPr>
        <w:widowControl/>
        <w:wordWrap/>
        <w:autoSpaceDE/>
        <w:autoSpaceDN/>
        <w:jc w:val="left"/>
        <w:rPr>
          <w:rFonts w:asciiTheme="minorHAnsi" w:eastAsiaTheme="minorHAnsi" w:hAnsiTheme="minorHAnsi" w:cs="굴림"/>
          <w:kern w:val="0"/>
          <w:sz w:val="24"/>
          <w:szCs w:val="24"/>
        </w:rPr>
      </w:pPr>
      <w:r w:rsidRPr="00B275CA">
        <w:rPr>
          <w:rFonts w:asciiTheme="minorHAnsi" w:eastAsiaTheme="minorHAnsi" w:hAnsiTheme="minorHAnsi" w:hint="eastAsia"/>
          <w:b/>
          <w:sz w:val="24"/>
          <w:szCs w:val="24"/>
        </w:rPr>
        <w:t>&lt;</w:t>
      </w:r>
      <w:r w:rsidR="00C75FD3" w:rsidRPr="00B275CA">
        <w:rPr>
          <w:rFonts w:asciiTheme="minorHAnsi" w:eastAsiaTheme="minorHAnsi" w:hAnsiTheme="minorHAnsi" w:hint="eastAsia"/>
          <w:b/>
          <w:sz w:val="24"/>
          <w:szCs w:val="24"/>
        </w:rPr>
        <w:t>차례</w:t>
      </w:r>
      <w:r w:rsidRPr="00B275CA">
        <w:rPr>
          <w:rFonts w:asciiTheme="minorHAnsi" w:eastAsiaTheme="minorHAnsi" w:hAnsiTheme="minorHAnsi" w:hint="eastAsia"/>
          <w:b/>
          <w:sz w:val="24"/>
          <w:szCs w:val="24"/>
        </w:rPr>
        <w:t>&gt;</w:t>
      </w:r>
      <w:r w:rsidR="0055629B" w:rsidRPr="00B275CA">
        <w:rPr>
          <w:rFonts w:asciiTheme="minorHAnsi" w:eastAsiaTheme="minorHAnsi" w:hAnsiTheme="minorHAnsi" w:hint="eastAsia"/>
          <w:b/>
          <w:sz w:val="24"/>
          <w:szCs w:val="24"/>
        </w:rPr>
        <w:t xml:space="preserve"> </w:t>
      </w:r>
    </w:p>
    <w:p w:rsidR="006568C7" w:rsidRPr="0055629B" w:rsidRDefault="006568C7" w:rsidP="006568C7">
      <w:pPr>
        <w:widowControl/>
        <w:wordWrap/>
        <w:autoSpaceDE/>
        <w:autoSpaceDN/>
        <w:snapToGrid w:val="0"/>
        <w:rPr>
          <w:rFonts w:asciiTheme="minorHAnsi" w:eastAsiaTheme="minorHAnsi" w:hAnsiTheme="minorHAnsi" w:cs="굴림"/>
          <w:color w:val="000000"/>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프롤로그·철학 여행을 시작하며 </w:t>
      </w:r>
    </w:p>
    <w:p w:rsidR="00217372" w:rsidRPr="00217372" w:rsidRDefault="00217372" w:rsidP="00217372">
      <w:pPr>
        <w:rPr>
          <w:rFonts w:asciiTheme="minorHAnsi" w:eastAsiaTheme="minorHAnsi" w:hAnsiTheme="minorHAnsi"/>
          <w:kern w:val="0"/>
          <w:sz w:val="18"/>
          <w:szCs w:val="18"/>
        </w:rPr>
      </w:pPr>
    </w:p>
    <w:p w:rsidR="00217372" w:rsidRPr="00B275CA" w:rsidRDefault="00217372" w:rsidP="00217372">
      <w:pPr>
        <w:rPr>
          <w:rFonts w:asciiTheme="minorHAnsi" w:eastAsiaTheme="minorHAnsi" w:hAnsiTheme="minorHAnsi"/>
          <w:b/>
          <w:kern w:val="0"/>
          <w:sz w:val="18"/>
          <w:szCs w:val="18"/>
        </w:rPr>
      </w:pPr>
      <w:r w:rsidRPr="00B275CA">
        <w:rPr>
          <w:rFonts w:asciiTheme="minorHAnsi" w:eastAsiaTheme="minorHAnsi" w:hAnsiTheme="minorHAnsi" w:hint="eastAsia"/>
          <w:b/>
          <w:kern w:val="0"/>
          <w:sz w:val="18"/>
          <w:szCs w:val="18"/>
        </w:rPr>
        <w:t>1부 실재와 허구</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1 무엇이 왜 존재하는가</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수학 법칙은 필연적 진실 | 우리는 수학적 구조 안에 있다 | 패턴이 아니라고 주장한 존 설 | 우주는 수학적 구조의 일부 | 수많은 다중우주 속 우주, 그 속의 지구 | 수학으로 골치 아픈 우주론을 풀다</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•아직 풀리지 않은 문제 1 가설을 세우는 이유 </w:t>
      </w:r>
    </w:p>
    <w:p w:rsidR="00B275CA" w:rsidRDefault="00B275CA"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2 </w:t>
      </w:r>
      <w:proofErr w:type="spellStart"/>
      <w:r w:rsidRPr="00217372">
        <w:rPr>
          <w:rFonts w:asciiTheme="minorHAnsi" w:eastAsiaTheme="minorHAnsi" w:hAnsiTheme="minorHAnsi" w:hint="eastAsia"/>
          <w:kern w:val="0"/>
          <w:sz w:val="18"/>
          <w:szCs w:val="18"/>
        </w:rPr>
        <w:t>리처드</w:t>
      </w:r>
      <w:proofErr w:type="spellEnd"/>
      <w:r w:rsidRPr="00217372">
        <w:rPr>
          <w:rFonts w:asciiTheme="minorHAnsi" w:eastAsiaTheme="minorHAnsi" w:hAnsiTheme="minorHAnsi" w:hint="eastAsia"/>
          <w:kern w:val="0"/>
          <w:sz w:val="18"/>
          <w:szCs w:val="18"/>
        </w:rPr>
        <w:t xml:space="preserve"> </w:t>
      </w:r>
      <w:proofErr w:type="spellStart"/>
      <w:r w:rsidRPr="00217372">
        <w:rPr>
          <w:rFonts w:asciiTheme="minorHAnsi" w:eastAsiaTheme="minorHAnsi" w:hAnsiTheme="minorHAnsi" w:hint="eastAsia"/>
          <w:kern w:val="0"/>
          <w:sz w:val="18"/>
          <w:szCs w:val="18"/>
        </w:rPr>
        <w:t>도킨스는</w:t>
      </w:r>
      <w:proofErr w:type="spellEnd"/>
      <w:r w:rsidRPr="00217372">
        <w:rPr>
          <w:rFonts w:asciiTheme="minorHAnsi" w:eastAsiaTheme="minorHAnsi" w:hAnsiTheme="minorHAnsi" w:hint="eastAsia"/>
          <w:kern w:val="0"/>
          <w:sz w:val="18"/>
          <w:szCs w:val="18"/>
        </w:rPr>
        <w:t xml:space="preserve"> 어디서 꼬인 걸까</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지적 </w:t>
      </w:r>
      <w:proofErr w:type="spellStart"/>
      <w:r w:rsidRPr="00217372">
        <w:rPr>
          <w:rFonts w:asciiTheme="minorHAnsi" w:eastAsiaTheme="minorHAnsi" w:hAnsiTheme="minorHAnsi" w:hint="eastAsia"/>
          <w:kern w:val="0"/>
          <w:sz w:val="18"/>
          <w:szCs w:val="18"/>
        </w:rPr>
        <w:t>설계론의</w:t>
      </w:r>
      <w:proofErr w:type="spellEnd"/>
      <w:r w:rsidRPr="00217372">
        <w:rPr>
          <w:rFonts w:asciiTheme="minorHAnsi" w:eastAsiaTheme="minorHAnsi" w:hAnsiTheme="minorHAnsi" w:hint="eastAsia"/>
          <w:kern w:val="0"/>
          <w:sz w:val="18"/>
          <w:szCs w:val="18"/>
        </w:rPr>
        <w:t xml:space="preserve"> 오류 | </w:t>
      </w:r>
      <w:proofErr w:type="spellStart"/>
      <w:r w:rsidRPr="00217372">
        <w:rPr>
          <w:rFonts w:asciiTheme="minorHAnsi" w:eastAsiaTheme="minorHAnsi" w:hAnsiTheme="minorHAnsi" w:hint="eastAsia"/>
          <w:kern w:val="0"/>
          <w:sz w:val="18"/>
          <w:szCs w:val="18"/>
        </w:rPr>
        <w:t>도킨스가</w:t>
      </w:r>
      <w:proofErr w:type="spellEnd"/>
      <w:r w:rsidRPr="00217372">
        <w:rPr>
          <w:rFonts w:asciiTheme="minorHAnsi" w:eastAsiaTheme="minorHAnsi" w:hAnsiTheme="minorHAnsi" w:hint="eastAsia"/>
          <w:kern w:val="0"/>
          <w:sz w:val="18"/>
          <w:szCs w:val="18"/>
        </w:rPr>
        <w:t xml:space="preserve"> 놓친 부분 | 반박하기 힘든 파스칼의 도박</w:t>
      </w:r>
    </w:p>
    <w:p w:rsidR="00217372" w:rsidRPr="00217372" w:rsidRDefault="00217372" w:rsidP="00217372">
      <w:pPr>
        <w:rPr>
          <w:rFonts w:asciiTheme="minorHAnsi" w:eastAsiaTheme="minorHAnsi" w:hAnsiTheme="minorHAnsi"/>
          <w:kern w:val="0"/>
          <w:sz w:val="18"/>
          <w:szCs w:val="18"/>
        </w:rPr>
      </w:pPr>
    </w:p>
    <w:p w:rsidR="00217372" w:rsidRPr="00B275CA" w:rsidRDefault="00217372" w:rsidP="00217372">
      <w:pPr>
        <w:rPr>
          <w:rFonts w:asciiTheme="minorHAnsi" w:eastAsiaTheme="minorHAnsi" w:hAnsiTheme="minorHAnsi"/>
          <w:b/>
          <w:kern w:val="0"/>
          <w:sz w:val="18"/>
          <w:szCs w:val="18"/>
        </w:rPr>
      </w:pPr>
      <w:r w:rsidRPr="00B275CA">
        <w:rPr>
          <w:rFonts w:asciiTheme="minorHAnsi" w:eastAsiaTheme="minorHAnsi" w:hAnsiTheme="minorHAnsi" w:hint="eastAsia"/>
          <w:b/>
          <w:kern w:val="0"/>
          <w:sz w:val="18"/>
          <w:szCs w:val="18"/>
        </w:rPr>
        <w:t>2부 믿음</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3 믿음의 근거는 무엇일까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우리는 믿고 싶은 것을 믿을 뿐 |‘ 만들어진 산타클로스’라는 책은 필요 없다 | 종교 담화 자리에서 침묵하는 </w:t>
      </w:r>
      <w:proofErr w:type="gramStart"/>
      <w:r w:rsidRPr="00217372">
        <w:rPr>
          <w:rFonts w:asciiTheme="minorHAnsi" w:eastAsiaTheme="minorHAnsi" w:hAnsiTheme="minorHAnsi" w:hint="eastAsia"/>
          <w:kern w:val="0"/>
          <w:sz w:val="18"/>
          <w:szCs w:val="18"/>
        </w:rPr>
        <w:t>이유는…</w:t>
      </w:r>
      <w:proofErr w:type="gramEnd"/>
      <w:r w:rsidRPr="00217372">
        <w:rPr>
          <w:rFonts w:asciiTheme="minorHAnsi" w:eastAsiaTheme="minorHAnsi" w:hAnsiTheme="minorHAnsi" w:hint="eastAsia"/>
          <w:kern w:val="0"/>
          <w:sz w:val="18"/>
          <w:szCs w:val="18"/>
        </w:rPr>
        <w:t xml:space="preserve"> | 왜 영혼창조론자는 다윈의 진화론에 눈길을 주지 않나 | 신앙심의 근거는 직관</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4 명백히 존재하는 것에 대하여</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자유의지의 유무보다 중요한 것 | 초감각적 지각에 대한 믿음 | 말장난이 아니야</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5 </w:t>
      </w:r>
      <w:proofErr w:type="spellStart"/>
      <w:r w:rsidRPr="00217372">
        <w:rPr>
          <w:rFonts w:asciiTheme="minorHAnsi" w:eastAsiaTheme="minorHAnsi" w:hAnsiTheme="minorHAnsi" w:hint="eastAsia"/>
          <w:kern w:val="0"/>
          <w:sz w:val="18"/>
          <w:szCs w:val="18"/>
        </w:rPr>
        <w:t>디오게네스의</w:t>
      </w:r>
      <w:proofErr w:type="spellEnd"/>
      <w:r w:rsidRPr="00217372">
        <w:rPr>
          <w:rFonts w:asciiTheme="minorHAnsi" w:eastAsiaTheme="minorHAnsi" w:hAnsiTheme="minorHAnsi" w:hint="eastAsia"/>
          <w:kern w:val="0"/>
          <w:sz w:val="18"/>
          <w:szCs w:val="18"/>
        </w:rPr>
        <w:t xml:space="preserve"> 악몽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나는 </w:t>
      </w:r>
      <w:proofErr w:type="spellStart"/>
      <w:r w:rsidRPr="00217372">
        <w:rPr>
          <w:rFonts w:asciiTheme="minorHAnsi" w:eastAsiaTheme="minorHAnsi" w:hAnsiTheme="minorHAnsi" w:hint="eastAsia"/>
          <w:kern w:val="0"/>
          <w:sz w:val="18"/>
          <w:szCs w:val="18"/>
        </w:rPr>
        <w:t>양키스</w:t>
      </w:r>
      <w:proofErr w:type="spellEnd"/>
      <w:r w:rsidRPr="00217372">
        <w:rPr>
          <w:rFonts w:asciiTheme="minorHAnsi" w:eastAsiaTheme="minorHAnsi" w:hAnsiTheme="minorHAnsi" w:hint="eastAsia"/>
          <w:kern w:val="0"/>
          <w:sz w:val="18"/>
          <w:szCs w:val="18"/>
        </w:rPr>
        <w:t xml:space="preserve">, 당신은 </w:t>
      </w:r>
      <w:proofErr w:type="spellStart"/>
      <w:r w:rsidRPr="00217372">
        <w:rPr>
          <w:rFonts w:asciiTheme="minorHAnsi" w:eastAsiaTheme="minorHAnsi" w:hAnsiTheme="minorHAnsi" w:hint="eastAsia"/>
          <w:kern w:val="0"/>
          <w:sz w:val="18"/>
          <w:szCs w:val="18"/>
        </w:rPr>
        <w:t>레드삭스를</w:t>
      </w:r>
      <w:proofErr w:type="spellEnd"/>
      <w:r w:rsidRPr="00217372">
        <w:rPr>
          <w:rFonts w:asciiTheme="minorHAnsi" w:eastAsiaTheme="minorHAnsi" w:hAnsiTheme="minorHAnsi" w:hint="eastAsia"/>
          <w:kern w:val="0"/>
          <w:sz w:val="18"/>
          <w:szCs w:val="18"/>
        </w:rPr>
        <w:t xml:space="preserve"> 응원할 때 결론은? | 대화가 항상 합의에 </w:t>
      </w:r>
      <w:proofErr w:type="spellStart"/>
      <w:r w:rsidRPr="00217372">
        <w:rPr>
          <w:rFonts w:asciiTheme="minorHAnsi" w:eastAsiaTheme="minorHAnsi" w:hAnsiTheme="minorHAnsi" w:hint="eastAsia"/>
          <w:kern w:val="0"/>
          <w:sz w:val="18"/>
          <w:szCs w:val="18"/>
        </w:rPr>
        <w:t>이르</w:t>
      </w:r>
      <w:proofErr w:type="spellEnd"/>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지 못하는 이유 | 진실을 추구하는 자</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6 공상에 빠진 신자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모든 것을 당연하게 받아들인 슬픈 어른</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•아직 풀리지 않은 문제 2 </w:t>
      </w:r>
      <w:proofErr w:type="spellStart"/>
      <w:r w:rsidRPr="00217372">
        <w:rPr>
          <w:rFonts w:asciiTheme="minorHAnsi" w:eastAsiaTheme="minorHAnsi" w:hAnsiTheme="minorHAnsi" w:hint="eastAsia"/>
          <w:kern w:val="0"/>
          <w:sz w:val="18"/>
          <w:szCs w:val="18"/>
        </w:rPr>
        <w:t>색각과</w:t>
      </w:r>
      <w:proofErr w:type="spellEnd"/>
      <w:r w:rsidRPr="00217372">
        <w:rPr>
          <w:rFonts w:asciiTheme="minorHAnsi" w:eastAsiaTheme="minorHAnsi" w:hAnsiTheme="minorHAnsi" w:hint="eastAsia"/>
          <w:kern w:val="0"/>
          <w:sz w:val="18"/>
          <w:szCs w:val="18"/>
        </w:rPr>
        <w:t xml:space="preserve"> 보호 무역주의에 대해 못 다한 이야기 108</w:t>
      </w:r>
    </w:p>
    <w:p w:rsidR="00217372" w:rsidRPr="00217372" w:rsidRDefault="00217372" w:rsidP="00217372">
      <w:pPr>
        <w:rPr>
          <w:rFonts w:asciiTheme="minorHAnsi" w:eastAsiaTheme="minorHAnsi" w:hAnsiTheme="minorHAnsi"/>
          <w:kern w:val="0"/>
          <w:sz w:val="18"/>
          <w:szCs w:val="18"/>
        </w:rPr>
      </w:pPr>
    </w:p>
    <w:p w:rsidR="00217372" w:rsidRPr="00B275CA" w:rsidRDefault="00217372" w:rsidP="00217372">
      <w:pPr>
        <w:rPr>
          <w:rFonts w:asciiTheme="minorHAnsi" w:eastAsiaTheme="minorHAnsi" w:hAnsiTheme="minorHAnsi"/>
          <w:b/>
          <w:kern w:val="0"/>
          <w:sz w:val="18"/>
          <w:szCs w:val="18"/>
        </w:rPr>
      </w:pPr>
      <w:r w:rsidRPr="00B275CA">
        <w:rPr>
          <w:rFonts w:asciiTheme="minorHAnsi" w:eastAsiaTheme="minorHAnsi" w:hAnsiTheme="minorHAnsi" w:hint="eastAsia"/>
          <w:b/>
          <w:kern w:val="0"/>
          <w:sz w:val="18"/>
          <w:szCs w:val="18"/>
        </w:rPr>
        <w:t>3부 지식</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7 수학자처럼 사고하기</w:t>
      </w:r>
    </w:p>
    <w:p w:rsidR="00217372" w:rsidRPr="00217372" w:rsidRDefault="00217372" w:rsidP="00217372">
      <w:pPr>
        <w:rPr>
          <w:rFonts w:asciiTheme="minorHAnsi" w:eastAsiaTheme="minorHAnsi" w:hAnsiTheme="minorHAnsi"/>
          <w:kern w:val="0"/>
          <w:sz w:val="18"/>
          <w:szCs w:val="18"/>
        </w:rPr>
      </w:pPr>
      <w:proofErr w:type="spellStart"/>
      <w:r w:rsidRPr="00217372">
        <w:rPr>
          <w:rFonts w:asciiTheme="minorHAnsi" w:eastAsiaTheme="minorHAnsi" w:hAnsiTheme="minorHAnsi" w:hint="eastAsia"/>
          <w:kern w:val="0"/>
          <w:sz w:val="18"/>
          <w:szCs w:val="18"/>
        </w:rPr>
        <w:t>볼핀의</w:t>
      </w:r>
      <w:proofErr w:type="spellEnd"/>
      <w:r w:rsidRPr="00217372">
        <w:rPr>
          <w:rFonts w:asciiTheme="minorHAnsi" w:eastAsiaTheme="minorHAnsi" w:hAnsiTheme="minorHAnsi" w:hint="eastAsia"/>
          <w:kern w:val="0"/>
          <w:sz w:val="18"/>
          <w:szCs w:val="18"/>
        </w:rPr>
        <w:t xml:space="preserve"> 주장에 대한 </w:t>
      </w:r>
      <w:proofErr w:type="spellStart"/>
      <w:r w:rsidRPr="00217372">
        <w:rPr>
          <w:rFonts w:asciiTheme="minorHAnsi" w:eastAsiaTheme="minorHAnsi" w:hAnsiTheme="minorHAnsi" w:hint="eastAsia"/>
          <w:kern w:val="0"/>
          <w:sz w:val="18"/>
          <w:szCs w:val="18"/>
        </w:rPr>
        <w:t>프리드먼의</w:t>
      </w:r>
      <w:proofErr w:type="spellEnd"/>
      <w:r w:rsidRPr="00217372">
        <w:rPr>
          <w:rFonts w:asciiTheme="minorHAnsi" w:eastAsiaTheme="minorHAnsi" w:hAnsiTheme="minorHAnsi" w:hint="eastAsia"/>
          <w:kern w:val="0"/>
          <w:sz w:val="18"/>
          <w:szCs w:val="18"/>
        </w:rPr>
        <w:t xml:space="preserve"> 반론 | 직관적으로 알 수 있는 수학적 진실</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•아직 풀리지 않은 문제 3 헤라클레스와 히드라</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8 불완전한 사고</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인간의 사고가 컴퓨터보다 나을까</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9 논리의 법칙, 그리고 애완용 돼지 이야기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돼지의 혈액 검사를 언제 하는 것이 좋을까 | 섹스를 더 많이 해야 안전하다? | 논리만으로 얻을 수 있는 지식</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lastRenderedPageBreak/>
        <w:t xml:space="preserve">10 근거의 법칙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모든 추론에 근거가 필요한 것은 아니다 | 상호관계인가 인과관계인가 | 때론 상호관계로 인과관계를 알 수 있다</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11 지식의 한계</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지식에 근본적인 한계가 있을까 | 불확정성 원리는 기하학적 지식의 일부</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•아직 풀리지 않은 문제 4 </w:t>
      </w:r>
      <w:proofErr w:type="spellStart"/>
      <w:r w:rsidRPr="00217372">
        <w:rPr>
          <w:rFonts w:asciiTheme="minorHAnsi" w:eastAsiaTheme="minorHAnsi" w:hAnsiTheme="minorHAnsi" w:hint="eastAsia"/>
          <w:kern w:val="0"/>
          <w:sz w:val="18"/>
          <w:szCs w:val="18"/>
        </w:rPr>
        <w:t>양자얽힘</w:t>
      </w:r>
      <w:proofErr w:type="spellEnd"/>
    </w:p>
    <w:p w:rsidR="00217372" w:rsidRPr="00217372" w:rsidRDefault="00217372" w:rsidP="00217372">
      <w:pPr>
        <w:rPr>
          <w:rFonts w:asciiTheme="minorHAnsi" w:eastAsiaTheme="minorHAnsi" w:hAnsiTheme="minorHAnsi"/>
          <w:kern w:val="0"/>
          <w:sz w:val="18"/>
          <w:szCs w:val="18"/>
        </w:rPr>
      </w:pPr>
    </w:p>
    <w:p w:rsidR="00217372" w:rsidRPr="00B275CA" w:rsidRDefault="00217372" w:rsidP="00217372">
      <w:pPr>
        <w:rPr>
          <w:rFonts w:asciiTheme="minorHAnsi" w:eastAsiaTheme="minorHAnsi" w:hAnsiTheme="minorHAnsi"/>
          <w:b/>
          <w:kern w:val="0"/>
          <w:sz w:val="18"/>
          <w:szCs w:val="18"/>
        </w:rPr>
      </w:pPr>
      <w:r w:rsidRPr="00B275CA">
        <w:rPr>
          <w:rFonts w:asciiTheme="minorHAnsi" w:eastAsiaTheme="minorHAnsi" w:hAnsiTheme="minorHAnsi" w:hint="eastAsia"/>
          <w:b/>
          <w:kern w:val="0"/>
          <w:sz w:val="18"/>
          <w:szCs w:val="18"/>
        </w:rPr>
        <w:t>4부 옳고 그름</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12 선악을 어떻게 판단할까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판단이 애매할 때 결론 내는 법 | 도덕적 딜레마에서 무엇을 선택할까 | 10억 명의 두통을 위해 1명을 희생시켜도 될까</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13 경제학자의 황금률, EGR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헷갈릴 때는 EGR로 판단하라</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14 사회적 책임을 위한 EGR 사용설명서 </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15 EGR로 세상 보기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이민자를 받아야 하는 이유 | 후손을 위해 현재 삶의 질을 포기해야 할까</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16 놀이터에 간 경제학자</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내 것이 아니면 가지지 마라 | 자신의 선택에 </w:t>
      </w:r>
      <w:proofErr w:type="spellStart"/>
      <w:r w:rsidRPr="00217372">
        <w:rPr>
          <w:rFonts w:asciiTheme="minorHAnsi" w:eastAsiaTheme="minorHAnsi" w:hAnsiTheme="minorHAnsi" w:hint="eastAsia"/>
          <w:kern w:val="0"/>
          <w:sz w:val="18"/>
          <w:szCs w:val="18"/>
        </w:rPr>
        <w:t>충실하라</w:t>
      </w:r>
      <w:proofErr w:type="spellEnd"/>
      <w:r w:rsidRPr="00217372">
        <w:rPr>
          <w:rFonts w:asciiTheme="minorHAnsi" w:eastAsiaTheme="minorHAnsi" w:hAnsiTheme="minorHAnsi" w:hint="eastAsia"/>
          <w:kern w:val="0"/>
          <w:sz w:val="18"/>
          <w:szCs w:val="18"/>
        </w:rPr>
        <w:t xml:space="preserve"> | 질투하지 마라 | 악당 둘이 모인들 선행을 할 리 없다 | 원치 않는 일에 끼지 마라 | 엉뚱한 주장엔 맞서 싸워라 | 편협함을 견뎌라 | 무고한 사람을 벌하지 마라 | 스스로 작은 걸음을 떼려는 사람에게 큰 걸음을 요구하지 마라</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•아직 풀리지 않은 문제 5 </w:t>
      </w:r>
      <w:proofErr w:type="spellStart"/>
      <w:r w:rsidRPr="00217372">
        <w:rPr>
          <w:rFonts w:asciiTheme="minorHAnsi" w:eastAsiaTheme="minorHAnsi" w:hAnsiTheme="minorHAnsi" w:hint="eastAsia"/>
          <w:kern w:val="0"/>
          <w:sz w:val="18"/>
          <w:szCs w:val="18"/>
        </w:rPr>
        <w:t>랍비에게</w:t>
      </w:r>
      <w:proofErr w:type="spellEnd"/>
      <w:r w:rsidRPr="00217372">
        <w:rPr>
          <w:rFonts w:asciiTheme="minorHAnsi" w:eastAsiaTheme="minorHAnsi" w:hAnsiTheme="minorHAnsi" w:hint="eastAsia"/>
          <w:kern w:val="0"/>
          <w:sz w:val="18"/>
          <w:szCs w:val="18"/>
        </w:rPr>
        <w:t xml:space="preserve"> 파이를 나누게 하라 </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5부 생각하는 방법</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17 세상 보는 눈을 키우는 생각 습관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합산해 보면 알 수 있는 것들 | 적절한 비유를 사용하라 | 상상력을 넓혀라 | 비용은 죄가 아니다 | 큰 그림을 그려라 | 생각이 중요하다 | 허튼소리를 그만두자 | 논쟁에서 패하는 즐거움</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18 마음이 이끄는 삶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학문 간 경계보다 마음이 가는 대로 | </w:t>
      </w:r>
      <w:proofErr w:type="spellStart"/>
      <w:r w:rsidRPr="00217372">
        <w:rPr>
          <w:rFonts w:asciiTheme="minorHAnsi" w:eastAsiaTheme="minorHAnsi" w:hAnsiTheme="minorHAnsi" w:hint="eastAsia"/>
          <w:kern w:val="0"/>
          <w:sz w:val="18"/>
          <w:szCs w:val="18"/>
        </w:rPr>
        <w:t>램지가</w:t>
      </w:r>
      <w:proofErr w:type="spellEnd"/>
      <w:r w:rsidRPr="00217372">
        <w:rPr>
          <w:rFonts w:asciiTheme="minorHAnsi" w:eastAsiaTheme="minorHAnsi" w:hAnsiTheme="minorHAnsi" w:hint="eastAsia"/>
          <w:kern w:val="0"/>
          <w:sz w:val="18"/>
          <w:szCs w:val="18"/>
        </w:rPr>
        <w:t xml:space="preserve"> 남긴 두 가지 교훈</w:t>
      </w:r>
    </w:p>
    <w:p w:rsidR="00217372" w:rsidRPr="00217372" w:rsidRDefault="00217372" w:rsidP="00217372">
      <w:pPr>
        <w:rPr>
          <w:rFonts w:asciiTheme="minorHAnsi" w:eastAsiaTheme="minorHAnsi" w:hAnsiTheme="minorHAnsi"/>
          <w:kern w:val="0"/>
          <w:sz w:val="18"/>
          <w:szCs w:val="18"/>
        </w:rPr>
      </w:pP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 xml:space="preserve">부록·아이디어 출처와 더 읽으면 좋은 글들 </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감사의 말</w:t>
      </w:r>
    </w:p>
    <w:p w:rsidR="00217372" w:rsidRPr="00217372" w:rsidRDefault="00217372" w:rsidP="00217372">
      <w:pPr>
        <w:rPr>
          <w:rFonts w:asciiTheme="minorHAnsi" w:eastAsiaTheme="minorHAnsi" w:hAnsiTheme="minorHAnsi"/>
          <w:kern w:val="0"/>
          <w:sz w:val="18"/>
          <w:szCs w:val="18"/>
        </w:rPr>
      </w:pPr>
      <w:r w:rsidRPr="00217372">
        <w:rPr>
          <w:rFonts w:asciiTheme="minorHAnsi" w:eastAsiaTheme="minorHAnsi" w:hAnsiTheme="minorHAnsi" w:hint="eastAsia"/>
          <w:kern w:val="0"/>
          <w:sz w:val="18"/>
          <w:szCs w:val="18"/>
        </w:rPr>
        <w:t>찾아보기</w:t>
      </w:r>
    </w:p>
    <w:p w:rsidR="00217372" w:rsidRPr="00217372" w:rsidRDefault="00217372" w:rsidP="00217372">
      <w:pPr>
        <w:rPr>
          <w:rFonts w:asciiTheme="minorHAnsi" w:eastAsiaTheme="minorHAnsi" w:hAnsiTheme="minorHAnsi"/>
          <w:kern w:val="0"/>
          <w:sz w:val="18"/>
          <w:szCs w:val="18"/>
        </w:rPr>
      </w:pPr>
    </w:p>
    <w:p w:rsidR="00176CE7" w:rsidRPr="00176CE7" w:rsidRDefault="00176CE7" w:rsidP="00176CE7">
      <w:pPr>
        <w:rPr>
          <w:rFonts w:asciiTheme="minorHAnsi" w:eastAsiaTheme="minorHAnsi" w:hAnsiTheme="minorHAnsi"/>
          <w:kern w:val="0"/>
          <w:sz w:val="18"/>
          <w:szCs w:val="18"/>
        </w:rPr>
      </w:pPr>
    </w:p>
    <w:p w:rsidR="006568C7" w:rsidRPr="009B6C9D" w:rsidRDefault="006568C7" w:rsidP="006568C7">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&lt;</w:t>
      </w:r>
      <w:proofErr w:type="gramStart"/>
      <w:r w:rsidR="00C75FD3">
        <w:rPr>
          <w:rFonts w:asciiTheme="minorHAnsi" w:eastAsiaTheme="minorHAnsi" w:hAnsiTheme="minorHAnsi" w:hint="eastAsia"/>
          <w:b/>
          <w:sz w:val="22"/>
          <w:szCs w:val="18"/>
        </w:rPr>
        <w:t>내용 :</w:t>
      </w:r>
      <w:proofErr w:type="gramEnd"/>
      <w:r w:rsidR="00C75FD3">
        <w:rPr>
          <w:rFonts w:asciiTheme="minorHAnsi" w:eastAsiaTheme="minorHAnsi" w:hAnsiTheme="minorHAnsi" w:hint="eastAsia"/>
          <w:b/>
          <w:sz w:val="22"/>
          <w:szCs w:val="18"/>
        </w:rPr>
        <w:t xml:space="preserve"> 본문 맛보기</w:t>
      </w:r>
      <w:r w:rsidRPr="009B6C9D">
        <w:rPr>
          <w:rFonts w:asciiTheme="minorHAnsi" w:eastAsiaTheme="minorHAnsi" w:hAnsiTheme="minorHAnsi" w:hint="eastAsia"/>
          <w:b/>
          <w:sz w:val="22"/>
          <w:szCs w:val="18"/>
        </w:rPr>
        <w:t>&gt;</w:t>
      </w:r>
      <w:r w:rsidR="0055629B">
        <w:rPr>
          <w:rFonts w:asciiTheme="minorHAnsi" w:eastAsiaTheme="minorHAnsi" w:hAnsiTheme="minorHAnsi" w:hint="eastAsia"/>
          <w:b/>
          <w:sz w:val="22"/>
          <w:szCs w:val="18"/>
        </w:rPr>
        <w:t xml:space="preserve"> </w:t>
      </w:r>
    </w:p>
    <w:p w:rsidR="006568C7" w:rsidRPr="009B6C9D" w:rsidRDefault="006568C7" w:rsidP="006568C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 xml:space="preserve">우주는 수학으로 되어 있다고 생각한다. 그러나 이를 대체할 수 있는 이론은 세상에 널렸다. 그 중에서도 유대교, 기독교, 이슬람교처럼 오래된 종교들은 무식한 사냥개가 어떤 희한한 이유로 만든 것 같다. 이번 장에서는 종교에서 내세우는 창조설이 참일 수도 있다는 주장을 뒷받침하는 근거가 과연 있는지 여부를 알아보자. 물론 이 문제를 제기한 사람이 내가 처음은 아니다. 최근의 베스트셀러 목록을 보면 반종교적 장광설이 가득하다. 한 트럭은 될 법한 이런 책 중에서도 선두에 있는 것이 </w:t>
      </w:r>
      <w:proofErr w:type="spellStart"/>
      <w:r w:rsidRPr="00D96557">
        <w:rPr>
          <w:rFonts w:asciiTheme="minorHAnsi" w:eastAsiaTheme="minorHAnsi" w:hAnsiTheme="minorHAnsi" w:hint="eastAsia"/>
          <w:sz w:val="18"/>
          <w:szCs w:val="18"/>
        </w:rPr>
        <w:t>리처드</w:t>
      </w:r>
      <w:proofErr w:type="spellEnd"/>
      <w:r w:rsidRPr="00D96557">
        <w:rPr>
          <w:rFonts w:asciiTheme="minorHAnsi" w:eastAsiaTheme="minorHAnsi" w:hAnsiTheme="minorHAnsi" w:hint="eastAsia"/>
          <w:sz w:val="18"/>
          <w:szCs w:val="18"/>
        </w:rPr>
        <w:t xml:space="preserve"> </w:t>
      </w:r>
      <w:proofErr w:type="spellStart"/>
      <w:r w:rsidRPr="00D96557">
        <w:rPr>
          <w:rFonts w:asciiTheme="minorHAnsi" w:eastAsiaTheme="minorHAnsi" w:hAnsiTheme="minorHAnsi" w:hint="eastAsia"/>
          <w:sz w:val="18"/>
          <w:szCs w:val="18"/>
        </w:rPr>
        <w:t>도킨스의</w:t>
      </w:r>
      <w:proofErr w:type="spellEnd"/>
      <w:r w:rsidRPr="00D96557">
        <w:rPr>
          <w:rFonts w:asciiTheme="minorHAnsi" w:eastAsiaTheme="minorHAnsi" w:hAnsiTheme="minorHAnsi" w:hint="eastAsia"/>
          <w:sz w:val="18"/>
          <w:szCs w:val="18"/>
        </w:rPr>
        <w:t>『만들어진 신The God Delusion』이다. (</w:t>
      </w:r>
      <w:proofErr w:type="gramStart"/>
      <w:r w:rsidRPr="00D96557">
        <w:rPr>
          <w:rFonts w:asciiTheme="minorHAnsi" w:eastAsiaTheme="minorHAnsi" w:hAnsiTheme="minorHAnsi" w:hint="eastAsia"/>
          <w:sz w:val="18"/>
          <w:szCs w:val="18"/>
        </w:rPr>
        <w:t>…</w:t>
      </w:r>
      <w:proofErr w:type="gramEnd"/>
      <w:r w:rsidRPr="00D96557">
        <w:rPr>
          <w:rFonts w:asciiTheme="minorHAnsi" w:eastAsiaTheme="minorHAnsi" w:hAnsiTheme="minorHAnsi" w:hint="eastAsia"/>
          <w:sz w:val="18"/>
          <w:szCs w:val="18"/>
        </w:rPr>
        <w:t xml:space="preserve">) 이 책을 읽고 있는 독자라면 정교한 돌연변이와 위에서 언급한 이야기를 들었을지도 모르겠다. 하지만 30년 전, 즉『이기적 유전자』가 나오기 전에는 생소하게 받아들였을 만한 주장이었다. 이렇듯 멋들어진 사고 체계를 애매한 이론에서 대중적인 관심으로 전환시킨 장본인이 바로 </w:t>
      </w:r>
      <w:proofErr w:type="spellStart"/>
      <w:r w:rsidRPr="00D96557">
        <w:rPr>
          <w:rFonts w:asciiTheme="minorHAnsi" w:eastAsiaTheme="minorHAnsi" w:hAnsiTheme="minorHAnsi" w:hint="eastAsia"/>
          <w:sz w:val="18"/>
          <w:szCs w:val="18"/>
        </w:rPr>
        <w:t>도킨스였다</w:t>
      </w:r>
      <w:proofErr w:type="spellEnd"/>
      <w:r w:rsidRPr="00D96557">
        <w:rPr>
          <w:rFonts w:asciiTheme="minorHAnsi" w:eastAsiaTheme="minorHAnsi" w:hAnsiTheme="minorHAnsi" w:hint="eastAsia"/>
          <w:sz w:val="18"/>
          <w:szCs w:val="18"/>
        </w:rPr>
        <w:t xml:space="preserve">. 그러나 </w:t>
      </w:r>
      <w:proofErr w:type="spellStart"/>
      <w:r w:rsidRPr="00D96557">
        <w:rPr>
          <w:rFonts w:asciiTheme="minorHAnsi" w:eastAsiaTheme="minorHAnsi" w:hAnsiTheme="minorHAnsi" w:hint="eastAsia"/>
          <w:sz w:val="18"/>
          <w:szCs w:val="18"/>
        </w:rPr>
        <w:t>도킨스는</w:t>
      </w:r>
      <w:proofErr w:type="spellEnd"/>
      <w:r w:rsidRPr="00D96557">
        <w:rPr>
          <w:rFonts w:asciiTheme="minorHAnsi" w:eastAsiaTheme="minorHAnsi" w:hAnsiTheme="minorHAnsi" w:hint="eastAsia"/>
          <w:sz w:val="18"/>
          <w:szCs w:val="18"/>
        </w:rPr>
        <w:t xml:space="preserve"> 특히『만들어진 신』을 비롯해 종교에 반하는 개혁운동을 전개하는 과정에서 중심을 잃고 비틀거리는 듯했다. 그는 잘못된 주장을 펼친 것은 물론 설상가상으로 그 주장을 퇴보시켰다. -본문 50~51쪽</w:t>
      </w:r>
    </w:p>
    <w:p w:rsidR="00D96557" w:rsidRPr="00D96557" w:rsidRDefault="00D96557" w:rsidP="00D9655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 xml:space="preserve">대개 종교에 대한 믿음 역시 이와 다를 바 없는 것 같다. 누구나 자신의 종교를 믿지만 그런 ‘믿음’은 쉽게 변할 수 있다. 독실한 신자에게 이렇게 물어보자. “당신이 믿는 종교의 교리는 정말입니까?” 대답의 옳고 그름에 따라 자녀의 삶이 달라질 수 있다고 해 보자. 10명 중 9명이 이단자로 거듭날 것이다. 다만 그런 일이 드문 까닭은 올바른 답이 중요한 경우가 사실 별로 없기 때문이다. </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 xml:space="preserve">그래야 할 필요가 있는지는 잘 모르겠지만, 1분 안에 내가 생각하는 근거를 제시해 보이겠다. 내가 보기에 모든 종교는 믿을 법한 사람이 없을 것이 분명한 </w:t>
      </w:r>
      <w:proofErr w:type="spellStart"/>
      <w:r w:rsidRPr="00D96557">
        <w:rPr>
          <w:rFonts w:asciiTheme="minorHAnsi" w:eastAsiaTheme="minorHAnsi" w:hAnsiTheme="minorHAnsi" w:hint="eastAsia"/>
          <w:sz w:val="18"/>
          <w:szCs w:val="18"/>
        </w:rPr>
        <w:t>순전한</w:t>
      </w:r>
      <w:proofErr w:type="spellEnd"/>
      <w:r w:rsidRPr="00D96557">
        <w:rPr>
          <w:rFonts w:asciiTheme="minorHAnsi" w:eastAsiaTheme="minorHAnsi" w:hAnsiTheme="minorHAnsi" w:hint="eastAsia"/>
          <w:sz w:val="18"/>
          <w:szCs w:val="18"/>
        </w:rPr>
        <w:t xml:space="preserve"> 엉터리다. 상황 끝. 산타클로스를 믿는 어른은 거의 없다고 자신한다. 그렇게 확신하는 것과 같은 이유에서 기독교(또는 유대교, 이슬람교, 악마 숭배)를 믿는 어른도 거의 없으리라 자신한다.</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 xml:space="preserve">비록 체계적으로 수집할 수 있는 근거는 적지만 올바른 믿음이 드물다는 주장에 대한 근거는 풍부하다고 생각한다. 첫째, 대부분의 종교에서는 하느님이 인간의 모든 행동을 꿰뚫고 있으며 악행에는 벌을, 선행에는 상을 내린다고 말한다. 하느님은 대개 매우 가혹한 벌을 내린다. 그렇다면 특히나 아무도 보지 않는 곳에서도 종교인은 </w:t>
      </w:r>
      <w:proofErr w:type="spellStart"/>
      <w:r w:rsidRPr="00D96557">
        <w:rPr>
          <w:rFonts w:asciiTheme="minorHAnsi" w:eastAsiaTheme="minorHAnsi" w:hAnsiTheme="minorHAnsi" w:hint="eastAsia"/>
          <w:sz w:val="18"/>
          <w:szCs w:val="18"/>
        </w:rPr>
        <w:t>비종교인보다</w:t>
      </w:r>
      <w:proofErr w:type="spellEnd"/>
      <w:r w:rsidRPr="00D96557">
        <w:rPr>
          <w:rFonts w:asciiTheme="minorHAnsi" w:eastAsiaTheme="minorHAnsi" w:hAnsiTheme="minorHAnsi" w:hint="eastAsia"/>
          <w:sz w:val="18"/>
          <w:szCs w:val="18"/>
        </w:rPr>
        <w:t xml:space="preserve"> 더 나은 행동거지를 보여야 한다. 어떻게 영원한 </w:t>
      </w:r>
      <w:proofErr w:type="spellStart"/>
      <w:r w:rsidRPr="00D96557">
        <w:rPr>
          <w:rFonts w:asciiTheme="minorHAnsi" w:eastAsiaTheme="minorHAnsi" w:hAnsiTheme="minorHAnsi" w:hint="eastAsia"/>
          <w:sz w:val="18"/>
          <w:szCs w:val="18"/>
        </w:rPr>
        <w:t>지옥살이를</w:t>
      </w:r>
      <w:proofErr w:type="spellEnd"/>
      <w:r w:rsidRPr="00D96557">
        <w:rPr>
          <w:rFonts w:asciiTheme="minorHAnsi" w:eastAsiaTheme="minorHAnsi" w:hAnsiTheme="minorHAnsi" w:hint="eastAsia"/>
          <w:sz w:val="18"/>
          <w:szCs w:val="18"/>
        </w:rPr>
        <w:t xml:space="preserve"> 감내하면서까지 주류 판매점에서 돈을 훔칠 수 있겠는가? -본문 68쪽</w:t>
      </w:r>
    </w:p>
    <w:p w:rsidR="00D96557" w:rsidRPr="00D96557" w:rsidRDefault="00D96557" w:rsidP="00D9655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 xml:space="preserve">똑똑하고 아는 것 많은 친구와 이야기하다 보면 얼마 지나지 않아 부드러운 논쟁을 벌이게 된다. 월드 시리즈, 또는 차기 대선에서 어느 쪽이 이길까? 지구 온난화는 사회적 문제인가? 내 친구의 사촌 </w:t>
      </w:r>
      <w:proofErr w:type="spellStart"/>
      <w:r w:rsidRPr="00D96557">
        <w:rPr>
          <w:rFonts w:asciiTheme="minorHAnsi" w:eastAsiaTheme="minorHAnsi" w:hAnsiTheme="minorHAnsi" w:hint="eastAsia"/>
          <w:sz w:val="18"/>
          <w:szCs w:val="18"/>
        </w:rPr>
        <w:t>프레드는</w:t>
      </w:r>
      <w:proofErr w:type="spellEnd"/>
      <w:r w:rsidRPr="00D96557">
        <w:rPr>
          <w:rFonts w:asciiTheme="minorHAnsi" w:eastAsiaTheme="minorHAnsi" w:hAnsiTheme="minorHAnsi" w:hint="eastAsia"/>
          <w:sz w:val="18"/>
          <w:szCs w:val="18"/>
        </w:rPr>
        <w:t xml:space="preserve"> 내 여동생 </w:t>
      </w:r>
      <w:proofErr w:type="spellStart"/>
      <w:r w:rsidRPr="00D96557">
        <w:rPr>
          <w:rFonts w:asciiTheme="minorHAnsi" w:eastAsiaTheme="minorHAnsi" w:hAnsiTheme="minorHAnsi" w:hint="eastAsia"/>
          <w:sz w:val="18"/>
          <w:szCs w:val="18"/>
        </w:rPr>
        <w:t>윌마에게</w:t>
      </w:r>
      <w:proofErr w:type="spellEnd"/>
      <w:r w:rsidRPr="00D96557">
        <w:rPr>
          <w:rFonts w:asciiTheme="minorHAnsi" w:eastAsiaTheme="minorHAnsi" w:hAnsiTheme="minorHAnsi" w:hint="eastAsia"/>
          <w:sz w:val="18"/>
          <w:szCs w:val="18"/>
        </w:rPr>
        <w:t xml:space="preserve"> 반했는가? </w:t>
      </w:r>
      <w:proofErr w:type="spellStart"/>
      <w:r w:rsidRPr="00D96557">
        <w:rPr>
          <w:rFonts w:asciiTheme="minorHAnsi" w:eastAsiaTheme="minorHAnsi" w:hAnsiTheme="minorHAnsi" w:hint="eastAsia"/>
          <w:sz w:val="18"/>
          <w:szCs w:val="18"/>
        </w:rPr>
        <w:t>카리부</w:t>
      </w:r>
      <w:proofErr w:type="spellEnd"/>
      <w:r w:rsidRPr="00D96557">
        <w:rPr>
          <w:rFonts w:asciiTheme="minorHAnsi" w:eastAsiaTheme="minorHAnsi" w:hAnsiTheme="minorHAnsi" w:hint="eastAsia"/>
          <w:sz w:val="18"/>
          <w:szCs w:val="18"/>
        </w:rPr>
        <w:t xml:space="preserve">(caribou)와 </w:t>
      </w:r>
      <w:proofErr w:type="spellStart"/>
      <w:r w:rsidRPr="00D96557">
        <w:rPr>
          <w:rFonts w:asciiTheme="minorHAnsi" w:eastAsiaTheme="minorHAnsi" w:hAnsiTheme="minorHAnsi" w:hint="eastAsia"/>
          <w:sz w:val="18"/>
          <w:szCs w:val="18"/>
        </w:rPr>
        <w:t>레인디어</w:t>
      </w:r>
      <w:proofErr w:type="spellEnd"/>
      <w:r w:rsidRPr="00D96557">
        <w:rPr>
          <w:rFonts w:asciiTheme="minorHAnsi" w:eastAsiaTheme="minorHAnsi" w:hAnsiTheme="minorHAnsi" w:hint="eastAsia"/>
          <w:sz w:val="18"/>
          <w:szCs w:val="18"/>
        </w:rPr>
        <w:t>(reindeer)는 같은 것인가? (둘 다 순록이지만 종류는 다르다</w:t>
      </w:r>
      <w:proofErr w:type="gramStart"/>
      <w:r w:rsidRPr="00D96557">
        <w:rPr>
          <w:rFonts w:asciiTheme="minorHAnsi" w:eastAsiaTheme="minorHAnsi" w:hAnsiTheme="minorHAnsi" w:hint="eastAsia"/>
          <w:sz w:val="18"/>
          <w:szCs w:val="18"/>
        </w:rPr>
        <w:t>.―</w:t>
      </w:r>
      <w:proofErr w:type="gramEnd"/>
      <w:r w:rsidRPr="00D96557">
        <w:rPr>
          <w:rFonts w:asciiTheme="minorHAnsi" w:eastAsiaTheme="minorHAnsi" w:hAnsiTheme="minorHAnsi" w:hint="eastAsia"/>
          <w:sz w:val="18"/>
          <w:szCs w:val="18"/>
        </w:rPr>
        <w:t>역주) 잠시 입씨름이 오간다. 아무도 생각을 바꾸지 않는다. 당신은 먼저 순순히 의견차를 인정한다.</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논의가 벌어지는 동안 양쪽은 자신만이 알고 있는 타당한 근거를 모두 털어놓는다. 양쪽 모두 근거가 뜻하는 바를 판단할 수 있을 정도로 명석하다. 그런데도 의견이 다른 까닭은 무엇인가? (</w:t>
      </w:r>
      <w:proofErr w:type="gramStart"/>
      <w:r w:rsidRPr="00D96557">
        <w:rPr>
          <w:rFonts w:asciiTheme="minorHAnsi" w:eastAsiaTheme="minorHAnsi" w:hAnsiTheme="minorHAnsi" w:hint="eastAsia"/>
          <w:sz w:val="18"/>
          <w:szCs w:val="18"/>
        </w:rPr>
        <w:t>…</w:t>
      </w:r>
      <w:proofErr w:type="gramEnd"/>
      <w:r w:rsidRPr="00D96557">
        <w:rPr>
          <w:rFonts w:asciiTheme="minorHAnsi" w:eastAsiaTheme="minorHAnsi" w:hAnsiTheme="minorHAnsi" w:hint="eastAsia"/>
          <w:sz w:val="18"/>
          <w:szCs w:val="18"/>
        </w:rPr>
        <w:t xml:space="preserve">) 적어도 모든 인간이 논리적 기계는 아니라는 교훈을 얻을 수 있다. 논리와 근거가 아닌, 다른 무언가를 기반으로 형성된 의견도 분명 있다. 최소한 직관이나 신의 계시, 초감각적 지각, 매우 오래된 완고함을 근거로 삼는다. </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별로 반가운 교훈은 아니다. 나는 비단 순수한 수학 분야에서만이 아니더라도, 자신의 신념이 논리와 근거에 확고한 기반을 두고 있다고 생각하는 편이다. 많은 경우 나 자신이 잘 해내고 있다고 생각한다.</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그러나 현실은 이보다 훨씬 암울하다. 양측의 의견차는 인간이 논리적 기계가 아니라는 점은 말할 것도 없고, 기본적으로 솔직하지 못하다는 사실을 뒷받침한다. 자신의 주장이 정당한지 여부에 관심이 없다는 뜻이다. -본문 92~93쪽</w:t>
      </w:r>
    </w:p>
    <w:p w:rsidR="00D96557" w:rsidRPr="00D96557" w:rsidRDefault="00D96557" w:rsidP="00D9655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lastRenderedPageBreak/>
        <w:t xml:space="preserve">마구 두들겨 맞아 혼백이 빠져나간 듯한 여자 하나가 당신 옆을 지나쳐 달려가 골목길로 숨어들었다. 2분 뒤, 머리끝까지 화가 난 남자가 도끼를 손에 들고 와 묻는다. “그 여자, 어디로 갔습니까?” 거짓말을 해도 될까? 극단적인 </w:t>
      </w:r>
      <w:proofErr w:type="spellStart"/>
      <w:r w:rsidRPr="00D96557">
        <w:rPr>
          <w:rFonts w:asciiTheme="minorHAnsi" w:eastAsiaTheme="minorHAnsi" w:hAnsiTheme="minorHAnsi" w:hint="eastAsia"/>
          <w:sz w:val="18"/>
          <w:szCs w:val="18"/>
        </w:rPr>
        <w:t>의무론자의</w:t>
      </w:r>
      <w:proofErr w:type="spellEnd"/>
      <w:r w:rsidRPr="00D96557">
        <w:rPr>
          <w:rFonts w:asciiTheme="minorHAnsi" w:eastAsiaTheme="minorHAnsi" w:hAnsiTheme="minorHAnsi" w:hint="eastAsia"/>
          <w:sz w:val="18"/>
          <w:szCs w:val="18"/>
        </w:rPr>
        <w:t xml:space="preserve"> 입장에서 볼 때 거짓말은 옳지 않다. 상황 끝. 하지만 결과론자라면 여자를 살리기 위한 행동이니 괜찮다고 생각할 것이다.</w:t>
      </w:r>
    </w:p>
    <w:p w:rsidR="00D96557" w:rsidRPr="00D96557" w:rsidRDefault="00D96557" w:rsidP="00D96557">
      <w:pPr>
        <w:pStyle w:val="a3"/>
        <w:adjustRightInd w:val="0"/>
        <w:spacing w:line="240" w:lineRule="auto"/>
        <w:rPr>
          <w:rFonts w:asciiTheme="minorHAnsi" w:eastAsiaTheme="minorHAnsi" w:hAnsiTheme="minorHAnsi"/>
          <w:sz w:val="18"/>
          <w:szCs w:val="18"/>
        </w:rPr>
      </w:pPr>
      <w:proofErr w:type="spellStart"/>
      <w:r w:rsidRPr="00D96557">
        <w:rPr>
          <w:rFonts w:asciiTheme="minorHAnsi" w:eastAsiaTheme="minorHAnsi" w:hAnsiTheme="minorHAnsi" w:hint="eastAsia"/>
          <w:sz w:val="18"/>
          <w:szCs w:val="18"/>
        </w:rPr>
        <w:t>의무론적</w:t>
      </w:r>
      <w:proofErr w:type="spellEnd"/>
      <w:r w:rsidRPr="00D96557">
        <w:rPr>
          <w:rFonts w:asciiTheme="minorHAnsi" w:eastAsiaTheme="minorHAnsi" w:hAnsiTheme="minorHAnsi" w:hint="eastAsia"/>
          <w:sz w:val="18"/>
          <w:szCs w:val="18"/>
        </w:rPr>
        <w:t xml:space="preserve"> 철학자라고 해서 항상 거짓말이 옳지 않다고 생각하지는 않는다. 그러나 (정의한 대로라면) </w:t>
      </w:r>
      <w:proofErr w:type="spellStart"/>
      <w:r w:rsidRPr="00D96557">
        <w:rPr>
          <w:rFonts w:asciiTheme="minorHAnsi" w:eastAsiaTheme="minorHAnsi" w:hAnsiTheme="minorHAnsi" w:hint="eastAsia"/>
          <w:sz w:val="18"/>
          <w:szCs w:val="18"/>
        </w:rPr>
        <w:t>의무론적</w:t>
      </w:r>
      <w:proofErr w:type="spellEnd"/>
      <w:r w:rsidRPr="00D96557">
        <w:rPr>
          <w:rFonts w:asciiTheme="minorHAnsi" w:eastAsiaTheme="minorHAnsi" w:hAnsiTheme="minorHAnsi" w:hint="eastAsia"/>
          <w:sz w:val="18"/>
          <w:szCs w:val="18"/>
        </w:rPr>
        <w:t xml:space="preserve"> 철학자가 항상 옳지 않다고 생각하는 어떤 것이 있다. 나는 항상 옳지 않은 것은 없다고 생각하기에, </w:t>
      </w:r>
      <w:proofErr w:type="spellStart"/>
      <w:r w:rsidRPr="00D96557">
        <w:rPr>
          <w:rFonts w:asciiTheme="minorHAnsi" w:eastAsiaTheme="minorHAnsi" w:hAnsiTheme="minorHAnsi" w:hint="eastAsia"/>
          <w:sz w:val="18"/>
          <w:szCs w:val="18"/>
        </w:rPr>
        <w:t>의무론에는</w:t>
      </w:r>
      <w:proofErr w:type="spellEnd"/>
      <w:r w:rsidRPr="00D96557">
        <w:rPr>
          <w:rFonts w:asciiTheme="minorHAnsi" w:eastAsiaTheme="minorHAnsi" w:hAnsiTheme="minorHAnsi" w:hint="eastAsia"/>
          <w:sz w:val="18"/>
          <w:szCs w:val="18"/>
        </w:rPr>
        <w:t xml:space="preserve"> 문제가 있다고 보는 식이다. 나라면 말라리아에 걸린 아이를 치료할 수만 있다면야 기꺼이 아이의 귀를 자를 수도 있다. -본문 192~193쪽</w:t>
      </w:r>
    </w:p>
    <w:p w:rsidR="00D96557" w:rsidRPr="00D96557" w:rsidRDefault="00D96557" w:rsidP="00D9655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경제학에서 달러 단위로 비용과 이익을 계산하는 이유를 분명히 해 두자. 자동차를 몰고 가게에 간다고 했을 때 이익은 특권을 누리기 위해 기꺼이 치를 수 있는 최대 금액이다. 반면 비용은 자신이 배출하는 이산화탄소를 피하기 위해 다른 사람들이 기꺼이 지불할 수 있는 최대 금액이다.</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EGR을 준수하는 사람이라면 벽이 종잇장처럼 얇은 아파트에 살면서 밤에 요란하게 음악을 틀지는 않을 것이다. 동네사람 10명이 있다고 해 보자. 달러화로 환산했을 때 당신이 듣는 시끄러운 음악이 동네사람들의 밤잠보다 가치 있을 리가 없다. 한 집마다 손해 보는 평화와 고요함의 비용이 50달러라면 당신이 트는 음악은 적어도 500달러 이상의 가치를 지녀야 한다. ‘500달러 이상’이란, 정확하게 말하자면 음악을 듣는 권리를 누리고자 500달러를 흔쾌히 지불한다는 뜻이다.</w:t>
      </w: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sz w:val="18"/>
          <w:szCs w:val="18"/>
        </w:rPr>
        <w:t>500달러를 들여도 좋을 정도로 음악을 무지하게 사랑한다 해도, 500달러보다 큰돈을 내지 않는 이상 온 동네가 떠나가라 음악을 듣는 행위를 정당화할 수 없다. 비용을 지불할 마음이 없다면 헤드폰을 꽂고 음악을 듣거나, 동네사람들이 출근하는 아침까지 기다려야 한다. -본문 205쪽</w:t>
      </w:r>
    </w:p>
    <w:p w:rsidR="00D96557" w:rsidRPr="00D96557" w:rsidRDefault="00D96557" w:rsidP="00D96557">
      <w:pPr>
        <w:pStyle w:val="a3"/>
        <w:adjustRightInd w:val="0"/>
        <w:spacing w:line="240" w:lineRule="auto"/>
        <w:rPr>
          <w:rFonts w:asciiTheme="minorHAnsi" w:eastAsiaTheme="minorHAnsi" w:hAnsiTheme="minorHAnsi"/>
          <w:sz w:val="18"/>
          <w:szCs w:val="18"/>
        </w:rPr>
      </w:pPr>
    </w:p>
    <w:p w:rsidR="00D96557" w:rsidRPr="00D96557" w:rsidRDefault="00D96557" w:rsidP="00D96557">
      <w:pPr>
        <w:pStyle w:val="a3"/>
        <w:adjustRightInd w:val="0"/>
        <w:spacing w:line="240" w:lineRule="auto"/>
        <w:rPr>
          <w:rFonts w:asciiTheme="minorHAnsi" w:eastAsiaTheme="minorHAnsi" w:hAnsiTheme="minorHAnsi"/>
          <w:sz w:val="18"/>
          <w:szCs w:val="18"/>
        </w:rPr>
      </w:pPr>
      <w:r w:rsidRPr="00D96557">
        <w:rPr>
          <w:rFonts w:asciiTheme="minorHAnsi" w:eastAsiaTheme="minorHAnsi" w:hAnsiTheme="minorHAnsi" w:hint="eastAsia"/>
          <w:b/>
          <w:bCs/>
          <w:sz w:val="18"/>
          <w:szCs w:val="18"/>
        </w:rPr>
        <w:t>전차 문제(</w:t>
      </w:r>
      <w:proofErr w:type="spellStart"/>
      <w:r w:rsidRPr="00D96557">
        <w:rPr>
          <w:rFonts w:asciiTheme="minorHAnsi" w:eastAsiaTheme="minorHAnsi" w:hAnsiTheme="minorHAnsi" w:hint="eastAsia"/>
          <w:b/>
          <w:bCs/>
          <w:sz w:val="18"/>
          <w:szCs w:val="18"/>
        </w:rPr>
        <w:t>황금률판</w:t>
      </w:r>
      <w:proofErr w:type="spellEnd"/>
      <w:proofErr w:type="gramStart"/>
      <w:r w:rsidRPr="00D96557">
        <w:rPr>
          <w:rFonts w:asciiTheme="minorHAnsi" w:eastAsiaTheme="minorHAnsi" w:hAnsiTheme="minorHAnsi" w:hint="eastAsia"/>
          <w:b/>
          <w:bCs/>
          <w:sz w:val="18"/>
          <w:szCs w:val="18"/>
        </w:rPr>
        <w:t>)</w:t>
      </w:r>
      <w:r w:rsidRPr="00D96557">
        <w:rPr>
          <w:rFonts w:asciiTheme="minorHAnsi" w:eastAsiaTheme="minorHAnsi" w:hAnsiTheme="minorHAnsi" w:hint="eastAsia"/>
          <w:sz w:val="18"/>
          <w:szCs w:val="18"/>
        </w:rPr>
        <w:t xml:space="preserve"> :</w:t>
      </w:r>
      <w:proofErr w:type="gramEnd"/>
      <w:r w:rsidRPr="00D96557">
        <w:rPr>
          <w:rFonts w:asciiTheme="minorHAnsi" w:eastAsiaTheme="minorHAnsi" w:hAnsiTheme="minorHAnsi" w:hint="eastAsia"/>
          <w:sz w:val="18"/>
          <w:szCs w:val="18"/>
        </w:rPr>
        <w:t xml:space="preserve"> 전차 1대가 선로를 따라 급속도로 달려가고 있다. 전차는 근처에서 폐지를 줍던 100명의 고아 중 하나가 있는 쪽으로 달려간다. 어마어마한 부자가 기차 앞에 자기가 차고 있던 30만 달러짜리 금시계를 던지면 이 참사를 막을 수 있다. 그가 그렇게 해야 하는 의무가 있는가?</w:t>
      </w:r>
    </w:p>
    <w:p w:rsidR="00D96557" w:rsidRPr="00D96557" w:rsidRDefault="00D96557" w:rsidP="00D96557">
      <w:pPr>
        <w:pStyle w:val="a3"/>
        <w:adjustRightInd w:val="0"/>
        <w:spacing w:line="240" w:lineRule="auto"/>
        <w:rPr>
          <w:rFonts w:asciiTheme="minorHAnsi" w:eastAsiaTheme="minorHAnsi" w:hAnsiTheme="minorHAnsi"/>
          <w:sz w:val="18"/>
          <w:szCs w:val="18"/>
        </w:rPr>
      </w:pPr>
      <w:proofErr w:type="gramStart"/>
      <w:r w:rsidRPr="00D96557">
        <w:rPr>
          <w:rFonts w:asciiTheme="minorHAnsi" w:eastAsiaTheme="minorHAnsi" w:hAnsiTheme="minorHAnsi" w:hint="eastAsia"/>
          <w:b/>
          <w:bCs/>
          <w:sz w:val="18"/>
          <w:szCs w:val="18"/>
        </w:rPr>
        <w:t>답</w:t>
      </w:r>
      <w:r w:rsidRPr="00D96557">
        <w:rPr>
          <w:rFonts w:asciiTheme="minorHAnsi" w:eastAsiaTheme="minorHAnsi" w:hAnsiTheme="minorHAnsi" w:hint="eastAsia"/>
          <w:sz w:val="18"/>
          <w:szCs w:val="18"/>
        </w:rPr>
        <w:t xml:space="preserve"> :</w:t>
      </w:r>
      <w:proofErr w:type="gramEnd"/>
      <w:r w:rsidRPr="00D96557">
        <w:rPr>
          <w:rFonts w:asciiTheme="minorHAnsi" w:eastAsiaTheme="minorHAnsi" w:hAnsiTheme="minorHAnsi" w:hint="eastAsia"/>
          <w:sz w:val="18"/>
          <w:szCs w:val="18"/>
        </w:rPr>
        <w:t xml:space="preserve"> 그때그때 다르다. 시계를 달리 활용하자면 그것을 팔아 고아들에게 3천 달러씩 줄 수 있다. 만일 어제 고아들에게 1명당 3천 달러의 현금 또는 가끔씩 돌진해 오는 전차에서 부자가 자신들을 구하리라는 보장 중 하나를 선택하라고 했다면 뭐라고 답했을까? -본문 305쪽</w:t>
      </w:r>
    </w:p>
    <w:p w:rsidR="00D96557" w:rsidRPr="00D96557" w:rsidRDefault="00D96557" w:rsidP="00D96557">
      <w:pPr>
        <w:pStyle w:val="a3"/>
        <w:adjustRightInd w:val="0"/>
        <w:spacing w:line="240" w:lineRule="auto"/>
        <w:rPr>
          <w:sz w:val="18"/>
          <w:szCs w:val="18"/>
        </w:rPr>
      </w:pPr>
    </w:p>
    <w:p w:rsidR="006568C7" w:rsidRPr="00D96557" w:rsidRDefault="006568C7" w:rsidP="006568C7">
      <w:pPr>
        <w:pStyle w:val="a3"/>
        <w:adjustRightInd w:val="0"/>
        <w:spacing w:line="240" w:lineRule="auto"/>
        <w:rPr>
          <w:rFonts w:asciiTheme="minorHAnsi" w:eastAsiaTheme="minorHAnsi" w:hAnsiTheme="minorHAnsi"/>
          <w:sz w:val="18"/>
          <w:szCs w:val="18"/>
        </w:rPr>
      </w:pPr>
    </w:p>
    <w:p w:rsidR="00C75FD3" w:rsidRDefault="00C75FD3" w:rsidP="00C75FD3">
      <w:pPr>
        <w:pStyle w:val="a3"/>
        <w:adjustRightInd w:val="0"/>
        <w:spacing w:line="240" w:lineRule="auto"/>
        <w:rPr>
          <w:rFonts w:asciiTheme="minorHAnsi" w:eastAsiaTheme="minorHAnsi" w:hAnsiTheme="minorHAnsi"/>
          <w:b/>
          <w:sz w:val="22"/>
          <w:szCs w:val="18"/>
        </w:rPr>
      </w:pPr>
      <w:r w:rsidRPr="009B6C9D">
        <w:rPr>
          <w:rFonts w:asciiTheme="minorHAnsi" w:eastAsiaTheme="minorHAnsi" w:hAnsiTheme="minorHAnsi" w:hint="eastAsia"/>
          <w:b/>
          <w:sz w:val="22"/>
          <w:szCs w:val="18"/>
        </w:rPr>
        <w:t xml:space="preserve">&lt;출판사 </w:t>
      </w:r>
      <w:r>
        <w:rPr>
          <w:rFonts w:asciiTheme="minorHAnsi" w:eastAsiaTheme="minorHAnsi" w:hAnsiTheme="minorHAnsi" w:hint="eastAsia"/>
          <w:b/>
          <w:sz w:val="22"/>
          <w:szCs w:val="18"/>
        </w:rPr>
        <w:t>리뷰</w:t>
      </w:r>
      <w:r w:rsidRPr="009B6C9D">
        <w:rPr>
          <w:rFonts w:asciiTheme="minorHAnsi" w:eastAsiaTheme="minorHAnsi" w:hAnsiTheme="minorHAnsi" w:hint="eastAsia"/>
          <w:b/>
          <w:sz w:val="22"/>
          <w:szCs w:val="18"/>
        </w:rPr>
        <w:t>&gt;</w:t>
      </w:r>
      <w:r w:rsidR="0055629B">
        <w:rPr>
          <w:rFonts w:asciiTheme="minorHAnsi" w:eastAsiaTheme="minorHAnsi" w:hAnsiTheme="minorHAnsi" w:hint="eastAsia"/>
          <w:b/>
          <w:sz w:val="22"/>
          <w:szCs w:val="18"/>
        </w:rPr>
        <w:t xml:space="preserve"> </w:t>
      </w:r>
    </w:p>
    <w:p w:rsidR="00B275CA" w:rsidRDefault="00B275CA" w:rsidP="00797C41">
      <w:pPr>
        <w:pStyle w:val="a3"/>
        <w:adjustRightInd w:val="0"/>
        <w:spacing w:line="240" w:lineRule="auto"/>
        <w:rPr>
          <w:rFonts w:asciiTheme="minorHAnsi" w:eastAsiaTheme="minorHAnsi" w:hAnsiTheme="minorHAnsi"/>
          <w:b/>
          <w:bCs/>
          <w:sz w:val="22"/>
          <w:szCs w:val="18"/>
        </w:rPr>
      </w:pPr>
    </w:p>
    <w:p w:rsidR="00797C41" w:rsidRPr="00797C41" w:rsidRDefault="00797C41" w:rsidP="00797C41">
      <w:pPr>
        <w:pStyle w:val="a3"/>
        <w:adjustRightInd w:val="0"/>
        <w:spacing w:line="240" w:lineRule="auto"/>
        <w:rPr>
          <w:rFonts w:asciiTheme="minorHAnsi" w:eastAsiaTheme="minorHAnsi" w:hAnsiTheme="minorHAnsi"/>
          <w:b/>
          <w:sz w:val="22"/>
          <w:szCs w:val="18"/>
        </w:rPr>
      </w:pPr>
      <w:r w:rsidRPr="00797C41">
        <w:rPr>
          <w:rFonts w:asciiTheme="minorHAnsi" w:eastAsiaTheme="minorHAnsi" w:hAnsiTheme="minorHAnsi" w:hint="eastAsia"/>
          <w:b/>
          <w:bCs/>
          <w:sz w:val="22"/>
          <w:szCs w:val="18"/>
        </w:rPr>
        <w:t xml:space="preserve">발칙한 경제학자 </w:t>
      </w:r>
      <w:proofErr w:type="spellStart"/>
      <w:r w:rsidRPr="00797C41">
        <w:rPr>
          <w:rFonts w:asciiTheme="minorHAnsi" w:eastAsiaTheme="minorHAnsi" w:hAnsiTheme="minorHAnsi" w:hint="eastAsia"/>
          <w:b/>
          <w:bCs/>
          <w:sz w:val="22"/>
          <w:szCs w:val="18"/>
        </w:rPr>
        <w:t>랜즈버그</w:t>
      </w:r>
      <w:proofErr w:type="spellEnd"/>
      <w:r w:rsidRPr="00797C41">
        <w:rPr>
          <w:rFonts w:asciiTheme="minorHAnsi" w:eastAsiaTheme="minorHAnsi" w:hAnsiTheme="minorHAnsi" w:hint="eastAsia"/>
          <w:b/>
          <w:bCs/>
          <w:sz w:val="22"/>
          <w:szCs w:val="18"/>
        </w:rPr>
        <w:t>, 존재의 구조에서 도덕적 딜레마까지</w:t>
      </w:r>
    </w:p>
    <w:p w:rsidR="00797C41" w:rsidRPr="00797C41" w:rsidRDefault="00797C41" w:rsidP="00797C41">
      <w:pPr>
        <w:pStyle w:val="a3"/>
        <w:adjustRightInd w:val="0"/>
        <w:spacing w:line="240" w:lineRule="auto"/>
        <w:rPr>
          <w:rFonts w:asciiTheme="minorHAnsi" w:eastAsiaTheme="minorHAnsi" w:hAnsiTheme="minorHAnsi"/>
          <w:b/>
          <w:sz w:val="22"/>
          <w:szCs w:val="18"/>
        </w:rPr>
      </w:pPr>
      <w:r w:rsidRPr="00797C41">
        <w:rPr>
          <w:rFonts w:asciiTheme="minorHAnsi" w:eastAsiaTheme="minorHAnsi" w:hAnsiTheme="minorHAnsi" w:hint="eastAsia"/>
          <w:b/>
          <w:bCs/>
          <w:sz w:val="22"/>
          <w:szCs w:val="18"/>
        </w:rPr>
        <w:t>거의 모든 철학적 질문에 답하다</w:t>
      </w:r>
    </w:p>
    <w:p w:rsidR="0055629B" w:rsidRPr="00797C41" w:rsidRDefault="0055629B" w:rsidP="00C75FD3">
      <w:pPr>
        <w:pStyle w:val="a3"/>
        <w:adjustRightInd w:val="0"/>
        <w:spacing w:line="240" w:lineRule="auto"/>
        <w:rPr>
          <w:rFonts w:asciiTheme="minorHAnsi" w:eastAsiaTheme="minorHAnsi" w:hAnsiTheme="minorHAnsi"/>
          <w:b/>
          <w:sz w:val="22"/>
          <w:szCs w:val="18"/>
        </w:rPr>
      </w:pPr>
    </w:p>
    <w:p w:rsidR="00983752" w:rsidRPr="00983752" w:rsidRDefault="00983752" w:rsidP="00983752">
      <w:pPr>
        <w:rPr>
          <w:kern w:val="0"/>
          <w:sz w:val="18"/>
          <w:szCs w:val="18"/>
        </w:rPr>
      </w:pPr>
      <w:r w:rsidRPr="00983752">
        <w:rPr>
          <w:rFonts w:hint="eastAsia"/>
          <w:kern w:val="0"/>
          <w:sz w:val="18"/>
          <w:szCs w:val="18"/>
        </w:rPr>
        <w:t xml:space="preserve">「슬레이트Slate」지 칼럼니스트이자 경제학과 수학 교수이며 유명한 『발칙한 경제학(More Sex Is Safe Sex』의 저자인 </w:t>
      </w:r>
      <w:proofErr w:type="spellStart"/>
      <w:r w:rsidRPr="00983752">
        <w:rPr>
          <w:rFonts w:hint="eastAsia"/>
          <w:kern w:val="0"/>
          <w:sz w:val="18"/>
          <w:szCs w:val="18"/>
        </w:rPr>
        <w:t>스티브</w:t>
      </w:r>
      <w:proofErr w:type="spellEnd"/>
      <w:r w:rsidRPr="00983752">
        <w:rPr>
          <w:rFonts w:hint="eastAsia"/>
          <w:kern w:val="0"/>
          <w:sz w:val="18"/>
          <w:szCs w:val="18"/>
        </w:rPr>
        <w:t xml:space="preserve"> </w:t>
      </w:r>
      <w:proofErr w:type="spellStart"/>
      <w:r w:rsidRPr="00983752">
        <w:rPr>
          <w:rFonts w:hint="eastAsia"/>
          <w:kern w:val="0"/>
          <w:sz w:val="18"/>
          <w:szCs w:val="18"/>
        </w:rPr>
        <w:t>랜즈버그는</w:t>
      </w:r>
      <w:proofErr w:type="spellEnd"/>
      <w:r w:rsidRPr="00983752">
        <w:rPr>
          <w:rFonts w:hint="eastAsia"/>
          <w:kern w:val="0"/>
          <w:sz w:val="18"/>
          <w:szCs w:val="18"/>
        </w:rPr>
        <w:t xml:space="preserve"> 『경제학자 철학을 말하다』에서 심오한 철학적 문제를 탐색하는 생기발랄한 여행으로 독자들을 안내한다. 그리고 수학과 경제학, 물리학의 개념으로 </w:t>
      </w:r>
      <w:r w:rsidR="003B6F46">
        <w:rPr>
          <w:rFonts w:hint="eastAsia"/>
          <w:kern w:val="0"/>
          <w:sz w:val="18"/>
          <w:szCs w:val="18"/>
        </w:rPr>
        <w:t xml:space="preserve">철학과 일상의 관계를 </w:t>
      </w:r>
      <w:r w:rsidRPr="00983752">
        <w:rPr>
          <w:rFonts w:hint="eastAsia"/>
          <w:kern w:val="0"/>
          <w:sz w:val="18"/>
          <w:szCs w:val="18"/>
        </w:rPr>
        <w:t>밝혀 준다.</w:t>
      </w:r>
      <w:r>
        <w:rPr>
          <w:rFonts w:hint="eastAsia"/>
          <w:kern w:val="0"/>
          <w:sz w:val="18"/>
          <w:szCs w:val="18"/>
        </w:rPr>
        <w:t xml:space="preserve"> </w:t>
      </w:r>
    </w:p>
    <w:p w:rsidR="00797C41" w:rsidRPr="00797C41" w:rsidRDefault="00797C41" w:rsidP="00797C41">
      <w:pPr>
        <w:rPr>
          <w:kern w:val="0"/>
          <w:sz w:val="18"/>
          <w:szCs w:val="18"/>
        </w:rPr>
      </w:pPr>
      <w:r w:rsidRPr="00797C41">
        <w:rPr>
          <w:rFonts w:hint="eastAsia"/>
          <w:kern w:val="0"/>
          <w:sz w:val="18"/>
          <w:szCs w:val="18"/>
        </w:rPr>
        <w:t xml:space="preserve">경제학자인 </w:t>
      </w:r>
      <w:proofErr w:type="spellStart"/>
      <w:r w:rsidRPr="00797C41">
        <w:rPr>
          <w:rFonts w:hint="eastAsia"/>
          <w:kern w:val="0"/>
          <w:sz w:val="18"/>
          <w:szCs w:val="18"/>
        </w:rPr>
        <w:t>랜즈버그가</w:t>
      </w:r>
      <w:proofErr w:type="spellEnd"/>
      <w:r w:rsidRPr="00797C41">
        <w:rPr>
          <w:rFonts w:hint="eastAsia"/>
          <w:kern w:val="0"/>
          <w:sz w:val="18"/>
          <w:szCs w:val="18"/>
        </w:rPr>
        <w:t xml:space="preserve"> 왜 하필 철학에 </w:t>
      </w:r>
      <w:proofErr w:type="gramStart"/>
      <w:r w:rsidRPr="00797C41">
        <w:rPr>
          <w:rFonts w:hint="eastAsia"/>
          <w:kern w:val="0"/>
          <w:sz w:val="18"/>
          <w:szCs w:val="18"/>
        </w:rPr>
        <w:t>빠졌을까.</w:t>
      </w:r>
      <w:proofErr w:type="gramEnd"/>
      <w:r w:rsidRPr="00797C41">
        <w:rPr>
          <w:rFonts w:hint="eastAsia"/>
          <w:kern w:val="0"/>
          <w:sz w:val="18"/>
          <w:szCs w:val="18"/>
        </w:rPr>
        <w:t xml:space="preserve"> 그는 철학이 관념적이고 사변적인 세상에 머무르면서 현실과 유리된 데 안타까움을 느낀다. 자신의 신념을 바로잡고 사유방식을 키우는 데 철학을 접하는 것보다 더 나은 방법은 없기 때문이다. 철학은 단지 막연한 갈망의 공허한 메아리가 아니라 현실에 천착하여 세상을 명확하게 보는 지혜와 혜안을 제공해 주어야 한다. 그러기 위해서는 철학적 질문을 대하는 방법에 있어서도 변화가 필요하다. 2400년 전엔 독보적이었을지 몰라도 지금은 더 나은 사고방식이 있음에도 철학자들은 여전히 아리스토텔레스와 칸트 등 낡은 사고방식에 머물러 있다며 </w:t>
      </w:r>
      <w:proofErr w:type="spellStart"/>
      <w:r w:rsidRPr="00797C41">
        <w:rPr>
          <w:rFonts w:hint="eastAsia"/>
          <w:kern w:val="0"/>
          <w:sz w:val="18"/>
          <w:szCs w:val="18"/>
        </w:rPr>
        <w:t>랜즈버그는</w:t>
      </w:r>
      <w:proofErr w:type="spellEnd"/>
      <w:r w:rsidRPr="00797C41">
        <w:rPr>
          <w:rFonts w:hint="eastAsia"/>
          <w:kern w:val="0"/>
          <w:sz w:val="18"/>
          <w:szCs w:val="18"/>
        </w:rPr>
        <w:t xml:space="preserve"> 철학이 우리에게서 멀어진 </w:t>
      </w:r>
      <w:r w:rsidRPr="00797C41">
        <w:rPr>
          <w:rFonts w:hint="eastAsia"/>
          <w:kern w:val="0"/>
          <w:sz w:val="18"/>
          <w:szCs w:val="18"/>
        </w:rPr>
        <w:lastRenderedPageBreak/>
        <w:t xml:space="preserve">현실을 꼬집는다. </w:t>
      </w:r>
    </w:p>
    <w:p w:rsidR="00797C41" w:rsidRPr="00797C41" w:rsidRDefault="00797C41" w:rsidP="00797C41">
      <w:pPr>
        <w:rPr>
          <w:kern w:val="0"/>
          <w:sz w:val="18"/>
          <w:szCs w:val="18"/>
        </w:rPr>
      </w:pPr>
      <w:proofErr w:type="spellStart"/>
      <w:r w:rsidRPr="00797C41">
        <w:rPr>
          <w:rFonts w:hint="eastAsia"/>
          <w:kern w:val="0"/>
          <w:sz w:val="18"/>
          <w:szCs w:val="18"/>
        </w:rPr>
        <w:t>랜즈버그는</w:t>
      </w:r>
      <w:proofErr w:type="spellEnd"/>
      <w:r w:rsidRPr="00797C41">
        <w:rPr>
          <w:rFonts w:hint="eastAsia"/>
          <w:kern w:val="0"/>
          <w:sz w:val="18"/>
          <w:szCs w:val="18"/>
        </w:rPr>
        <w:t xml:space="preserve"> 명료한 논리적 틀인 수학과 물리학, 경제학을 바탕으로 사물을 꿰뚫는 통찰력을 보여 준다. 이 세 학문은 절묘하고 심오하면서도 반론의 여지가 없는 진실을 밝혀내는 데 유용하다. 특히 수학은 ‘</w:t>
      </w:r>
      <w:proofErr w:type="spellStart"/>
      <w:r w:rsidRPr="00797C41">
        <w:rPr>
          <w:rFonts w:hint="eastAsia"/>
          <w:kern w:val="0"/>
          <w:sz w:val="18"/>
          <w:szCs w:val="18"/>
        </w:rPr>
        <w:t>오래전부터</w:t>
      </w:r>
      <w:proofErr w:type="spellEnd"/>
      <w:r w:rsidRPr="00797C41">
        <w:rPr>
          <w:rFonts w:hint="eastAsia"/>
          <w:kern w:val="0"/>
          <w:sz w:val="18"/>
          <w:szCs w:val="18"/>
        </w:rPr>
        <w:t xml:space="preserve"> 변함없는 진실’이었고 </w:t>
      </w:r>
      <w:proofErr w:type="spellStart"/>
      <w:r w:rsidRPr="00797C41">
        <w:rPr>
          <w:rFonts w:hint="eastAsia"/>
          <w:kern w:val="0"/>
          <w:sz w:val="18"/>
          <w:szCs w:val="18"/>
        </w:rPr>
        <w:t>무모순성을</w:t>
      </w:r>
      <w:proofErr w:type="spellEnd"/>
      <w:r w:rsidRPr="00797C41">
        <w:rPr>
          <w:rFonts w:hint="eastAsia"/>
          <w:kern w:val="0"/>
          <w:sz w:val="18"/>
          <w:szCs w:val="18"/>
        </w:rPr>
        <w:t xml:space="preserve"> 지닌다는 것이 </w:t>
      </w:r>
      <w:proofErr w:type="spellStart"/>
      <w:r w:rsidRPr="00797C41">
        <w:rPr>
          <w:rFonts w:hint="eastAsia"/>
          <w:kern w:val="0"/>
          <w:sz w:val="18"/>
          <w:szCs w:val="18"/>
        </w:rPr>
        <w:t>랜즈버그의</w:t>
      </w:r>
      <w:proofErr w:type="spellEnd"/>
      <w:r w:rsidRPr="00797C41">
        <w:rPr>
          <w:rFonts w:hint="eastAsia"/>
          <w:kern w:val="0"/>
          <w:sz w:val="18"/>
          <w:szCs w:val="18"/>
        </w:rPr>
        <w:t xml:space="preserve"> 논지다. 지식의 융합과 </w:t>
      </w:r>
      <w:proofErr w:type="spellStart"/>
      <w:r w:rsidRPr="00797C41">
        <w:rPr>
          <w:rFonts w:hint="eastAsia"/>
          <w:kern w:val="0"/>
          <w:sz w:val="18"/>
          <w:szCs w:val="18"/>
        </w:rPr>
        <w:t>통섭은</w:t>
      </w:r>
      <w:proofErr w:type="spellEnd"/>
      <w:r w:rsidRPr="00797C41">
        <w:rPr>
          <w:rFonts w:hint="eastAsia"/>
          <w:kern w:val="0"/>
          <w:sz w:val="18"/>
          <w:szCs w:val="18"/>
        </w:rPr>
        <w:t xml:space="preserve"> 개개 학문이 갖고 있는 불완전한 결을 보완해 주면서 사물과 현상을 더욱 선명하게 들여다볼 수 있는 힘을 준다. </w:t>
      </w:r>
      <w:proofErr w:type="spellStart"/>
      <w:r w:rsidRPr="00797C41">
        <w:rPr>
          <w:rFonts w:hint="eastAsia"/>
          <w:kern w:val="0"/>
          <w:sz w:val="18"/>
          <w:szCs w:val="18"/>
        </w:rPr>
        <w:t>랜즈버그의</w:t>
      </w:r>
      <w:proofErr w:type="spellEnd"/>
      <w:r w:rsidRPr="00797C41">
        <w:rPr>
          <w:rFonts w:hint="eastAsia"/>
          <w:kern w:val="0"/>
          <w:sz w:val="18"/>
          <w:szCs w:val="18"/>
        </w:rPr>
        <w:t xml:space="preserve"> 폭넓은 지식은 현대 학문의 성과를 두루 아우른다. 분야를 넘나드는 지식을 바탕으로 기지와 재치를 종횡무진 펼쳐 현대인들이 미신처럼 받드는 부정확한 지식과 신념, 믿음을 여지없이 무너뜨린다. </w:t>
      </w:r>
    </w:p>
    <w:p w:rsidR="00797C41" w:rsidRPr="00797C41" w:rsidRDefault="00797C41" w:rsidP="00797C41">
      <w:pPr>
        <w:rPr>
          <w:kern w:val="0"/>
          <w:sz w:val="18"/>
          <w:szCs w:val="18"/>
        </w:rPr>
      </w:pPr>
      <w:proofErr w:type="spellStart"/>
      <w:r w:rsidRPr="00797C41">
        <w:rPr>
          <w:rFonts w:hint="eastAsia"/>
          <w:kern w:val="0"/>
          <w:sz w:val="18"/>
          <w:szCs w:val="18"/>
        </w:rPr>
        <w:t>랜즈버그가</w:t>
      </w:r>
      <w:proofErr w:type="spellEnd"/>
      <w:r w:rsidRPr="00797C41">
        <w:rPr>
          <w:rFonts w:hint="eastAsia"/>
          <w:kern w:val="0"/>
          <w:sz w:val="18"/>
          <w:szCs w:val="18"/>
        </w:rPr>
        <w:t xml:space="preserve"> 케케묵은 철학적 질문을 들고 나온 것은 정색하고 답을 내놓으려 한 것은 아니다. 그는 자신이 바라보는 관점과 발상을 통해 파편화된 지식체계에서 발생하는 인식의 오류를 바로잡게 한다. 이로 인해 우리 모두가 현실과 세상의 이치를 똑바로 볼 수 있는 좀 더 나은 개인이, 좀 더 나은 사회가 되기를 바란다. </w:t>
      </w:r>
    </w:p>
    <w:p w:rsidR="00176CE7" w:rsidRPr="00983752" w:rsidRDefault="00176CE7" w:rsidP="00176CE7">
      <w:pPr>
        <w:rPr>
          <w:kern w:val="0"/>
          <w:sz w:val="18"/>
          <w:szCs w:val="18"/>
        </w:rPr>
      </w:pPr>
    </w:p>
    <w:p w:rsidR="00797C41" w:rsidRPr="00797C41" w:rsidRDefault="00797C41" w:rsidP="00797C41">
      <w:pPr>
        <w:rPr>
          <w:b/>
          <w:kern w:val="0"/>
          <w:sz w:val="18"/>
          <w:szCs w:val="18"/>
        </w:rPr>
      </w:pPr>
      <w:r w:rsidRPr="00797C41">
        <w:rPr>
          <w:rFonts w:hint="eastAsia"/>
          <w:b/>
          <w:kern w:val="0"/>
          <w:sz w:val="18"/>
          <w:szCs w:val="18"/>
        </w:rPr>
        <w:t>당신의 믿음은 무슨 근거로 굳건한가?</w:t>
      </w:r>
    </w:p>
    <w:p w:rsidR="00797C41" w:rsidRPr="00797C41" w:rsidRDefault="00797C41" w:rsidP="00797C41">
      <w:pPr>
        <w:rPr>
          <w:b/>
          <w:kern w:val="0"/>
          <w:sz w:val="18"/>
          <w:szCs w:val="18"/>
        </w:rPr>
      </w:pPr>
      <w:r w:rsidRPr="00797C41">
        <w:rPr>
          <w:rFonts w:hint="eastAsia"/>
          <w:b/>
          <w:kern w:val="0"/>
          <w:sz w:val="18"/>
          <w:szCs w:val="18"/>
        </w:rPr>
        <w:t xml:space="preserve">단순한 믿음이 지식으로 둔갑하는 것을 경계하라 </w:t>
      </w:r>
    </w:p>
    <w:p w:rsidR="00797C41" w:rsidRPr="00797C41" w:rsidRDefault="00797C41" w:rsidP="00797C41">
      <w:pPr>
        <w:rPr>
          <w:kern w:val="0"/>
          <w:sz w:val="18"/>
          <w:szCs w:val="18"/>
        </w:rPr>
      </w:pPr>
    </w:p>
    <w:p w:rsidR="00797C41" w:rsidRPr="00797C41" w:rsidRDefault="00797C41" w:rsidP="00797C41">
      <w:pPr>
        <w:rPr>
          <w:kern w:val="0"/>
          <w:sz w:val="18"/>
          <w:szCs w:val="18"/>
        </w:rPr>
      </w:pPr>
      <w:r w:rsidRPr="00797C41">
        <w:rPr>
          <w:rFonts w:hint="eastAsia"/>
          <w:kern w:val="0"/>
          <w:sz w:val="18"/>
          <w:szCs w:val="18"/>
        </w:rPr>
        <w:t xml:space="preserve">우리가 갖고 있는 믿음과 신념, 사고는 대부분 엉성하고 어설프게 형성된 것들이 많다. 우리는 대개 옳고 그름을 판단하거나 근거와 논리를 따져보지 않고 어떤 사실을 진실로 받아들이는 경향이 있다. 그래서 대부분의 믿음을 신중하게 여길 필요가 없다고 </w:t>
      </w:r>
      <w:proofErr w:type="spellStart"/>
      <w:r w:rsidRPr="00797C41">
        <w:rPr>
          <w:rFonts w:hint="eastAsia"/>
          <w:kern w:val="0"/>
          <w:sz w:val="18"/>
          <w:szCs w:val="18"/>
        </w:rPr>
        <w:t>랜즈버그는</w:t>
      </w:r>
      <w:proofErr w:type="spellEnd"/>
      <w:r w:rsidRPr="00797C41">
        <w:rPr>
          <w:rFonts w:hint="eastAsia"/>
          <w:kern w:val="0"/>
          <w:sz w:val="18"/>
          <w:szCs w:val="18"/>
        </w:rPr>
        <w:t xml:space="preserve"> 딱 잘라 말한다. 문제는 엉성한 믿음이 결정적인 순간 확고한 지식으로 둔갑하여 퍼져 나갈 때이다. ‘예수는 신성하다.’ ‘보호주의는 인류를 번성케 한다.’ ‘자유의지는 환상이다.’ 같은 경우가 그에 해당한다. 어느 하나 분명하지 않은데도 확고부동하게 믿어 버린다. </w:t>
      </w:r>
    </w:p>
    <w:p w:rsidR="00797C41" w:rsidRPr="00797C41" w:rsidRDefault="00797C41" w:rsidP="00797C41">
      <w:pPr>
        <w:rPr>
          <w:kern w:val="0"/>
          <w:sz w:val="18"/>
          <w:szCs w:val="18"/>
        </w:rPr>
      </w:pPr>
      <w:r w:rsidRPr="00797C41">
        <w:rPr>
          <w:rFonts w:hint="eastAsia"/>
          <w:kern w:val="0"/>
          <w:sz w:val="18"/>
          <w:szCs w:val="18"/>
        </w:rPr>
        <w:t xml:space="preserve">우주와 생명체 등이 지적 존재에 의해 설계되었다는 지적 </w:t>
      </w:r>
      <w:proofErr w:type="spellStart"/>
      <w:r w:rsidRPr="00797C41">
        <w:rPr>
          <w:rFonts w:hint="eastAsia"/>
          <w:kern w:val="0"/>
          <w:sz w:val="18"/>
          <w:szCs w:val="18"/>
        </w:rPr>
        <w:t>설계론에</w:t>
      </w:r>
      <w:proofErr w:type="spellEnd"/>
      <w:r w:rsidRPr="00797C41">
        <w:rPr>
          <w:rFonts w:hint="eastAsia"/>
          <w:kern w:val="0"/>
          <w:sz w:val="18"/>
          <w:szCs w:val="18"/>
        </w:rPr>
        <w:t xml:space="preserve"> </w:t>
      </w:r>
      <w:proofErr w:type="spellStart"/>
      <w:r w:rsidRPr="00797C41">
        <w:rPr>
          <w:rFonts w:hint="eastAsia"/>
          <w:kern w:val="0"/>
          <w:sz w:val="18"/>
          <w:szCs w:val="18"/>
        </w:rPr>
        <w:t>랜즈버그가</w:t>
      </w:r>
      <w:proofErr w:type="spellEnd"/>
      <w:r w:rsidRPr="00797C41">
        <w:rPr>
          <w:rFonts w:hint="eastAsia"/>
          <w:kern w:val="0"/>
          <w:sz w:val="18"/>
          <w:szCs w:val="18"/>
        </w:rPr>
        <w:t xml:space="preserve"> 반박한 내용을 살펴보자. 지적 </w:t>
      </w:r>
      <w:proofErr w:type="spellStart"/>
      <w:r w:rsidRPr="00797C41">
        <w:rPr>
          <w:rFonts w:hint="eastAsia"/>
          <w:kern w:val="0"/>
          <w:sz w:val="18"/>
          <w:szCs w:val="18"/>
        </w:rPr>
        <w:t>설계론자들은</w:t>
      </w:r>
      <w:proofErr w:type="spellEnd"/>
      <w:r w:rsidRPr="00797C41">
        <w:rPr>
          <w:rFonts w:hint="eastAsia"/>
          <w:kern w:val="0"/>
          <w:sz w:val="18"/>
          <w:szCs w:val="18"/>
        </w:rPr>
        <w:t xml:space="preserve"> 우주가 가감할 수 없을 정도로 복잡하기에 지적 설계자가 필요하다고 주장한다. 그러나 </w:t>
      </w:r>
      <w:proofErr w:type="spellStart"/>
      <w:r w:rsidRPr="00797C41">
        <w:rPr>
          <w:rFonts w:hint="eastAsia"/>
          <w:kern w:val="0"/>
          <w:sz w:val="18"/>
          <w:szCs w:val="18"/>
        </w:rPr>
        <w:t>랜즈버그는</w:t>
      </w:r>
      <w:proofErr w:type="spellEnd"/>
      <w:r w:rsidRPr="00797C41">
        <w:rPr>
          <w:rFonts w:hint="eastAsia"/>
          <w:kern w:val="0"/>
          <w:sz w:val="18"/>
          <w:szCs w:val="18"/>
        </w:rPr>
        <w:t xml:space="preserve"> 간단한 논리로 지적 </w:t>
      </w:r>
      <w:proofErr w:type="spellStart"/>
      <w:r w:rsidRPr="00797C41">
        <w:rPr>
          <w:rFonts w:hint="eastAsia"/>
          <w:kern w:val="0"/>
          <w:sz w:val="18"/>
          <w:szCs w:val="18"/>
        </w:rPr>
        <w:t>설계론자들의</w:t>
      </w:r>
      <w:proofErr w:type="spellEnd"/>
      <w:r w:rsidRPr="00797C41">
        <w:rPr>
          <w:rFonts w:hint="eastAsia"/>
          <w:kern w:val="0"/>
          <w:sz w:val="18"/>
          <w:szCs w:val="18"/>
        </w:rPr>
        <w:t xml:space="preserve"> 주장을 일축해 버린다. 복잡한 것들에 모두 설계자가 있어야 한다면 수학도 마찬가지다. 수학의 복잡성은 무한집합은 물론 공리 체계로도 설명할 수 없다. 수학은 어떤 생명체보다 복잡한 것이므로 수학 또한 설계자가 있어야 한다는 이야기가 되지만 어느 누구도 ‘2+2=4’라는 것을 누군가 설계했다고 생각하는 사람은 없을 것이다. 상황 끝! 여기서 </w:t>
      </w:r>
      <w:proofErr w:type="spellStart"/>
      <w:r w:rsidRPr="00797C41">
        <w:rPr>
          <w:rFonts w:hint="eastAsia"/>
          <w:kern w:val="0"/>
          <w:sz w:val="18"/>
          <w:szCs w:val="18"/>
        </w:rPr>
        <w:t>랜즈버그는</w:t>
      </w:r>
      <w:proofErr w:type="spellEnd"/>
      <w:r w:rsidRPr="00797C41">
        <w:rPr>
          <w:rFonts w:hint="eastAsia"/>
          <w:kern w:val="0"/>
          <w:sz w:val="18"/>
          <w:szCs w:val="18"/>
        </w:rPr>
        <w:t xml:space="preserve"> 한 발 더 나아가 말도 안 되는 지적 </w:t>
      </w:r>
      <w:proofErr w:type="spellStart"/>
      <w:r w:rsidRPr="00797C41">
        <w:rPr>
          <w:rFonts w:hint="eastAsia"/>
          <w:kern w:val="0"/>
          <w:sz w:val="18"/>
          <w:szCs w:val="18"/>
        </w:rPr>
        <w:t>설계론의</w:t>
      </w:r>
      <w:proofErr w:type="spellEnd"/>
      <w:r w:rsidRPr="00797C41">
        <w:rPr>
          <w:rFonts w:hint="eastAsia"/>
          <w:kern w:val="0"/>
          <w:sz w:val="18"/>
          <w:szCs w:val="18"/>
        </w:rPr>
        <w:t xml:space="preserve"> 주장에 과도한 검증을 시도하는 것은 더 우스꽝스런 일이라고 덧붙인다. 그래서 지적 </w:t>
      </w:r>
      <w:proofErr w:type="spellStart"/>
      <w:r w:rsidRPr="00797C41">
        <w:rPr>
          <w:rFonts w:hint="eastAsia"/>
          <w:kern w:val="0"/>
          <w:sz w:val="18"/>
          <w:szCs w:val="18"/>
        </w:rPr>
        <w:t>설계론자들의</w:t>
      </w:r>
      <w:proofErr w:type="spellEnd"/>
      <w:r w:rsidRPr="00797C41">
        <w:rPr>
          <w:rFonts w:hint="eastAsia"/>
          <w:kern w:val="0"/>
          <w:sz w:val="18"/>
          <w:szCs w:val="18"/>
        </w:rPr>
        <w:t xml:space="preserve"> 주장에 반박하기 위해 </w:t>
      </w:r>
      <w:proofErr w:type="spellStart"/>
      <w:r w:rsidRPr="00797C41">
        <w:rPr>
          <w:rFonts w:hint="eastAsia"/>
          <w:kern w:val="0"/>
          <w:sz w:val="18"/>
          <w:szCs w:val="18"/>
        </w:rPr>
        <w:t>리처드</w:t>
      </w:r>
      <w:proofErr w:type="spellEnd"/>
      <w:r w:rsidRPr="00797C41">
        <w:rPr>
          <w:rFonts w:hint="eastAsia"/>
          <w:kern w:val="0"/>
          <w:sz w:val="18"/>
          <w:szCs w:val="18"/>
        </w:rPr>
        <w:t xml:space="preserve"> </w:t>
      </w:r>
      <w:proofErr w:type="spellStart"/>
      <w:r w:rsidRPr="00797C41">
        <w:rPr>
          <w:rFonts w:hint="eastAsia"/>
          <w:kern w:val="0"/>
          <w:sz w:val="18"/>
          <w:szCs w:val="18"/>
        </w:rPr>
        <w:t>도킨스가</w:t>
      </w:r>
      <w:proofErr w:type="spellEnd"/>
      <w:r w:rsidRPr="00797C41">
        <w:rPr>
          <w:rFonts w:hint="eastAsia"/>
          <w:kern w:val="0"/>
          <w:sz w:val="18"/>
          <w:szCs w:val="18"/>
        </w:rPr>
        <w:t xml:space="preserve"> 『만들어진 신』이라는 책을 쓴 것은 어리석은 일이며 그렇다면 ‘만들어진 산타클로스’라는 책도 필요하지 않을까, 라며 비꼰다. </w:t>
      </w:r>
    </w:p>
    <w:p w:rsidR="00797C41" w:rsidRPr="00797C41" w:rsidRDefault="00797C41" w:rsidP="00797C41">
      <w:pPr>
        <w:rPr>
          <w:kern w:val="0"/>
          <w:sz w:val="18"/>
          <w:szCs w:val="18"/>
        </w:rPr>
      </w:pPr>
      <w:r w:rsidRPr="00797C41">
        <w:rPr>
          <w:rFonts w:hint="eastAsia"/>
          <w:kern w:val="0"/>
          <w:sz w:val="18"/>
          <w:szCs w:val="18"/>
        </w:rPr>
        <w:t xml:space="preserve">그는 영혼창조론자들에게도 독설을 쏟아낸다. 의아하게도 영혼창조론은 무언가에 대한 과학이론임에도 다윈의 진화론에는 전혀 관심을 기울이지 않는다. 그렇게 엉성한 토대 위에 형성된 믿음이기에 유지될 수 있는지도 모른다. </w:t>
      </w:r>
      <w:proofErr w:type="spellStart"/>
      <w:r w:rsidRPr="00797C41">
        <w:rPr>
          <w:rFonts w:hint="eastAsia"/>
          <w:kern w:val="0"/>
          <w:sz w:val="18"/>
          <w:szCs w:val="18"/>
        </w:rPr>
        <w:t>랜즈버그는</w:t>
      </w:r>
      <w:proofErr w:type="spellEnd"/>
      <w:r w:rsidRPr="00797C41">
        <w:rPr>
          <w:rFonts w:hint="eastAsia"/>
          <w:kern w:val="0"/>
          <w:sz w:val="18"/>
          <w:szCs w:val="18"/>
        </w:rPr>
        <w:t xml:space="preserve"> 현대 물리학이나 생물학이 일궈낸 눈부신 성과에 익숙한 사람이라면 신앙심을 지키기 어려울 거라고 확언한다. 많은 종교인들은 현대 자연과학의 성과를 무시한 채 미신 같은 상식을 퍼뜨리고 있는 것이다. 호기심이 충만한 사람이라면 종교의 오류를 파악하고 종교를 거부할 것이다. 딱히 호기심이 충만하지 않은 사람이라면 종교를 포용하기는 하나 신앙심이 돈독하지는 않을 것이다. 명쾌하면서도 통쾌한 직언은 ‘뼛속까지 신실한 신자가 있을까’라는 질문에서 빛을 발한다. 많은 종교가 악한 자에게는 벌을, 정직한 자에게는 축복 받은 사후 세계를 보장한다고 말하는데 종교를 믿는 자들이 특별히 나쁜 일을 덜 저지르거나 건강에 무심하지 않다. 믿음은 행동에 영향을 미쳐야 하는데 그렇지 못한 것이다. 그렇다면 그들이 갖고 있는 믿음의 근거는 무엇인지 묻지 않을 수 없다. </w:t>
      </w:r>
      <w:proofErr w:type="spellStart"/>
      <w:r w:rsidRPr="00797C41">
        <w:rPr>
          <w:rFonts w:hint="eastAsia"/>
          <w:kern w:val="0"/>
          <w:sz w:val="18"/>
          <w:szCs w:val="18"/>
        </w:rPr>
        <w:t>랜즈버그의</w:t>
      </w:r>
      <w:proofErr w:type="spellEnd"/>
      <w:r w:rsidRPr="00797C41">
        <w:rPr>
          <w:rFonts w:hint="eastAsia"/>
          <w:kern w:val="0"/>
          <w:sz w:val="18"/>
          <w:szCs w:val="18"/>
        </w:rPr>
        <w:t xml:space="preserve"> 논증에 동의하든 그렇지 않든 자신의 신념과 믿음을 재평가할 수밖에 없다.</w:t>
      </w:r>
    </w:p>
    <w:p w:rsidR="00176CE7" w:rsidRPr="00797C41" w:rsidRDefault="00176CE7" w:rsidP="00176CE7">
      <w:pPr>
        <w:rPr>
          <w:kern w:val="0"/>
          <w:sz w:val="18"/>
          <w:szCs w:val="18"/>
        </w:rPr>
      </w:pPr>
    </w:p>
    <w:p w:rsidR="00797C41" w:rsidRPr="00797C41" w:rsidRDefault="00797C41" w:rsidP="00797C41">
      <w:pPr>
        <w:rPr>
          <w:b/>
          <w:kern w:val="0"/>
          <w:sz w:val="18"/>
          <w:szCs w:val="18"/>
        </w:rPr>
      </w:pPr>
      <w:proofErr w:type="spellStart"/>
      <w:r w:rsidRPr="00797C41">
        <w:rPr>
          <w:rFonts w:hint="eastAsia"/>
          <w:b/>
          <w:kern w:val="0"/>
          <w:sz w:val="18"/>
          <w:szCs w:val="18"/>
        </w:rPr>
        <w:t>랜즈버그가</w:t>
      </w:r>
      <w:proofErr w:type="spellEnd"/>
      <w:r w:rsidRPr="00797C41">
        <w:rPr>
          <w:rFonts w:hint="eastAsia"/>
          <w:b/>
          <w:kern w:val="0"/>
          <w:sz w:val="18"/>
          <w:szCs w:val="18"/>
        </w:rPr>
        <w:t xml:space="preserve"> 도덕적 딜레마에서 찾은 해답 ‘경제학자의 황금률’ </w:t>
      </w:r>
    </w:p>
    <w:p w:rsidR="00797C41" w:rsidRPr="00797C41" w:rsidRDefault="00797C41" w:rsidP="00797C41">
      <w:pPr>
        <w:rPr>
          <w:kern w:val="0"/>
          <w:sz w:val="18"/>
          <w:szCs w:val="18"/>
        </w:rPr>
      </w:pPr>
    </w:p>
    <w:p w:rsidR="00797C41" w:rsidRPr="00797C41" w:rsidRDefault="00797C41" w:rsidP="00797C41">
      <w:pPr>
        <w:rPr>
          <w:kern w:val="0"/>
          <w:sz w:val="18"/>
          <w:szCs w:val="18"/>
        </w:rPr>
      </w:pPr>
      <w:r w:rsidRPr="00797C41">
        <w:rPr>
          <w:rFonts w:hint="eastAsia"/>
          <w:kern w:val="0"/>
          <w:sz w:val="18"/>
          <w:szCs w:val="18"/>
        </w:rPr>
        <w:t xml:space="preserve">수학적 객체로서 우주론을 펼치다가 괴델의 불완전성 정리, 하이젠베르크의 불확정성 원리를 들어 지식의 </w:t>
      </w:r>
      <w:r w:rsidRPr="00797C41">
        <w:rPr>
          <w:rFonts w:hint="eastAsia"/>
          <w:kern w:val="0"/>
          <w:sz w:val="18"/>
          <w:szCs w:val="18"/>
        </w:rPr>
        <w:lastRenderedPageBreak/>
        <w:t xml:space="preserve">한계를 묻는다. 근원적 질문에서 시작한 </w:t>
      </w:r>
      <w:proofErr w:type="spellStart"/>
      <w:r w:rsidRPr="00797C41">
        <w:rPr>
          <w:rFonts w:hint="eastAsia"/>
          <w:kern w:val="0"/>
          <w:sz w:val="18"/>
          <w:szCs w:val="18"/>
        </w:rPr>
        <w:t>랜즈버그는</w:t>
      </w:r>
      <w:proofErr w:type="spellEnd"/>
      <w:r w:rsidRPr="00797C41">
        <w:rPr>
          <w:rFonts w:hint="eastAsia"/>
          <w:kern w:val="0"/>
          <w:sz w:val="18"/>
          <w:szCs w:val="18"/>
        </w:rPr>
        <w:t xml:space="preserve"> 마침내 일상에서 부딪치는 옳고 그름을 판단하는 도덕 문제에 도달한다. 일상에서 우리는 선악, 혹은 옳고 그름을 늘 판단하며 살아간다. ‘우발적 살인은 악이다.’</w:t>
      </w:r>
      <w:proofErr w:type="spellStart"/>
      <w:r w:rsidRPr="00797C41">
        <w:rPr>
          <w:rFonts w:hint="eastAsia"/>
          <w:kern w:val="0"/>
          <w:sz w:val="18"/>
          <w:szCs w:val="18"/>
        </w:rPr>
        <w:t>처럼</w:t>
      </w:r>
      <w:proofErr w:type="spellEnd"/>
      <w:r w:rsidRPr="00797C41">
        <w:rPr>
          <w:rFonts w:hint="eastAsia"/>
          <w:kern w:val="0"/>
          <w:sz w:val="18"/>
          <w:szCs w:val="18"/>
        </w:rPr>
        <w:t xml:space="preserve"> 판단하기 쉬울 때도 있지만 대개의 경우 모호하다. ‘낙태는 악인가?’ ‘안락사는 악인가?’ ‘사형, 인종차별적 발언, 공화당에 대한 지지는 악인가?’ 철학의 중요 문제 중 하나인 윤리학에 대해서도 </w:t>
      </w:r>
      <w:proofErr w:type="spellStart"/>
      <w:r w:rsidRPr="00797C41">
        <w:rPr>
          <w:rFonts w:hint="eastAsia"/>
          <w:kern w:val="0"/>
          <w:sz w:val="18"/>
          <w:szCs w:val="18"/>
        </w:rPr>
        <w:t>랜즈버그는</w:t>
      </w:r>
      <w:proofErr w:type="spellEnd"/>
      <w:r w:rsidRPr="00797C41">
        <w:rPr>
          <w:rFonts w:hint="eastAsia"/>
          <w:kern w:val="0"/>
          <w:sz w:val="18"/>
          <w:szCs w:val="18"/>
        </w:rPr>
        <w:t xml:space="preserve"> 도발적이지만 고개를 끄덕이게 하는 주장을 펼친다. </w:t>
      </w:r>
    </w:p>
    <w:p w:rsidR="00797C41" w:rsidRPr="00797C41" w:rsidRDefault="00797C41" w:rsidP="00797C41">
      <w:pPr>
        <w:rPr>
          <w:kern w:val="0"/>
          <w:sz w:val="18"/>
          <w:szCs w:val="18"/>
        </w:rPr>
      </w:pPr>
      <w:r w:rsidRPr="00797C41">
        <w:rPr>
          <w:rFonts w:hint="eastAsia"/>
          <w:kern w:val="0"/>
          <w:sz w:val="18"/>
          <w:szCs w:val="18"/>
        </w:rPr>
        <w:t xml:space="preserve">마이클 </w:t>
      </w:r>
      <w:proofErr w:type="spellStart"/>
      <w:r w:rsidRPr="00797C41">
        <w:rPr>
          <w:rFonts w:hint="eastAsia"/>
          <w:kern w:val="0"/>
          <w:sz w:val="18"/>
          <w:szCs w:val="18"/>
        </w:rPr>
        <w:t>샌델의</w:t>
      </w:r>
      <w:proofErr w:type="spellEnd"/>
      <w:r w:rsidRPr="00797C41">
        <w:rPr>
          <w:rFonts w:hint="eastAsia"/>
          <w:kern w:val="0"/>
          <w:sz w:val="18"/>
          <w:szCs w:val="18"/>
        </w:rPr>
        <w:t xml:space="preserve"> 『정의란 무엇인가』에도 등장한 전차 문제를 두고 </w:t>
      </w:r>
      <w:proofErr w:type="spellStart"/>
      <w:r w:rsidRPr="00797C41">
        <w:rPr>
          <w:rFonts w:hint="eastAsia"/>
          <w:kern w:val="0"/>
          <w:sz w:val="18"/>
          <w:szCs w:val="18"/>
        </w:rPr>
        <w:t>랜즈버그는</w:t>
      </w:r>
      <w:proofErr w:type="spellEnd"/>
      <w:r w:rsidRPr="00797C41">
        <w:rPr>
          <w:rFonts w:hint="eastAsia"/>
          <w:kern w:val="0"/>
          <w:sz w:val="18"/>
          <w:szCs w:val="18"/>
        </w:rPr>
        <w:t xml:space="preserve"> </w:t>
      </w:r>
      <w:proofErr w:type="spellStart"/>
      <w:r w:rsidRPr="00797C41">
        <w:rPr>
          <w:rFonts w:hint="eastAsia"/>
          <w:kern w:val="0"/>
          <w:sz w:val="18"/>
          <w:szCs w:val="18"/>
        </w:rPr>
        <w:t>대척점에</w:t>
      </w:r>
      <w:proofErr w:type="spellEnd"/>
      <w:r w:rsidRPr="00797C41">
        <w:rPr>
          <w:rFonts w:hint="eastAsia"/>
          <w:kern w:val="0"/>
          <w:sz w:val="18"/>
          <w:szCs w:val="18"/>
        </w:rPr>
        <w:t xml:space="preserve"> 서서 이야기를 꺼낸다. </w:t>
      </w:r>
    </w:p>
    <w:p w:rsidR="00797C41" w:rsidRPr="00797C41" w:rsidRDefault="00797C41" w:rsidP="00797C41">
      <w:pPr>
        <w:rPr>
          <w:kern w:val="0"/>
          <w:sz w:val="18"/>
          <w:szCs w:val="18"/>
        </w:rPr>
      </w:pPr>
    </w:p>
    <w:p w:rsidR="00797C41" w:rsidRPr="00797C41" w:rsidRDefault="00797C41" w:rsidP="00797C41">
      <w:pPr>
        <w:rPr>
          <w:kern w:val="0"/>
          <w:sz w:val="18"/>
          <w:szCs w:val="18"/>
        </w:rPr>
      </w:pPr>
      <w:r w:rsidRPr="00797C41">
        <w:rPr>
          <w:rFonts w:hint="eastAsia"/>
          <w:kern w:val="0"/>
          <w:sz w:val="18"/>
          <w:szCs w:val="18"/>
        </w:rPr>
        <w:t>전차 1대가 선로를 따라 급속도로 달려가고 있다. 정신 나간 철학자 하나가 선로에 5명을 묶어 놓았다. 스위치를 바꿔 전차의 선로를 변경하면 참극을 면할 수 있다. 그러나 유감스럽게도 다른 선로에도 1명이 묶여 있다. 스위치를 바꾸는 행위는 도덕적으로 허용될 수 있는가</w:t>
      </w:r>
      <w:proofErr w:type="gramStart"/>
      <w:r w:rsidRPr="00797C41">
        <w:rPr>
          <w:rFonts w:hint="eastAsia"/>
          <w:kern w:val="0"/>
          <w:sz w:val="18"/>
          <w:szCs w:val="18"/>
        </w:rPr>
        <w:t>?(</w:t>
      </w:r>
      <w:proofErr w:type="gramEnd"/>
      <w:r w:rsidRPr="00797C41">
        <w:rPr>
          <w:rFonts w:hint="eastAsia"/>
          <w:kern w:val="0"/>
          <w:sz w:val="18"/>
          <w:szCs w:val="18"/>
        </w:rPr>
        <w:t>또는 도덕적으로 반드시 필요한 행위인가?) -194쪽</w:t>
      </w:r>
    </w:p>
    <w:p w:rsidR="00797C41" w:rsidRPr="00797C41" w:rsidRDefault="00797C41" w:rsidP="00797C41">
      <w:pPr>
        <w:rPr>
          <w:kern w:val="0"/>
          <w:sz w:val="18"/>
          <w:szCs w:val="18"/>
        </w:rPr>
      </w:pPr>
    </w:p>
    <w:p w:rsidR="00797C41" w:rsidRPr="00797C41" w:rsidRDefault="00797C41" w:rsidP="00797C41">
      <w:pPr>
        <w:rPr>
          <w:kern w:val="0"/>
          <w:sz w:val="18"/>
          <w:szCs w:val="18"/>
        </w:rPr>
      </w:pPr>
      <w:proofErr w:type="spellStart"/>
      <w:r w:rsidRPr="00797C41">
        <w:rPr>
          <w:rFonts w:hint="eastAsia"/>
          <w:kern w:val="0"/>
          <w:sz w:val="18"/>
          <w:szCs w:val="18"/>
        </w:rPr>
        <w:t>랜즈버그는</w:t>
      </w:r>
      <w:proofErr w:type="spellEnd"/>
      <w:r w:rsidRPr="00797C41">
        <w:rPr>
          <w:rFonts w:hint="eastAsia"/>
          <w:kern w:val="0"/>
          <w:sz w:val="18"/>
          <w:szCs w:val="18"/>
        </w:rPr>
        <w:t xml:space="preserve"> 1명을 희생시켜 선로에 있는 5명을 살리는 것이 올바른 판단이라고 말한다. 우리는 대개 이런 문제 앞에서 목숨을 통계적으로 다루는 데 거부감을 느끼지만 그것은 사람들의 시야를 왜곡시키는 착시 현상과 같으며 윤리학의 목적은 그것을 깨부수는 데 있다고 단언한다. </w:t>
      </w:r>
    </w:p>
    <w:p w:rsidR="00797C41" w:rsidRPr="00797C41" w:rsidRDefault="00797C41" w:rsidP="00797C41">
      <w:pPr>
        <w:rPr>
          <w:kern w:val="0"/>
          <w:sz w:val="18"/>
          <w:szCs w:val="18"/>
        </w:rPr>
      </w:pPr>
    </w:p>
    <w:p w:rsidR="00797C41" w:rsidRDefault="00797C41" w:rsidP="00797C41">
      <w:pPr>
        <w:rPr>
          <w:kern w:val="0"/>
          <w:sz w:val="18"/>
          <w:szCs w:val="18"/>
        </w:rPr>
      </w:pPr>
      <w:r w:rsidRPr="00797C41">
        <w:rPr>
          <w:rFonts w:hint="eastAsia"/>
          <w:kern w:val="0"/>
          <w:sz w:val="18"/>
          <w:szCs w:val="18"/>
        </w:rPr>
        <w:t>비교적 경미한 두통을 앓고 있는 10억 명이 있다. 무고한 1명을 죽이지 않으면 이 많은 사람의 두통이 1시간 동안 지속된다. 그 사람을 죽이기만 하면 모두의 두통이 즉시 사라진다. 그렇다면 무고한 한 사람을 죽여도 괜찮은가? -200쪽</w:t>
      </w:r>
    </w:p>
    <w:p w:rsidR="00797C41" w:rsidRPr="00797C41" w:rsidRDefault="00797C41" w:rsidP="00797C41">
      <w:pPr>
        <w:rPr>
          <w:kern w:val="0"/>
          <w:sz w:val="18"/>
          <w:szCs w:val="18"/>
        </w:rPr>
      </w:pPr>
    </w:p>
    <w:p w:rsidR="00797C41" w:rsidRPr="00797C41" w:rsidRDefault="00797C41" w:rsidP="00797C41">
      <w:pPr>
        <w:rPr>
          <w:kern w:val="0"/>
          <w:sz w:val="18"/>
          <w:szCs w:val="18"/>
        </w:rPr>
      </w:pPr>
      <w:r w:rsidRPr="00797C41">
        <w:rPr>
          <w:rFonts w:hint="eastAsia"/>
          <w:kern w:val="0"/>
          <w:sz w:val="18"/>
          <w:szCs w:val="18"/>
        </w:rPr>
        <w:t xml:space="preserve">이 문제에 있어서도 </w:t>
      </w:r>
      <w:proofErr w:type="spellStart"/>
      <w:r w:rsidRPr="00797C41">
        <w:rPr>
          <w:rFonts w:hint="eastAsia"/>
          <w:kern w:val="0"/>
          <w:sz w:val="18"/>
          <w:szCs w:val="18"/>
        </w:rPr>
        <w:t>랜즈버그는</w:t>
      </w:r>
      <w:proofErr w:type="spellEnd"/>
      <w:r w:rsidRPr="00797C41">
        <w:rPr>
          <w:rFonts w:hint="eastAsia"/>
          <w:kern w:val="0"/>
          <w:sz w:val="18"/>
          <w:szCs w:val="18"/>
        </w:rPr>
        <w:t xml:space="preserve"> 왜 딜레마인지 오히려 반문하며 3단계 추론을 통해 당연히 괜찮다는 결론을 내린다. 경제학자가 이 문제를 바라본 방식을 살펴보면 첫째, 10억분의 1 확률의 죽음을 피하고자 기꺼이 1달러를 낼 사람은 없다. 둘째, 이런 문제가 충분히 발생하리라 예상되는 개발도상국의 국민 대</w:t>
      </w:r>
      <w:r w:rsidRPr="00797C41">
        <w:rPr>
          <w:rFonts w:ascii="한컴바탕" w:eastAsia="한컴바탕" w:hAnsi="한컴바탕" w:cs="한컴바탕" w:hint="eastAsia"/>
          <w:sz w:val="21"/>
          <w:szCs w:val="21"/>
        </w:rPr>
        <w:t xml:space="preserve"> </w:t>
      </w:r>
      <w:r w:rsidRPr="00797C41">
        <w:rPr>
          <w:rFonts w:hint="eastAsia"/>
          <w:kern w:val="0"/>
          <w:sz w:val="18"/>
          <w:szCs w:val="18"/>
        </w:rPr>
        <w:t xml:space="preserve">다수는 흔쾌히 1달러를 내어 두통을 치료하려 들 것이다. 셋째, 이를 통해 대개는 10억분의 1 확률로 죽는 것보다 두통을 더 싫어한다는 점을 알 수 있다. 따라서 10억 명 중 1명을 죽여 모두의 두통을 없앨 수 있다면 </w:t>
      </w:r>
      <w:proofErr w:type="spellStart"/>
      <w:r w:rsidRPr="00797C41">
        <w:rPr>
          <w:rFonts w:hint="eastAsia"/>
          <w:kern w:val="0"/>
          <w:sz w:val="18"/>
          <w:szCs w:val="18"/>
        </w:rPr>
        <w:t>랜즈버그는</w:t>
      </w:r>
      <w:proofErr w:type="spellEnd"/>
      <w:r w:rsidRPr="00797C41">
        <w:rPr>
          <w:rFonts w:hint="eastAsia"/>
          <w:kern w:val="0"/>
          <w:sz w:val="18"/>
          <w:szCs w:val="18"/>
        </w:rPr>
        <w:t xml:space="preserve"> 기꺼이 호의를 베풀겠다는 생각이다. 행위 자체의 정당성으로 옳고 그름을 판단하는 </w:t>
      </w:r>
      <w:proofErr w:type="spellStart"/>
      <w:r w:rsidRPr="00797C41">
        <w:rPr>
          <w:rFonts w:hint="eastAsia"/>
          <w:kern w:val="0"/>
          <w:sz w:val="18"/>
          <w:szCs w:val="18"/>
        </w:rPr>
        <w:t>의무론적</w:t>
      </w:r>
      <w:proofErr w:type="spellEnd"/>
      <w:r w:rsidRPr="00797C41">
        <w:rPr>
          <w:rFonts w:hint="eastAsia"/>
          <w:kern w:val="0"/>
          <w:sz w:val="18"/>
          <w:szCs w:val="18"/>
        </w:rPr>
        <w:t xml:space="preserve"> 철학에서는 인정하고 싶지 않겠지만 사람들은 대부분 </w:t>
      </w:r>
      <w:proofErr w:type="spellStart"/>
      <w:r w:rsidRPr="00797C41">
        <w:rPr>
          <w:rFonts w:hint="eastAsia"/>
          <w:kern w:val="0"/>
          <w:sz w:val="18"/>
          <w:szCs w:val="18"/>
        </w:rPr>
        <w:t>의무론적인</w:t>
      </w:r>
      <w:proofErr w:type="spellEnd"/>
      <w:r w:rsidRPr="00797C41">
        <w:rPr>
          <w:rFonts w:hint="eastAsia"/>
          <w:kern w:val="0"/>
          <w:sz w:val="18"/>
          <w:szCs w:val="18"/>
        </w:rPr>
        <w:t xml:space="preserve"> 주장에 동의해도 결국에는 행위의 결과를 두고 판단하기 마련이다. </w:t>
      </w:r>
    </w:p>
    <w:p w:rsidR="00797C41" w:rsidRDefault="00797C41" w:rsidP="00797C41">
      <w:pPr>
        <w:rPr>
          <w:kern w:val="0"/>
          <w:sz w:val="18"/>
          <w:szCs w:val="18"/>
        </w:rPr>
      </w:pPr>
      <w:r w:rsidRPr="00797C41">
        <w:rPr>
          <w:rFonts w:hint="eastAsia"/>
          <w:kern w:val="0"/>
          <w:sz w:val="18"/>
          <w:szCs w:val="18"/>
        </w:rPr>
        <w:t xml:space="preserve">마이클 </w:t>
      </w:r>
      <w:proofErr w:type="spellStart"/>
      <w:r w:rsidRPr="00797C41">
        <w:rPr>
          <w:rFonts w:hint="eastAsia"/>
          <w:kern w:val="0"/>
          <w:sz w:val="18"/>
          <w:szCs w:val="18"/>
        </w:rPr>
        <w:t>샌델은</w:t>
      </w:r>
      <w:proofErr w:type="spellEnd"/>
      <w:r w:rsidRPr="00797C41">
        <w:rPr>
          <w:rFonts w:hint="eastAsia"/>
          <w:kern w:val="0"/>
          <w:sz w:val="18"/>
          <w:szCs w:val="18"/>
        </w:rPr>
        <w:t xml:space="preserve"> 공리주의에 대해 모든 현상을 한 저울 안에 놓고 숫자로 교환하여 이익을 저울질한다고 반박하며 </w:t>
      </w:r>
      <w:proofErr w:type="spellStart"/>
      <w:r w:rsidRPr="00797C41">
        <w:rPr>
          <w:rFonts w:hint="eastAsia"/>
          <w:kern w:val="0"/>
          <w:sz w:val="18"/>
          <w:szCs w:val="18"/>
        </w:rPr>
        <w:t>의무론적</w:t>
      </w:r>
      <w:proofErr w:type="spellEnd"/>
      <w:r w:rsidRPr="00797C41">
        <w:rPr>
          <w:rFonts w:hint="eastAsia"/>
          <w:kern w:val="0"/>
          <w:sz w:val="18"/>
          <w:szCs w:val="18"/>
        </w:rPr>
        <w:t xml:space="preserve"> 철학을 대표하는 칸트의 도덕철학으로 귀결한다. </w:t>
      </w:r>
      <w:proofErr w:type="spellStart"/>
      <w:r w:rsidRPr="00797C41">
        <w:rPr>
          <w:rFonts w:hint="eastAsia"/>
          <w:kern w:val="0"/>
          <w:sz w:val="18"/>
          <w:szCs w:val="18"/>
        </w:rPr>
        <w:t>랜즈버그가</w:t>
      </w:r>
      <w:proofErr w:type="spellEnd"/>
      <w:r w:rsidRPr="00797C41">
        <w:rPr>
          <w:rFonts w:hint="eastAsia"/>
          <w:kern w:val="0"/>
          <w:sz w:val="18"/>
          <w:szCs w:val="18"/>
        </w:rPr>
        <w:t xml:space="preserve"> 봤을 때 </w:t>
      </w:r>
      <w:proofErr w:type="spellStart"/>
      <w:r w:rsidRPr="00797C41">
        <w:rPr>
          <w:rFonts w:hint="eastAsia"/>
          <w:kern w:val="0"/>
          <w:sz w:val="18"/>
          <w:szCs w:val="18"/>
        </w:rPr>
        <w:t>의무론적</w:t>
      </w:r>
      <w:proofErr w:type="spellEnd"/>
      <w:r w:rsidRPr="00797C41">
        <w:rPr>
          <w:rFonts w:hint="eastAsia"/>
          <w:kern w:val="0"/>
          <w:sz w:val="18"/>
          <w:szCs w:val="18"/>
        </w:rPr>
        <w:t xml:space="preserve"> 철학은 갑갑하고 공허하다. ‘마음대로 하되, 남에게 피해는 주지 마라.’는 </w:t>
      </w:r>
      <w:proofErr w:type="spellStart"/>
      <w:r w:rsidRPr="00797C41">
        <w:rPr>
          <w:rFonts w:hint="eastAsia"/>
          <w:kern w:val="0"/>
          <w:sz w:val="18"/>
          <w:szCs w:val="18"/>
        </w:rPr>
        <w:t>의무론적</w:t>
      </w:r>
      <w:proofErr w:type="spellEnd"/>
      <w:r w:rsidRPr="00797C41">
        <w:rPr>
          <w:rFonts w:hint="eastAsia"/>
          <w:kern w:val="0"/>
          <w:sz w:val="18"/>
          <w:szCs w:val="18"/>
        </w:rPr>
        <w:t xml:space="preserve"> 철학자의 말은 전신마비 환자에게나 내릴 수 있는 처방전이 아닐까. 도대체 남에게 피해를 주지 않는 정확한 한계 범위는 </w:t>
      </w:r>
      <w:proofErr w:type="gramStart"/>
      <w:r w:rsidRPr="00797C41">
        <w:rPr>
          <w:rFonts w:hint="eastAsia"/>
          <w:kern w:val="0"/>
          <w:sz w:val="18"/>
          <w:szCs w:val="18"/>
        </w:rPr>
        <w:t>어디인가.</w:t>
      </w:r>
      <w:proofErr w:type="gramEnd"/>
      <w:r w:rsidRPr="00797C41">
        <w:rPr>
          <w:rFonts w:hint="eastAsia"/>
          <w:kern w:val="0"/>
          <w:sz w:val="18"/>
          <w:szCs w:val="18"/>
        </w:rPr>
        <w:t xml:space="preserve"> </w:t>
      </w:r>
      <w:proofErr w:type="spellStart"/>
      <w:r w:rsidRPr="00797C41">
        <w:rPr>
          <w:rFonts w:hint="eastAsia"/>
          <w:kern w:val="0"/>
          <w:sz w:val="18"/>
          <w:szCs w:val="18"/>
        </w:rPr>
        <w:t>랜즈버그는</w:t>
      </w:r>
      <w:proofErr w:type="spellEnd"/>
      <w:r w:rsidRPr="00797C41">
        <w:rPr>
          <w:rFonts w:hint="eastAsia"/>
          <w:kern w:val="0"/>
          <w:sz w:val="18"/>
          <w:szCs w:val="18"/>
        </w:rPr>
        <w:t xml:space="preserve"> 결과론적 철학을 바탕으로 한 ‘최대 다수의 최대 행복’이라는 공리주의에 근거하여 ‘경제학자의 황금률(Economist's Golden Rule; EGR)’을 제안한다. 독특하고 정밀한 경제 윤리로, 제로섬게임이 아닌 </w:t>
      </w:r>
      <w:proofErr w:type="spellStart"/>
      <w:r w:rsidRPr="00797C41">
        <w:rPr>
          <w:rFonts w:hint="eastAsia"/>
          <w:kern w:val="0"/>
          <w:sz w:val="18"/>
          <w:szCs w:val="18"/>
        </w:rPr>
        <w:t>윈윈게임을</w:t>
      </w:r>
      <w:proofErr w:type="spellEnd"/>
      <w:r w:rsidRPr="00797C41">
        <w:rPr>
          <w:rFonts w:hint="eastAsia"/>
          <w:kern w:val="0"/>
          <w:sz w:val="18"/>
          <w:szCs w:val="18"/>
        </w:rPr>
        <w:t xml:space="preserve"> 지향한다. 사회 전체적으로 어떤 행위가 이로울 수 있으며 가장 많은 이들에게 이익을 줄 것인가를 비용과 편익 분석으로 따져본다. </w:t>
      </w:r>
    </w:p>
    <w:p w:rsidR="00797C41" w:rsidRPr="00797C41" w:rsidRDefault="00797C41" w:rsidP="00797C41">
      <w:pPr>
        <w:rPr>
          <w:kern w:val="0"/>
          <w:sz w:val="18"/>
          <w:szCs w:val="18"/>
        </w:rPr>
      </w:pPr>
      <w:r w:rsidRPr="00797C41">
        <w:rPr>
          <w:rFonts w:hint="eastAsia"/>
          <w:kern w:val="0"/>
          <w:sz w:val="18"/>
          <w:szCs w:val="18"/>
        </w:rPr>
        <w:t xml:space="preserve">부자에게 세금을 부과해 가난한 사람을 도와야 할까? 한밤중 시끄럽게 음악을 듣고 싶다면, 고통 받는 동네주민들에게 어떤 대가를 지불해야 할까? 후손을 위해 우리는 얼마큼 절약해야 할까? 우리의 과거 세대가 저지른 잘못에 보상할 책임이 있는가? 기부는 해야 하는가, 한다면 어느 정도가 적당한가? 등 수많은 질문을 던지고 답을 하는 과정을 통해 막연히 옳다고 생각한 것들에 대해 망치로 한 대 맞은 듯 머리가 혼란스러워진다. </w:t>
      </w:r>
    </w:p>
    <w:p w:rsidR="00797C41" w:rsidRPr="00797C41" w:rsidRDefault="00797C41" w:rsidP="00797C41">
      <w:pPr>
        <w:rPr>
          <w:kern w:val="0"/>
          <w:sz w:val="18"/>
          <w:szCs w:val="18"/>
        </w:rPr>
      </w:pPr>
      <w:proofErr w:type="spellStart"/>
      <w:r w:rsidRPr="00797C41">
        <w:rPr>
          <w:rFonts w:hint="eastAsia"/>
          <w:kern w:val="0"/>
          <w:sz w:val="18"/>
          <w:szCs w:val="18"/>
        </w:rPr>
        <w:t>랜즈버그는</w:t>
      </w:r>
      <w:proofErr w:type="spellEnd"/>
      <w:r w:rsidRPr="00797C41">
        <w:rPr>
          <w:rFonts w:hint="eastAsia"/>
          <w:kern w:val="0"/>
          <w:sz w:val="18"/>
          <w:szCs w:val="18"/>
        </w:rPr>
        <w:t xml:space="preserve"> 개인이 판단하기 애매한 도덕 문제에 직면했을 때 EGR이 도덕적 지침으로 삼기에 충분하다며 자세한 사용 설명서까지 촘촘하게 보여 준다. </w:t>
      </w:r>
    </w:p>
    <w:p w:rsidR="00176CE7" w:rsidRPr="003B6F46" w:rsidRDefault="00176CE7" w:rsidP="00176CE7">
      <w:pPr>
        <w:widowControl/>
        <w:wordWrap/>
        <w:autoSpaceDE/>
        <w:autoSpaceDN/>
        <w:snapToGrid w:val="0"/>
        <w:spacing w:line="384" w:lineRule="auto"/>
        <w:rPr>
          <w:rFonts w:ascii="바탕" w:eastAsia="바탕" w:hAnsi="바탕" w:cs="굴림"/>
          <w:color w:val="000000"/>
          <w:kern w:val="0"/>
          <w:szCs w:val="20"/>
        </w:rPr>
      </w:pPr>
    </w:p>
    <w:p w:rsidR="00797C41" w:rsidRPr="003B6F46" w:rsidRDefault="00797C41" w:rsidP="003B6F46">
      <w:pPr>
        <w:pStyle w:val="a9"/>
        <w:rPr>
          <w:rFonts w:asciiTheme="minorHAnsi" w:eastAsiaTheme="minorHAnsi" w:hAnsiTheme="minorHAnsi"/>
          <w:b/>
          <w:kern w:val="0"/>
          <w:sz w:val="18"/>
          <w:szCs w:val="18"/>
        </w:rPr>
      </w:pPr>
      <w:r w:rsidRPr="003B6F46">
        <w:rPr>
          <w:rFonts w:asciiTheme="minorHAnsi" w:eastAsiaTheme="minorHAnsi" w:hAnsiTheme="minorHAnsi" w:hint="eastAsia"/>
          <w:b/>
          <w:kern w:val="0"/>
          <w:sz w:val="18"/>
          <w:szCs w:val="18"/>
        </w:rPr>
        <w:lastRenderedPageBreak/>
        <w:t>지금 우리에게 필요한 것은 ‘생각’</w:t>
      </w:r>
    </w:p>
    <w:p w:rsidR="00797C41" w:rsidRPr="003B6F46" w:rsidRDefault="00797C41" w:rsidP="003B6F46">
      <w:pPr>
        <w:pStyle w:val="a9"/>
        <w:rPr>
          <w:rFonts w:asciiTheme="minorHAnsi" w:eastAsiaTheme="minorHAnsi" w:hAnsiTheme="minorHAnsi"/>
          <w:b/>
          <w:kern w:val="0"/>
          <w:sz w:val="18"/>
          <w:szCs w:val="18"/>
        </w:rPr>
      </w:pPr>
      <w:r w:rsidRPr="003B6F46">
        <w:rPr>
          <w:rFonts w:asciiTheme="minorHAnsi" w:eastAsiaTheme="minorHAnsi" w:hAnsiTheme="minorHAnsi" w:hint="eastAsia"/>
          <w:b/>
          <w:kern w:val="0"/>
          <w:sz w:val="18"/>
          <w:szCs w:val="18"/>
        </w:rPr>
        <w:t>“생각, 생각, 생각 좀 하고 말해!”</w:t>
      </w:r>
    </w:p>
    <w:p w:rsidR="00797C41" w:rsidRPr="003B6F46" w:rsidRDefault="00797C41" w:rsidP="003B6F46">
      <w:pPr>
        <w:pStyle w:val="a9"/>
        <w:rPr>
          <w:rFonts w:asciiTheme="minorHAnsi" w:eastAsiaTheme="minorHAnsi" w:hAnsiTheme="minorHAnsi"/>
          <w:kern w:val="0"/>
          <w:sz w:val="18"/>
          <w:szCs w:val="18"/>
        </w:rPr>
      </w:pPr>
    </w:p>
    <w:p w:rsidR="00797C41" w:rsidRPr="003B6F46" w:rsidRDefault="00797C41" w:rsidP="003B6F46">
      <w:pPr>
        <w:pStyle w:val="a9"/>
        <w:rPr>
          <w:rFonts w:asciiTheme="minorHAnsi" w:eastAsiaTheme="minorHAnsi" w:hAnsiTheme="minorHAnsi"/>
          <w:kern w:val="0"/>
          <w:sz w:val="18"/>
          <w:szCs w:val="18"/>
        </w:rPr>
      </w:pPr>
      <w:proofErr w:type="spellStart"/>
      <w:r w:rsidRPr="003B6F46">
        <w:rPr>
          <w:rFonts w:asciiTheme="minorHAnsi" w:eastAsiaTheme="minorHAnsi" w:hAnsiTheme="minorHAnsi" w:hint="eastAsia"/>
          <w:kern w:val="0"/>
          <w:sz w:val="18"/>
          <w:szCs w:val="18"/>
        </w:rPr>
        <w:t>랜즈버그는</w:t>
      </w:r>
      <w:proofErr w:type="spellEnd"/>
      <w:r w:rsidRPr="003B6F46">
        <w:rPr>
          <w:rFonts w:asciiTheme="minorHAnsi" w:eastAsiaTheme="minorHAnsi" w:hAnsiTheme="minorHAnsi" w:hint="eastAsia"/>
          <w:kern w:val="0"/>
          <w:sz w:val="18"/>
          <w:szCs w:val="18"/>
        </w:rPr>
        <w:t xml:space="preserve"> 이 책 한 권에 현재 학계에서 가장 첨예하게 논쟁이 오가는 이야깃거리를 풍성하게 담아 우리에게 생각할 거리를 던진다. </w:t>
      </w:r>
      <w:proofErr w:type="spellStart"/>
      <w:r w:rsidRPr="003B6F46">
        <w:rPr>
          <w:rFonts w:asciiTheme="minorHAnsi" w:eastAsiaTheme="minorHAnsi" w:hAnsiTheme="minorHAnsi" w:hint="eastAsia"/>
          <w:kern w:val="0"/>
          <w:sz w:val="18"/>
          <w:szCs w:val="18"/>
        </w:rPr>
        <w:t>디오게네스부터</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로버트</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노직</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대니얼</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데닛</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리처드</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도킨스</w:t>
      </w:r>
      <w:proofErr w:type="spellEnd"/>
      <w:r w:rsidRPr="003B6F46">
        <w:rPr>
          <w:rFonts w:asciiTheme="minorHAnsi" w:eastAsiaTheme="minorHAnsi" w:hAnsiTheme="minorHAnsi" w:hint="eastAsia"/>
          <w:kern w:val="0"/>
          <w:sz w:val="18"/>
          <w:szCs w:val="18"/>
        </w:rPr>
        <w:t xml:space="preserve">, 괴델, 하이젠베르크, 존 설, 로빈 </w:t>
      </w:r>
      <w:proofErr w:type="spellStart"/>
      <w:r w:rsidRPr="003B6F46">
        <w:rPr>
          <w:rFonts w:asciiTheme="minorHAnsi" w:eastAsiaTheme="minorHAnsi" w:hAnsiTheme="minorHAnsi" w:hint="eastAsia"/>
          <w:kern w:val="0"/>
          <w:sz w:val="18"/>
          <w:szCs w:val="18"/>
        </w:rPr>
        <w:t>핸슨</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프랭크</w:t>
      </w:r>
      <w:proofErr w:type="spellEnd"/>
      <w:r w:rsidRPr="003B6F46">
        <w:rPr>
          <w:rFonts w:asciiTheme="minorHAnsi" w:eastAsiaTheme="minorHAnsi" w:hAnsiTheme="minorHAnsi" w:hint="eastAsia"/>
          <w:kern w:val="0"/>
          <w:sz w:val="18"/>
          <w:szCs w:val="18"/>
        </w:rPr>
        <w:t xml:space="preserve"> </w:t>
      </w:r>
      <w:proofErr w:type="spellStart"/>
      <w:r w:rsidRPr="003B6F46">
        <w:rPr>
          <w:rFonts w:asciiTheme="minorHAnsi" w:eastAsiaTheme="minorHAnsi" w:hAnsiTheme="minorHAnsi" w:hint="eastAsia"/>
          <w:kern w:val="0"/>
          <w:sz w:val="18"/>
          <w:szCs w:val="18"/>
        </w:rPr>
        <w:t>램지</w:t>
      </w:r>
      <w:proofErr w:type="spellEnd"/>
      <w:r w:rsidRPr="003B6F46">
        <w:rPr>
          <w:rFonts w:asciiTheme="minorHAnsi" w:eastAsiaTheme="minorHAnsi" w:hAnsiTheme="minorHAnsi" w:hint="eastAsia"/>
          <w:kern w:val="0"/>
          <w:sz w:val="18"/>
          <w:szCs w:val="18"/>
        </w:rPr>
        <w:t xml:space="preserve"> 등 거인의 어깨에 서서 새로운 상식과 상식의 확장으로 이어지게 한다. 복잡하고 난해한 이론도 그 특유의 재치와 유머로 명쾌하게 풀어 준다. 길고도 기묘한 철학 여행을 마무리하며 프롤로그에서 이야기한 사고의 중요성을 다시 한 번 강조한다. </w:t>
      </w:r>
    </w:p>
    <w:p w:rsidR="00797C41" w:rsidRPr="003B6F46" w:rsidRDefault="00797C41" w:rsidP="003B6F46">
      <w:pPr>
        <w:pStyle w:val="a9"/>
        <w:rPr>
          <w:rFonts w:asciiTheme="minorHAnsi" w:eastAsiaTheme="minorHAnsi" w:hAnsiTheme="minorHAnsi"/>
          <w:kern w:val="0"/>
          <w:sz w:val="18"/>
          <w:szCs w:val="18"/>
        </w:rPr>
      </w:pPr>
      <w:r w:rsidRPr="003B6F46">
        <w:rPr>
          <w:rFonts w:asciiTheme="minorHAnsi" w:eastAsiaTheme="minorHAnsi" w:hAnsiTheme="minorHAnsi" w:hint="eastAsia"/>
          <w:kern w:val="0"/>
          <w:sz w:val="18"/>
          <w:szCs w:val="18"/>
        </w:rPr>
        <w:t xml:space="preserve">‘철학은 의문에서 시작해 제 몫을 다한다면 마지막까지 의문이 남을 것’이라고 했다. 모든 것을 당연하게 여기기보다 의문을 품고 답을 찾으려 애쓰다 보면 가만히 있을 때보다는 얻는 것이 많은 법이다. 10살 즈음 더 큰 그림을 그리고 삶의 의미를 찾기 위해 철학에 매진하기로 했던 </w:t>
      </w:r>
      <w:proofErr w:type="spellStart"/>
      <w:r w:rsidRPr="003B6F46">
        <w:rPr>
          <w:rFonts w:asciiTheme="minorHAnsi" w:eastAsiaTheme="minorHAnsi" w:hAnsiTheme="minorHAnsi" w:hint="eastAsia"/>
          <w:kern w:val="0"/>
          <w:sz w:val="18"/>
          <w:szCs w:val="18"/>
        </w:rPr>
        <w:t>랜즈버그는</w:t>
      </w:r>
      <w:proofErr w:type="spellEnd"/>
      <w:r w:rsidRPr="003B6F46">
        <w:rPr>
          <w:rFonts w:asciiTheme="minorHAnsi" w:eastAsiaTheme="minorHAnsi" w:hAnsiTheme="minorHAnsi" w:hint="eastAsia"/>
          <w:kern w:val="0"/>
          <w:sz w:val="18"/>
          <w:szCs w:val="18"/>
        </w:rPr>
        <w:t xml:space="preserve"> 자신이 찾은 생각 습관을 구체적 사례를 들어 설명한다. ‘적절한 비유를 사용하라, 상상력을 넓혀라, 비난하기에 앞서 논지를 분명히 하라, 논쟁에서 패하는 즐거움을 즐겨라.’ 등 유용한 지침들을 풀어놓는다. </w:t>
      </w:r>
    </w:p>
    <w:p w:rsidR="00797C41" w:rsidRPr="003B6F46" w:rsidRDefault="00797C41" w:rsidP="003B6F46">
      <w:pPr>
        <w:pStyle w:val="a9"/>
        <w:rPr>
          <w:rFonts w:asciiTheme="minorHAnsi" w:eastAsiaTheme="minorHAnsi" w:hAnsiTheme="minorHAnsi"/>
          <w:kern w:val="0"/>
          <w:sz w:val="18"/>
          <w:szCs w:val="18"/>
        </w:rPr>
      </w:pPr>
      <w:proofErr w:type="spellStart"/>
      <w:r w:rsidRPr="003B6F46">
        <w:rPr>
          <w:rFonts w:asciiTheme="minorHAnsi" w:eastAsiaTheme="minorHAnsi" w:hAnsiTheme="minorHAnsi" w:hint="eastAsia"/>
          <w:kern w:val="0"/>
          <w:sz w:val="18"/>
          <w:szCs w:val="18"/>
        </w:rPr>
        <w:t>랜즈버그는</w:t>
      </w:r>
      <w:proofErr w:type="spellEnd"/>
      <w:r w:rsidRPr="003B6F46">
        <w:rPr>
          <w:rFonts w:asciiTheme="minorHAnsi" w:eastAsiaTheme="minorHAnsi" w:hAnsiTheme="minorHAnsi" w:hint="eastAsia"/>
          <w:kern w:val="0"/>
          <w:sz w:val="18"/>
          <w:szCs w:val="18"/>
        </w:rPr>
        <w:t xml:space="preserve"> 많은 이야기를 했지만 논지는 간단하고 분명하다. 헛된 것이 아니라 온전한 것을 바탕으로 자신의 갇힌 시선을 열어 두고 세상을 보라는 것이다. 이런 과정을 통해 추론능력과 사고 습관이 생겨나면 세상을 좀 더 명확하게 판단하고 자신의 신념과 논리를 더 탄탄하게 만들어 나갈 수 있을 것이다. </w:t>
      </w:r>
    </w:p>
    <w:p w:rsidR="00797C41" w:rsidRPr="003B6F46" w:rsidRDefault="00797C41" w:rsidP="003B6F46">
      <w:pPr>
        <w:pStyle w:val="a9"/>
        <w:rPr>
          <w:rFonts w:asciiTheme="minorHAnsi" w:eastAsiaTheme="minorHAnsi" w:hAnsiTheme="minorHAnsi"/>
          <w:kern w:val="0"/>
          <w:sz w:val="18"/>
          <w:szCs w:val="18"/>
        </w:rPr>
      </w:pPr>
      <w:proofErr w:type="spellStart"/>
      <w:r w:rsidRPr="003B6F46">
        <w:rPr>
          <w:rFonts w:asciiTheme="minorHAnsi" w:eastAsiaTheme="minorHAnsi" w:hAnsiTheme="minorHAnsi" w:hint="eastAsia"/>
          <w:kern w:val="0"/>
          <w:sz w:val="18"/>
          <w:szCs w:val="18"/>
        </w:rPr>
        <w:t>랜즈버그의</w:t>
      </w:r>
      <w:proofErr w:type="spellEnd"/>
      <w:r w:rsidRPr="003B6F46">
        <w:rPr>
          <w:rFonts w:asciiTheme="minorHAnsi" w:eastAsiaTheme="minorHAnsi" w:hAnsiTheme="minorHAnsi" w:hint="eastAsia"/>
          <w:kern w:val="0"/>
          <w:sz w:val="18"/>
          <w:szCs w:val="18"/>
        </w:rPr>
        <w:t xml:space="preserve"> 『경제학자 철학에 답하다』는 복잡하게 얽혀 있는 세상에서 살아남기 위해 우리가 무엇을, 어떻게 생각하고 판단해야 하는지를 깨우치는 독창적인 책이다.</w:t>
      </w:r>
    </w:p>
    <w:p w:rsidR="0055629B" w:rsidRDefault="0055629B" w:rsidP="00176CE7">
      <w:pPr>
        <w:widowControl/>
        <w:wordWrap/>
        <w:autoSpaceDE/>
        <w:autoSpaceDN/>
        <w:snapToGrid w:val="0"/>
        <w:spacing w:line="384" w:lineRule="auto"/>
        <w:rPr>
          <w:rFonts w:ascii="바탕" w:eastAsia="바탕" w:hAnsi="바탕" w:cs="굴림"/>
          <w:color w:val="000000"/>
          <w:kern w:val="0"/>
          <w:szCs w:val="20"/>
        </w:rPr>
      </w:pPr>
    </w:p>
    <w:p w:rsidR="00B275CA" w:rsidRPr="00797C41" w:rsidRDefault="00B275CA" w:rsidP="00176CE7">
      <w:pPr>
        <w:widowControl/>
        <w:wordWrap/>
        <w:autoSpaceDE/>
        <w:autoSpaceDN/>
        <w:snapToGrid w:val="0"/>
        <w:spacing w:line="384" w:lineRule="auto"/>
        <w:rPr>
          <w:rFonts w:ascii="바탕" w:eastAsia="바탕" w:hAnsi="바탕" w:cs="굴림"/>
          <w:color w:val="000000"/>
          <w:kern w:val="0"/>
          <w:szCs w:val="20"/>
        </w:rPr>
      </w:pPr>
      <w:bookmarkStart w:id="0" w:name="_GoBack"/>
      <w:bookmarkEnd w:id="0"/>
    </w:p>
    <w:p w:rsidR="00176CE7" w:rsidRDefault="0055629B" w:rsidP="00176CE7">
      <w:pPr>
        <w:rPr>
          <w:rFonts w:asciiTheme="minorHAnsi" w:eastAsiaTheme="minorHAnsi" w:hAnsiTheme="minorHAnsi"/>
          <w:b/>
          <w:sz w:val="22"/>
          <w:szCs w:val="18"/>
        </w:rPr>
      </w:pPr>
      <w:r w:rsidRPr="009B6C9D">
        <w:rPr>
          <w:rFonts w:asciiTheme="minorHAnsi" w:eastAsiaTheme="minorHAnsi" w:hAnsiTheme="minorHAnsi" w:hint="eastAsia"/>
          <w:b/>
          <w:sz w:val="22"/>
          <w:szCs w:val="18"/>
        </w:rPr>
        <w:t>&lt;</w:t>
      </w:r>
      <w:proofErr w:type="spellStart"/>
      <w:r>
        <w:rPr>
          <w:rFonts w:asciiTheme="minorHAnsi" w:eastAsiaTheme="minorHAnsi" w:hAnsiTheme="minorHAnsi" w:hint="eastAsia"/>
          <w:b/>
          <w:sz w:val="22"/>
          <w:szCs w:val="18"/>
        </w:rPr>
        <w:t>추천사</w:t>
      </w:r>
      <w:proofErr w:type="spellEnd"/>
      <w:r w:rsidRPr="009B6C9D">
        <w:rPr>
          <w:rFonts w:asciiTheme="minorHAnsi" w:eastAsiaTheme="minorHAnsi" w:hAnsiTheme="minorHAnsi" w:hint="eastAsia"/>
          <w:b/>
          <w:sz w:val="22"/>
          <w:szCs w:val="18"/>
        </w:rPr>
        <w:t>&gt;</w:t>
      </w:r>
      <w:r>
        <w:rPr>
          <w:rFonts w:asciiTheme="minorHAnsi" w:eastAsiaTheme="minorHAnsi" w:hAnsiTheme="minorHAnsi" w:hint="eastAsia"/>
          <w:b/>
          <w:sz w:val="22"/>
          <w:szCs w:val="18"/>
        </w:rPr>
        <w:t xml:space="preserve"> </w:t>
      </w:r>
    </w:p>
    <w:p w:rsidR="0055629B" w:rsidRPr="00176CE7" w:rsidRDefault="0055629B" w:rsidP="00176CE7">
      <w:pPr>
        <w:rPr>
          <w:rFonts w:asciiTheme="minorHAnsi" w:eastAsiaTheme="minorHAnsi" w:hAnsiTheme="minorHAnsi"/>
          <w:kern w:val="0"/>
          <w:sz w:val="18"/>
          <w:szCs w:val="18"/>
        </w:rPr>
      </w:pP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b/>
          <w:bCs/>
          <w:kern w:val="0"/>
          <w:sz w:val="18"/>
          <w:szCs w:val="18"/>
        </w:rPr>
        <w:t xml:space="preserve">“지적 </w:t>
      </w:r>
      <w:proofErr w:type="spellStart"/>
      <w:r w:rsidRPr="00A77A26">
        <w:rPr>
          <w:rFonts w:asciiTheme="minorHAnsi" w:eastAsiaTheme="minorHAnsi" w:hAnsiTheme="minorHAnsi" w:hint="eastAsia"/>
          <w:b/>
          <w:bCs/>
          <w:kern w:val="0"/>
          <w:sz w:val="18"/>
          <w:szCs w:val="18"/>
        </w:rPr>
        <w:t>롤러코스터처럼</w:t>
      </w:r>
      <w:proofErr w:type="spellEnd"/>
      <w:r w:rsidRPr="00A77A26">
        <w:rPr>
          <w:rFonts w:asciiTheme="minorHAnsi" w:eastAsiaTheme="minorHAnsi" w:hAnsiTheme="minorHAnsi" w:hint="eastAsia"/>
          <w:b/>
          <w:bCs/>
          <w:kern w:val="0"/>
          <w:sz w:val="18"/>
          <w:szCs w:val="18"/>
        </w:rPr>
        <w:t xml:space="preserve"> 짜릿하다.”</w:t>
      </w: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kern w:val="0"/>
          <w:sz w:val="18"/>
          <w:szCs w:val="18"/>
        </w:rPr>
        <w:t xml:space="preserve">『런치타임 경제학』 『발칙한 경제학』의 저자 </w:t>
      </w:r>
      <w:proofErr w:type="spellStart"/>
      <w:r w:rsidRPr="00A77A26">
        <w:rPr>
          <w:rFonts w:asciiTheme="minorHAnsi" w:eastAsiaTheme="minorHAnsi" w:hAnsiTheme="minorHAnsi" w:hint="eastAsia"/>
          <w:kern w:val="0"/>
          <w:sz w:val="18"/>
          <w:szCs w:val="18"/>
        </w:rPr>
        <w:t>랜즈버그는</w:t>
      </w:r>
      <w:proofErr w:type="spellEnd"/>
      <w:r w:rsidRPr="00A77A26">
        <w:rPr>
          <w:rFonts w:asciiTheme="minorHAnsi" w:eastAsiaTheme="minorHAnsi" w:hAnsiTheme="minorHAnsi" w:hint="eastAsia"/>
          <w:kern w:val="0"/>
          <w:sz w:val="18"/>
          <w:szCs w:val="18"/>
        </w:rPr>
        <w:t xml:space="preserve"> 우리의 삶과 철학에서 맞닥뜨리는 복잡한 수수께끼 같은 문제들을 꺼내어 생각을 폭발적으로 불러일으킨다. 수학과 물리학, 경제학의 흥미진진한 발상들로 철학적 질문에 답하는 이 책은 마치 지적 </w:t>
      </w:r>
      <w:proofErr w:type="spellStart"/>
      <w:r w:rsidRPr="00A77A26">
        <w:rPr>
          <w:rFonts w:asciiTheme="minorHAnsi" w:eastAsiaTheme="minorHAnsi" w:hAnsiTheme="minorHAnsi" w:hint="eastAsia"/>
          <w:kern w:val="0"/>
          <w:sz w:val="18"/>
          <w:szCs w:val="18"/>
        </w:rPr>
        <w:t>롤러코스터처럼</w:t>
      </w:r>
      <w:proofErr w:type="spellEnd"/>
      <w:r w:rsidRPr="00A77A26">
        <w:rPr>
          <w:rFonts w:asciiTheme="minorHAnsi" w:eastAsiaTheme="minorHAnsi" w:hAnsiTheme="minorHAnsi" w:hint="eastAsia"/>
          <w:kern w:val="0"/>
          <w:sz w:val="18"/>
          <w:szCs w:val="18"/>
        </w:rPr>
        <w:t xml:space="preserve"> 짜릿하다. -</w:t>
      </w:r>
      <w:proofErr w:type="spellStart"/>
      <w:r w:rsidRPr="00A77A26">
        <w:rPr>
          <w:rFonts w:asciiTheme="minorHAnsi" w:eastAsiaTheme="minorHAnsi" w:hAnsiTheme="minorHAnsi" w:hint="eastAsia"/>
          <w:kern w:val="0"/>
          <w:sz w:val="18"/>
          <w:szCs w:val="18"/>
        </w:rPr>
        <w:t>데이비드</w:t>
      </w:r>
      <w:proofErr w:type="spellEnd"/>
      <w:r w:rsidRPr="00A77A26">
        <w:rPr>
          <w:rFonts w:asciiTheme="minorHAnsi" w:eastAsiaTheme="minorHAnsi" w:hAnsiTheme="minorHAnsi" w:hint="eastAsia"/>
          <w:kern w:val="0"/>
          <w:sz w:val="18"/>
          <w:szCs w:val="18"/>
        </w:rPr>
        <w:t xml:space="preserve"> </w:t>
      </w:r>
      <w:proofErr w:type="spellStart"/>
      <w:r w:rsidRPr="00A77A26">
        <w:rPr>
          <w:rFonts w:asciiTheme="minorHAnsi" w:eastAsiaTheme="minorHAnsi" w:hAnsiTheme="minorHAnsi" w:hint="eastAsia"/>
          <w:kern w:val="0"/>
          <w:sz w:val="18"/>
          <w:szCs w:val="18"/>
        </w:rPr>
        <w:t>핸더슨</w:t>
      </w:r>
      <w:proofErr w:type="spellEnd"/>
      <w:r w:rsidRPr="00A77A26">
        <w:rPr>
          <w:rFonts w:asciiTheme="minorHAnsi" w:eastAsiaTheme="minorHAnsi" w:hAnsiTheme="minorHAnsi" w:hint="eastAsia"/>
          <w:kern w:val="0"/>
          <w:sz w:val="18"/>
          <w:szCs w:val="18"/>
        </w:rPr>
        <w:t>∙『판단력 강의 101』 저자</w:t>
      </w:r>
    </w:p>
    <w:p w:rsidR="00A77A26" w:rsidRPr="00A77A26" w:rsidRDefault="00A77A26" w:rsidP="00A77A26">
      <w:pPr>
        <w:rPr>
          <w:rFonts w:asciiTheme="minorHAnsi" w:eastAsiaTheme="minorHAnsi" w:hAnsiTheme="minorHAnsi"/>
          <w:kern w:val="0"/>
          <w:sz w:val="18"/>
          <w:szCs w:val="18"/>
        </w:rPr>
      </w:pP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b/>
          <w:bCs/>
          <w:kern w:val="0"/>
          <w:sz w:val="18"/>
          <w:szCs w:val="18"/>
        </w:rPr>
        <w:t>“이 책의 독창성에 매료되지 않는다면 술을 한잔 사겠다.”</w:t>
      </w: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kern w:val="0"/>
          <w:sz w:val="18"/>
          <w:szCs w:val="18"/>
        </w:rPr>
        <w:t xml:space="preserve">이 책은 지금까지 읽은 책 중 가장 신기하고 흥미롭다. 살면서 부딪치는 수십 가지 커다란 질문들에 대해 당신이 무엇을 생각하고 믿든, 소중히 여기는 믿음과 예측이 공격 받고 흔들릴 것에 대비하라. </w:t>
      </w:r>
      <w:proofErr w:type="spellStart"/>
      <w:r w:rsidRPr="00A77A26">
        <w:rPr>
          <w:rFonts w:asciiTheme="minorHAnsi" w:eastAsiaTheme="minorHAnsi" w:hAnsiTheme="minorHAnsi" w:hint="eastAsia"/>
          <w:kern w:val="0"/>
          <w:sz w:val="18"/>
          <w:szCs w:val="18"/>
        </w:rPr>
        <w:t>랜즈버그는</w:t>
      </w:r>
      <w:proofErr w:type="spellEnd"/>
      <w:r w:rsidRPr="00A77A26">
        <w:rPr>
          <w:rFonts w:asciiTheme="minorHAnsi" w:eastAsiaTheme="minorHAnsi" w:hAnsiTheme="minorHAnsi" w:hint="eastAsia"/>
          <w:kern w:val="0"/>
          <w:sz w:val="18"/>
          <w:szCs w:val="18"/>
        </w:rPr>
        <w:t xml:space="preserve"> 어디서도 볼 수 없었던 신선한 통찰력을 무기로 우상숭배와 이데올로기를 대담하게 공격한다. 이 책을 읽고도 독창성에 매료되지 않는 사람이 있다면 술을 한잔 사겠다.</w:t>
      </w: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kern w:val="0"/>
          <w:sz w:val="18"/>
          <w:szCs w:val="18"/>
        </w:rPr>
        <w:t xml:space="preserve">-마이클 </w:t>
      </w:r>
      <w:proofErr w:type="spellStart"/>
      <w:r w:rsidRPr="00A77A26">
        <w:rPr>
          <w:rFonts w:asciiTheme="minorHAnsi" w:eastAsiaTheme="minorHAnsi" w:hAnsiTheme="minorHAnsi" w:hint="eastAsia"/>
          <w:kern w:val="0"/>
          <w:sz w:val="18"/>
          <w:szCs w:val="18"/>
        </w:rPr>
        <w:t>셔머</w:t>
      </w:r>
      <w:proofErr w:type="spellEnd"/>
      <w:r w:rsidRPr="00A77A26">
        <w:rPr>
          <w:rFonts w:asciiTheme="minorHAnsi" w:eastAsiaTheme="minorHAnsi" w:hAnsiTheme="minorHAnsi" w:hint="eastAsia"/>
          <w:kern w:val="0"/>
          <w:sz w:val="18"/>
          <w:szCs w:val="18"/>
        </w:rPr>
        <w:t>∙『</w:t>
      </w:r>
      <w:proofErr w:type="spellStart"/>
      <w:r w:rsidRPr="00A77A26">
        <w:rPr>
          <w:rFonts w:asciiTheme="minorHAnsi" w:eastAsiaTheme="minorHAnsi" w:hAnsiTheme="minorHAnsi" w:hint="eastAsia"/>
          <w:kern w:val="0"/>
          <w:sz w:val="18"/>
          <w:szCs w:val="18"/>
        </w:rPr>
        <w:t>스켑틱</w:t>
      </w:r>
      <w:proofErr w:type="spellEnd"/>
      <w:r w:rsidRPr="00A77A26">
        <w:rPr>
          <w:rFonts w:asciiTheme="minorHAnsi" w:eastAsiaTheme="minorHAnsi" w:hAnsiTheme="minorHAnsi" w:hint="eastAsia"/>
          <w:kern w:val="0"/>
          <w:sz w:val="18"/>
          <w:szCs w:val="18"/>
        </w:rPr>
        <w:t xml:space="preserve">』 발행인, 『진화경제학』 저자 </w:t>
      </w:r>
    </w:p>
    <w:p w:rsidR="00A77A26" w:rsidRPr="00A77A26" w:rsidRDefault="00A77A26" w:rsidP="00A77A26">
      <w:pPr>
        <w:rPr>
          <w:rFonts w:asciiTheme="minorHAnsi" w:eastAsiaTheme="minorHAnsi" w:hAnsiTheme="minorHAnsi"/>
          <w:kern w:val="0"/>
          <w:sz w:val="18"/>
          <w:szCs w:val="18"/>
        </w:rPr>
      </w:pP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kern w:val="0"/>
          <w:sz w:val="18"/>
          <w:szCs w:val="18"/>
        </w:rPr>
        <w:t xml:space="preserve">&lt;존 말코비치 되기&gt;의 수요와 </w:t>
      </w:r>
      <w:proofErr w:type="spellStart"/>
      <w:r w:rsidRPr="00A77A26">
        <w:rPr>
          <w:rFonts w:asciiTheme="minorHAnsi" w:eastAsiaTheme="minorHAnsi" w:hAnsiTheme="minorHAnsi" w:hint="eastAsia"/>
          <w:kern w:val="0"/>
          <w:sz w:val="18"/>
          <w:szCs w:val="18"/>
        </w:rPr>
        <w:t>공급판인</w:t>
      </w:r>
      <w:proofErr w:type="spellEnd"/>
      <w:r w:rsidRPr="00A77A26">
        <w:rPr>
          <w:rFonts w:asciiTheme="minorHAnsi" w:eastAsiaTheme="minorHAnsi" w:hAnsiTheme="minorHAnsi" w:hint="eastAsia"/>
          <w:kern w:val="0"/>
          <w:sz w:val="18"/>
          <w:szCs w:val="18"/>
        </w:rPr>
        <w:t xml:space="preserve"> </w:t>
      </w:r>
      <w:proofErr w:type="spellStart"/>
      <w:r w:rsidRPr="00A77A26">
        <w:rPr>
          <w:rFonts w:asciiTheme="minorHAnsi" w:eastAsiaTheme="minorHAnsi" w:hAnsiTheme="minorHAnsi" w:hint="eastAsia"/>
          <w:kern w:val="0"/>
          <w:sz w:val="18"/>
          <w:szCs w:val="18"/>
        </w:rPr>
        <w:t>랜즈버그의</w:t>
      </w:r>
      <w:proofErr w:type="spellEnd"/>
      <w:r w:rsidRPr="00A77A26">
        <w:rPr>
          <w:rFonts w:asciiTheme="minorHAnsi" w:eastAsiaTheme="minorHAnsi" w:hAnsiTheme="minorHAnsi" w:hint="eastAsia"/>
          <w:kern w:val="0"/>
          <w:sz w:val="18"/>
          <w:szCs w:val="18"/>
        </w:rPr>
        <w:t xml:space="preserve"> 머릿속을 여행한다. -</w:t>
      </w:r>
      <w:proofErr w:type="spellStart"/>
      <w:r w:rsidRPr="00A77A26">
        <w:rPr>
          <w:rFonts w:asciiTheme="minorHAnsi" w:eastAsiaTheme="minorHAnsi" w:hAnsiTheme="minorHAnsi" w:hint="eastAsia"/>
          <w:kern w:val="0"/>
          <w:sz w:val="18"/>
          <w:szCs w:val="18"/>
        </w:rPr>
        <w:t>블룸버그</w:t>
      </w:r>
      <w:proofErr w:type="spellEnd"/>
      <w:r w:rsidRPr="00A77A26">
        <w:rPr>
          <w:rFonts w:asciiTheme="minorHAnsi" w:eastAsiaTheme="minorHAnsi" w:hAnsiTheme="minorHAnsi" w:hint="eastAsia"/>
          <w:kern w:val="0"/>
          <w:sz w:val="18"/>
          <w:szCs w:val="18"/>
        </w:rPr>
        <w:t xml:space="preserve"> 뉴스 </w:t>
      </w:r>
    </w:p>
    <w:p w:rsidR="00A77A26" w:rsidRPr="00A77A26" w:rsidRDefault="00A77A26" w:rsidP="00A77A26">
      <w:pPr>
        <w:rPr>
          <w:rFonts w:asciiTheme="minorHAnsi" w:eastAsiaTheme="minorHAnsi" w:hAnsiTheme="minorHAnsi"/>
          <w:kern w:val="0"/>
          <w:sz w:val="18"/>
          <w:szCs w:val="18"/>
        </w:rPr>
      </w:pPr>
    </w:p>
    <w:p w:rsidR="00A77A26" w:rsidRPr="00A77A26" w:rsidRDefault="00A77A26" w:rsidP="00A77A26">
      <w:pPr>
        <w:rPr>
          <w:rFonts w:asciiTheme="minorHAnsi" w:eastAsiaTheme="minorHAnsi" w:hAnsiTheme="minorHAnsi"/>
          <w:kern w:val="0"/>
          <w:sz w:val="18"/>
          <w:szCs w:val="18"/>
        </w:rPr>
      </w:pPr>
      <w:r w:rsidRPr="00A77A26">
        <w:rPr>
          <w:rFonts w:asciiTheme="minorHAnsi" w:eastAsiaTheme="minorHAnsi" w:hAnsiTheme="minorHAnsi" w:hint="eastAsia"/>
          <w:kern w:val="0"/>
          <w:sz w:val="18"/>
          <w:szCs w:val="18"/>
        </w:rPr>
        <w:t>생각하고, 의심하고, 깨우치게 만드는 작가다. - 아마존 독자 서평</w:t>
      </w:r>
    </w:p>
    <w:p w:rsidR="00A77A26" w:rsidRPr="00A77A26" w:rsidRDefault="00A77A26" w:rsidP="00A77A26">
      <w:pPr>
        <w:rPr>
          <w:rFonts w:asciiTheme="minorHAnsi" w:eastAsiaTheme="minorHAnsi" w:hAnsiTheme="minorHAnsi"/>
          <w:kern w:val="0"/>
          <w:sz w:val="18"/>
          <w:szCs w:val="18"/>
        </w:rPr>
      </w:pPr>
    </w:p>
    <w:p w:rsidR="00A77A26" w:rsidRPr="00A77A26" w:rsidRDefault="00A77A26" w:rsidP="00A77A26">
      <w:pPr>
        <w:rPr>
          <w:rFonts w:asciiTheme="minorHAnsi" w:eastAsiaTheme="minorHAnsi" w:hAnsiTheme="minorHAnsi"/>
          <w:kern w:val="0"/>
          <w:sz w:val="18"/>
          <w:szCs w:val="18"/>
        </w:rPr>
      </w:pPr>
      <w:proofErr w:type="spellStart"/>
      <w:r w:rsidRPr="00A77A26">
        <w:rPr>
          <w:rFonts w:asciiTheme="minorHAnsi" w:eastAsiaTheme="minorHAnsi" w:hAnsiTheme="minorHAnsi" w:hint="eastAsia"/>
          <w:kern w:val="0"/>
          <w:sz w:val="18"/>
          <w:szCs w:val="18"/>
        </w:rPr>
        <w:t>재밌는</w:t>
      </w:r>
      <w:proofErr w:type="spellEnd"/>
      <w:r w:rsidRPr="00A77A26">
        <w:rPr>
          <w:rFonts w:asciiTheme="minorHAnsi" w:eastAsiaTheme="minorHAnsi" w:hAnsiTheme="minorHAnsi" w:hint="eastAsia"/>
          <w:kern w:val="0"/>
          <w:sz w:val="18"/>
          <w:szCs w:val="18"/>
        </w:rPr>
        <w:t xml:space="preserve"> 소설을 읽을 때처럼 이 책을 내려놓을 수가 없었다. - 아마존 독자 서평</w:t>
      </w:r>
    </w:p>
    <w:p w:rsidR="00A77A26" w:rsidRPr="00A77A26" w:rsidRDefault="00A77A26" w:rsidP="00A77A26">
      <w:pPr>
        <w:rPr>
          <w:rFonts w:asciiTheme="minorHAnsi" w:eastAsiaTheme="minorHAnsi" w:hAnsiTheme="minorHAnsi"/>
          <w:kern w:val="0"/>
          <w:sz w:val="18"/>
          <w:szCs w:val="18"/>
        </w:rPr>
      </w:pPr>
    </w:p>
    <w:p w:rsidR="00C75FD3" w:rsidRPr="00A77A26" w:rsidRDefault="00C75FD3" w:rsidP="00A77A26"/>
    <w:sectPr w:rsidR="00C75FD3" w:rsidRPr="00A77A26" w:rsidSect="00D851BB">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740D" w:rsidRDefault="00CC740D" w:rsidP="006F2E12">
      <w:r>
        <w:separator/>
      </w:r>
    </w:p>
  </w:endnote>
  <w:endnote w:type="continuationSeparator" w:id="0">
    <w:p w:rsidR="00CC740D" w:rsidRDefault="00CC740D"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800002A7" w:usb1="39D77CF9" w:usb2="00000010" w:usb3="00000000" w:csb0="00080000" w:csb1="00000000"/>
  </w:font>
  <w:font w:name="한컴바탕">
    <w:panose1 w:val="02030600000101010101"/>
    <w:charset w:val="81"/>
    <w:family w:val="roman"/>
    <w:pitch w:val="variable"/>
    <w:sig w:usb0="F7FFAFFF" w:usb1="FBDFFFFF" w:usb2="00FFFFFF" w:usb3="00000000" w:csb0="8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740D" w:rsidRDefault="00CC740D" w:rsidP="006F2E12">
      <w:r>
        <w:separator/>
      </w:r>
    </w:p>
  </w:footnote>
  <w:footnote w:type="continuationSeparator" w:id="0">
    <w:p w:rsidR="00CC740D" w:rsidRDefault="00CC740D" w:rsidP="006F2E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368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A5991"/>
    <w:rsid w:val="000C5113"/>
    <w:rsid w:val="000D0F34"/>
    <w:rsid w:val="001601B8"/>
    <w:rsid w:val="00162542"/>
    <w:rsid w:val="00176CE7"/>
    <w:rsid w:val="001A5109"/>
    <w:rsid w:val="00203DF3"/>
    <w:rsid w:val="00217372"/>
    <w:rsid w:val="00275C90"/>
    <w:rsid w:val="00287D9E"/>
    <w:rsid w:val="002A3160"/>
    <w:rsid w:val="003B6F46"/>
    <w:rsid w:val="003C1EF1"/>
    <w:rsid w:val="003C7DFF"/>
    <w:rsid w:val="003D1E51"/>
    <w:rsid w:val="004E2134"/>
    <w:rsid w:val="0055629B"/>
    <w:rsid w:val="00565F48"/>
    <w:rsid w:val="006053A7"/>
    <w:rsid w:val="00654349"/>
    <w:rsid w:val="006568C7"/>
    <w:rsid w:val="006F2462"/>
    <w:rsid w:val="006F2E12"/>
    <w:rsid w:val="007034F7"/>
    <w:rsid w:val="007804B4"/>
    <w:rsid w:val="00797C41"/>
    <w:rsid w:val="007B1E7E"/>
    <w:rsid w:val="00832DF4"/>
    <w:rsid w:val="00855DF2"/>
    <w:rsid w:val="0095266C"/>
    <w:rsid w:val="00983752"/>
    <w:rsid w:val="00A47B7C"/>
    <w:rsid w:val="00A634C4"/>
    <w:rsid w:val="00A77A26"/>
    <w:rsid w:val="00AD11A2"/>
    <w:rsid w:val="00AD1858"/>
    <w:rsid w:val="00B04940"/>
    <w:rsid w:val="00B275CA"/>
    <w:rsid w:val="00C51DA3"/>
    <w:rsid w:val="00C75FD3"/>
    <w:rsid w:val="00C83178"/>
    <w:rsid w:val="00CC740D"/>
    <w:rsid w:val="00D33DFD"/>
    <w:rsid w:val="00D96557"/>
    <w:rsid w:val="00DF665A"/>
    <w:rsid w:val="00E51FD1"/>
    <w:rsid w:val="00E84DFF"/>
    <w:rsid w:val="00F257D1"/>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Quote"/>
    <w:basedOn w:val="a"/>
    <w:link w:val="Char2"/>
    <w:uiPriority w:val="29"/>
    <w:qFormat/>
    <w:rsid w:val="00797C41"/>
    <w:pPr>
      <w:widowControl/>
      <w:wordWrap/>
      <w:autoSpaceDE/>
      <w:autoSpaceDN/>
      <w:snapToGrid w:val="0"/>
      <w:spacing w:line="456" w:lineRule="auto"/>
      <w:ind w:left="2198"/>
    </w:pPr>
    <w:rPr>
      <w:rFonts w:cs="굴림"/>
      <w:color w:val="000000"/>
      <w:kern w:val="0"/>
      <w:sz w:val="19"/>
      <w:szCs w:val="19"/>
    </w:rPr>
  </w:style>
  <w:style w:type="character" w:customStyle="1" w:styleId="Char2">
    <w:name w:val="인용 Char"/>
    <w:basedOn w:val="a0"/>
    <w:link w:val="a8"/>
    <w:uiPriority w:val="29"/>
    <w:rsid w:val="00797C41"/>
    <w:rPr>
      <w:rFonts w:ascii="맑은 고딕" w:eastAsia="맑은 고딕" w:hAnsi="맑은 고딕" w:cs="굴림"/>
      <w:color w:val="000000"/>
      <w:kern w:val="0"/>
      <w:sz w:val="19"/>
      <w:szCs w:val="19"/>
    </w:rPr>
  </w:style>
  <w:style w:type="paragraph" w:styleId="a9">
    <w:name w:val="No Spacing"/>
    <w:uiPriority w:val="1"/>
    <w:qFormat/>
    <w:rsid w:val="003B6F46"/>
    <w:pPr>
      <w:widowControl w:val="0"/>
      <w:wordWrap w:val="0"/>
      <w:autoSpaceDE w:val="0"/>
      <w:autoSpaceDN w:val="0"/>
      <w:jc w:val="both"/>
    </w:pPr>
    <w:rPr>
      <w:rFonts w:ascii="맑은 고딕" w:eastAsia="맑은 고딕" w:hAnsi="맑은 고딕"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716899">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52258860">
      <w:bodyDiv w:val="1"/>
      <w:marLeft w:val="0"/>
      <w:marRight w:val="0"/>
      <w:marTop w:val="0"/>
      <w:marBottom w:val="0"/>
      <w:divBdr>
        <w:top w:val="none" w:sz="0" w:space="0" w:color="auto"/>
        <w:left w:val="none" w:sz="0" w:space="0" w:color="auto"/>
        <w:bottom w:val="none" w:sz="0" w:space="0" w:color="auto"/>
        <w:right w:val="none" w:sz="0" w:space="0" w:color="auto"/>
      </w:divBdr>
    </w:div>
    <w:div w:id="251201361">
      <w:bodyDiv w:val="1"/>
      <w:marLeft w:val="0"/>
      <w:marRight w:val="0"/>
      <w:marTop w:val="0"/>
      <w:marBottom w:val="0"/>
      <w:divBdr>
        <w:top w:val="none" w:sz="0" w:space="0" w:color="auto"/>
        <w:left w:val="none" w:sz="0" w:space="0" w:color="auto"/>
        <w:bottom w:val="none" w:sz="0" w:space="0" w:color="auto"/>
        <w:right w:val="none" w:sz="0" w:space="0" w:color="auto"/>
      </w:divBdr>
    </w:div>
    <w:div w:id="260338006">
      <w:bodyDiv w:val="1"/>
      <w:marLeft w:val="0"/>
      <w:marRight w:val="0"/>
      <w:marTop w:val="0"/>
      <w:marBottom w:val="0"/>
      <w:divBdr>
        <w:top w:val="none" w:sz="0" w:space="0" w:color="auto"/>
        <w:left w:val="none" w:sz="0" w:space="0" w:color="auto"/>
        <w:bottom w:val="none" w:sz="0" w:space="0" w:color="auto"/>
        <w:right w:val="none" w:sz="0" w:space="0" w:color="auto"/>
      </w:divBdr>
    </w:div>
    <w:div w:id="322439133">
      <w:bodyDiv w:val="1"/>
      <w:marLeft w:val="0"/>
      <w:marRight w:val="0"/>
      <w:marTop w:val="0"/>
      <w:marBottom w:val="0"/>
      <w:divBdr>
        <w:top w:val="none" w:sz="0" w:space="0" w:color="auto"/>
        <w:left w:val="none" w:sz="0" w:space="0" w:color="auto"/>
        <w:bottom w:val="none" w:sz="0" w:space="0" w:color="auto"/>
        <w:right w:val="none" w:sz="0" w:space="0" w:color="auto"/>
      </w:divBdr>
    </w:div>
    <w:div w:id="325714714">
      <w:bodyDiv w:val="1"/>
      <w:marLeft w:val="0"/>
      <w:marRight w:val="0"/>
      <w:marTop w:val="0"/>
      <w:marBottom w:val="0"/>
      <w:divBdr>
        <w:top w:val="none" w:sz="0" w:space="0" w:color="auto"/>
        <w:left w:val="none" w:sz="0" w:space="0" w:color="auto"/>
        <w:bottom w:val="none" w:sz="0" w:space="0" w:color="auto"/>
        <w:right w:val="none" w:sz="0" w:space="0" w:color="auto"/>
      </w:divBdr>
    </w:div>
    <w:div w:id="359010963">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9985415">
      <w:bodyDiv w:val="1"/>
      <w:marLeft w:val="0"/>
      <w:marRight w:val="0"/>
      <w:marTop w:val="0"/>
      <w:marBottom w:val="0"/>
      <w:divBdr>
        <w:top w:val="none" w:sz="0" w:space="0" w:color="auto"/>
        <w:left w:val="none" w:sz="0" w:space="0" w:color="auto"/>
        <w:bottom w:val="none" w:sz="0" w:space="0" w:color="auto"/>
        <w:right w:val="none" w:sz="0" w:space="0" w:color="auto"/>
      </w:divBdr>
    </w:div>
    <w:div w:id="463275858">
      <w:bodyDiv w:val="1"/>
      <w:marLeft w:val="0"/>
      <w:marRight w:val="0"/>
      <w:marTop w:val="0"/>
      <w:marBottom w:val="0"/>
      <w:divBdr>
        <w:top w:val="none" w:sz="0" w:space="0" w:color="auto"/>
        <w:left w:val="none" w:sz="0" w:space="0" w:color="auto"/>
        <w:bottom w:val="none" w:sz="0" w:space="0" w:color="auto"/>
        <w:right w:val="none" w:sz="0" w:space="0" w:color="auto"/>
      </w:divBdr>
    </w:div>
    <w:div w:id="486558558">
      <w:bodyDiv w:val="1"/>
      <w:marLeft w:val="0"/>
      <w:marRight w:val="0"/>
      <w:marTop w:val="0"/>
      <w:marBottom w:val="0"/>
      <w:divBdr>
        <w:top w:val="none" w:sz="0" w:space="0" w:color="auto"/>
        <w:left w:val="none" w:sz="0" w:space="0" w:color="auto"/>
        <w:bottom w:val="none" w:sz="0" w:space="0" w:color="auto"/>
        <w:right w:val="none" w:sz="0" w:space="0" w:color="auto"/>
      </w:divBdr>
    </w:div>
    <w:div w:id="504243468">
      <w:bodyDiv w:val="1"/>
      <w:marLeft w:val="0"/>
      <w:marRight w:val="0"/>
      <w:marTop w:val="0"/>
      <w:marBottom w:val="0"/>
      <w:divBdr>
        <w:top w:val="none" w:sz="0" w:space="0" w:color="auto"/>
        <w:left w:val="none" w:sz="0" w:space="0" w:color="auto"/>
        <w:bottom w:val="none" w:sz="0" w:space="0" w:color="auto"/>
        <w:right w:val="none" w:sz="0" w:space="0" w:color="auto"/>
      </w:divBdr>
    </w:div>
    <w:div w:id="543492974">
      <w:bodyDiv w:val="1"/>
      <w:marLeft w:val="0"/>
      <w:marRight w:val="0"/>
      <w:marTop w:val="0"/>
      <w:marBottom w:val="0"/>
      <w:divBdr>
        <w:top w:val="none" w:sz="0" w:space="0" w:color="auto"/>
        <w:left w:val="none" w:sz="0" w:space="0" w:color="auto"/>
        <w:bottom w:val="none" w:sz="0" w:space="0" w:color="auto"/>
        <w:right w:val="none" w:sz="0" w:space="0" w:color="auto"/>
      </w:divBdr>
    </w:div>
    <w:div w:id="564536611">
      <w:bodyDiv w:val="1"/>
      <w:marLeft w:val="0"/>
      <w:marRight w:val="0"/>
      <w:marTop w:val="0"/>
      <w:marBottom w:val="0"/>
      <w:divBdr>
        <w:top w:val="none" w:sz="0" w:space="0" w:color="auto"/>
        <w:left w:val="none" w:sz="0" w:space="0" w:color="auto"/>
        <w:bottom w:val="none" w:sz="0" w:space="0" w:color="auto"/>
        <w:right w:val="none" w:sz="0" w:space="0" w:color="auto"/>
      </w:divBdr>
    </w:div>
    <w:div w:id="601844785">
      <w:bodyDiv w:val="1"/>
      <w:marLeft w:val="0"/>
      <w:marRight w:val="0"/>
      <w:marTop w:val="0"/>
      <w:marBottom w:val="0"/>
      <w:divBdr>
        <w:top w:val="none" w:sz="0" w:space="0" w:color="auto"/>
        <w:left w:val="none" w:sz="0" w:space="0" w:color="auto"/>
        <w:bottom w:val="none" w:sz="0" w:space="0" w:color="auto"/>
        <w:right w:val="none" w:sz="0" w:space="0" w:color="auto"/>
      </w:divBdr>
    </w:div>
    <w:div w:id="622610984">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20135234">
      <w:bodyDiv w:val="1"/>
      <w:marLeft w:val="0"/>
      <w:marRight w:val="0"/>
      <w:marTop w:val="0"/>
      <w:marBottom w:val="0"/>
      <w:divBdr>
        <w:top w:val="none" w:sz="0" w:space="0" w:color="auto"/>
        <w:left w:val="none" w:sz="0" w:space="0" w:color="auto"/>
        <w:bottom w:val="none" w:sz="0" w:space="0" w:color="auto"/>
        <w:right w:val="none" w:sz="0" w:space="0" w:color="auto"/>
      </w:divBdr>
    </w:div>
    <w:div w:id="745304225">
      <w:bodyDiv w:val="1"/>
      <w:marLeft w:val="0"/>
      <w:marRight w:val="0"/>
      <w:marTop w:val="0"/>
      <w:marBottom w:val="0"/>
      <w:divBdr>
        <w:top w:val="none" w:sz="0" w:space="0" w:color="auto"/>
        <w:left w:val="none" w:sz="0" w:space="0" w:color="auto"/>
        <w:bottom w:val="none" w:sz="0" w:space="0" w:color="auto"/>
        <w:right w:val="none" w:sz="0" w:space="0" w:color="auto"/>
      </w:divBdr>
    </w:div>
    <w:div w:id="762530799">
      <w:bodyDiv w:val="1"/>
      <w:marLeft w:val="0"/>
      <w:marRight w:val="0"/>
      <w:marTop w:val="0"/>
      <w:marBottom w:val="0"/>
      <w:divBdr>
        <w:top w:val="none" w:sz="0" w:space="0" w:color="auto"/>
        <w:left w:val="none" w:sz="0" w:space="0" w:color="auto"/>
        <w:bottom w:val="none" w:sz="0" w:space="0" w:color="auto"/>
        <w:right w:val="none" w:sz="0" w:space="0" w:color="auto"/>
      </w:divBdr>
    </w:div>
    <w:div w:id="765806749">
      <w:bodyDiv w:val="1"/>
      <w:marLeft w:val="0"/>
      <w:marRight w:val="0"/>
      <w:marTop w:val="0"/>
      <w:marBottom w:val="0"/>
      <w:divBdr>
        <w:top w:val="none" w:sz="0" w:space="0" w:color="auto"/>
        <w:left w:val="none" w:sz="0" w:space="0" w:color="auto"/>
        <w:bottom w:val="none" w:sz="0" w:space="0" w:color="auto"/>
        <w:right w:val="none" w:sz="0" w:space="0" w:color="auto"/>
      </w:divBdr>
    </w:div>
    <w:div w:id="765929629">
      <w:bodyDiv w:val="1"/>
      <w:marLeft w:val="0"/>
      <w:marRight w:val="0"/>
      <w:marTop w:val="0"/>
      <w:marBottom w:val="0"/>
      <w:divBdr>
        <w:top w:val="none" w:sz="0" w:space="0" w:color="auto"/>
        <w:left w:val="none" w:sz="0" w:space="0" w:color="auto"/>
        <w:bottom w:val="none" w:sz="0" w:space="0" w:color="auto"/>
        <w:right w:val="none" w:sz="0" w:space="0" w:color="auto"/>
      </w:divBdr>
    </w:div>
    <w:div w:id="818499093">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3308046">
      <w:bodyDiv w:val="1"/>
      <w:marLeft w:val="0"/>
      <w:marRight w:val="0"/>
      <w:marTop w:val="0"/>
      <w:marBottom w:val="0"/>
      <w:divBdr>
        <w:top w:val="none" w:sz="0" w:space="0" w:color="auto"/>
        <w:left w:val="none" w:sz="0" w:space="0" w:color="auto"/>
        <w:bottom w:val="none" w:sz="0" w:space="0" w:color="auto"/>
        <w:right w:val="none" w:sz="0" w:space="0" w:color="auto"/>
      </w:divBdr>
    </w:div>
    <w:div w:id="898857402">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35403022">
      <w:bodyDiv w:val="1"/>
      <w:marLeft w:val="0"/>
      <w:marRight w:val="0"/>
      <w:marTop w:val="0"/>
      <w:marBottom w:val="0"/>
      <w:divBdr>
        <w:top w:val="none" w:sz="0" w:space="0" w:color="auto"/>
        <w:left w:val="none" w:sz="0" w:space="0" w:color="auto"/>
        <w:bottom w:val="none" w:sz="0" w:space="0" w:color="auto"/>
        <w:right w:val="none" w:sz="0" w:space="0" w:color="auto"/>
      </w:divBdr>
    </w:div>
    <w:div w:id="988823897">
      <w:bodyDiv w:val="1"/>
      <w:marLeft w:val="0"/>
      <w:marRight w:val="0"/>
      <w:marTop w:val="0"/>
      <w:marBottom w:val="0"/>
      <w:divBdr>
        <w:top w:val="none" w:sz="0" w:space="0" w:color="auto"/>
        <w:left w:val="none" w:sz="0" w:space="0" w:color="auto"/>
        <w:bottom w:val="none" w:sz="0" w:space="0" w:color="auto"/>
        <w:right w:val="none" w:sz="0" w:space="0" w:color="auto"/>
      </w:divBdr>
    </w:div>
    <w:div w:id="99155999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55339315">
      <w:bodyDiv w:val="1"/>
      <w:marLeft w:val="0"/>
      <w:marRight w:val="0"/>
      <w:marTop w:val="0"/>
      <w:marBottom w:val="0"/>
      <w:divBdr>
        <w:top w:val="none" w:sz="0" w:space="0" w:color="auto"/>
        <w:left w:val="none" w:sz="0" w:space="0" w:color="auto"/>
        <w:bottom w:val="none" w:sz="0" w:space="0" w:color="auto"/>
        <w:right w:val="none" w:sz="0" w:space="0" w:color="auto"/>
      </w:divBdr>
    </w:div>
    <w:div w:id="1330909320">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68137027">
      <w:bodyDiv w:val="1"/>
      <w:marLeft w:val="0"/>
      <w:marRight w:val="0"/>
      <w:marTop w:val="0"/>
      <w:marBottom w:val="0"/>
      <w:divBdr>
        <w:top w:val="none" w:sz="0" w:space="0" w:color="auto"/>
        <w:left w:val="none" w:sz="0" w:space="0" w:color="auto"/>
        <w:bottom w:val="none" w:sz="0" w:space="0" w:color="auto"/>
        <w:right w:val="none" w:sz="0" w:space="0" w:color="auto"/>
      </w:divBdr>
    </w:div>
    <w:div w:id="1582445930">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9383475">
      <w:bodyDiv w:val="1"/>
      <w:marLeft w:val="0"/>
      <w:marRight w:val="0"/>
      <w:marTop w:val="0"/>
      <w:marBottom w:val="0"/>
      <w:divBdr>
        <w:top w:val="none" w:sz="0" w:space="0" w:color="auto"/>
        <w:left w:val="none" w:sz="0" w:space="0" w:color="auto"/>
        <w:bottom w:val="none" w:sz="0" w:space="0" w:color="auto"/>
        <w:right w:val="none" w:sz="0" w:space="0" w:color="auto"/>
      </w:divBdr>
    </w:div>
    <w:div w:id="1595359289">
      <w:bodyDiv w:val="1"/>
      <w:marLeft w:val="0"/>
      <w:marRight w:val="0"/>
      <w:marTop w:val="0"/>
      <w:marBottom w:val="0"/>
      <w:divBdr>
        <w:top w:val="none" w:sz="0" w:space="0" w:color="auto"/>
        <w:left w:val="none" w:sz="0" w:space="0" w:color="auto"/>
        <w:bottom w:val="none" w:sz="0" w:space="0" w:color="auto"/>
        <w:right w:val="none" w:sz="0" w:space="0" w:color="auto"/>
      </w:divBdr>
    </w:div>
    <w:div w:id="1652782188">
      <w:bodyDiv w:val="1"/>
      <w:marLeft w:val="0"/>
      <w:marRight w:val="0"/>
      <w:marTop w:val="0"/>
      <w:marBottom w:val="0"/>
      <w:divBdr>
        <w:top w:val="none" w:sz="0" w:space="0" w:color="auto"/>
        <w:left w:val="none" w:sz="0" w:space="0" w:color="auto"/>
        <w:bottom w:val="none" w:sz="0" w:space="0" w:color="auto"/>
        <w:right w:val="none" w:sz="0" w:space="0" w:color="auto"/>
      </w:divBdr>
    </w:div>
    <w:div w:id="1665356008">
      <w:bodyDiv w:val="1"/>
      <w:marLeft w:val="0"/>
      <w:marRight w:val="0"/>
      <w:marTop w:val="0"/>
      <w:marBottom w:val="0"/>
      <w:divBdr>
        <w:top w:val="none" w:sz="0" w:space="0" w:color="auto"/>
        <w:left w:val="none" w:sz="0" w:space="0" w:color="auto"/>
        <w:bottom w:val="none" w:sz="0" w:space="0" w:color="auto"/>
        <w:right w:val="none" w:sz="0" w:space="0" w:color="auto"/>
      </w:divBdr>
    </w:div>
    <w:div w:id="1708750150">
      <w:bodyDiv w:val="1"/>
      <w:marLeft w:val="0"/>
      <w:marRight w:val="0"/>
      <w:marTop w:val="0"/>
      <w:marBottom w:val="0"/>
      <w:divBdr>
        <w:top w:val="none" w:sz="0" w:space="0" w:color="auto"/>
        <w:left w:val="none" w:sz="0" w:space="0" w:color="auto"/>
        <w:bottom w:val="none" w:sz="0" w:space="0" w:color="auto"/>
        <w:right w:val="none" w:sz="0" w:space="0" w:color="auto"/>
      </w:divBdr>
    </w:div>
    <w:div w:id="1728802112">
      <w:bodyDiv w:val="1"/>
      <w:marLeft w:val="0"/>
      <w:marRight w:val="0"/>
      <w:marTop w:val="0"/>
      <w:marBottom w:val="0"/>
      <w:divBdr>
        <w:top w:val="none" w:sz="0" w:space="0" w:color="auto"/>
        <w:left w:val="none" w:sz="0" w:space="0" w:color="auto"/>
        <w:bottom w:val="none" w:sz="0" w:space="0" w:color="auto"/>
        <w:right w:val="none" w:sz="0" w:space="0" w:color="auto"/>
      </w:divBdr>
    </w:div>
    <w:div w:id="1780181931">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1581794">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76719140">
      <w:bodyDiv w:val="1"/>
      <w:marLeft w:val="0"/>
      <w:marRight w:val="0"/>
      <w:marTop w:val="0"/>
      <w:marBottom w:val="0"/>
      <w:divBdr>
        <w:top w:val="none" w:sz="0" w:space="0" w:color="auto"/>
        <w:left w:val="none" w:sz="0" w:space="0" w:color="auto"/>
        <w:bottom w:val="none" w:sz="0" w:space="0" w:color="auto"/>
        <w:right w:val="none" w:sz="0" w:space="0" w:color="auto"/>
      </w:divBdr>
    </w:div>
    <w:div w:id="2074960636">
      <w:bodyDiv w:val="1"/>
      <w:marLeft w:val="0"/>
      <w:marRight w:val="0"/>
      <w:marTop w:val="0"/>
      <w:marBottom w:val="0"/>
      <w:divBdr>
        <w:top w:val="none" w:sz="0" w:space="0" w:color="auto"/>
        <w:left w:val="none" w:sz="0" w:space="0" w:color="auto"/>
        <w:bottom w:val="none" w:sz="0" w:space="0" w:color="auto"/>
        <w:right w:val="none" w:sz="0" w:space="0" w:color="auto"/>
      </w:divBdr>
    </w:div>
    <w:div w:id="2091272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1996</Words>
  <Characters>11380</Characters>
  <Application>Microsoft Office Word</Application>
  <DocSecurity>0</DocSecurity>
  <Lines>94</Lines>
  <Paragraphs>26</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13350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본사</cp:lastModifiedBy>
  <cp:revision>3</cp:revision>
  <dcterms:created xsi:type="dcterms:W3CDTF">2012-05-25T06:01:00Z</dcterms:created>
  <dcterms:modified xsi:type="dcterms:W3CDTF">2012-05-25T06:39:00Z</dcterms:modified>
</cp:coreProperties>
</file>