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D89" w:rsidRPr="00192D89" w:rsidRDefault="00500B87" w:rsidP="00B20F5E">
      <w:pPr>
        <w:pStyle w:val="a3"/>
        <w:spacing w:line="240" w:lineRule="auto"/>
        <w:rPr>
          <w:rFonts w:asciiTheme="minorHAnsi" w:eastAsiaTheme="minorHAnsi" w:hAnsiTheme="minorHAnsi"/>
          <w:sz w:val="18"/>
          <w:szCs w:val="18"/>
        </w:rPr>
      </w:pPr>
      <w:r w:rsidRPr="00192D89">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4512945</wp:posOffset>
            </wp:positionH>
            <wp:positionV relativeFrom="paragraph">
              <wp:posOffset>6350</wp:posOffset>
            </wp:positionV>
            <wp:extent cx="1205865" cy="1863090"/>
            <wp:effectExtent l="19050" t="0" r="0" b="0"/>
            <wp:wrapSquare wrapText="bothSides"/>
            <wp:docPr id="2" name="그림 0" descr="978896051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8896051241.jpg"/>
                    <pic:cNvPicPr/>
                  </pic:nvPicPr>
                  <pic:blipFill>
                    <a:blip r:embed="rId9" cstate="print"/>
                    <a:stretch>
                      <a:fillRect/>
                    </a:stretch>
                  </pic:blipFill>
                  <pic:spPr>
                    <a:xfrm>
                      <a:off x="0" y="0"/>
                      <a:ext cx="1205865" cy="1863090"/>
                    </a:xfrm>
                    <a:prstGeom prst="rect">
                      <a:avLst/>
                    </a:prstGeom>
                  </pic:spPr>
                </pic:pic>
              </a:graphicData>
            </a:graphic>
          </wp:anchor>
        </w:drawing>
      </w:r>
      <w:proofErr w:type="gramStart"/>
      <w:r w:rsidR="00192D89" w:rsidRPr="00192D89">
        <w:rPr>
          <w:rFonts w:asciiTheme="minorHAnsi" w:eastAsiaTheme="minorHAnsi" w:hAnsiTheme="minorHAnsi" w:hint="eastAsia"/>
          <w:sz w:val="18"/>
          <w:szCs w:val="18"/>
        </w:rPr>
        <w:t>부제</w:t>
      </w:r>
      <w:r w:rsidR="009B0980" w:rsidRPr="00192D89">
        <w:rPr>
          <w:rFonts w:asciiTheme="minorHAnsi" w:eastAsiaTheme="minorHAnsi" w:hAnsiTheme="minorHAnsi" w:hint="eastAsia"/>
          <w:sz w:val="18"/>
          <w:szCs w:val="18"/>
        </w:rPr>
        <w:t xml:space="preserve"> :</w:t>
      </w:r>
      <w:proofErr w:type="gramEnd"/>
      <w:r w:rsidR="00463762" w:rsidRPr="00192D89">
        <w:rPr>
          <w:rFonts w:asciiTheme="minorHAnsi" w:eastAsiaTheme="minorHAnsi" w:hAnsiTheme="minorHAnsi" w:hint="eastAsia"/>
          <w:sz w:val="18"/>
          <w:szCs w:val="18"/>
        </w:rPr>
        <w:t xml:space="preserve"> </w:t>
      </w:r>
      <w:r w:rsidR="00192D89" w:rsidRPr="00192D89">
        <w:rPr>
          <w:rFonts w:asciiTheme="minorHAnsi" w:eastAsiaTheme="minorHAnsi" w:hAnsiTheme="minorHAnsi" w:hint="eastAsia"/>
          <w:sz w:val="18"/>
          <w:szCs w:val="18"/>
        </w:rPr>
        <w:t>단어를</w:t>
      </w:r>
      <w:r w:rsidR="00192D89" w:rsidRPr="00192D89">
        <w:rPr>
          <w:rFonts w:asciiTheme="minorHAnsi" w:eastAsiaTheme="minorHAnsi" w:hAnsiTheme="minorHAnsi"/>
          <w:sz w:val="18"/>
          <w:szCs w:val="18"/>
        </w:rPr>
        <w:t xml:space="preserve"> 보면 발음이 떠오르는 </w:t>
      </w:r>
    </w:p>
    <w:p w:rsidR="00BF5C43" w:rsidRPr="002A29C6" w:rsidRDefault="00192D89" w:rsidP="00B20F5E">
      <w:pPr>
        <w:pStyle w:val="a3"/>
        <w:spacing w:line="240" w:lineRule="auto"/>
        <w:rPr>
          <w:rFonts w:asciiTheme="minorHAnsi" w:eastAsiaTheme="minorHAnsi" w:hAnsiTheme="minorHAnsi"/>
          <w:b/>
          <w:sz w:val="16"/>
          <w:szCs w:val="18"/>
        </w:rPr>
      </w:pPr>
      <w:proofErr w:type="gramStart"/>
      <w:r>
        <w:rPr>
          <w:rFonts w:asciiTheme="minorHAnsi" w:eastAsiaTheme="minorHAnsi" w:hAnsiTheme="minorHAnsi" w:hint="eastAsia"/>
          <w:b/>
          <w:sz w:val="18"/>
          <w:szCs w:val="18"/>
        </w:rPr>
        <w:t>제목 :</w:t>
      </w:r>
      <w:proofErr w:type="gramEnd"/>
      <w:r>
        <w:rPr>
          <w:rFonts w:asciiTheme="minorHAnsi" w:eastAsiaTheme="minorHAnsi" w:hAnsiTheme="minorHAnsi" w:hint="eastAsia"/>
          <w:b/>
          <w:sz w:val="18"/>
          <w:szCs w:val="18"/>
        </w:rPr>
        <w:t xml:space="preserve"> </w:t>
      </w:r>
      <w:r w:rsidRPr="00192D89">
        <w:rPr>
          <w:rFonts w:asciiTheme="minorHAnsi" w:eastAsiaTheme="minorHAnsi" w:hAnsiTheme="minorHAnsi"/>
          <w:b/>
          <w:sz w:val="18"/>
          <w:szCs w:val="18"/>
        </w:rPr>
        <w:t>미국 영어발음법</w:t>
      </w:r>
    </w:p>
    <w:p w:rsidR="00192D89" w:rsidRDefault="0045254F" w:rsidP="00192D89">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r w:rsidR="00192D89" w:rsidRPr="00192D89">
        <w:rPr>
          <w:rFonts w:asciiTheme="minorHAnsi" w:eastAsiaTheme="minorHAnsi" w:hAnsiTheme="minorHAnsi"/>
          <w:sz w:val="18"/>
          <w:szCs w:val="18"/>
        </w:rPr>
        <w:t xml:space="preserve"> 전기선</w:t>
      </w:r>
    </w:p>
    <w:p w:rsidR="00176CE7" w:rsidRPr="002D201B" w:rsidRDefault="00176CE7" w:rsidP="00192D89">
      <w:pPr>
        <w:pStyle w:val="af"/>
        <w:spacing w:line="240" w:lineRule="auto"/>
        <w:rPr>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w:t>
      </w:r>
      <w:r w:rsidR="002D201B" w:rsidRPr="002D201B">
        <w:rPr>
          <w:rFonts w:cs="HY견고딕" w:hint="eastAsia"/>
          <w:sz w:val="18"/>
          <w:szCs w:val="18"/>
        </w:rPr>
        <w:t xml:space="preserve"> </w:t>
      </w:r>
      <w:proofErr w:type="spellStart"/>
      <w:r w:rsidR="002D201B" w:rsidRPr="00157710">
        <w:rPr>
          <w:rFonts w:hint="eastAsia"/>
          <w:b/>
          <w:sz w:val="18"/>
          <w:szCs w:val="18"/>
        </w:rPr>
        <w:t>이다새</w:t>
      </w:r>
      <w:proofErr w:type="spellEnd"/>
      <w:r w:rsidR="00684D8A">
        <w:rPr>
          <w:rFonts w:hint="eastAsia"/>
          <w:b/>
          <w:sz w:val="18"/>
          <w:szCs w:val="18"/>
        </w:rPr>
        <w:t xml:space="preserve"> (부키)</w:t>
      </w:r>
      <w:bookmarkStart w:id="0" w:name="_GoBack"/>
      <w:bookmarkEnd w:id="0"/>
    </w:p>
    <w:p w:rsidR="00176CE7" w:rsidRPr="002A29C6" w:rsidRDefault="00176CE7" w:rsidP="007B6DEC">
      <w:pPr>
        <w:wordWrap/>
        <w:adjustRightInd w:val="0"/>
        <w:snapToGrid w:val="0"/>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00391286" w:rsidRPr="002A29C6">
        <w:rPr>
          <w:rFonts w:asciiTheme="minorHAnsi" w:eastAsiaTheme="minorHAnsi" w:hAnsiTheme="minorHAnsi" w:hint="eastAsia"/>
          <w:kern w:val="0"/>
          <w:sz w:val="18"/>
          <w:szCs w:val="18"/>
        </w:rPr>
        <w:t>2012</w:t>
      </w:r>
      <w:r w:rsidRPr="002A29C6">
        <w:rPr>
          <w:rFonts w:asciiTheme="minorHAnsi" w:eastAsiaTheme="minorHAnsi" w:hAnsiTheme="minorHAnsi" w:hint="eastAsia"/>
          <w:kern w:val="0"/>
          <w:sz w:val="18"/>
          <w:szCs w:val="18"/>
        </w:rPr>
        <w:t xml:space="preserve">년 </w:t>
      </w:r>
      <w:r w:rsidR="00192D89">
        <w:rPr>
          <w:rFonts w:asciiTheme="minorHAnsi" w:eastAsiaTheme="minorHAnsi" w:hAnsiTheme="minorHAnsi" w:hint="eastAsia"/>
          <w:kern w:val="0"/>
          <w:sz w:val="18"/>
          <w:szCs w:val="18"/>
        </w:rPr>
        <w:t>10</w:t>
      </w:r>
      <w:r w:rsidRPr="002A29C6">
        <w:rPr>
          <w:rFonts w:asciiTheme="minorHAnsi" w:eastAsiaTheme="minorHAnsi" w:hAnsiTheme="minorHAnsi" w:hint="eastAsia"/>
          <w:kern w:val="0"/>
          <w:sz w:val="18"/>
          <w:szCs w:val="18"/>
        </w:rPr>
        <w:t>월</w:t>
      </w:r>
      <w:r w:rsidR="007E10A2">
        <w:rPr>
          <w:rFonts w:asciiTheme="minorHAnsi" w:eastAsiaTheme="minorHAnsi" w:hAnsiTheme="minorHAnsi" w:hint="eastAsia"/>
          <w:kern w:val="0"/>
          <w:sz w:val="18"/>
          <w:szCs w:val="18"/>
        </w:rPr>
        <w:t xml:space="preserve"> </w:t>
      </w:r>
      <w:r w:rsidR="00192D89">
        <w:rPr>
          <w:rFonts w:asciiTheme="minorHAnsi" w:eastAsiaTheme="minorHAnsi" w:hAnsiTheme="minorHAnsi" w:hint="eastAsia"/>
          <w:kern w:val="0"/>
          <w:sz w:val="18"/>
          <w:szCs w:val="18"/>
        </w:rPr>
        <w:t>9</w:t>
      </w:r>
      <w:r w:rsidRPr="002A29C6">
        <w:rPr>
          <w:rFonts w:asciiTheme="minorHAnsi" w:eastAsiaTheme="minorHAnsi" w:hAnsiTheme="minorHAnsi" w:hint="eastAsia"/>
          <w:kern w:val="0"/>
          <w:sz w:val="18"/>
          <w:szCs w:val="18"/>
        </w:rPr>
        <w:t>일</w:t>
      </w:r>
    </w:p>
    <w:p w:rsidR="007B6DEC" w:rsidRDefault="00176CE7" w:rsidP="007B6DEC">
      <w:pPr>
        <w:pStyle w:val="a3"/>
        <w:adjustRightInd w:val="0"/>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판형</w:t>
      </w:r>
      <w:r w:rsidRPr="002A29C6">
        <w:rPr>
          <w:rFonts w:asciiTheme="minorHAnsi" w:eastAsiaTheme="minorHAnsi" w:hAnsiTheme="minorHAnsi" w:cs="바탕" w:hint="eastAsia"/>
          <w:sz w:val="18"/>
          <w:szCs w:val="18"/>
        </w:rPr>
        <w:t>∙</w:t>
      </w:r>
      <w:r w:rsidR="00192D89" w:rsidRPr="00192D89">
        <w:rPr>
          <w:rFonts w:asciiTheme="minorHAnsi" w:eastAsiaTheme="minorHAnsi" w:hAnsiTheme="minorHAnsi"/>
          <w:sz w:val="18"/>
          <w:szCs w:val="18"/>
        </w:rPr>
        <w:t>135*210</w:t>
      </w:r>
    </w:p>
    <w:p w:rsidR="00176CE7" w:rsidRPr="002A29C6" w:rsidRDefault="00176CE7" w:rsidP="007B6DEC">
      <w:pPr>
        <w:pStyle w:val="a3"/>
        <w:adjustRightInd w:val="0"/>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쪽수</w:t>
      </w:r>
      <w:r w:rsidRPr="002A29C6">
        <w:rPr>
          <w:rFonts w:asciiTheme="minorHAnsi" w:eastAsiaTheme="minorHAnsi" w:hAnsiTheme="minorHAnsi" w:cs="바탕" w:hint="eastAsia"/>
          <w:sz w:val="18"/>
          <w:szCs w:val="18"/>
        </w:rPr>
        <w:t>∙</w:t>
      </w:r>
      <w:r w:rsidR="009F5D58">
        <w:rPr>
          <w:rFonts w:asciiTheme="minorHAnsi" w:eastAsiaTheme="minorHAnsi" w:hAnsiTheme="minorHAnsi" w:cs="바탕" w:hint="eastAsia"/>
          <w:sz w:val="18"/>
          <w:szCs w:val="18"/>
        </w:rPr>
        <w:t>2</w:t>
      </w:r>
      <w:r w:rsidR="00192D89">
        <w:rPr>
          <w:rFonts w:asciiTheme="minorHAnsi" w:eastAsiaTheme="minorHAnsi" w:hAnsiTheme="minorHAnsi" w:cs="바탕" w:hint="eastAsia"/>
          <w:sz w:val="18"/>
          <w:szCs w:val="18"/>
        </w:rPr>
        <w:t>24</w:t>
      </w:r>
      <w:r w:rsidRPr="002A29C6">
        <w:rPr>
          <w:rFonts w:asciiTheme="minorHAnsi" w:eastAsiaTheme="minorHAnsi" w:hAnsiTheme="minorHAnsi" w:hint="eastAsia"/>
          <w:sz w:val="18"/>
          <w:szCs w:val="18"/>
        </w:rPr>
        <w:t>쪽</w:t>
      </w:r>
    </w:p>
    <w:p w:rsidR="00176CE7" w:rsidRPr="002A29C6" w:rsidRDefault="00176CE7" w:rsidP="007B6DEC">
      <w:pPr>
        <w:wordWrap/>
        <w:adjustRightInd w:val="0"/>
        <w:snapToGrid w:val="0"/>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192D89">
        <w:rPr>
          <w:rFonts w:asciiTheme="minorHAnsi" w:eastAsiaTheme="minorHAnsi" w:hAnsiTheme="minorHAnsi" w:cs="바탕" w:hint="eastAsia"/>
          <w:kern w:val="0"/>
          <w:sz w:val="18"/>
          <w:szCs w:val="18"/>
        </w:rPr>
        <w:t>12</w:t>
      </w:r>
      <w:r w:rsidR="007B704C" w:rsidRPr="002A29C6">
        <w:rPr>
          <w:rFonts w:asciiTheme="minorHAnsi" w:eastAsiaTheme="minorHAnsi" w:hAnsiTheme="minorHAnsi" w:cs="바탕" w:hint="eastAsia"/>
          <w:kern w:val="0"/>
          <w:sz w:val="18"/>
          <w:szCs w:val="18"/>
        </w:rPr>
        <w:t>,</w:t>
      </w:r>
      <w:r w:rsidR="006179B6">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192D89" w:rsidRPr="00192D89" w:rsidRDefault="00176CE7" w:rsidP="007B6DEC">
      <w:pPr>
        <w:pStyle w:val="a3"/>
        <w:adjustRightInd w:val="0"/>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ISBN</w:t>
      </w:r>
      <w:r w:rsidRPr="002A29C6">
        <w:rPr>
          <w:rFonts w:asciiTheme="minorHAnsi" w:eastAsiaTheme="minorHAnsi" w:hAnsiTheme="minorHAnsi" w:cs="바탕" w:hint="eastAsia"/>
          <w:sz w:val="18"/>
          <w:szCs w:val="18"/>
        </w:rPr>
        <w:t>∙</w:t>
      </w:r>
      <w:r w:rsidR="00027905" w:rsidRPr="00027905">
        <w:t xml:space="preserve"> </w:t>
      </w:r>
      <w:r w:rsidR="00192D89" w:rsidRPr="00192D89">
        <w:rPr>
          <w:rFonts w:asciiTheme="minorHAnsi" w:eastAsiaTheme="minorHAnsi" w:hAnsiTheme="minorHAnsi"/>
          <w:sz w:val="18"/>
          <w:szCs w:val="18"/>
        </w:rPr>
        <w:t>978-89-6051-241-2 13740</w:t>
      </w:r>
      <w:r w:rsidR="00306112">
        <w:rPr>
          <w:rFonts w:asciiTheme="minorHAnsi" w:eastAsiaTheme="minorHAnsi" w:hAnsiTheme="minorHAnsi" w:hint="eastAsia"/>
          <w:sz w:val="18"/>
          <w:szCs w:val="18"/>
        </w:rPr>
        <w:t xml:space="preserve"> </w:t>
      </w:r>
    </w:p>
    <w:p w:rsidR="00E67A9B" w:rsidRPr="002A29C6" w:rsidRDefault="00E67A9B" w:rsidP="007B6DEC">
      <w:pPr>
        <w:widowControl/>
        <w:wordWrap/>
        <w:autoSpaceDE/>
        <w:autoSpaceDN/>
        <w:adjustRightInd w:val="0"/>
        <w:snapToGrid w:val="0"/>
        <w:rPr>
          <w:rFonts w:asciiTheme="minorHAnsi" w:eastAsiaTheme="minorHAnsi" w:hAnsiTheme="minorHAnsi" w:cs="굴림"/>
          <w:color w:val="000000"/>
          <w:kern w:val="0"/>
          <w:sz w:val="18"/>
          <w:szCs w:val="18"/>
        </w:rPr>
      </w:pPr>
    </w:p>
    <w:p w:rsidR="00466627" w:rsidRDefault="00466627" w:rsidP="00B20F5E">
      <w:pPr>
        <w:pStyle w:val="a3"/>
        <w:adjustRightInd w:val="0"/>
        <w:spacing w:line="240" w:lineRule="auto"/>
        <w:rPr>
          <w:rFonts w:asciiTheme="minorHAnsi" w:eastAsiaTheme="minorHAnsi" w:hAnsiTheme="minorHAnsi"/>
          <w:sz w:val="18"/>
          <w:szCs w:val="18"/>
        </w:rPr>
      </w:pPr>
    </w:p>
    <w:p w:rsidR="00192D89" w:rsidRPr="00466627" w:rsidRDefault="00192D89"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7B704C" w:rsidRPr="00FF4A48" w:rsidRDefault="007B704C" w:rsidP="00B20F5E">
      <w:pPr>
        <w:pStyle w:val="a3"/>
        <w:adjustRightInd w:val="0"/>
        <w:spacing w:line="240" w:lineRule="auto"/>
        <w:rPr>
          <w:rFonts w:asciiTheme="minorHAnsi" w:eastAsiaTheme="minorHAnsi" w:hAnsiTheme="minorHAnsi"/>
          <w:sz w:val="18"/>
          <w:szCs w:val="18"/>
        </w:rPr>
      </w:pPr>
    </w:p>
    <w:p w:rsidR="000C7B66" w:rsidRDefault="00E34E55" w:rsidP="000C7B66">
      <w:pPr>
        <w:rPr>
          <w:rFonts w:asciiTheme="minorHAnsi" w:eastAsiaTheme="minorHAnsi" w:hAnsiTheme="minorHAnsi" w:cs="굴림"/>
          <w:color w:val="000000"/>
          <w:kern w:val="0"/>
          <w:sz w:val="18"/>
          <w:szCs w:val="18"/>
        </w:rPr>
      </w:pPr>
      <w:r w:rsidRPr="00E34E55">
        <w:rPr>
          <w:rFonts w:asciiTheme="minorHAnsi" w:eastAsiaTheme="minorHAnsi" w:hAnsiTheme="minorHAnsi" w:cs="굴림" w:hint="eastAsia"/>
          <w:color w:val="000000"/>
          <w:kern w:val="0"/>
          <w:sz w:val="18"/>
          <w:szCs w:val="18"/>
        </w:rPr>
        <w:t>과학자인</w:t>
      </w:r>
      <w:r w:rsidRPr="00E34E55">
        <w:rPr>
          <w:rFonts w:asciiTheme="minorHAnsi" w:eastAsiaTheme="minorHAnsi" w:hAnsiTheme="minorHAnsi" w:cs="굴림"/>
          <w:color w:val="000000"/>
          <w:kern w:val="0"/>
          <w:sz w:val="18"/>
          <w:szCs w:val="18"/>
        </w:rPr>
        <w:t xml:space="preserve"> 전기선 박사가 과학적이고 체계적인 방법으로 연구, 집필한 새로운 영어 </w:t>
      </w:r>
      <w:proofErr w:type="spellStart"/>
      <w:r w:rsidRPr="00E34E55">
        <w:rPr>
          <w:rFonts w:asciiTheme="minorHAnsi" w:eastAsiaTheme="minorHAnsi" w:hAnsiTheme="minorHAnsi" w:cs="굴림"/>
          <w:color w:val="000000"/>
          <w:kern w:val="0"/>
          <w:sz w:val="18"/>
          <w:szCs w:val="18"/>
        </w:rPr>
        <w:t>발음책이다</w:t>
      </w:r>
      <w:proofErr w:type="spellEnd"/>
      <w:r w:rsidRPr="00E34E55">
        <w:rPr>
          <w:rFonts w:asciiTheme="minorHAnsi" w:eastAsiaTheme="minorHAnsi" w:hAnsiTheme="minorHAnsi" w:cs="굴림"/>
          <w:color w:val="000000"/>
          <w:kern w:val="0"/>
          <w:sz w:val="18"/>
          <w:szCs w:val="18"/>
        </w:rPr>
        <w:t xml:space="preserve">. 영어 단어와 발음 사이의 관계를 설명하고 있을 뿐 아니라, </w:t>
      </w:r>
      <w:proofErr w:type="spellStart"/>
      <w:r w:rsidRPr="00E34E55">
        <w:rPr>
          <w:rFonts w:asciiTheme="minorHAnsi" w:eastAsiaTheme="minorHAnsi" w:hAnsiTheme="minorHAnsi" w:cs="굴림"/>
          <w:color w:val="000000"/>
          <w:kern w:val="0"/>
          <w:sz w:val="18"/>
          <w:szCs w:val="18"/>
        </w:rPr>
        <w:t>콩글리쉬</w:t>
      </w:r>
      <w:proofErr w:type="spellEnd"/>
      <w:r w:rsidRPr="00E34E55">
        <w:rPr>
          <w:rFonts w:asciiTheme="minorHAnsi" w:eastAsiaTheme="minorHAnsi" w:hAnsiTheme="minorHAnsi" w:cs="굴림"/>
          <w:color w:val="000000"/>
          <w:kern w:val="0"/>
          <w:sz w:val="18"/>
          <w:szCs w:val="18"/>
        </w:rPr>
        <w:t xml:space="preserve"> 발음을 교정하고 </w:t>
      </w:r>
      <w:proofErr w:type="spellStart"/>
      <w:r w:rsidRPr="00E34E55">
        <w:rPr>
          <w:rFonts w:asciiTheme="minorHAnsi" w:eastAsiaTheme="minorHAnsi" w:hAnsiTheme="minorHAnsi" w:cs="굴림"/>
          <w:color w:val="000000"/>
          <w:kern w:val="0"/>
          <w:sz w:val="18"/>
          <w:szCs w:val="18"/>
        </w:rPr>
        <w:t>원어민</w:t>
      </w:r>
      <w:proofErr w:type="spellEnd"/>
      <w:r w:rsidRPr="00E34E55">
        <w:rPr>
          <w:rFonts w:asciiTheme="minorHAnsi" w:eastAsiaTheme="minorHAnsi" w:hAnsiTheme="minorHAnsi" w:cs="굴림"/>
          <w:color w:val="000000"/>
          <w:kern w:val="0"/>
          <w:sz w:val="18"/>
          <w:szCs w:val="18"/>
        </w:rPr>
        <w:t xml:space="preserve"> 수준으로 끌어올리는 데 매우 유용한 책이다. 또 책의 구성이 영어 발음공식 노트와도 같이 간단명료해서 MP3 오디오 파일과 함께 발음 연습을 하다 보면 일주일 만에도 한 권을 독파할 수 있다. 단, 이 책을 한 번 읽는 것만으로는 영어 발음은 절대 좋아지지 않는다. 오디오 파</w:t>
      </w:r>
      <w:r w:rsidRPr="00E34E55">
        <w:rPr>
          <w:rFonts w:asciiTheme="minorHAnsi" w:eastAsiaTheme="minorHAnsi" w:hAnsiTheme="minorHAnsi" w:cs="굴림" w:hint="eastAsia"/>
          <w:color w:val="000000"/>
          <w:kern w:val="0"/>
          <w:sz w:val="18"/>
          <w:szCs w:val="18"/>
        </w:rPr>
        <w:t>일의</w:t>
      </w:r>
      <w:r w:rsidRPr="00E34E55">
        <w:rPr>
          <w:rFonts w:asciiTheme="minorHAnsi" w:eastAsiaTheme="minorHAnsi" w:hAnsiTheme="minorHAnsi" w:cs="굴림"/>
          <w:color w:val="000000"/>
          <w:kern w:val="0"/>
          <w:sz w:val="18"/>
          <w:szCs w:val="18"/>
        </w:rPr>
        <w:t xml:space="preserve"> </w:t>
      </w:r>
      <w:proofErr w:type="spellStart"/>
      <w:r w:rsidRPr="00E34E55">
        <w:rPr>
          <w:rFonts w:asciiTheme="minorHAnsi" w:eastAsiaTheme="minorHAnsi" w:hAnsiTheme="minorHAnsi" w:cs="굴림"/>
          <w:color w:val="000000"/>
          <w:kern w:val="0"/>
          <w:sz w:val="18"/>
          <w:szCs w:val="18"/>
        </w:rPr>
        <w:t>원어민</w:t>
      </w:r>
      <w:proofErr w:type="spellEnd"/>
      <w:r w:rsidRPr="00E34E55">
        <w:rPr>
          <w:rFonts w:asciiTheme="minorHAnsi" w:eastAsiaTheme="minorHAnsi" w:hAnsiTheme="minorHAnsi" w:cs="굴림"/>
          <w:color w:val="000000"/>
          <w:kern w:val="0"/>
          <w:sz w:val="18"/>
          <w:szCs w:val="18"/>
        </w:rPr>
        <w:t xml:space="preserve"> 발음과 똑같아질 때까지 여러 번 반복해서 듣고 읽어야 한다.</w:t>
      </w:r>
    </w:p>
    <w:p w:rsidR="009E240E" w:rsidRDefault="009E240E" w:rsidP="000C7B66">
      <w:pPr>
        <w:rPr>
          <w:rFonts w:asciiTheme="minorHAnsi" w:eastAsiaTheme="minorHAnsi" w:hAnsiTheme="minorHAnsi" w:cs="굴림"/>
          <w:color w:val="000000"/>
          <w:kern w:val="0"/>
          <w:sz w:val="18"/>
          <w:szCs w:val="18"/>
        </w:rPr>
      </w:pPr>
    </w:p>
    <w:p w:rsidR="00360F1F" w:rsidRPr="00360F1F" w:rsidRDefault="00360F1F" w:rsidP="000C7B66">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w:t>
      </w:r>
      <w:r w:rsidRPr="00B824CB">
        <w:rPr>
          <w:rFonts w:asciiTheme="minorHAnsi" w:eastAsiaTheme="minorHAnsi" w:hAnsiTheme="minorHAnsi" w:cs="굴림" w:hint="eastAsia"/>
          <w:b/>
          <w:color w:val="000000"/>
          <w:kern w:val="0"/>
          <w:sz w:val="18"/>
          <w:szCs w:val="18"/>
        </w:rPr>
        <w:t>*</w:t>
      </w:r>
      <w:r>
        <w:rPr>
          <w:rFonts w:asciiTheme="minorHAnsi" w:eastAsiaTheme="minorHAnsi" w:hAnsiTheme="minorHAnsi" w:cs="굴림" w:hint="eastAsia"/>
          <w:b/>
          <w:color w:val="000000"/>
          <w:kern w:val="0"/>
          <w:sz w:val="18"/>
          <w:szCs w:val="18"/>
        </w:rPr>
        <w:t xml:space="preserve"> </w:t>
      </w:r>
      <w:r w:rsidRPr="00B824CB">
        <w:rPr>
          <w:rFonts w:asciiTheme="minorHAnsi" w:eastAsiaTheme="minorHAnsi" w:hAnsiTheme="minorHAnsi" w:cs="굴림"/>
          <w:b/>
          <w:color w:val="000000"/>
          <w:kern w:val="0"/>
          <w:sz w:val="18"/>
          <w:szCs w:val="18"/>
        </w:rPr>
        <w:t xml:space="preserve">이 책의 MP3 오디오 파일은 www.bookie.co.kr 'MP3 자료실’에서 무료로 </w:t>
      </w:r>
      <w:proofErr w:type="spellStart"/>
      <w:r w:rsidRPr="00B824CB">
        <w:rPr>
          <w:rFonts w:asciiTheme="minorHAnsi" w:eastAsiaTheme="minorHAnsi" w:hAnsiTheme="minorHAnsi" w:cs="굴림"/>
          <w:b/>
          <w:color w:val="000000"/>
          <w:kern w:val="0"/>
          <w:sz w:val="18"/>
          <w:szCs w:val="18"/>
        </w:rPr>
        <w:t>내려받기</w:t>
      </w:r>
      <w:proofErr w:type="spellEnd"/>
      <w:r w:rsidRPr="00B824CB">
        <w:rPr>
          <w:rFonts w:asciiTheme="minorHAnsi" w:eastAsiaTheme="minorHAnsi" w:hAnsiTheme="minorHAnsi" w:cs="굴림"/>
          <w:b/>
          <w:color w:val="000000"/>
          <w:kern w:val="0"/>
          <w:sz w:val="18"/>
          <w:szCs w:val="18"/>
        </w:rPr>
        <w:t xml:space="preserve"> 가능합니다.</w:t>
      </w:r>
      <w:r>
        <w:rPr>
          <w:rFonts w:asciiTheme="minorHAnsi" w:eastAsiaTheme="minorHAnsi" w:hAnsiTheme="minorHAnsi" w:cs="굴림" w:hint="eastAsia"/>
          <w:b/>
          <w:color w:val="000000"/>
          <w:kern w:val="0"/>
          <w:sz w:val="18"/>
          <w:szCs w:val="18"/>
        </w:rPr>
        <w:t>)</w:t>
      </w:r>
    </w:p>
    <w:p w:rsidR="00E34E55" w:rsidRPr="00FF4A48" w:rsidRDefault="00E34E55" w:rsidP="000C7B66">
      <w:pPr>
        <w:rPr>
          <w:rFonts w:asciiTheme="minorHAnsi" w:eastAsiaTheme="minorHAnsi" w:hAnsiTheme="minorHAnsi" w:cs="굴림"/>
          <w:color w:val="000000"/>
          <w:kern w:val="0"/>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7757E4" w:rsidRPr="007757E4" w:rsidRDefault="00E34E55" w:rsidP="007757E4">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전기선</w:t>
      </w:r>
    </w:p>
    <w:p w:rsidR="00E34E55" w:rsidRPr="00E34E55" w:rsidRDefault="00E34E55" w:rsidP="00E34E55">
      <w:pPr>
        <w:rPr>
          <w:rFonts w:asciiTheme="minorHAnsi" w:eastAsiaTheme="minorHAnsi" w:hAnsiTheme="minorHAnsi" w:cs="굴림"/>
          <w:color w:val="000000"/>
          <w:kern w:val="0"/>
          <w:sz w:val="18"/>
          <w:szCs w:val="18"/>
        </w:rPr>
      </w:pPr>
      <w:r w:rsidRPr="00E34E55">
        <w:rPr>
          <w:rFonts w:asciiTheme="minorHAnsi" w:eastAsiaTheme="minorHAnsi" w:hAnsiTheme="minorHAnsi" w:cs="굴림"/>
          <w:color w:val="000000"/>
          <w:kern w:val="0"/>
          <w:sz w:val="18"/>
          <w:szCs w:val="18"/>
        </w:rPr>
        <w:t xml:space="preserve">연세대학교 생화학과를 졸업하고 미국 </w:t>
      </w:r>
      <w:proofErr w:type="spellStart"/>
      <w:r w:rsidRPr="00E34E55">
        <w:rPr>
          <w:rFonts w:asciiTheme="minorHAnsi" w:eastAsiaTheme="minorHAnsi" w:hAnsiTheme="minorHAnsi" w:cs="굴림"/>
          <w:color w:val="000000"/>
          <w:kern w:val="0"/>
          <w:sz w:val="18"/>
          <w:szCs w:val="18"/>
        </w:rPr>
        <w:t>오하이오</w:t>
      </w:r>
      <w:proofErr w:type="spellEnd"/>
      <w:r w:rsidRPr="00E34E55">
        <w:rPr>
          <w:rFonts w:asciiTheme="minorHAnsi" w:eastAsiaTheme="minorHAnsi" w:hAnsiTheme="minorHAnsi" w:cs="굴림"/>
          <w:color w:val="000000"/>
          <w:kern w:val="0"/>
          <w:sz w:val="18"/>
          <w:szCs w:val="18"/>
        </w:rPr>
        <w:t xml:space="preserve"> 주립대학교에서 분자생물학을 공부하였다. 포항공대에서 분자유전학 박사학위를 취득했으며, </w:t>
      </w:r>
      <w:proofErr w:type="spellStart"/>
      <w:r w:rsidRPr="00E34E55">
        <w:rPr>
          <w:rFonts w:asciiTheme="minorHAnsi" w:eastAsiaTheme="minorHAnsi" w:hAnsiTheme="minorHAnsi" w:cs="굴림"/>
          <w:color w:val="000000"/>
          <w:kern w:val="0"/>
          <w:sz w:val="18"/>
          <w:szCs w:val="18"/>
        </w:rPr>
        <w:t>스탠퍼드</w:t>
      </w:r>
      <w:proofErr w:type="spellEnd"/>
      <w:r w:rsidRPr="00E34E55">
        <w:rPr>
          <w:rFonts w:asciiTheme="minorHAnsi" w:eastAsiaTheme="minorHAnsi" w:hAnsiTheme="minorHAnsi" w:cs="굴림"/>
          <w:color w:val="000000"/>
          <w:kern w:val="0"/>
          <w:sz w:val="18"/>
          <w:szCs w:val="18"/>
        </w:rPr>
        <w:t xml:space="preserve"> 대학교에서 박사 후 과정을 밟으면서 Nature, Nature Neuroscience, PNAS 등에 다양한 논문을 발표하였다. 이후 </w:t>
      </w:r>
      <w:proofErr w:type="spellStart"/>
      <w:r w:rsidRPr="00E34E55">
        <w:rPr>
          <w:rFonts w:asciiTheme="minorHAnsi" w:eastAsiaTheme="minorHAnsi" w:hAnsiTheme="minorHAnsi" w:cs="굴림"/>
          <w:color w:val="000000"/>
          <w:kern w:val="0"/>
          <w:sz w:val="18"/>
          <w:szCs w:val="18"/>
        </w:rPr>
        <w:t>차병원</w:t>
      </w:r>
      <w:proofErr w:type="spellEnd"/>
      <w:r w:rsidRPr="00E34E55">
        <w:rPr>
          <w:rFonts w:asciiTheme="minorHAnsi" w:eastAsiaTheme="minorHAnsi" w:hAnsiTheme="minorHAnsi" w:cs="굴림"/>
          <w:color w:val="000000"/>
          <w:kern w:val="0"/>
          <w:sz w:val="18"/>
          <w:szCs w:val="18"/>
        </w:rPr>
        <w:t xml:space="preserve"> 세포유전자 치료연구소, ㈜</w:t>
      </w:r>
      <w:proofErr w:type="spellStart"/>
      <w:r w:rsidRPr="00E34E55">
        <w:rPr>
          <w:rFonts w:asciiTheme="minorHAnsi" w:eastAsiaTheme="minorHAnsi" w:hAnsiTheme="minorHAnsi" w:cs="굴림"/>
          <w:color w:val="000000"/>
          <w:kern w:val="0"/>
          <w:sz w:val="18"/>
          <w:szCs w:val="18"/>
        </w:rPr>
        <w:t>펩트론</w:t>
      </w:r>
      <w:proofErr w:type="spellEnd"/>
      <w:r w:rsidRPr="00E34E55">
        <w:rPr>
          <w:rFonts w:asciiTheme="minorHAnsi" w:eastAsiaTheme="minorHAnsi" w:hAnsiTheme="minorHAnsi" w:cs="굴림"/>
          <w:color w:val="000000"/>
          <w:kern w:val="0"/>
          <w:sz w:val="18"/>
          <w:szCs w:val="18"/>
        </w:rPr>
        <w:t>, ㈜</w:t>
      </w:r>
      <w:proofErr w:type="spellStart"/>
      <w:r w:rsidRPr="00E34E55">
        <w:rPr>
          <w:rFonts w:asciiTheme="minorHAnsi" w:eastAsiaTheme="minorHAnsi" w:hAnsiTheme="minorHAnsi" w:cs="굴림"/>
          <w:color w:val="000000"/>
          <w:kern w:val="0"/>
          <w:sz w:val="18"/>
          <w:szCs w:val="18"/>
        </w:rPr>
        <w:t>엠젠바이오</w:t>
      </w:r>
      <w:proofErr w:type="spellEnd"/>
      <w:r w:rsidRPr="00E34E55">
        <w:rPr>
          <w:rFonts w:asciiTheme="minorHAnsi" w:eastAsiaTheme="minorHAnsi" w:hAnsiTheme="minorHAnsi" w:cs="굴림"/>
          <w:color w:val="000000"/>
          <w:kern w:val="0"/>
          <w:sz w:val="18"/>
          <w:szCs w:val="18"/>
        </w:rPr>
        <w:t xml:space="preserve"> 등에서 연구원, 기술이사 등을 역임하였다. </w:t>
      </w:r>
    </w:p>
    <w:p w:rsidR="007757E4" w:rsidRDefault="00E34E55" w:rsidP="00E34E55">
      <w:pPr>
        <w:rPr>
          <w:rFonts w:asciiTheme="minorHAnsi" w:eastAsiaTheme="minorHAnsi" w:hAnsiTheme="minorHAnsi" w:cs="굴림"/>
          <w:color w:val="000000"/>
          <w:kern w:val="0"/>
          <w:sz w:val="18"/>
          <w:szCs w:val="18"/>
        </w:rPr>
      </w:pPr>
      <w:r w:rsidRPr="00E34E55">
        <w:rPr>
          <w:rFonts w:asciiTheme="minorHAnsi" w:eastAsiaTheme="minorHAnsi" w:hAnsiTheme="minorHAnsi" w:cs="굴림" w:hint="eastAsia"/>
          <w:color w:val="000000"/>
          <w:kern w:val="0"/>
          <w:sz w:val="18"/>
          <w:szCs w:val="18"/>
        </w:rPr>
        <w:t>그는</w:t>
      </w:r>
      <w:r w:rsidRPr="00E34E55">
        <w:rPr>
          <w:rFonts w:asciiTheme="minorHAnsi" w:eastAsiaTheme="minorHAnsi" w:hAnsiTheme="minorHAnsi" w:cs="굴림"/>
          <w:color w:val="000000"/>
          <w:kern w:val="0"/>
          <w:sz w:val="18"/>
          <w:szCs w:val="18"/>
        </w:rPr>
        <w:t xml:space="preserve"> 미국 </w:t>
      </w:r>
      <w:proofErr w:type="spellStart"/>
      <w:r w:rsidRPr="00E34E55">
        <w:rPr>
          <w:rFonts w:asciiTheme="minorHAnsi" w:eastAsiaTheme="minorHAnsi" w:hAnsiTheme="minorHAnsi" w:cs="굴림"/>
          <w:color w:val="000000"/>
          <w:kern w:val="0"/>
          <w:sz w:val="18"/>
          <w:szCs w:val="18"/>
        </w:rPr>
        <w:t>오하이오</w:t>
      </w:r>
      <w:proofErr w:type="spellEnd"/>
      <w:r w:rsidRPr="00E34E55">
        <w:rPr>
          <w:rFonts w:asciiTheme="minorHAnsi" w:eastAsiaTheme="minorHAnsi" w:hAnsiTheme="minorHAnsi" w:cs="굴림"/>
          <w:color w:val="000000"/>
          <w:kern w:val="0"/>
          <w:sz w:val="18"/>
          <w:szCs w:val="18"/>
        </w:rPr>
        <w:t xml:space="preserve"> 주립대학교 유학 시절 영어와 한판 전쟁을 치르고 난 뒤 독자적으로 영어 발음에 대한 체계적이고 과학적인 접근 방법을 연구하였다. 그리고 이러한 연구 성과를 바탕으로 카이스트, 성대, 동국대, 강원대, 가톨릭 의대 등에서 대학원생 대상으로 영어 발음 강의를 하였다. 현재는 상명대학교에서 학생들에게 ‘영어 발음 논리’</w:t>
      </w:r>
      <w:proofErr w:type="spellStart"/>
      <w:r w:rsidRPr="00E34E55">
        <w:rPr>
          <w:rFonts w:asciiTheme="minorHAnsi" w:eastAsiaTheme="minorHAnsi" w:hAnsiTheme="minorHAnsi" w:cs="굴림"/>
          <w:color w:val="000000"/>
          <w:kern w:val="0"/>
          <w:sz w:val="18"/>
          <w:szCs w:val="18"/>
        </w:rPr>
        <w:t>를</w:t>
      </w:r>
      <w:proofErr w:type="spellEnd"/>
      <w:r w:rsidRPr="00E34E55">
        <w:rPr>
          <w:rFonts w:asciiTheme="minorHAnsi" w:eastAsiaTheme="minorHAnsi" w:hAnsiTheme="minorHAnsi" w:cs="굴림"/>
          <w:color w:val="000000"/>
          <w:kern w:val="0"/>
          <w:sz w:val="18"/>
          <w:szCs w:val="18"/>
        </w:rPr>
        <w:t xml:space="preserve"> 가르치고 있으며, 상명대학교 그린에너지연구소에서 지속 가능한 에너지에 관한 자료 발굴 및 외국 석학들과의 협력 체제 구축</w:t>
      </w:r>
      <w:r w:rsidRPr="00E34E55">
        <w:rPr>
          <w:rFonts w:asciiTheme="minorHAnsi" w:eastAsiaTheme="minorHAnsi" w:hAnsiTheme="minorHAnsi" w:cs="굴림" w:hint="eastAsia"/>
          <w:color w:val="000000"/>
          <w:kern w:val="0"/>
          <w:sz w:val="18"/>
          <w:szCs w:val="18"/>
        </w:rPr>
        <w:t>을</w:t>
      </w:r>
      <w:r w:rsidRPr="00E34E55">
        <w:rPr>
          <w:rFonts w:asciiTheme="minorHAnsi" w:eastAsiaTheme="minorHAnsi" w:hAnsiTheme="minorHAnsi" w:cs="굴림"/>
          <w:color w:val="000000"/>
          <w:kern w:val="0"/>
          <w:sz w:val="18"/>
          <w:szCs w:val="18"/>
        </w:rPr>
        <w:t xml:space="preserve"> 위한 컨설턴트로 활동하고 있다.</w:t>
      </w:r>
    </w:p>
    <w:p w:rsidR="00E34E55" w:rsidRPr="00F5756E" w:rsidRDefault="00E34E55" w:rsidP="00E34E55">
      <w:pPr>
        <w:rPr>
          <w:rFonts w:asciiTheme="minorHAnsi" w:eastAsiaTheme="minorHAnsi" w:hAnsiTheme="minorHAnsi" w:cs="굴림"/>
          <w:color w:val="000000"/>
          <w:kern w:val="0"/>
          <w:sz w:val="18"/>
          <w:szCs w:val="18"/>
        </w:rPr>
      </w:pPr>
    </w:p>
    <w:p w:rsidR="004D7A60" w:rsidRDefault="00433F7D" w:rsidP="00B20F5E">
      <w:pPr>
        <w:rPr>
          <w:rFonts w:asciiTheme="minorHAnsi" w:eastAsiaTheme="minorHAnsi" w:hAnsiTheme="minorHAnsi"/>
          <w:b/>
          <w:color w:val="1F497D" w:themeColor="text2"/>
          <w:kern w:val="0"/>
          <w:sz w:val="24"/>
          <w:szCs w:val="18"/>
        </w:rPr>
      </w:pPr>
      <w:r w:rsidRPr="002A29C6">
        <w:rPr>
          <w:rFonts w:asciiTheme="minorHAnsi" w:eastAsiaTheme="minorHAnsi" w:hAnsiTheme="minorHAnsi" w:hint="eastAsia"/>
          <w:b/>
          <w:kern w:val="0"/>
          <w:sz w:val="24"/>
          <w:szCs w:val="18"/>
        </w:rPr>
        <w:t xml:space="preserve">&lt;책 </w:t>
      </w:r>
      <w:proofErr w:type="spellStart"/>
      <w:r w:rsidRPr="002A29C6">
        <w:rPr>
          <w:rFonts w:asciiTheme="minorHAnsi" w:eastAsiaTheme="minorHAnsi" w:hAnsiTheme="minorHAnsi" w:hint="eastAsia"/>
          <w:b/>
          <w:kern w:val="0"/>
          <w:sz w:val="24"/>
          <w:szCs w:val="18"/>
        </w:rPr>
        <w:t>표지글</w:t>
      </w:r>
      <w:proofErr w:type="spellEnd"/>
      <w:r w:rsidRPr="002A29C6">
        <w:rPr>
          <w:rFonts w:asciiTheme="minorHAnsi" w:eastAsiaTheme="minorHAnsi" w:hAnsiTheme="minorHAnsi" w:hint="eastAsia"/>
          <w:b/>
          <w:kern w:val="0"/>
          <w:sz w:val="24"/>
          <w:szCs w:val="18"/>
        </w:rPr>
        <w:t>&gt;</w:t>
      </w:r>
    </w:p>
    <w:p w:rsidR="00E34E55" w:rsidRPr="002A29C6" w:rsidRDefault="00E34E55" w:rsidP="00B20F5E">
      <w:pPr>
        <w:rPr>
          <w:rFonts w:asciiTheme="minorHAnsi" w:eastAsiaTheme="minorHAnsi" w:hAnsiTheme="minorHAnsi" w:cs="함초롬바탕"/>
          <w:kern w:val="0"/>
          <w:sz w:val="18"/>
          <w:szCs w:val="18"/>
        </w:rPr>
      </w:pPr>
    </w:p>
    <w:p w:rsidR="002017EA" w:rsidRPr="002017EA" w:rsidRDefault="002017EA" w:rsidP="002017EA">
      <w:pPr>
        <w:rPr>
          <w:rFonts w:asciiTheme="minorHAnsi" w:eastAsiaTheme="minorHAnsi" w:hAnsiTheme="minorHAnsi" w:cs="굴림"/>
          <w:b/>
          <w:color w:val="000000"/>
          <w:kern w:val="0"/>
          <w:sz w:val="18"/>
          <w:szCs w:val="18"/>
        </w:rPr>
      </w:pPr>
      <w:r w:rsidRPr="002017EA">
        <w:rPr>
          <w:rFonts w:asciiTheme="minorHAnsi" w:eastAsiaTheme="minorHAnsi" w:hAnsiTheme="minorHAnsi" w:cs="굴림" w:hint="eastAsia"/>
          <w:b/>
          <w:color w:val="000000"/>
          <w:kern w:val="0"/>
          <w:sz w:val="18"/>
          <w:szCs w:val="18"/>
        </w:rPr>
        <w:t>“당신이</w:t>
      </w:r>
      <w:r w:rsidRPr="002017EA">
        <w:rPr>
          <w:rFonts w:asciiTheme="minorHAnsi" w:eastAsiaTheme="minorHAnsi" w:hAnsiTheme="minorHAnsi" w:cs="굴림"/>
          <w:b/>
          <w:color w:val="000000"/>
          <w:kern w:val="0"/>
          <w:sz w:val="18"/>
          <w:szCs w:val="18"/>
        </w:rPr>
        <w:t xml:space="preserve"> 알고 있는 영어 발음은 싹 잊으세요”</w:t>
      </w:r>
    </w:p>
    <w:p w:rsidR="002017EA" w:rsidRPr="002017EA" w:rsidRDefault="002017EA" w:rsidP="002017EA">
      <w:pPr>
        <w:rPr>
          <w:rFonts w:asciiTheme="minorHAnsi" w:eastAsiaTheme="minorHAnsi" w:hAnsiTheme="minorHAnsi" w:cs="굴림"/>
          <w:b/>
          <w:color w:val="000000"/>
          <w:kern w:val="0"/>
          <w:sz w:val="18"/>
          <w:szCs w:val="18"/>
        </w:rPr>
      </w:pPr>
      <w:r w:rsidRPr="002017EA">
        <w:rPr>
          <w:rFonts w:asciiTheme="minorHAnsi" w:eastAsiaTheme="minorHAnsi" w:hAnsiTheme="minorHAnsi" w:cs="굴림" w:hint="eastAsia"/>
          <w:b/>
          <w:color w:val="000000"/>
          <w:kern w:val="0"/>
          <w:sz w:val="18"/>
          <w:szCs w:val="18"/>
        </w:rPr>
        <w:t>전기선</w:t>
      </w:r>
      <w:r w:rsidRPr="002017EA">
        <w:rPr>
          <w:rFonts w:asciiTheme="minorHAnsi" w:eastAsiaTheme="minorHAnsi" w:hAnsiTheme="minorHAnsi" w:cs="굴림"/>
          <w:b/>
          <w:color w:val="000000"/>
          <w:kern w:val="0"/>
          <w:sz w:val="18"/>
          <w:szCs w:val="18"/>
        </w:rPr>
        <w:t xml:space="preserve"> 박사가 제안하는 ‘참 쉬운’ 영어 발음 </w:t>
      </w:r>
      <w:proofErr w:type="spellStart"/>
      <w:r w:rsidRPr="002017EA">
        <w:rPr>
          <w:rFonts w:asciiTheme="minorHAnsi" w:eastAsiaTheme="minorHAnsi" w:hAnsiTheme="minorHAnsi" w:cs="굴림"/>
          <w:b/>
          <w:color w:val="000000"/>
          <w:kern w:val="0"/>
          <w:sz w:val="18"/>
          <w:szCs w:val="18"/>
        </w:rPr>
        <w:t>교정법</w:t>
      </w:r>
      <w:proofErr w:type="spellEnd"/>
    </w:p>
    <w:p w:rsidR="002017EA" w:rsidRPr="002017EA" w:rsidRDefault="002017EA" w:rsidP="002017EA">
      <w:pPr>
        <w:rPr>
          <w:rFonts w:asciiTheme="minorHAnsi" w:eastAsiaTheme="minorHAnsi" w:hAnsiTheme="minorHAnsi" w:cs="굴림"/>
          <w:color w:val="000000"/>
          <w:kern w:val="0"/>
          <w:sz w:val="18"/>
          <w:szCs w:val="18"/>
        </w:rPr>
      </w:pPr>
    </w:p>
    <w:p w:rsidR="002017EA" w:rsidRPr="002017EA" w:rsidRDefault="002017EA" w:rsidP="002017EA">
      <w:pPr>
        <w:rPr>
          <w:rFonts w:asciiTheme="minorHAnsi" w:eastAsiaTheme="minorHAnsi" w:hAnsiTheme="minorHAnsi" w:cs="굴림"/>
          <w:b/>
          <w:color w:val="000000"/>
          <w:kern w:val="0"/>
          <w:sz w:val="18"/>
          <w:szCs w:val="18"/>
        </w:rPr>
      </w:pPr>
      <w:r w:rsidRPr="002017EA">
        <w:rPr>
          <w:rFonts w:asciiTheme="minorHAnsi" w:eastAsiaTheme="minorHAnsi" w:hAnsiTheme="minorHAnsi" w:cs="굴림"/>
          <w:b/>
          <w:color w:val="000000"/>
          <w:kern w:val="0"/>
          <w:sz w:val="18"/>
          <w:szCs w:val="18"/>
        </w:rPr>
        <w:t xml:space="preserve">(Step 1) 모음만 잡아도 80%는 들린다 </w:t>
      </w:r>
    </w:p>
    <w:p w:rsidR="002017EA" w:rsidRPr="002017EA" w:rsidRDefault="002017EA" w:rsidP="002017EA">
      <w:pPr>
        <w:rPr>
          <w:rFonts w:asciiTheme="minorHAnsi" w:eastAsiaTheme="minorHAnsi" w:hAnsiTheme="minorHAnsi" w:cs="굴림"/>
          <w:color w:val="000000"/>
          <w:kern w:val="0"/>
          <w:sz w:val="18"/>
          <w:szCs w:val="18"/>
        </w:rPr>
      </w:pPr>
      <w:r w:rsidRPr="002017EA">
        <w:rPr>
          <w:rFonts w:asciiTheme="minorHAnsi" w:eastAsiaTheme="minorHAnsi" w:hAnsiTheme="minorHAnsi" w:cs="굴림" w:hint="eastAsia"/>
          <w:color w:val="000000"/>
          <w:kern w:val="0"/>
          <w:sz w:val="18"/>
          <w:szCs w:val="18"/>
        </w:rPr>
        <w:t>다양한</w:t>
      </w:r>
      <w:r w:rsidRPr="002017EA">
        <w:rPr>
          <w:rFonts w:asciiTheme="minorHAnsi" w:eastAsiaTheme="minorHAnsi" w:hAnsiTheme="minorHAnsi" w:cs="굴림"/>
          <w:color w:val="000000"/>
          <w:kern w:val="0"/>
          <w:sz w:val="18"/>
          <w:szCs w:val="18"/>
        </w:rPr>
        <w:t xml:space="preserve"> 모음이 있는 한글과 달리 영어는 [a], [e], [</w:t>
      </w:r>
      <w:proofErr w:type="spellStart"/>
      <w:r w:rsidRPr="002017EA">
        <w:rPr>
          <w:rFonts w:asciiTheme="minorHAnsi" w:eastAsiaTheme="minorHAnsi" w:hAnsiTheme="minorHAnsi" w:cs="굴림"/>
          <w:color w:val="000000"/>
          <w:kern w:val="0"/>
          <w:sz w:val="18"/>
          <w:szCs w:val="18"/>
        </w:rPr>
        <w:t>i</w:t>
      </w:r>
      <w:proofErr w:type="spellEnd"/>
      <w:r w:rsidRPr="002017EA">
        <w:rPr>
          <w:rFonts w:asciiTheme="minorHAnsi" w:eastAsiaTheme="minorHAnsi" w:hAnsiTheme="minorHAnsi" w:cs="굴림"/>
          <w:color w:val="000000"/>
          <w:kern w:val="0"/>
          <w:sz w:val="18"/>
          <w:szCs w:val="18"/>
        </w:rPr>
        <w:t xml:space="preserve">], [o], [u]의 5개 기본 모음이 여러 가지로 발음됩니다. </w:t>
      </w:r>
    </w:p>
    <w:p w:rsidR="002017EA" w:rsidRPr="002017EA" w:rsidRDefault="002017EA" w:rsidP="002017EA">
      <w:pPr>
        <w:rPr>
          <w:rFonts w:asciiTheme="minorHAnsi" w:eastAsiaTheme="minorHAnsi" w:hAnsiTheme="minorHAnsi" w:cs="굴림"/>
          <w:color w:val="000000"/>
          <w:kern w:val="0"/>
          <w:sz w:val="18"/>
          <w:szCs w:val="18"/>
        </w:rPr>
      </w:pPr>
      <w:r w:rsidRPr="002017EA">
        <w:rPr>
          <w:rFonts w:asciiTheme="minorHAnsi" w:eastAsiaTheme="minorHAnsi" w:hAnsiTheme="minorHAnsi" w:cs="굴림"/>
          <w:color w:val="000000"/>
          <w:kern w:val="0"/>
          <w:sz w:val="18"/>
          <w:szCs w:val="18"/>
        </w:rPr>
        <w:lastRenderedPageBreak/>
        <w:t xml:space="preserve">take, cake, fake, tape 그리고 able, table, cable, fable. 여기서 철자 a는 어떻게 발음되는지, a 앞뒤에 어떤 철자가 오는지 등 모음 발음의 규칙을 찾아보세요. 발음의 원리를 알면 영어 말하기와 듣기가 더 쉬워집니다. </w:t>
      </w:r>
    </w:p>
    <w:p w:rsidR="002017EA" w:rsidRPr="002017EA" w:rsidRDefault="002017EA" w:rsidP="002017EA">
      <w:pPr>
        <w:rPr>
          <w:rFonts w:asciiTheme="minorHAnsi" w:eastAsiaTheme="minorHAnsi" w:hAnsiTheme="minorHAnsi" w:cs="굴림"/>
          <w:color w:val="000000"/>
          <w:kern w:val="0"/>
          <w:sz w:val="18"/>
          <w:szCs w:val="18"/>
        </w:rPr>
      </w:pPr>
    </w:p>
    <w:p w:rsidR="002017EA" w:rsidRPr="002017EA" w:rsidRDefault="002017EA" w:rsidP="002017EA">
      <w:pPr>
        <w:rPr>
          <w:rFonts w:asciiTheme="minorHAnsi" w:eastAsiaTheme="minorHAnsi" w:hAnsiTheme="minorHAnsi" w:cs="굴림"/>
          <w:b/>
          <w:color w:val="000000"/>
          <w:kern w:val="0"/>
          <w:sz w:val="18"/>
          <w:szCs w:val="18"/>
        </w:rPr>
      </w:pPr>
      <w:r w:rsidRPr="002017EA">
        <w:rPr>
          <w:rFonts w:asciiTheme="minorHAnsi" w:eastAsiaTheme="minorHAnsi" w:hAnsiTheme="minorHAnsi" w:cs="굴림"/>
          <w:b/>
          <w:color w:val="000000"/>
          <w:kern w:val="0"/>
          <w:sz w:val="18"/>
          <w:szCs w:val="18"/>
        </w:rPr>
        <w:t>(Step 2) 알 듯 말 듯 쉽고도 어려운 자음</w:t>
      </w:r>
    </w:p>
    <w:p w:rsidR="002017EA" w:rsidRPr="002017EA" w:rsidRDefault="002017EA" w:rsidP="002017EA">
      <w:pPr>
        <w:rPr>
          <w:rFonts w:asciiTheme="minorHAnsi" w:eastAsiaTheme="minorHAnsi" w:hAnsiTheme="minorHAnsi" w:cs="굴림"/>
          <w:color w:val="000000"/>
          <w:kern w:val="0"/>
          <w:sz w:val="18"/>
          <w:szCs w:val="18"/>
        </w:rPr>
      </w:pPr>
      <w:r w:rsidRPr="002017EA">
        <w:rPr>
          <w:rFonts w:asciiTheme="minorHAnsi" w:eastAsiaTheme="minorHAnsi" w:hAnsiTheme="minorHAnsi" w:cs="굴림" w:hint="eastAsia"/>
          <w:color w:val="000000"/>
          <w:kern w:val="0"/>
          <w:sz w:val="18"/>
          <w:szCs w:val="18"/>
        </w:rPr>
        <w:t>영어</w:t>
      </w:r>
      <w:r w:rsidRPr="002017EA">
        <w:rPr>
          <w:rFonts w:asciiTheme="minorHAnsi" w:eastAsiaTheme="minorHAnsi" w:hAnsiTheme="minorHAnsi" w:cs="굴림"/>
          <w:color w:val="000000"/>
          <w:kern w:val="0"/>
          <w:sz w:val="18"/>
          <w:szCs w:val="18"/>
        </w:rPr>
        <w:t xml:space="preserve"> 자음은 [f], [r], [</w:t>
      </w:r>
      <w:proofErr w:type="spellStart"/>
      <w:r w:rsidRPr="002017EA">
        <w:rPr>
          <w:rFonts w:asciiTheme="minorHAnsi" w:eastAsiaTheme="minorHAnsi" w:hAnsiTheme="minorHAnsi" w:cs="굴림"/>
          <w:color w:val="000000"/>
          <w:kern w:val="0"/>
          <w:sz w:val="18"/>
          <w:szCs w:val="18"/>
        </w:rPr>
        <w:t>th</w:t>
      </w:r>
      <w:proofErr w:type="spellEnd"/>
      <w:r w:rsidRPr="002017EA">
        <w:rPr>
          <w:rFonts w:asciiTheme="minorHAnsi" w:eastAsiaTheme="minorHAnsi" w:hAnsiTheme="minorHAnsi" w:cs="굴림"/>
          <w:color w:val="000000"/>
          <w:kern w:val="0"/>
          <w:sz w:val="18"/>
          <w:szCs w:val="18"/>
        </w:rPr>
        <w:t xml:space="preserve">], [v]를 </w:t>
      </w:r>
      <w:proofErr w:type="spellStart"/>
      <w:r w:rsidRPr="002017EA">
        <w:rPr>
          <w:rFonts w:asciiTheme="minorHAnsi" w:eastAsiaTheme="minorHAnsi" w:hAnsiTheme="minorHAnsi" w:cs="굴림"/>
          <w:color w:val="000000"/>
          <w:kern w:val="0"/>
          <w:sz w:val="18"/>
          <w:szCs w:val="18"/>
        </w:rPr>
        <w:t>유성음</w:t>
      </w:r>
      <w:proofErr w:type="spellEnd"/>
      <w:r w:rsidRPr="002017EA">
        <w:rPr>
          <w:rFonts w:asciiTheme="minorHAnsi" w:eastAsiaTheme="minorHAnsi" w:hAnsiTheme="minorHAnsi" w:cs="굴림"/>
          <w:color w:val="000000"/>
          <w:kern w:val="0"/>
          <w:sz w:val="18"/>
          <w:szCs w:val="18"/>
        </w:rPr>
        <w:t xml:space="preserve">, 무성음으로 구분해 발음할 수 있는 정도면 충분합니다. 단, 영어는 하나의 자음이 여러 음가를 갖기도 하고 비슷한 음이 서로를 닮으려는 성질이 있으므로 이에 유의해야 합니다. 이 책이 안내하는 대로 자음 발음의 원리를 따라가 보세요. 알 듯 말 듯한 자음 발음이 더 명확해집니다. </w:t>
      </w:r>
    </w:p>
    <w:p w:rsidR="002017EA" w:rsidRPr="002017EA" w:rsidRDefault="002017EA" w:rsidP="002017EA">
      <w:pPr>
        <w:rPr>
          <w:rFonts w:asciiTheme="minorHAnsi" w:eastAsiaTheme="minorHAnsi" w:hAnsiTheme="minorHAnsi" w:cs="굴림"/>
          <w:color w:val="000000"/>
          <w:kern w:val="0"/>
          <w:sz w:val="18"/>
          <w:szCs w:val="18"/>
        </w:rPr>
      </w:pPr>
    </w:p>
    <w:p w:rsidR="002017EA" w:rsidRPr="002017EA" w:rsidRDefault="002017EA" w:rsidP="002017EA">
      <w:pPr>
        <w:rPr>
          <w:rFonts w:asciiTheme="minorHAnsi" w:eastAsiaTheme="minorHAnsi" w:hAnsiTheme="minorHAnsi" w:cs="굴림"/>
          <w:b/>
          <w:color w:val="000000"/>
          <w:kern w:val="0"/>
          <w:sz w:val="18"/>
          <w:szCs w:val="18"/>
        </w:rPr>
      </w:pPr>
      <w:r w:rsidRPr="002017EA">
        <w:rPr>
          <w:rFonts w:asciiTheme="minorHAnsi" w:eastAsiaTheme="minorHAnsi" w:hAnsiTheme="minorHAnsi" w:cs="굴림"/>
          <w:b/>
          <w:color w:val="000000"/>
          <w:kern w:val="0"/>
          <w:sz w:val="18"/>
          <w:szCs w:val="18"/>
        </w:rPr>
        <w:t>(Step 3) 강세를 알아야 진정한 영어 고수</w:t>
      </w:r>
    </w:p>
    <w:p w:rsidR="002017EA" w:rsidRPr="002017EA" w:rsidRDefault="002017EA" w:rsidP="002017EA">
      <w:pPr>
        <w:rPr>
          <w:rFonts w:asciiTheme="minorHAnsi" w:eastAsiaTheme="minorHAnsi" w:hAnsiTheme="minorHAnsi" w:cs="굴림"/>
          <w:color w:val="000000"/>
          <w:kern w:val="0"/>
          <w:sz w:val="18"/>
          <w:szCs w:val="18"/>
        </w:rPr>
      </w:pPr>
      <w:r w:rsidRPr="002017EA">
        <w:rPr>
          <w:rFonts w:asciiTheme="minorHAnsi" w:eastAsiaTheme="minorHAnsi" w:hAnsiTheme="minorHAnsi" w:cs="굴림" w:hint="eastAsia"/>
          <w:color w:val="000000"/>
          <w:kern w:val="0"/>
          <w:sz w:val="18"/>
          <w:szCs w:val="18"/>
        </w:rPr>
        <w:t>영어는</w:t>
      </w:r>
      <w:r w:rsidRPr="002017EA">
        <w:rPr>
          <w:rFonts w:asciiTheme="minorHAnsi" w:eastAsiaTheme="minorHAnsi" w:hAnsiTheme="minorHAnsi" w:cs="굴림"/>
          <w:color w:val="000000"/>
          <w:kern w:val="0"/>
          <w:sz w:val="18"/>
          <w:szCs w:val="18"/>
        </w:rPr>
        <w:t xml:space="preserve"> 단어 내 강세의 위치에 따라 주변 모음과 자음의 발음이 달라집니다. 물론 강세가 어느 위치에 오는지에 대해서도 일정한 규칙이 존재합니다. 이 책은 명사, 동사, 형용사를 중심으로 단어 내에서 접미사에 의해 강세의 위치가 어떻게 결정되는지 등을 체계적으로 정리하고 있습니다. </w:t>
      </w:r>
    </w:p>
    <w:p w:rsidR="002017EA" w:rsidRPr="002017EA" w:rsidRDefault="002017EA" w:rsidP="002017EA">
      <w:pPr>
        <w:rPr>
          <w:rFonts w:asciiTheme="minorHAnsi" w:eastAsiaTheme="minorHAnsi" w:hAnsiTheme="minorHAnsi" w:cs="굴림"/>
          <w:color w:val="000000"/>
          <w:kern w:val="0"/>
          <w:sz w:val="18"/>
          <w:szCs w:val="18"/>
        </w:rPr>
      </w:pPr>
    </w:p>
    <w:p w:rsidR="002017EA" w:rsidRPr="002017EA" w:rsidRDefault="002017EA" w:rsidP="002017EA">
      <w:pPr>
        <w:rPr>
          <w:rFonts w:asciiTheme="minorHAnsi" w:eastAsiaTheme="minorHAnsi" w:hAnsiTheme="minorHAnsi" w:cs="굴림"/>
          <w:b/>
          <w:color w:val="000000"/>
          <w:kern w:val="0"/>
          <w:sz w:val="18"/>
          <w:szCs w:val="18"/>
        </w:rPr>
      </w:pPr>
      <w:r w:rsidRPr="002017EA">
        <w:rPr>
          <w:rFonts w:asciiTheme="minorHAnsi" w:eastAsiaTheme="minorHAnsi" w:hAnsiTheme="minorHAnsi" w:cs="굴림"/>
          <w:b/>
          <w:color w:val="000000"/>
          <w:kern w:val="0"/>
          <w:sz w:val="18"/>
          <w:szCs w:val="18"/>
        </w:rPr>
        <w:t>(Step</w:t>
      </w:r>
      <w:r w:rsidR="00A32267">
        <w:rPr>
          <w:rFonts w:asciiTheme="minorHAnsi" w:eastAsiaTheme="minorHAnsi" w:hAnsiTheme="minorHAnsi" w:cs="굴림" w:hint="eastAsia"/>
          <w:b/>
          <w:color w:val="000000"/>
          <w:kern w:val="0"/>
          <w:sz w:val="18"/>
          <w:szCs w:val="18"/>
        </w:rPr>
        <w:t xml:space="preserve"> 4</w:t>
      </w:r>
      <w:r w:rsidR="00A32267">
        <w:rPr>
          <w:rFonts w:asciiTheme="minorHAnsi" w:eastAsiaTheme="minorHAnsi" w:hAnsiTheme="minorHAnsi" w:cs="굴림"/>
          <w:b/>
          <w:color w:val="000000"/>
          <w:kern w:val="0"/>
          <w:sz w:val="18"/>
          <w:szCs w:val="18"/>
        </w:rPr>
        <w:t xml:space="preserve">) </w:t>
      </w:r>
      <w:r w:rsidRPr="002017EA">
        <w:rPr>
          <w:rFonts w:asciiTheme="minorHAnsi" w:eastAsiaTheme="minorHAnsi" w:hAnsiTheme="minorHAnsi" w:cs="굴림"/>
          <w:b/>
          <w:color w:val="000000"/>
          <w:kern w:val="0"/>
          <w:sz w:val="18"/>
          <w:szCs w:val="18"/>
        </w:rPr>
        <w:t>발음 현상만 알아도 입과 귀가 트인다</w:t>
      </w:r>
    </w:p>
    <w:p w:rsidR="00C15366" w:rsidRPr="002A29C6" w:rsidRDefault="002017EA" w:rsidP="00B20F5E">
      <w:pPr>
        <w:rPr>
          <w:rFonts w:asciiTheme="minorHAnsi" w:eastAsiaTheme="minorHAnsi" w:hAnsiTheme="minorHAnsi" w:cs="굴림"/>
          <w:color w:val="000000"/>
          <w:kern w:val="0"/>
          <w:sz w:val="18"/>
          <w:szCs w:val="18"/>
        </w:rPr>
      </w:pPr>
      <w:r w:rsidRPr="002017EA">
        <w:rPr>
          <w:rFonts w:asciiTheme="minorHAnsi" w:eastAsiaTheme="minorHAnsi" w:hAnsiTheme="minorHAnsi" w:cs="굴림" w:hint="eastAsia"/>
          <w:color w:val="000000"/>
          <w:kern w:val="0"/>
          <w:sz w:val="18"/>
          <w:szCs w:val="18"/>
        </w:rPr>
        <w:t>“민우야</w:t>
      </w:r>
      <w:r w:rsidRPr="002017EA">
        <w:rPr>
          <w:rFonts w:asciiTheme="minorHAnsi" w:eastAsiaTheme="minorHAnsi" w:hAnsiTheme="minorHAnsi" w:cs="굴림"/>
          <w:color w:val="000000"/>
          <w:kern w:val="0"/>
          <w:sz w:val="18"/>
          <w:szCs w:val="18"/>
        </w:rPr>
        <w:t>, 같이 자장면 먹는 거 곤란하니?”는 실제로 [</w:t>
      </w:r>
      <w:proofErr w:type="spellStart"/>
      <w:r w:rsidRPr="002017EA">
        <w:rPr>
          <w:rFonts w:asciiTheme="minorHAnsi" w:eastAsiaTheme="minorHAnsi" w:hAnsiTheme="minorHAnsi" w:cs="굴림"/>
          <w:color w:val="000000"/>
          <w:kern w:val="0"/>
          <w:sz w:val="18"/>
          <w:szCs w:val="18"/>
        </w:rPr>
        <w:t>미누야</w:t>
      </w:r>
      <w:proofErr w:type="spellEnd"/>
      <w:r w:rsidRPr="002017EA">
        <w:rPr>
          <w:rFonts w:asciiTheme="minorHAnsi" w:eastAsiaTheme="minorHAnsi" w:hAnsiTheme="minorHAnsi" w:cs="굴림"/>
          <w:color w:val="000000"/>
          <w:kern w:val="0"/>
          <w:sz w:val="18"/>
          <w:szCs w:val="18"/>
        </w:rPr>
        <w:t xml:space="preserve"> 가치 </w:t>
      </w:r>
      <w:proofErr w:type="spellStart"/>
      <w:r w:rsidRPr="002017EA">
        <w:rPr>
          <w:rFonts w:asciiTheme="minorHAnsi" w:eastAsiaTheme="minorHAnsi" w:hAnsiTheme="minorHAnsi" w:cs="굴림"/>
          <w:color w:val="000000"/>
          <w:kern w:val="0"/>
          <w:sz w:val="18"/>
          <w:szCs w:val="18"/>
        </w:rPr>
        <w:t>짜장면</w:t>
      </w:r>
      <w:proofErr w:type="spellEnd"/>
      <w:r w:rsidRPr="002017EA">
        <w:rPr>
          <w:rFonts w:asciiTheme="minorHAnsi" w:eastAsiaTheme="minorHAnsi" w:hAnsiTheme="minorHAnsi" w:cs="굴림"/>
          <w:color w:val="000000"/>
          <w:kern w:val="0"/>
          <w:sz w:val="18"/>
          <w:szCs w:val="18"/>
        </w:rPr>
        <w:t xml:space="preserve"> </w:t>
      </w:r>
      <w:proofErr w:type="spellStart"/>
      <w:r w:rsidRPr="002017EA">
        <w:rPr>
          <w:rFonts w:asciiTheme="minorHAnsi" w:eastAsiaTheme="minorHAnsi" w:hAnsiTheme="minorHAnsi" w:cs="굴림"/>
          <w:color w:val="000000"/>
          <w:kern w:val="0"/>
          <w:sz w:val="18"/>
          <w:szCs w:val="18"/>
        </w:rPr>
        <w:t>멍는</w:t>
      </w:r>
      <w:proofErr w:type="spellEnd"/>
      <w:r w:rsidRPr="002017EA">
        <w:rPr>
          <w:rFonts w:asciiTheme="minorHAnsi" w:eastAsiaTheme="minorHAnsi" w:hAnsiTheme="minorHAnsi" w:cs="굴림"/>
          <w:color w:val="000000"/>
          <w:kern w:val="0"/>
          <w:sz w:val="18"/>
          <w:szCs w:val="18"/>
        </w:rPr>
        <w:t xml:space="preserve"> 거 </w:t>
      </w:r>
      <w:proofErr w:type="spellStart"/>
      <w:r w:rsidRPr="002017EA">
        <w:rPr>
          <w:rFonts w:asciiTheme="minorHAnsi" w:eastAsiaTheme="minorHAnsi" w:hAnsiTheme="minorHAnsi" w:cs="굴림"/>
          <w:color w:val="000000"/>
          <w:kern w:val="0"/>
          <w:sz w:val="18"/>
          <w:szCs w:val="18"/>
        </w:rPr>
        <w:t>골란하니</w:t>
      </w:r>
      <w:proofErr w:type="spellEnd"/>
      <w:r w:rsidRPr="002017EA">
        <w:rPr>
          <w:rFonts w:asciiTheme="minorHAnsi" w:eastAsiaTheme="minorHAnsi" w:hAnsiTheme="minorHAnsi" w:cs="굴림"/>
          <w:color w:val="000000"/>
          <w:kern w:val="0"/>
          <w:sz w:val="18"/>
          <w:szCs w:val="18"/>
        </w:rPr>
        <w:t xml:space="preserve">]라고 발음됩니다. 영어도 다르지 않습니다. “What do you want to drink, wine or beer?”를 소리 내어 보통 속도로 읽어 보세요. 어떻게 발음되나요? 자음동화, 구개음화, 연음법칙, </w:t>
      </w:r>
      <w:proofErr w:type="spellStart"/>
      <w:r w:rsidRPr="002017EA">
        <w:rPr>
          <w:rFonts w:asciiTheme="minorHAnsi" w:eastAsiaTheme="minorHAnsi" w:hAnsiTheme="minorHAnsi" w:cs="굴림"/>
          <w:color w:val="000000"/>
          <w:kern w:val="0"/>
          <w:sz w:val="18"/>
          <w:szCs w:val="18"/>
        </w:rPr>
        <w:t>역위</w:t>
      </w:r>
      <w:proofErr w:type="spellEnd"/>
      <w:r w:rsidRPr="002017EA">
        <w:rPr>
          <w:rFonts w:asciiTheme="minorHAnsi" w:eastAsiaTheme="minorHAnsi" w:hAnsiTheme="minorHAnsi" w:cs="굴림"/>
          <w:color w:val="000000"/>
          <w:kern w:val="0"/>
          <w:sz w:val="18"/>
          <w:szCs w:val="18"/>
        </w:rPr>
        <w:t xml:space="preserve"> 등 발음 현상을 이해하면 영어 말하기에 자신감을 가질 수 있습니다.</w:t>
      </w:r>
    </w:p>
    <w:p w:rsidR="00D7309B" w:rsidRPr="002A29C6" w:rsidRDefault="00D7309B" w:rsidP="00B20F5E">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sz w:val="18"/>
          <w:szCs w:val="18"/>
        </w:rPr>
        <w:t xml:space="preserve">- 오렌지? </w:t>
      </w:r>
      <w:proofErr w:type="spellStart"/>
      <w:r w:rsidRPr="00B22CD7">
        <w:rPr>
          <w:rFonts w:asciiTheme="minorHAnsi" w:eastAsiaTheme="minorHAnsi" w:hAnsiTheme="minorHAnsi"/>
          <w:sz w:val="18"/>
          <w:szCs w:val="18"/>
        </w:rPr>
        <w:t>어린쥐</w:t>
      </w:r>
      <w:proofErr w:type="spellEnd"/>
      <w:r w:rsidRPr="00B22CD7">
        <w:rPr>
          <w:rFonts w:asciiTheme="minorHAnsi" w:eastAsiaTheme="minorHAnsi" w:hAnsiTheme="minorHAnsi"/>
          <w:sz w:val="18"/>
          <w:szCs w:val="18"/>
        </w:rPr>
        <w:t xml:space="preserve">? </w:t>
      </w:r>
      <w:proofErr w:type="spellStart"/>
      <w:r w:rsidRPr="00B22CD7">
        <w:rPr>
          <w:rFonts w:asciiTheme="minorHAnsi" w:eastAsiaTheme="minorHAnsi" w:hAnsiTheme="minorHAnsi"/>
          <w:sz w:val="18"/>
          <w:szCs w:val="18"/>
        </w:rPr>
        <w:t>콩글리쉬</w:t>
      </w:r>
      <w:proofErr w:type="spellEnd"/>
      <w:r w:rsidRPr="00B22CD7">
        <w:rPr>
          <w:rFonts w:asciiTheme="minorHAnsi" w:eastAsiaTheme="minorHAnsi" w:hAnsiTheme="minorHAnsi"/>
          <w:sz w:val="18"/>
          <w:szCs w:val="18"/>
        </w:rPr>
        <w:t xml:space="preserve"> 발음을 </w:t>
      </w:r>
      <w:proofErr w:type="spellStart"/>
      <w:r w:rsidRPr="00B22CD7">
        <w:rPr>
          <w:rFonts w:asciiTheme="minorHAnsi" w:eastAsiaTheme="minorHAnsi" w:hAnsiTheme="minorHAnsi"/>
          <w:sz w:val="18"/>
          <w:szCs w:val="18"/>
        </w:rPr>
        <w:t>잉글리쉬</w:t>
      </w:r>
      <w:proofErr w:type="spellEnd"/>
      <w:r w:rsidRPr="00B22CD7">
        <w:rPr>
          <w:rFonts w:asciiTheme="minorHAnsi" w:eastAsiaTheme="minorHAnsi" w:hAnsiTheme="minorHAnsi"/>
          <w:sz w:val="18"/>
          <w:szCs w:val="18"/>
        </w:rPr>
        <w:t xml:space="preserve"> </w:t>
      </w:r>
      <w:proofErr w:type="gramStart"/>
      <w:r w:rsidRPr="00B22CD7">
        <w:rPr>
          <w:rFonts w:asciiTheme="minorHAnsi" w:eastAsiaTheme="minorHAnsi" w:hAnsiTheme="minorHAnsi"/>
          <w:sz w:val="18"/>
          <w:szCs w:val="18"/>
        </w:rPr>
        <w:t>발음으로</w:t>
      </w:r>
      <w:r w:rsidR="001323B7">
        <w:rPr>
          <w:rFonts w:asciiTheme="minorHAnsi" w:eastAsiaTheme="minorHAnsi" w:hAnsiTheme="minorHAnsi"/>
          <w:sz w:val="18"/>
          <w:szCs w:val="18"/>
        </w:rPr>
        <w:t xml:space="preserve">  5</w:t>
      </w:r>
      <w:proofErr w:type="gramEnd"/>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sz w:val="18"/>
          <w:szCs w:val="18"/>
        </w:rPr>
        <w:t xml:space="preserve">- 우리는 왜 말하기와 듣기에서 약한 모습을 </w:t>
      </w:r>
      <w:proofErr w:type="gramStart"/>
      <w:r w:rsidRPr="00B22CD7">
        <w:rPr>
          <w:rFonts w:asciiTheme="minorHAnsi" w:eastAsiaTheme="minorHAnsi" w:hAnsiTheme="minorHAnsi"/>
          <w:sz w:val="18"/>
          <w:szCs w:val="18"/>
        </w:rPr>
        <w:t>보일까  7</w:t>
      </w:r>
      <w:proofErr w:type="gramEnd"/>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sz w:val="18"/>
          <w:szCs w:val="18"/>
        </w:rPr>
        <w:t xml:space="preserve">- 영어 발음 잘하기 위한! 이 책 </w:t>
      </w:r>
      <w:proofErr w:type="gramStart"/>
      <w:r w:rsidRPr="00B22CD7">
        <w:rPr>
          <w:rFonts w:asciiTheme="minorHAnsi" w:eastAsiaTheme="minorHAnsi" w:hAnsiTheme="minorHAnsi"/>
          <w:sz w:val="18"/>
          <w:szCs w:val="18"/>
        </w:rPr>
        <w:t>활용법  9</w:t>
      </w:r>
      <w:proofErr w:type="gramEnd"/>
      <w:r w:rsidRPr="00B22CD7">
        <w:rPr>
          <w:rFonts w:asciiTheme="minorHAnsi" w:eastAsiaTheme="minorHAnsi" w:hAnsiTheme="minorHAnsi"/>
          <w:sz w:val="18"/>
          <w:szCs w:val="18"/>
        </w:rPr>
        <w:t xml:space="preserve"> </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sz w:val="18"/>
          <w:szCs w:val="18"/>
        </w:rPr>
        <w:t xml:space="preserve">- 노트처럼 쉽고 간단명료한! 이 책의 </w:t>
      </w:r>
      <w:proofErr w:type="gramStart"/>
      <w:r w:rsidRPr="00B22CD7">
        <w:rPr>
          <w:rFonts w:asciiTheme="minorHAnsi" w:eastAsiaTheme="minorHAnsi" w:hAnsiTheme="minorHAnsi"/>
          <w:sz w:val="18"/>
          <w:szCs w:val="18"/>
        </w:rPr>
        <w:t>구성  12</w:t>
      </w:r>
      <w:proofErr w:type="gramEnd"/>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sz w:val="18"/>
          <w:szCs w:val="18"/>
        </w:rPr>
        <w:t xml:space="preserve">- 발음 공부에 앞서! 기본 용어 </w:t>
      </w:r>
      <w:proofErr w:type="gramStart"/>
      <w:r w:rsidRPr="00B22CD7">
        <w:rPr>
          <w:rFonts w:asciiTheme="minorHAnsi" w:eastAsiaTheme="minorHAnsi" w:hAnsiTheme="minorHAnsi"/>
          <w:sz w:val="18"/>
          <w:szCs w:val="18"/>
        </w:rPr>
        <w:t>살펴보기  17</w:t>
      </w:r>
      <w:proofErr w:type="gramEnd"/>
    </w:p>
    <w:p w:rsidR="00B22CD7" w:rsidRPr="00B22CD7" w:rsidRDefault="00B22CD7" w:rsidP="00B22CD7">
      <w:pPr>
        <w:pStyle w:val="a3"/>
        <w:adjustRightInd w:val="0"/>
        <w:spacing w:line="240" w:lineRule="auto"/>
        <w:rPr>
          <w:rFonts w:asciiTheme="minorHAnsi" w:eastAsiaTheme="minorHAnsi" w:hAnsiTheme="minorHAnsi"/>
          <w:sz w:val="18"/>
          <w:szCs w:val="18"/>
        </w:rPr>
      </w:pPr>
    </w:p>
    <w:p w:rsidR="00B22CD7" w:rsidRPr="00B22CD7" w:rsidRDefault="00B22CD7" w:rsidP="00B22CD7">
      <w:pPr>
        <w:pStyle w:val="a3"/>
        <w:adjustRightInd w:val="0"/>
        <w:spacing w:line="240" w:lineRule="auto"/>
        <w:rPr>
          <w:rFonts w:asciiTheme="minorHAnsi" w:eastAsiaTheme="minorHAnsi" w:hAnsiTheme="minorHAnsi"/>
          <w:b/>
          <w:sz w:val="18"/>
          <w:szCs w:val="18"/>
        </w:rPr>
      </w:pPr>
      <w:r w:rsidRPr="00B22CD7">
        <w:rPr>
          <w:rFonts w:asciiTheme="minorHAnsi" w:eastAsiaTheme="minorHAnsi" w:hAnsiTheme="minorHAnsi"/>
          <w:b/>
          <w:sz w:val="18"/>
          <w:szCs w:val="18"/>
        </w:rPr>
        <w:t>(Step 1) 모음만 잡아도 80%는 들린다</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1  a에서는</w:t>
      </w:r>
      <w:proofErr w:type="gramEnd"/>
      <w:r w:rsidRPr="00B22CD7">
        <w:rPr>
          <w:rFonts w:asciiTheme="minorHAnsi" w:eastAsiaTheme="minorHAnsi" w:hAnsiTheme="minorHAnsi"/>
          <w:sz w:val="18"/>
          <w:szCs w:val="18"/>
        </w:rPr>
        <w:t xml:space="preserve"> 먼저 [에]와 [애]를 구별하세요  22</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  e는</w:t>
      </w:r>
      <w:proofErr w:type="gramEnd"/>
      <w:r w:rsidRPr="00B22CD7">
        <w:rPr>
          <w:rFonts w:asciiTheme="minorHAnsi" w:eastAsiaTheme="minorHAnsi" w:hAnsiTheme="minorHAnsi"/>
          <w:sz w:val="18"/>
          <w:szCs w:val="18"/>
        </w:rPr>
        <w:t xml:space="preserve"> [에] 소리만 나는 게 아니라고요  32</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3  kite와</w:t>
      </w:r>
      <w:proofErr w:type="gramEnd"/>
      <w:r w:rsidRPr="00B22CD7">
        <w:rPr>
          <w:rFonts w:asciiTheme="minorHAnsi" w:eastAsiaTheme="minorHAnsi" w:hAnsiTheme="minorHAnsi"/>
          <w:sz w:val="18"/>
          <w:szCs w:val="18"/>
        </w:rPr>
        <w:t xml:space="preserve"> kit - </w:t>
      </w:r>
      <w:proofErr w:type="spellStart"/>
      <w:r w:rsidRPr="00B22CD7">
        <w:rPr>
          <w:rFonts w:asciiTheme="minorHAnsi" w:eastAsiaTheme="minorHAnsi" w:hAnsiTheme="minorHAnsi"/>
          <w:sz w:val="18"/>
          <w:szCs w:val="18"/>
        </w:rPr>
        <w:t>i</w:t>
      </w:r>
      <w:proofErr w:type="spellEnd"/>
      <w:r w:rsidRPr="00B22CD7">
        <w:rPr>
          <w:rFonts w:asciiTheme="minorHAnsi" w:eastAsiaTheme="minorHAnsi" w:hAnsiTheme="minorHAnsi"/>
          <w:sz w:val="18"/>
          <w:szCs w:val="18"/>
        </w:rPr>
        <w:t xml:space="preserve"> 발음 잡기  40</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4  오렌지</w:t>
      </w:r>
      <w:proofErr w:type="gramEnd"/>
      <w:r w:rsidRPr="00B22CD7">
        <w:rPr>
          <w:rFonts w:asciiTheme="minorHAnsi" w:eastAsiaTheme="minorHAnsi" w:hAnsiTheme="minorHAnsi"/>
          <w:sz w:val="18"/>
          <w:szCs w:val="18"/>
        </w:rPr>
        <w:t xml:space="preserve">? </w:t>
      </w:r>
      <w:proofErr w:type="spellStart"/>
      <w:r w:rsidRPr="00B22CD7">
        <w:rPr>
          <w:rFonts w:asciiTheme="minorHAnsi" w:eastAsiaTheme="minorHAnsi" w:hAnsiTheme="minorHAnsi"/>
          <w:sz w:val="18"/>
          <w:szCs w:val="18"/>
        </w:rPr>
        <w:t>어륀쥐</w:t>
      </w:r>
      <w:proofErr w:type="spellEnd"/>
      <w:r w:rsidRPr="00B22CD7">
        <w:rPr>
          <w:rFonts w:asciiTheme="minorHAnsi" w:eastAsiaTheme="minorHAnsi" w:hAnsiTheme="minorHAnsi"/>
          <w:sz w:val="18"/>
          <w:szCs w:val="18"/>
        </w:rPr>
        <w:t xml:space="preserve">? o 때문에 </w:t>
      </w:r>
      <w:proofErr w:type="spellStart"/>
      <w:r w:rsidRPr="00B22CD7">
        <w:rPr>
          <w:rFonts w:asciiTheme="minorHAnsi" w:eastAsiaTheme="minorHAnsi" w:hAnsiTheme="minorHAnsi"/>
          <w:sz w:val="18"/>
          <w:szCs w:val="18"/>
        </w:rPr>
        <w:t>대략난감</w:t>
      </w:r>
      <w:proofErr w:type="spellEnd"/>
      <w:r w:rsidRPr="00B22CD7">
        <w:rPr>
          <w:rFonts w:asciiTheme="minorHAnsi" w:eastAsiaTheme="minorHAnsi" w:hAnsiTheme="minorHAnsi"/>
          <w:sz w:val="18"/>
          <w:szCs w:val="18"/>
        </w:rPr>
        <w:t xml:space="preserve">  47</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5  u는 [우]가 아니에요  54</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6  단어 내에 2개의 모음이 연속으로 존재해요  61</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7  모음의 기능을 하는 자음이 존재해요  66</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8  강세가 없는 모음은 약하게 발음해야 해요  74</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9  영어 단어에는 e(le)로 끝나는 단어가 많아요  78</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10  단어 내에 2개의 자음이 연속으로 존재해요  82</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11  단어 내에 1개의 모음만 존재해요  85</w:t>
      </w:r>
    </w:p>
    <w:p w:rsidR="00B22CD7" w:rsidRPr="00B22CD7" w:rsidRDefault="00B22CD7" w:rsidP="00B22CD7">
      <w:pPr>
        <w:pStyle w:val="a3"/>
        <w:adjustRightInd w:val="0"/>
        <w:spacing w:line="240" w:lineRule="auto"/>
        <w:rPr>
          <w:rFonts w:asciiTheme="minorHAnsi" w:eastAsiaTheme="minorHAnsi" w:hAnsiTheme="minorHAnsi"/>
          <w:sz w:val="18"/>
          <w:szCs w:val="18"/>
        </w:rPr>
      </w:pPr>
    </w:p>
    <w:p w:rsidR="00B22CD7" w:rsidRPr="00B22CD7" w:rsidRDefault="00B22CD7" w:rsidP="00B22CD7">
      <w:pPr>
        <w:pStyle w:val="a3"/>
        <w:adjustRightInd w:val="0"/>
        <w:spacing w:line="240" w:lineRule="auto"/>
        <w:rPr>
          <w:rFonts w:asciiTheme="minorHAnsi" w:eastAsiaTheme="minorHAnsi" w:hAnsiTheme="minorHAnsi"/>
          <w:b/>
          <w:sz w:val="18"/>
          <w:szCs w:val="18"/>
        </w:rPr>
      </w:pPr>
      <w:r w:rsidRPr="00B22CD7">
        <w:rPr>
          <w:rFonts w:asciiTheme="minorHAnsi" w:eastAsiaTheme="minorHAnsi" w:hAnsiTheme="minorHAnsi"/>
          <w:b/>
          <w:sz w:val="18"/>
          <w:szCs w:val="18"/>
        </w:rPr>
        <w:t>(Step 2) 알 듯 말 듯 쉽고도 어려운 자음</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12  단음 자음은 발음이 하나만 존재해요  90</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13  1개 이상의 음가를 가진 자음들  99</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lastRenderedPageBreak/>
        <w:t>발음</w:t>
      </w:r>
      <w:r w:rsidRPr="00B22CD7">
        <w:rPr>
          <w:rFonts w:asciiTheme="minorHAnsi" w:eastAsiaTheme="minorHAnsi" w:hAnsiTheme="minorHAnsi"/>
          <w:sz w:val="18"/>
          <w:szCs w:val="18"/>
        </w:rPr>
        <w:t xml:space="preserve"> 원리 14  혀 굴리는 소리라고요? </w:t>
      </w:r>
      <w:proofErr w:type="spellStart"/>
      <w:r w:rsidRPr="00B22CD7">
        <w:rPr>
          <w:rFonts w:asciiTheme="minorHAnsi" w:eastAsiaTheme="minorHAnsi" w:hAnsiTheme="minorHAnsi"/>
          <w:sz w:val="18"/>
          <w:szCs w:val="18"/>
        </w:rPr>
        <w:t>플랩</w:t>
      </w:r>
      <w:proofErr w:type="spellEnd"/>
      <w:r w:rsidRPr="00B22CD7">
        <w:rPr>
          <w:rFonts w:asciiTheme="minorHAnsi" w:eastAsiaTheme="minorHAnsi" w:hAnsiTheme="minorHAnsi"/>
          <w:sz w:val="18"/>
          <w:szCs w:val="18"/>
        </w:rPr>
        <w:t xml:space="preserve"> 현상을 </w:t>
      </w:r>
      <w:proofErr w:type="gramStart"/>
      <w:r w:rsidRPr="00B22CD7">
        <w:rPr>
          <w:rFonts w:asciiTheme="minorHAnsi" w:eastAsiaTheme="minorHAnsi" w:hAnsiTheme="minorHAnsi"/>
          <w:sz w:val="18"/>
          <w:szCs w:val="18"/>
        </w:rPr>
        <w:t>모르시는군요  104</w:t>
      </w:r>
      <w:proofErr w:type="gramEnd"/>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15  h를</w:t>
      </w:r>
      <w:proofErr w:type="gramEnd"/>
      <w:r w:rsidRPr="00B22CD7">
        <w:rPr>
          <w:rFonts w:asciiTheme="minorHAnsi" w:eastAsiaTheme="minorHAnsi" w:hAnsiTheme="minorHAnsi"/>
          <w:sz w:val="18"/>
          <w:szCs w:val="18"/>
        </w:rPr>
        <w:t xml:space="preserve"> 이용해 자음을 만들어 내요  108</w:t>
      </w:r>
    </w:p>
    <w:p w:rsidR="00B22CD7" w:rsidRPr="00B22CD7" w:rsidRDefault="00B22CD7" w:rsidP="00B22CD7">
      <w:pPr>
        <w:pStyle w:val="a3"/>
        <w:adjustRightInd w:val="0"/>
        <w:spacing w:line="240" w:lineRule="auto"/>
        <w:rPr>
          <w:rFonts w:asciiTheme="minorHAnsi" w:eastAsiaTheme="minorHAnsi" w:hAnsiTheme="minorHAnsi"/>
          <w:sz w:val="18"/>
          <w:szCs w:val="18"/>
        </w:rPr>
      </w:pPr>
    </w:p>
    <w:p w:rsidR="00B22CD7" w:rsidRPr="00B22CD7" w:rsidRDefault="00B22CD7" w:rsidP="00B22CD7">
      <w:pPr>
        <w:pStyle w:val="a3"/>
        <w:adjustRightInd w:val="0"/>
        <w:spacing w:line="240" w:lineRule="auto"/>
        <w:rPr>
          <w:rFonts w:asciiTheme="minorHAnsi" w:eastAsiaTheme="minorHAnsi" w:hAnsiTheme="minorHAnsi"/>
          <w:b/>
          <w:sz w:val="18"/>
          <w:szCs w:val="18"/>
        </w:rPr>
      </w:pPr>
      <w:r w:rsidRPr="00B22CD7">
        <w:rPr>
          <w:rFonts w:asciiTheme="minorHAnsi" w:eastAsiaTheme="minorHAnsi" w:hAnsiTheme="minorHAnsi"/>
          <w:b/>
          <w:sz w:val="18"/>
          <w:szCs w:val="18"/>
        </w:rPr>
        <w:t>(Step 3) 강세를 알아야 진정한 영어 고수</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16  명사형</w:t>
      </w:r>
      <w:proofErr w:type="gramEnd"/>
      <w:r w:rsidRPr="00B22CD7">
        <w:rPr>
          <w:rFonts w:asciiTheme="minorHAnsi" w:eastAsiaTheme="minorHAnsi" w:hAnsiTheme="minorHAnsi"/>
          <w:sz w:val="18"/>
          <w:szCs w:val="18"/>
        </w:rPr>
        <w:t xml:space="preserve"> 접미사로 강세의 위치를 알아내요  116</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 xml:space="preserve">17  </w:t>
      </w:r>
      <w:proofErr w:type="spellStart"/>
      <w:r w:rsidRPr="00B22CD7">
        <w:rPr>
          <w:rFonts w:asciiTheme="minorHAnsi" w:eastAsiaTheme="minorHAnsi" w:hAnsiTheme="minorHAnsi"/>
          <w:sz w:val="18"/>
          <w:szCs w:val="18"/>
        </w:rPr>
        <w:t>동사형</w:t>
      </w:r>
      <w:proofErr w:type="spellEnd"/>
      <w:proofErr w:type="gramEnd"/>
      <w:r w:rsidRPr="00B22CD7">
        <w:rPr>
          <w:rFonts w:asciiTheme="minorHAnsi" w:eastAsiaTheme="minorHAnsi" w:hAnsiTheme="minorHAnsi"/>
          <w:sz w:val="18"/>
          <w:szCs w:val="18"/>
        </w:rPr>
        <w:t xml:space="preserve"> 접미사로 강세의 위치를 알아내요  121</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18  어원의</w:t>
      </w:r>
      <w:proofErr w:type="gramEnd"/>
      <w:r w:rsidRPr="00B22CD7">
        <w:rPr>
          <w:rFonts w:asciiTheme="minorHAnsi" w:eastAsiaTheme="minorHAnsi" w:hAnsiTheme="minorHAnsi"/>
          <w:sz w:val="18"/>
          <w:szCs w:val="18"/>
        </w:rPr>
        <w:t xml:space="preserve"> 강세와 동일한 형용사형 접미사  124</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19  접미사</w:t>
      </w:r>
      <w:proofErr w:type="gramEnd"/>
      <w:r w:rsidRPr="00B22CD7">
        <w:rPr>
          <w:rFonts w:asciiTheme="minorHAnsi" w:eastAsiaTheme="minorHAnsi" w:hAnsiTheme="minorHAnsi"/>
          <w:sz w:val="18"/>
          <w:szCs w:val="18"/>
        </w:rPr>
        <w:t xml:space="preserve"> 직전의 모음에 강세가 존재하는 형용사형 접미사  128</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20  접미사의</w:t>
      </w:r>
      <w:proofErr w:type="gramEnd"/>
      <w:r w:rsidRPr="00B22CD7">
        <w:rPr>
          <w:rFonts w:asciiTheme="minorHAnsi" w:eastAsiaTheme="minorHAnsi" w:hAnsiTheme="minorHAnsi"/>
          <w:sz w:val="18"/>
          <w:szCs w:val="18"/>
        </w:rPr>
        <w:t xml:space="preserve"> 2번째 앞 모음에 강세가 존재하는 형용사형 접미사  131</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21  접미사를</w:t>
      </w:r>
      <w:proofErr w:type="gramEnd"/>
      <w:r w:rsidRPr="00B22CD7">
        <w:rPr>
          <w:rFonts w:asciiTheme="minorHAnsi" w:eastAsiaTheme="minorHAnsi" w:hAnsiTheme="minorHAnsi"/>
          <w:sz w:val="18"/>
          <w:szCs w:val="18"/>
        </w:rPr>
        <w:t xml:space="preserve"> 포함한 음절 앞의 철자에 따라 강세의 위치가 변해요  138</w:t>
      </w:r>
    </w:p>
    <w:p w:rsidR="00B22CD7" w:rsidRPr="00B22CD7" w:rsidRDefault="00B22CD7" w:rsidP="00B22CD7">
      <w:pPr>
        <w:pStyle w:val="a3"/>
        <w:adjustRightInd w:val="0"/>
        <w:spacing w:line="240" w:lineRule="auto"/>
        <w:rPr>
          <w:rFonts w:asciiTheme="minorHAnsi" w:eastAsiaTheme="minorHAnsi" w:hAnsiTheme="minorHAnsi"/>
          <w:sz w:val="18"/>
          <w:szCs w:val="18"/>
        </w:rPr>
      </w:pPr>
    </w:p>
    <w:p w:rsidR="00B22CD7" w:rsidRPr="001323B7" w:rsidRDefault="00B22CD7" w:rsidP="00B22CD7">
      <w:pPr>
        <w:pStyle w:val="a3"/>
        <w:adjustRightInd w:val="0"/>
        <w:spacing w:line="240" w:lineRule="auto"/>
        <w:rPr>
          <w:rFonts w:asciiTheme="minorHAnsi" w:eastAsiaTheme="minorHAnsi" w:hAnsiTheme="minorHAnsi"/>
          <w:b/>
          <w:sz w:val="18"/>
          <w:szCs w:val="18"/>
        </w:rPr>
      </w:pPr>
      <w:r w:rsidRPr="001323B7">
        <w:rPr>
          <w:rFonts w:asciiTheme="minorHAnsi" w:eastAsiaTheme="minorHAnsi" w:hAnsiTheme="minorHAnsi"/>
          <w:b/>
          <w:sz w:val="18"/>
          <w:szCs w:val="18"/>
        </w:rPr>
        <w:t>(Step 4) 발음 현상만 알아도 입과 귀가 트인다</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22  비슷한</w:t>
      </w:r>
      <w:proofErr w:type="gramEnd"/>
      <w:r w:rsidRPr="00B22CD7">
        <w:rPr>
          <w:rFonts w:asciiTheme="minorHAnsi" w:eastAsiaTheme="minorHAnsi" w:hAnsiTheme="minorHAnsi"/>
          <w:sz w:val="18"/>
          <w:szCs w:val="18"/>
        </w:rPr>
        <w:t xml:space="preserve"> 자음끼리 발음이 동화돼요  154</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23  상황에</w:t>
      </w:r>
      <w:proofErr w:type="gramEnd"/>
      <w:r w:rsidRPr="00B22CD7">
        <w:rPr>
          <w:rFonts w:asciiTheme="minorHAnsi" w:eastAsiaTheme="minorHAnsi" w:hAnsiTheme="minorHAnsi"/>
          <w:sz w:val="18"/>
          <w:szCs w:val="18"/>
        </w:rPr>
        <w:t xml:space="preserve"> 따라 d, t 발음이 변화해요  157</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24  자연스럽게</w:t>
      </w:r>
      <w:proofErr w:type="gramEnd"/>
      <w:r w:rsidRPr="00B22CD7">
        <w:rPr>
          <w:rFonts w:asciiTheme="minorHAnsi" w:eastAsiaTheme="minorHAnsi" w:hAnsiTheme="minorHAnsi"/>
          <w:sz w:val="18"/>
          <w:szCs w:val="18"/>
        </w:rPr>
        <w:t xml:space="preserve"> 연음으로 발음하세요  160</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25  경음을</w:t>
      </w:r>
      <w:proofErr w:type="gramEnd"/>
      <w:r w:rsidRPr="00B22CD7">
        <w:rPr>
          <w:rFonts w:asciiTheme="minorHAnsi" w:eastAsiaTheme="minorHAnsi" w:hAnsiTheme="minorHAnsi"/>
          <w:sz w:val="18"/>
          <w:szCs w:val="18"/>
        </w:rPr>
        <w:t xml:space="preserve"> 사용해 억센 발음을 하세요  163</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26  자음을</w:t>
      </w:r>
      <w:proofErr w:type="gramEnd"/>
      <w:r w:rsidRPr="00B22CD7">
        <w:rPr>
          <w:rFonts w:asciiTheme="minorHAnsi" w:eastAsiaTheme="minorHAnsi" w:hAnsiTheme="minorHAnsi"/>
          <w:sz w:val="18"/>
          <w:szCs w:val="18"/>
        </w:rPr>
        <w:t xml:space="preserve"> 생략하고 발음해요  168</w:t>
      </w: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hint="eastAsia"/>
          <w:sz w:val="18"/>
          <w:szCs w:val="18"/>
        </w:rPr>
        <w:t>발음</w:t>
      </w:r>
      <w:r w:rsidRPr="00B22CD7">
        <w:rPr>
          <w:rFonts w:asciiTheme="minorHAnsi" w:eastAsiaTheme="minorHAnsi" w:hAnsiTheme="minorHAnsi"/>
          <w:sz w:val="18"/>
          <w:szCs w:val="18"/>
        </w:rPr>
        <w:t xml:space="preserve"> 원리 </w:t>
      </w:r>
      <w:proofErr w:type="gramStart"/>
      <w:r w:rsidRPr="00B22CD7">
        <w:rPr>
          <w:rFonts w:asciiTheme="minorHAnsi" w:eastAsiaTheme="minorHAnsi" w:hAnsiTheme="minorHAnsi"/>
          <w:sz w:val="18"/>
          <w:szCs w:val="18"/>
        </w:rPr>
        <w:t>27  반모음</w:t>
      </w:r>
      <w:proofErr w:type="gramEnd"/>
      <w:r w:rsidRPr="00B22CD7">
        <w:rPr>
          <w:rFonts w:asciiTheme="minorHAnsi" w:eastAsiaTheme="minorHAnsi" w:hAnsiTheme="minorHAnsi"/>
          <w:sz w:val="18"/>
          <w:szCs w:val="18"/>
        </w:rPr>
        <w:t xml:space="preserve"> r의 위치가 바뀌어 발음돼요  172</w:t>
      </w:r>
    </w:p>
    <w:p w:rsidR="00B22CD7" w:rsidRPr="00B22CD7" w:rsidRDefault="00B22CD7" w:rsidP="00B22CD7">
      <w:pPr>
        <w:pStyle w:val="a3"/>
        <w:adjustRightInd w:val="0"/>
        <w:spacing w:line="240" w:lineRule="auto"/>
        <w:rPr>
          <w:rFonts w:asciiTheme="minorHAnsi" w:eastAsiaTheme="minorHAnsi" w:hAnsiTheme="minorHAnsi"/>
          <w:sz w:val="18"/>
          <w:szCs w:val="18"/>
        </w:rPr>
      </w:pPr>
    </w:p>
    <w:p w:rsidR="00B22CD7" w:rsidRPr="00B22CD7" w:rsidRDefault="00B22CD7" w:rsidP="00B22CD7">
      <w:pPr>
        <w:pStyle w:val="a3"/>
        <w:adjustRightInd w:val="0"/>
        <w:spacing w:line="240" w:lineRule="auto"/>
        <w:rPr>
          <w:rFonts w:asciiTheme="minorHAnsi" w:eastAsiaTheme="minorHAnsi" w:hAnsiTheme="minorHAnsi"/>
          <w:sz w:val="18"/>
          <w:szCs w:val="18"/>
        </w:rPr>
      </w:pPr>
      <w:r w:rsidRPr="00B22CD7">
        <w:rPr>
          <w:rFonts w:asciiTheme="minorHAnsi" w:eastAsiaTheme="minorHAnsi" w:hAnsiTheme="minorHAnsi"/>
          <w:sz w:val="18"/>
          <w:szCs w:val="18"/>
        </w:rPr>
        <w:t xml:space="preserve">(Exercise) 귀에 쏙쏙 들리는 </w:t>
      </w:r>
      <w:proofErr w:type="spellStart"/>
      <w:r w:rsidRPr="00B22CD7">
        <w:rPr>
          <w:rFonts w:asciiTheme="minorHAnsi" w:eastAsiaTheme="minorHAnsi" w:hAnsiTheme="minorHAnsi"/>
          <w:sz w:val="18"/>
          <w:szCs w:val="18"/>
        </w:rPr>
        <w:t>잉글리쉬</w:t>
      </w:r>
      <w:proofErr w:type="spellEnd"/>
      <w:r w:rsidRPr="00B22CD7">
        <w:rPr>
          <w:rFonts w:asciiTheme="minorHAnsi" w:eastAsiaTheme="minorHAnsi" w:hAnsiTheme="minorHAnsi"/>
          <w:sz w:val="18"/>
          <w:szCs w:val="18"/>
        </w:rPr>
        <w:t xml:space="preserve"> 문장 </w:t>
      </w:r>
      <w:proofErr w:type="gramStart"/>
      <w:r w:rsidRPr="00B22CD7">
        <w:rPr>
          <w:rFonts w:asciiTheme="minorHAnsi" w:eastAsiaTheme="minorHAnsi" w:hAnsiTheme="minorHAnsi"/>
          <w:sz w:val="18"/>
          <w:szCs w:val="18"/>
        </w:rPr>
        <w:t>읽기  176</w:t>
      </w:r>
      <w:proofErr w:type="gramEnd"/>
      <w:r w:rsidRPr="00B22CD7">
        <w:rPr>
          <w:rFonts w:asciiTheme="minorHAnsi" w:eastAsiaTheme="minorHAnsi" w:hAnsiTheme="minorHAnsi"/>
          <w:sz w:val="18"/>
          <w:szCs w:val="18"/>
        </w:rPr>
        <w:t xml:space="preserve"> (부록) 영어 단어_ 단어 외우고! 발음 익히고!  192</w:t>
      </w:r>
    </w:p>
    <w:p w:rsidR="00496ED1" w:rsidRPr="002A29C6" w:rsidRDefault="00496ED1" w:rsidP="00B20F5E">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00433F7D" w:rsidRPr="002A29C6">
        <w:rPr>
          <w:rFonts w:asciiTheme="minorHAnsi" w:eastAsiaTheme="minorHAnsi" w:hAnsiTheme="minorHAnsi" w:hint="eastAsia"/>
          <w:b/>
          <w:color w:val="auto"/>
          <w:sz w:val="24"/>
          <w:szCs w:val="18"/>
        </w:rPr>
        <w:t>내용 :</w:t>
      </w:r>
      <w:proofErr w:type="gramEnd"/>
      <w:r w:rsidR="007B6DEC">
        <w:rPr>
          <w:rFonts w:asciiTheme="minorHAnsi" w:eastAsiaTheme="minorHAnsi" w:hAnsiTheme="minorHAnsi" w:hint="eastAsia"/>
          <w:b/>
          <w:color w:val="auto"/>
          <w:sz w:val="24"/>
          <w:szCs w:val="18"/>
        </w:rPr>
        <w:t xml:space="preserve"> </w:t>
      </w:r>
      <w:r w:rsidRPr="002A29C6">
        <w:rPr>
          <w:rFonts w:asciiTheme="minorHAnsi" w:eastAsiaTheme="minorHAnsi" w:hAnsiTheme="minorHAnsi" w:hint="eastAsia"/>
          <w:b/>
          <w:color w:val="auto"/>
          <w:sz w:val="24"/>
          <w:szCs w:val="18"/>
        </w:rPr>
        <w:t>본문 맛보기&gt;</w:t>
      </w:r>
    </w:p>
    <w:p w:rsidR="00F57982" w:rsidRDefault="00F57982" w:rsidP="003B1342">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r w:rsidRPr="00F57982">
        <w:rPr>
          <w:rFonts w:asciiTheme="minorHAnsi" w:eastAsiaTheme="minorHAnsi" w:hAnsiTheme="minorHAnsi" w:cs="굴림" w:hint="eastAsia"/>
          <w:color w:val="000000"/>
          <w:kern w:val="0"/>
          <w:sz w:val="18"/>
          <w:szCs w:val="18"/>
        </w:rPr>
        <w:t>본문</w:t>
      </w:r>
      <w:r>
        <w:rPr>
          <w:rFonts w:asciiTheme="minorHAnsi" w:eastAsiaTheme="minorHAnsi" w:hAnsiTheme="minorHAnsi" w:cs="굴림"/>
          <w:color w:val="000000"/>
          <w:kern w:val="0"/>
          <w:sz w:val="18"/>
          <w:szCs w:val="18"/>
        </w:rPr>
        <w:t xml:space="preserve"> 23-2</w:t>
      </w:r>
      <w:r>
        <w:rPr>
          <w:rFonts w:asciiTheme="minorHAnsi" w:eastAsiaTheme="minorHAnsi" w:hAnsiTheme="minorHAnsi" w:cs="굴림" w:hint="eastAsia"/>
          <w:color w:val="000000"/>
          <w:kern w:val="0"/>
          <w:sz w:val="18"/>
          <w:szCs w:val="18"/>
        </w:rPr>
        <w:t xml:space="preserve">2쪽, </w:t>
      </w:r>
      <w:r>
        <w:rPr>
          <w:rFonts w:asciiTheme="minorHAnsi" w:eastAsiaTheme="minorHAnsi" w:hAnsiTheme="minorHAnsi" w:cs="굴림"/>
          <w:color w:val="000000"/>
          <w:kern w:val="0"/>
          <w:sz w:val="18"/>
          <w:szCs w:val="18"/>
        </w:rPr>
        <w:t>24-25</w:t>
      </w:r>
      <w:r>
        <w:rPr>
          <w:rFonts w:asciiTheme="minorHAnsi" w:eastAsiaTheme="minorHAnsi" w:hAnsiTheme="minorHAnsi" w:cs="굴림" w:hint="eastAsia"/>
          <w:color w:val="000000"/>
          <w:kern w:val="0"/>
          <w:sz w:val="18"/>
          <w:szCs w:val="18"/>
        </w:rPr>
        <w:t xml:space="preserve">쪽, 26-27쪽, </w:t>
      </w:r>
      <w:r w:rsidRPr="00F57982">
        <w:rPr>
          <w:rFonts w:asciiTheme="minorHAnsi" w:eastAsiaTheme="minorHAnsi" w:hAnsiTheme="minorHAnsi" w:cs="굴림"/>
          <w:color w:val="000000"/>
          <w:kern w:val="0"/>
          <w:sz w:val="18"/>
          <w:szCs w:val="18"/>
        </w:rPr>
        <w:t>58-59</w:t>
      </w:r>
      <w:r>
        <w:rPr>
          <w:rFonts w:asciiTheme="minorHAnsi" w:eastAsiaTheme="minorHAnsi" w:hAnsiTheme="minorHAnsi" w:cs="굴림" w:hint="eastAsia"/>
          <w:color w:val="000000"/>
          <w:kern w:val="0"/>
          <w:sz w:val="18"/>
          <w:szCs w:val="18"/>
        </w:rPr>
        <w:t>쪽,</w:t>
      </w:r>
      <w:r w:rsidRPr="00F57982">
        <w:rPr>
          <w:rFonts w:asciiTheme="minorHAnsi" w:eastAsiaTheme="minorHAnsi" w:hAnsiTheme="minorHAnsi" w:cs="굴림"/>
          <w:color w:val="000000"/>
          <w:kern w:val="0"/>
          <w:sz w:val="18"/>
          <w:szCs w:val="18"/>
        </w:rPr>
        <w:t xml:space="preserve"> 176-177</w:t>
      </w:r>
      <w:r>
        <w:rPr>
          <w:rFonts w:asciiTheme="minorHAnsi" w:eastAsiaTheme="minorHAnsi" w:hAnsiTheme="minorHAnsi" w:cs="굴림" w:hint="eastAsia"/>
          <w:color w:val="000000"/>
          <w:kern w:val="0"/>
          <w:sz w:val="18"/>
          <w:szCs w:val="18"/>
        </w:rPr>
        <w:t>쪽</w:t>
      </w:r>
    </w:p>
    <w:p w:rsidR="00D164F0" w:rsidRDefault="00D164F0" w:rsidP="00D164F0">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r w:rsidRPr="005130BF">
        <w:rPr>
          <w:rFonts w:asciiTheme="minorHAnsi" w:eastAsiaTheme="minorHAnsi" w:hAnsiTheme="minorHAnsi" w:cs="굴림" w:hint="eastAsia"/>
          <w:noProof/>
          <w:color w:val="000000"/>
          <w:kern w:val="0"/>
          <w:sz w:val="18"/>
          <w:szCs w:val="18"/>
        </w:rPr>
        <w:drawing>
          <wp:inline distT="0" distB="0" distL="0" distR="0">
            <wp:extent cx="4000859" cy="3105510"/>
            <wp:effectExtent l="19050" t="0" r="0" b="0"/>
            <wp:docPr id="7" name="그림 2" descr="2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3.jpg"/>
                    <pic:cNvPicPr/>
                  </pic:nvPicPr>
                  <pic:blipFill>
                    <a:blip r:embed="rId10" cstate="print"/>
                    <a:stretch>
                      <a:fillRect/>
                    </a:stretch>
                  </pic:blipFill>
                  <pic:spPr>
                    <a:xfrm>
                      <a:off x="0" y="0"/>
                      <a:ext cx="4000859" cy="3105510"/>
                    </a:xfrm>
                    <a:prstGeom prst="rect">
                      <a:avLst/>
                    </a:prstGeom>
                  </pic:spPr>
                </pic:pic>
              </a:graphicData>
            </a:graphic>
          </wp:inline>
        </w:drawing>
      </w:r>
    </w:p>
    <w:p w:rsidR="00D164F0" w:rsidRDefault="00D164F0" w:rsidP="00D164F0">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r w:rsidRPr="005130BF">
        <w:rPr>
          <w:rFonts w:asciiTheme="minorHAnsi" w:eastAsiaTheme="minorHAnsi" w:hAnsiTheme="minorHAnsi" w:cs="굴림" w:hint="eastAsia"/>
          <w:noProof/>
          <w:color w:val="000000"/>
          <w:kern w:val="0"/>
          <w:sz w:val="18"/>
          <w:szCs w:val="18"/>
        </w:rPr>
        <w:lastRenderedPageBreak/>
        <w:drawing>
          <wp:inline distT="0" distB="0" distL="0" distR="0">
            <wp:extent cx="4000500" cy="3108960"/>
            <wp:effectExtent l="19050" t="0" r="0" b="0"/>
            <wp:docPr id="8" name="그림 3" descr="2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25.jpg"/>
                    <pic:cNvPicPr/>
                  </pic:nvPicPr>
                  <pic:blipFill>
                    <a:blip r:embed="rId11" cstate="print"/>
                    <a:stretch>
                      <a:fillRect/>
                    </a:stretch>
                  </pic:blipFill>
                  <pic:spPr>
                    <a:xfrm>
                      <a:off x="0" y="0"/>
                      <a:ext cx="4000500" cy="3108960"/>
                    </a:xfrm>
                    <a:prstGeom prst="rect">
                      <a:avLst/>
                    </a:prstGeom>
                  </pic:spPr>
                </pic:pic>
              </a:graphicData>
            </a:graphic>
          </wp:inline>
        </w:drawing>
      </w:r>
    </w:p>
    <w:p w:rsidR="00D164F0" w:rsidRDefault="00D164F0" w:rsidP="00D164F0">
      <w:pPr>
        <w:rPr>
          <w:rFonts w:asciiTheme="minorHAnsi" w:eastAsiaTheme="minorHAnsi" w:hAnsiTheme="minorHAnsi" w:cs="굴림"/>
          <w:color w:val="000000"/>
          <w:kern w:val="0"/>
          <w:sz w:val="18"/>
          <w:szCs w:val="18"/>
        </w:rPr>
      </w:pPr>
    </w:p>
    <w:p w:rsidR="002D77DA" w:rsidRDefault="002D77DA" w:rsidP="00D164F0">
      <w:pPr>
        <w:rPr>
          <w:rFonts w:asciiTheme="minorHAnsi" w:eastAsiaTheme="minorHAnsi" w:hAnsiTheme="minorHAnsi" w:cs="굴림"/>
          <w:color w:val="000000"/>
          <w:kern w:val="0"/>
          <w:sz w:val="18"/>
          <w:szCs w:val="18"/>
        </w:rPr>
      </w:pPr>
    </w:p>
    <w:p w:rsidR="002D77DA" w:rsidRDefault="002D77DA" w:rsidP="00D164F0">
      <w:pPr>
        <w:rPr>
          <w:rFonts w:asciiTheme="minorHAnsi" w:eastAsiaTheme="minorHAnsi" w:hAnsiTheme="minorHAnsi" w:cs="굴림"/>
          <w:color w:val="000000"/>
          <w:kern w:val="0"/>
          <w:sz w:val="18"/>
          <w:szCs w:val="18"/>
        </w:rPr>
      </w:pPr>
      <w:r>
        <w:rPr>
          <w:rFonts w:asciiTheme="minorHAnsi" w:eastAsiaTheme="minorHAnsi" w:hAnsiTheme="minorHAnsi" w:cs="굴림" w:hint="eastAsia"/>
          <w:noProof/>
          <w:color w:val="000000"/>
          <w:kern w:val="0"/>
          <w:sz w:val="18"/>
          <w:szCs w:val="18"/>
        </w:rPr>
        <w:drawing>
          <wp:inline distT="0" distB="0" distL="0" distR="0">
            <wp:extent cx="4000500" cy="3108960"/>
            <wp:effectExtent l="19050" t="0" r="0" b="0"/>
            <wp:docPr id="3" name="그림 2" descr="2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27.jpg"/>
                    <pic:cNvPicPr/>
                  </pic:nvPicPr>
                  <pic:blipFill>
                    <a:blip r:embed="rId12" cstate="print"/>
                    <a:stretch>
                      <a:fillRect/>
                    </a:stretch>
                  </pic:blipFill>
                  <pic:spPr>
                    <a:xfrm>
                      <a:off x="0" y="0"/>
                      <a:ext cx="4000500" cy="3108960"/>
                    </a:xfrm>
                    <a:prstGeom prst="rect">
                      <a:avLst/>
                    </a:prstGeom>
                  </pic:spPr>
                </pic:pic>
              </a:graphicData>
            </a:graphic>
          </wp:inline>
        </w:drawing>
      </w:r>
    </w:p>
    <w:p w:rsidR="00D164F0" w:rsidRDefault="00D164F0" w:rsidP="00D164F0">
      <w:pPr>
        <w:rPr>
          <w:rFonts w:asciiTheme="minorHAnsi" w:eastAsiaTheme="minorHAnsi" w:hAnsiTheme="minorHAnsi" w:cs="굴림"/>
          <w:color w:val="000000"/>
          <w:kern w:val="0"/>
          <w:sz w:val="18"/>
          <w:szCs w:val="18"/>
        </w:rPr>
      </w:pPr>
    </w:p>
    <w:p w:rsidR="002D77DA" w:rsidRDefault="002D77DA" w:rsidP="00D164F0">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r w:rsidRPr="005130BF">
        <w:rPr>
          <w:rFonts w:asciiTheme="minorHAnsi" w:eastAsiaTheme="minorHAnsi" w:hAnsiTheme="minorHAnsi" w:cs="굴림" w:hint="eastAsia"/>
          <w:noProof/>
          <w:color w:val="000000"/>
          <w:kern w:val="0"/>
          <w:sz w:val="18"/>
          <w:szCs w:val="18"/>
        </w:rPr>
        <w:lastRenderedPageBreak/>
        <w:drawing>
          <wp:inline distT="0" distB="0" distL="0" distR="0">
            <wp:extent cx="4000500" cy="3108960"/>
            <wp:effectExtent l="19050" t="0" r="0" b="0"/>
            <wp:docPr id="9" name="그림 5" descr="5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59.jpg"/>
                    <pic:cNvPicPr/>
                  </pic:nvPicPr>
                  <pic:blipFill>
                    <a:blip r:embed="rId13" cstate="print"/>
                    <a:stretch>
                      <a:fillRect/>
                    </a:stretch>
                  </pic:blipFill>
                  <pic:spPr>
                    <a:xfrm>
                      <a:off x="0" y="0"/>
                      <a:ext cx="4000500" cy="3108960"/>
                    </a:xfrm>
                    <a:prstGeom prst="rect">
                      <a:avLst/>
                    </a:prstGeom>
                  </pic:spPr>
                </pic:pic>
              </a:graphicData>
            </a:graphic>
          </wp:inline>
        </w:drawing>
      </w:r>
    </w:p>
    <w:p w:rsidR="00D164F0" w:rsidRDefault="00D164F0" w:rsidP="00D164F0">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p>
    <w:p w:rsidR="00D164F0" w:rsidRDefault="00D164F0" w:rsidP="00D164F0">
      <w:pPr>
        <w:rPr>
          <w:rFonts w:asciiTheme="minorHAnsi" w:eastAsiaTheme="minorHAnsi" w:hAnsiTheme="minorHAnsi" w:cs="굴림"/>
          <w:color w:val="000000"/>
          <w:kern w:val="0"/>
          <w:sz w:val="18"/>
          <w:szCs w:val="18"/>
        </w:rPr>
      </w:pPr>
      <w:r>
        <w:rPr>
          <w:rFonts w:asciiTheme="minorHAnsi" w:eastAsiaTheme="minorHAnsi" w:hAnsiTheme="minorHAnsi" w:cs="굴림" w:hint="eastAsia"/>
          <w:noProof/>
          <w:color w:val="000000"/>
          <w:kern w:val="0"/>
          <w:sz w:val="18"/>
          <w:szCs w:val="18"/>
        </w:rPr>
        <w:drawing>
          <wp:inline distT="0" distB="0" distL="0" distR="0">
            <wp:extent cx="4040744" cy="3140015"/>
            <wp:effectExtent l="19050" t="0" r="0" b="0"/>
            <wp:docPr id="1" name="그림 0" descr="176-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6-177.jpg"/>
                    <pic:cNvPicPr/>
                  </pic:nvPicPr>
                  <pic:blipFill>
                    <a:blip r:embed="rId14" cstate="print"/>
                    <a:stretch>
                      <a:fillRect/>
                    </a:stretch>
                  </pic:blipFill>
                  <pic:spPr>
                    <a:xfrm>
                      <a:off x="0" y="0"/>
                      <a:ext cx="4043159" cy="3141891"/>
                    </a:xfrm>
                    <a:prstGeom prst="rect">
                      <a:avLst/>
                    </a:prstGeom>
                  </pic:spPr>
                </pic:pic>
              </a:graphicData>
            </a:graphic>
          </wp:inline>
        </w:drawing>
      </w:r>
    </w:p>
    <w:p w:rsidR="00CC42C6" w:rsidRPr="00F57982" w:rsidRDefault="00CC42C6" w:rsidP="00B20F5E">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DD13DA" w:rsidRDefault="00DD13DA" w:rsidP="00DD13DA">
      <w:pPr>
        <w:rPr>
          <w:rFonts w:asciiTheme="minorHAnsi" w:eastAsiaTheme="minorHAnsi" w:hAnsiTheme="minorHAnsi"/>
          <w:kern w:val="0"/>
          <w:sz w:val="18"/>
          <w:szCs w:val="20"/>
        </w:rPr>
      </w:pPr>
    </w:p>
    <w:p w:rsidR="00CF69B8" w:rsidRPr="006E197A" w:rsidRDefault="00CF69B8" w:rsidP="00CF69B8">
      <w:pPr>
        <w:rPr>
          <w:rFonts w:asciiTheme="minorHAnsi" w:eastAsiaTheme="minorHAnsi" w:hAnsiTheme="minorHAnsi"/>
          <w:b/>
          <w:kern w:val="0"/>
          <w:szCs w:val="20"/>
        </w:rPr>
      </w:pPr>
      <w:proofErr w:type="spellStart"/>
      <w:r w:rsidRPr="006E197A">
        <w:rPr>
          <w:rFonts w:asciiTheme="minorHAnsi" w:eastAsiaTheme="minorHAnsi" w:hAnsiTheme="minorHAnsi" w:hint="eastAsia"/>
          <w:b/>
          <w:kern w:val="0"/>
          <w:szCs w:val="20"/>
        </w:rPr>
        <w:t>브로큰</w:t>
      </w:r>
      <w:proofErr w:type="spellEnd"/>
      <w:r w:rsidRPr="006E197A">
        <w:rPr>
          <w:rFonts w:asciiTheme="minorHAnsi" w:eastAsiaTheme="minorHAnsi" w:hAnsiTheme="minorHAnsi"/>
          <w:b/>
          <w:kern w:val="0"/>
          <w:szCs w:val="20"/>
        </w:rPr>
        <w:t xml:space="preserve"> </w:t>
      </w:r>
      <w:proofErr w:type="spellStart"/>
      <w:r w:rsidRPr="006E197A">
        <w:rPr>
          <w:rFonts w:asciiTheme="minorHAnsi" w:eastAsiaTheme="minorHAnsi" w:hAnsiTheme="minorHAnsi"/>
          <w:b/>
          <w:kern w:val="0"/>
          <w:szCs w:val="20"/>
        </w:rPr>
        <w:t>잉글리쉬를</w:t>
      </w:r>
      <w:proofErr w:type="spellEnd"/>
      <w:r w:rsidRPr="006E197A">
        <w:rPr>
          <w:rFonts w:asciiTheme="minorHAnsi" w:eastAsiaTheme="minorHAnsi" w:hAnsiTheme="minorHAnsi"/>
          <w:b/>
          <w:kern w:val="0"/>
          <w:szCs w:val="20"/>
        </w:rPr>
        <w:t xml:space="preserve"> </w:t>
      </w:r>
      <w:proofErr w:type="spellStart"/>
      <w:r w:rsidRPr="006E197A">
        <w:rPr>
          <w:rFonts w:asciiTheme="minorHAnsi" w:eastAsiaTheme="minorHAnsi" w:hAnsiTheme="minorHAnsi"/>
          <w:b/>
          <w:kern w:val="0"/>
          <w:szCs w:val="20"/>
        </w:rPr>
        <w:t>네이티브</w:t>
      </w:r>
      <w:proofErr w:type="spellEnd"/>
      <w:r w:rsidRPr="006E197A">
        <w:rPr>
          <w:rFonts w:asciiTheme="minorHAnsi" w:eastAsiaTheme="minorHAnsi" w:hAnsiTheme="minorHAnsi"/>
          <w:b/>
          <w:kern w:val="0"/>
          <w:szCs w:val="20"/>
        </w:rPr>
        <w:t xml:space="preserve"> 수준으로!</w:t>
      </w:r>
    </w:p>
    <w:p w:rsidR="00CF69B8" w:rsidRPr="0073046B" w:rsidRDefault="00CF69B8" w:rsidP="00DD13DA">
      <w:pPr>
        <w:rPr>
          <w:rFonts w:asciiTheme="minorHAnsi" w:eastAsiaTheme="minorHAnsi" w:hAnsiTheme="minorHAnsi"/>
          <w:b/>
          <w:kern w:val="0"/>
          <w:szCs w:val="20"/>
        </w:rPr>
      </w:pPr>
      <w:r w:rsidRPr="006E197A">
        <w:rPr>
          <w:rFonts w:asciiTheme="minorHAnsi" w:eastAsiaTheme="minorHAnsi" w:hAnsiTheme="minorHAnsi" w:hint="eastAsia"/>
          <w:b/>
          <w:kern w:val="0"/>
          <w:szCs w:val="20"/>
        </w:rPr>
        <w:t>전기선</w:t>
      </w:r>
      <w:r w:rsidRPr="006E197A">
        <w:rPr>
          <w:rFonts w:asciiTheme="minorHAnsi" w:eastAsiaTheme="minorHAnsi" w:hAnsiTheme="minorHAnsi"/>
          <w:b/>
          <w:kern w:val="0"/>
          <w:szCs w:val="20"/>
        </w:rPr>
        <w:t xml:space="preserve"> 박사의 영어발음교정 </w:t>
      </w:r>
      <w:proofErr w:type="spellStart"/>
      <w:r w:rsidRPr="006E197A">
        <w:rPr>
          <w:rFonts w:asciiTheme="minorHAnsi" w:eastAsiaTheme="minorHAnsi" w:hAnsiTheme="minorHAnsi"/>
          <w:b/>
          <w:kern w:val="0"/>
          <w:szCs w:val="20"/>
        </w:rPr>
        <w:t>클리닉</w:t>
      </w:r>
      <w:proofErr w:type="spellEnd"/>
    </w:p>
    <w:p w:rsidR="00CF69B8" w:rsidRPr="00DD13DA" w:rsidRDefault="00CF69B8" w:rsidP="00DD13DA">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hint="eastAsia"/>
          <w:b/>
          <w:kern w:val="0"/>
          <w:sz w:val="18"/>
          <w:szCs w:val="20"/>
        </w:rPr>
        <w:t>과학자가</w:t>
      </w:r>
      <w:r w:rsidRPr="00682460">
        <w:rPr>
          <w:rFonts w:asciiTheme="minorHAnsi" w:eastAsiaTheme="minorHAnsi" w:hAnsiTheme="minorHAnsi"/>
          <w:b/>
          <w:kern w:val="0"/>
          <w:sz w:val="18"/>
          <w:szCs w:val="20"/>
        </w:rPr>
        <w:t xml:space="preserve"> 쓴 새로운 영어 </w:t>
      </w:r>
      <w:proofErr w:type="spellStart"/>
      <w:r w:rsidRPr="00682460">
        <w:rPr>
          <w:rFonts w:asciiTheme="minorHAnsi" w:eastAsiaTheme="minorHAnsi" w:hAnsiTheme="minorHAnsi"/>
          <w:b/>
          <w:kern w:val="0"/>
          <w:sz w:val="18"/>
          <w:szCs w:val="20"/>
        </w:rPr>
        <w:t>발음책</w:t>
      </w:r>
      <w:proofErr w:type="spellEnd"/>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전기선</w:t>
      </w:r>
      <w:r w:rsidRPr="00682460">
        <w:rPr>
          <w:rFonts w:asciiTheme="minorHAnsi" w:eastAsiaTheme="minorHAnsi" w:hAnsiTheme="minorHAnsi"/>
          <w:kern w:val="0"/>
          <w:sz w:val="18"/>
          <w:szCs w:val="20"/>
        </w:rPr>
        <w:t xml:space="preserve"> 박사는 연세대 생화학과를 졸업하고 미국 </w:t>
      </w:r>
      <w:proofErr w:type="spellStart"/>
      <w:r w:rsidRPr="00682460">
        <w:rPr>
          <w:rFonts w:asciiTheme="minorHAnsi" w:eastAsiaTheme="minorHAnsi" w:hAnsiTheme="minorHAnsi"/>
          <w:kern w:val="0"/>
          <w:sz w:val="18"/>
          <w:szCs w:val="20"/>
        </w:rPr>
        <w:t>오하이오</w:t>
      </w:r>
      <w:proofErr w:type="spellEnd"/>
      <w:r w:rsidRPr="00682460">
        <w:rPr>
          <w:rFonts w:asciiTheme="minorHAnsi" w:eastAsiaTheme="minorHAnsi" w:hAnsiTheme="minorHAnsi"/>
          <w:kern w:val="0"/>
          <w:sz w:val="18"/>
          <w:szCs w:val="20"/>
        </w:rPr>
        <w:t xml:space="preserve"> 주립대에서 분자생물학을 공부했다. 포항공대에</w:t>
      </w:r>
      <w:r w:rsidRPr="00682460">
        <w:rPr>
          <w:rFonts w:asciiTheme="minorHAnsi" w:eastAsiaTheme="minorHAnsi" w:hAnsiTheme="minorHAnsi"/>
          <w:kern w:val="0"/>
          <w:sz w:val="18"/>
          <w:szCs w:val="20"/>
        </w:rPr>
        <w:lastRenderedPageBreak/>
        <w:t xml:space="preserve">서 분자유전학 박사학위를 받았고, </w:t>
      </w:r>
      <w:proofErr w:type="spellStart"/>
      <w:r w:rsidRPr="00682460">
        <w:rPr>
          <w:rFonts w:asciiTheme="minorHAnsi" w:eastAsiaTheme="minorHAnsi" w:hAnsiTheme="minorHAnsi"/>
          <w:kern w:val="0"/>
          <w:sz w:val="18"/>
          <w:szCs w:val="20"/>
        </w:rPr>
        <w:t>스탠퍼드</w:t>
      </w:r>
      <w:proofErr w:type="spellEnd"/>
      <w:r w:rsidRPr="00682460">
        <w:rPr>
          <w:rFonts w:asciiTheme="minorHAnsi" w:eastAsiaTheme="minorHAnsi" w:hAnsiTheme="minorHAnsi"/>
          <w:kern w:val="0"/>
          <w:sz w:val="18"/>
          <w:szCs w:val="20"/>
        </w:rPr>
        <w:t xml:space="preserve"> 대학에서 박사 후 과정을 밟으며 Nature 등에 다양한 논문을 발표했다.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누가</w:t>
      </w:r>
      <w:r w:rsidRPr="00682460">
        <w:rPr>
          <w:rFonts w:asciiTheme="minorHAnsi" w:eastAsiaTheme="minorHAnsi" w:hAnsiTheme="minorHAnsi"/>
          <w:kern w:val="0"/>
          <w:sz w:val="18"/>
          <w:szCs w:val="20"/>
        </w:rPr>
        <w:t xml:space="preserve"> 봐도 과학자인 그가 영어책을 쓰게 된 것은 유학 시절 겪은 영어 발음과의 한판 전쟁 때문이었다. 대학 졸업 후 그는 TOEFL과 GRE에서 우수한 점수를 받고 </w:t>
      </w:r>
      <w:proofErr w:type="spellStart"/>
      <w:r w:rsidRPr="00682460">
        <w:rPr>
          <w:rFonts w:asciiTheme="minorHAnsi" w:eastAsiaTheme="minorHAnsi" w:hAnsiTheme="minorHAnsi"/>
          <w:kern w:val="0"/>
          <w:sz w:val="18"/>
          <w:szCs w:val="20"/>
        </w:rPr>
        <w:t>오하이오</w:t>
      </w:r>
      <w:proofErr w:type="spellEnd"/>
      <w:r w:rsidRPr="00682460">
        <w:rPr>
          <w:rFonts w:asciiTheme="minorHAnsi" w:eastAsiaTheme="minorHAnsi" w:hAnsiTheme="minorHAnsi"/>
          <w:kern w:val="0"/>
          <w:sz w:val="18"/>
          <w:szCs w:val="20"/>
        </w:rPr>
        <w:t xml:space="preserve"> 주립대로 유학을 갔다. 영어에 관한 한 자신감이 충만했다. 하지만 미국에서 TSE(Test of Spoken English) 시험을 치른 뒤, 자신이 말을 하거나 듣는 데 지장이 많은 </w:t>
      </w:r>
      <w:proofErr w:type="spellStart"/>
      <w:r w:rsidRPr="00682460">
        <w:rPr>
          <w:rFonts w:asciiTheme="minorHAnsi" w:eastAsiaTheme="minorHAnsi" w:hAnsiTheme="minorHAnsi"/>
          <w:kern w:val="0"/>
          <w:sz w:val="18"/>
          <w:szCs w:val="20"/>
        </w:rPr>
        <w:t>반쪽짜리</w:t>
      </w:r>
      <w:proofErr w:type="spellEnd"/>
      <w:r w:rsidRPr="00682460">
        <w:rPr>
          <w:rFonts w:asciiTheme="minorHAnsi" w:eastAsiaTheme="minorHAnsi" w:hAnsiTheme="minorHAnsi"/>
          <w:kern w:val="0"/>
          <w:sz w:val="18"/>
          <w:szCs w:val="20"/>
        </w:rPr>
        <w:t xml:space="preserve"> 언어, 즉 </w:t>
      </w:r>
      <w:proofErr w:type="spellStart"/>
      <w:r w:rsidRPr="00682460">
        <w:rPr>
          <w:rFonts w:asciiTheme="minorHAnsi" w:eastAsiaTheme="minorHAnsi" w:hAnsiTheme="minorHAnsi"/>
          <w:kern w:val="0"/>
          <w:sz w:val="18"/>
          <w:szCs w:val="20"/>
        </w:rPr>
        <w:t>콩글리쉬</w:t>
      </w:r>
      <w:proofErr w:type="spellEnd"/>
      <w:r w:rsidRPr="00682460">
        <w:rPr>
          <w:rFonts w:asciiTheme="minorHAnsi" w:eastAsiaTheme="minorHAnsi" w:hAnsiTheme="minorHAnsi"/>
          <w:kern w:val="0"/>
          <w:sz w:val="18"/>
          <w:szCs w:val="20"/>
        </w:rPr>
        <w:t xml:space="preserve">(Broken English) </w:t>
      </w:r>
      <w:proofErr w:type="spellStart"/>
      <w:r w:rsidRPr="00682460">
        <w:rPr>
          <w:rFonts w:asciiTheme="minorHAnsi" w:eastAsiaTheme="minorHAnsi" w:hAnsiTheme="minorHAnsi"/>
          <w:kern w:val="0"/>
          <w:sz w:val="18"/>
          <w:szCs w:val="20"/>
        </w:rPr>
        <w:t>습득자에</w:t>
      </w:r>
      <w:proofErr w:type="spellEnd"/>
      <w:r w:rsidRPr="00682460">
        <w:rPr>
          <w:rFonts w:asciiTheme="minorHAnsi" w:eastAsiaTheme="minorHAnsi" w:hAnsiTheme="minorHAnsi"/>
          <w:kern w:val="0"/>
          <w:sz w:val="18"/>
          <w:szCs w:val="20"/>
        </w:rPr>
        <w:t xml:space="preserve"> 불과하다는 것을 깨달았다.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이후</w:t>
      </w:r>
      <w:r w:rsidRPr="00682460">
        <w:rPr>
          <w:rFonts w:asciiTheme="minorHAnsi" w:eastAsiaTheme="minorHAnsi" w:hAnsiTheme="minorHAnsi"/>
          <w:kern w:val="0"/>
          <w:sz w:val="18"/>
          <w:szCs w:val="20"/>
        </w:rPr>
        <w:t xml:space="preserve"> 그는 자신의 영어 발음을 개선하기 위해 ‘</w:t>
      </w:r>
      <w:proofErr w:type="spellStart"/>
      <w:r w:rsidRPr="00682460">
        <w:rPr>
          <w:rFonts w:asciiTheme="minorHAnsi" w:eastAsiaTheme="minorHAnsi" w:hAnsiTheme="minorHAnsi"/>
          <w:kern w:val="0"/>
          <w:sz w:val="18"/>
          <w:szCs w:val="20"/>
        </w:rPr>
        <w:t>콩글리쉬</w:t>
      </w:r>
      <w:proofErr w:type="spellEnd"/>
      <w:r w:rsidRPr="00682460">
        <w:rPr>
          <w:rFonts w:asciiTheme="minorHAnsi" w:eastAsiaTheme="minorHAnsi" w:hAnsiTheme="minorHAnsi"/>
          <w:kern w:val="0"/>
          <w:sz w:val="18"/>
          <w:szCs w:val="20"/>
        </w:rPr>
        <w:t>’가 아닌 ‘</w:t>
      </w:r>
      <w:proofErr w:type="spellStart"/>
      <w:r w:rsidRPr="00682460">
        <w:rPr>
          <w:rFonts w:asciiTheme="minorHAnsi" w:eastAsiaTheme="minorHAnsi" w:hAnsiTheme="minorHAnsi"/>
          <w:kern w:val="0"/>
          <w:sz w:val="18"/>
          <w:szCs w:val="20"/>
        </w:rPr>
        <w:t>잉글리쉬</w:t>
      </w:r>
      <w:proofErr w:type="spellEnd"/>
      <w:r w:rsidRPr="00682460">
        <w:rPr>
          <w:rFonts w:asciiTheme="minorHAnsi" w:eastAsiaTheme="minorHAnsi" w:hAnsiTheme="minorHAnsi"/>
          <w:kern w:val="0"/>
          <w:sz w:val="18"/>
          <w:szCs w:val="20"/>
        </w:rPr>
        <w:t xml:space="preserve">’ 발음에 대해 공부했다. 그러면서 영어 단어와 발음 사이에 법칙이 있다는 사실을 발견했다. 예를 들면 이런 식이다. </w:t>
      </w:r>
    </w:p>
    <w:p w:rsidR="00682460" w:rsidRPr="00682460" w:rsidRDefault="007B6DEC" w:rsidP="00682460">
      <w:pPr>
        <w:rPr>
          <w:rFonts w:asciiTheme="minorHAnsi" w:eastAsiaTheme="minorHAnsi" w:hAnsiTheme="minorHAnsi"/>
          <w:kern w:val="0"/>
          <w:sz w:val="18"/>
          <w:szCs w:val="20"/>
        </w:rPr>
      </w:pPr>
      <w:r>
        <w:rPr>
          <w:rFonts w:asciiTheme="minorHAnsi" w:eastAsiaTheme="minorHAnsi" w:hAnsiTheme="minorHAnsi" w:hint="eastAsia"/>
          <w:kern w:val="0"/>
          <w:sz w:val="18"/>
          <w:szCs w:val="20"/>
        </w:rPr>
        <w:t>&lt;</w:t>
      </w:r>
      <w:r w:rsidR="00627A81" w:rsidRPr="00627A81">
        <w:rPr>
          <w:rFonts w:asciiTheme="minorHAnsi" w:eastAsiaTheme="minorHAnsi" w:hAnsiTheme="minorHAnsi"/>
          <w:kern w:val="0"/>
          <w:sz w:val="18"/>
          <w:szCs w:val="20"/>
        </w:rPr>
        <w:t>-모음′+자음+e(le)</w:t>
      </w:r>
      <w:r>
        <w:rPr>
          <w:rFonts w:asciiTheme="minorHAnsi" w:eastAsiaTheme="minorHAnsi" w:hAnsiTheme="minorHAnsi" w:hint="eastAsia"/>
          <w:kern w:val="0"/>
          <w:sz w:val="18"/>
          <w:szCs w:val="20"/>
        </w:rPr>
        <w:t>&gt;</w:t>
      </w:r>
      <w:r w:rsidR="00627A81" w:rsidRPr="00627A81">
        <w:rPr>
          <w:rFonts w:asciiTheme="minorHAnsi" w:eastAsiaTheme="minorHAnsi" w:hAnsiTheme="minorHAnsi"/>
          <w:kern w:val="0"/>
          <w:sz w:val="18"/>
          <w:szCs w:val="20"/>
        </w:rPr>
        <w:t xml:space="preserve">로 끝나는 대부분의 단어에서 강세가 있는 모음은 복모음으로 발음된다. </w:t>
      </w:r>
      <w:r w:rsidR="00682460" w:rsidRPr="00682460">
        <w:rPr>
          <w:rFonts w:asciiTheme="minorHAnsi" w:eastAsiaTheme="minorHAnsi" w:hAnsiTheme="minorHAnsi"/>
          <w:kern w:val="0"/>
          <w:sz w:val="18"/>
          <w:szCs w:val="20"/>
        </w:rPr>
        <w:t xml:space="preserve">이에 따르면 a는 take, cake, fake, cable, table, maple 등에서 복모음 [에′이]로 발음된다.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이를</w:t>
      </w:r>
      <w:r w:rsidRPr="00682460">
        <w:rPr>
          <w:rFonts w:asciiTheme="minorHAnsi" w:eastAsiaTheme="minorHAnsi" w:hAnsiTheme="minorHAnsi"/>
          <w:kern w:val="0"/>
          <w:sz w:val="18"/>
          <w:szCs w:val="20"/>
        </w:rPr>
        <w:t xml:space="preserve"> 증명하기 위해 영어 발음에 관한 다양한 자료를 수집, 분석하고 과학적인 방법으로 연구했다. 대학생 등을 대상으로 그 방법을 실험하고 효용성을 증명했다. 그리고 이제 그 연구 결과를</w:t>
      </w:r>
      <w:r w:rsidR="0020696D">
        <w:rPr>
          <w:rFonts w:asciiTheme="minorHAnsi" w:eastAsiaTheme="minorHAnsi" w:hAnsiTheme="minorHAnsi" w:hint="eastAsia"/>
          <w:kern w:val="0"/>
          <w:sz w:val="18"/>
          <w:szCs w:val="20"/>
        </w:rPr>
        <w:t xml:space="preserve"> </w:t>
      </w:r>
      <w:r w:rsidRPr="00682460">
        <w:rPr>
          <w:rFonts w:asciiTheme="minorHAnsi" w:eastAsiaTheme="minorHAnsi" w:hAnsiTheme="minorHAnsi"/>
          <w:kern w:val="0"/>
          <w:sz w:val="18"/>
          <w:szCs w:val="20"/>
        </w:rPr>
        <w:t>『단어를 보면 발음이 떠오르는 미국 영어발음법』</w:t>
      </w:r>
      <w:proofErr w:type="spellStart"/>
      <w:r w:rsidRPr="00682460">
        <w:rPr>
          <w:rFonts w:asciiTheme="minorHAnsi" w:eastAsiaTheme="minorHAnsi" w:hAnsiTheme="minorHAnsi"/>
          <w:kern w:val="0"/>
          <w:sz w:val="18"/>
          <w:szCs w:val="20"/>
        </w:rPr>
        <w:t>으로</w:t>
      </w:r>
      <w:proofErr w:type="spellEnd"/>
      <w:r w:rsidRPr="00682460">
        <w:rPr>
          <w:rFonts w:asciiTheme="minorHAnsi" w:eastAsiaTheme="minorHAnsi" w:hAnsiTheme="minorHAnsi"/>
          <w:kern w:val="0"/>
          <w:sz w:val="18"/>
          <w:szCs w:val="20"/>
        </w:rPr>
        <w:t xml:space="preserve"> 출간하였다. </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b/>
          <w:kern w:val="0"/>
          <w:sz w:val="18"/>
          <w:szCs w:val="20"/>
        </w:rPr>
        <w:t>한국 사람이 영어 말하기와 듣기에 약한 이유</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중학교</w:t>
      </w:r>
      <w:r w:rsidRPr="00682460">
        <w:rPr>
          <w:rFonts w:asciiTheme="minorHAnsi" w:eastAsiaTheme="minorHAnsi" w:hAnsiTheme="minorHAnsi"/>
          <w:kern w:val="0"/>
          <w:sz w:val="18"/>
          <w:szCs w:val="20"/>
        </w:rPr>
        <w:t xml:space="preserve">, 고등학교, 대학교를 거치며 우리는 10년 넘게 영어를 배워 왔다. 하지만 정작 외국인을 만나면 금세 위축되어서는 머릿속에서만 문장이 맴돌고 입 밖으로 나오지 않는다. “영어 공부를 안 해서가 아니라 말하기와 듣기에 필요한 영어를 공부하지 못했기 때문”이다.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영어</w:t>
      </w:r>
      <w:r w:rsidRPr="00682460">
        <w:rPr>
          <w:rFonts w:asciiTheme="minorHAnsi" w:eastAsiaTheme="minorHAnsi" w:hAnsiTheme="minorHAnsi"/>
          <w:kern w:val="0"/>
          <w:sz w:val="18"/>
          <w:szCs w:val="20"/>
        </w:rPr>
        <w:t xml:space="preserve"> 독해를 위해 문법을 공부하는 것처럼 말하기와 듣기를 위해서도 체계적인 공부가 필요하다.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말하기와</w:t>
      </w:r>
      <w:r w:rsidRPr="00682460">
        <w:rPr>
          <w:rFonts w:asciiTheme="minorHAnsi" w:eastAsiaTheme="minorHAnsi" w:hAnsiTheme="minorHAnsi"/>
          <w:kern w:val="0"/>
          <w:sz w:val="18"/>
          <w:szCs w:val="20"/>
        </w:rPr>
        <w:t xml:space="preserve"> 듣기가 안 되는 데에는 크게 다음과 같은 원인이 있다.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첫째</w:t>
      </w:r>
      <w:r w:rsidRPr="00682460">
        <w:rPr>
          <w:rFonts w:asciiTheme="minorHAnsi" w:eastAsiaTheme="minorHAnsi" w:hAnsiTheme="minorHAnsi"/>
          <w:kern w:val="0"/>
          <w:sz w:val="18"/>
          <w:szCs w:val="20"/>
        </w:rPr>
        <w:t xml:space="preserve">, 영어 발음에 익숙지 않다. 교과서에서 배운 대로 사전식 발음을 하면 미국인들이 못 알아듣는 경우가 종종 있다. 영어는 철자 그대로 발음되지 않기 때문이다. 영어 발음에 익숙해지기 위해서는 사전에 나온 발음기호를 익히기보다는 차라리 미국 드라마를 여러 번 청취하면서 자신의 발음이 드라마에 나오는 배우의 발음과 똑같아질 때까지 반복 연습하는 게 더 좋다.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둘째</w:t>
      </w:r>
      <w:r w:rsidRPr="00682460">
        <w:rPr>
          <w:rFonts w:asciiTheme="minorHAnsi" w:eastAsiaTheme="minorHAnsi" w:hAnsiTheme="minorHAnsi"/>
          <w:kern w:val="0"/>
          <w:sz w:val="18"/>
          <w:szCs w:val="20"/>
        </w:rPr>
        <w:t xml:space="preserve">, 원어민의 발음 속도를 따라가지 못한다. 영어 학원에서 </w:t>
      </w:r>
      <w:proofErr w:type="spellStart"/>
      <w:r w:rsidRPr="00682460">
        <w:rPr>
          <w:rFonts w:asciiTheme="minorHAnsi" w:eastAsiaTheme="minorHAnsi" w:hAnsiTheme="minorHAnsi"/>
          <w:kern w:val="0"/>
          <w:sz w:val="18"/>
          <w:szCs w:val="20"/>
        </w:rPr>
        <w:t>원어민</w:t>
      </w:r>
      <w:proofErr w:type="spellEnd"/>
      <w:r w:rsidRPr="00682460">
        <w:rPr>
          <w:rFonts w:asciiTheme="minorHAnsi" w:eastAsiaTheme="minorHAnsi" w:hAnsiTheme="minorHAnsi"/>
          <w:kern w:val="0"/>
          <w:sz w:val="18"/>
          <w:szCs w:val="20"/>
        </w:rPr>
        <w:t xml:space="preserve"> 강사와 대화할 때는 그럭저럭 들리던 영어가 </w:t>
      </w:r>
      <w:proofErr w:type="spellStart"/>
      <w:r w:rsidRPr="00682460">
        <w:rPr>
          <w:rFonts w:asciiTheme="minorHAnsi" w:eastAsiaTheme="minorHAnsi" w:hAnsiTheme="minorHAnsi"/>
          <w:kern w:val="0"/>
          <w:sz w:val="18"/>
          <w:szCs w:val="20"/>
        </w:rPr>
        <w:t>미드나</w:t>
      </w:r>
      <w:proofErr w:type="spellEnd"/>
      <w:r w:rsidRPr="00682460">
        <w:rPr>
          <w:rFonts w:asciiTheme="minorHAnsi" w:eastAsiaTheme="minorHAnsi" w:hAnsiTheme="minorHAnsi"/>
          <w:kern w:val="0"/>
          <w:sz w:val="18"/>
          <w:szCs w:val="20"/>
        </w:rPr>
        <w:t xml:space="preserve"> 영화를 볼 때 잘 들리지 않는다면 그 이유는 발음의 속도 차이</w:t>
      </w:r>
      <w:r w:rsidR="00CD23A6">
        <w:rPr>
          <w:rFonts w:asciiTheme="minorHAnsi" w:eastAsiaTheme="minorHAnsi" w:hAnsiTheme="minorHAnsi" w:hint="eastAsia"/>
          <w:kern w:val="0"/>
          <w:sz w:val="18"/>
          <w:szCs w:val="20"/>
        </w:rPr>
        <w:t>에 있</w:t>
      </w:r>
      <w:r w:rsidRPr="00682460">
        <w:rPr>
          <w:rFonts w:asciiTheme="minorHAnsi" w:eastAsiaTheme="minorHAnsi" w:hAnsiTheme="minorHAnsi"/>
          <w:kern w:val="0"/>
          <w:sz w:val="18"/>
          <w:szCs w:val="20"/>
        </w:rPr>
        <w:t xml:space="preserve">다. 이를 극복하기 위해서는 문장 내 음운 법칙(연음법칙, 자음생략, 자음동화 등)에 대한 정확한 이해와 함께 문장을 빠르게 읽고 듣는 연습이 필요하다.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셋째</w:t>
      </w:r>
      <w:r w:rsidRPr="00682460">
        <w:rPr>
          <w:rFonts w:asciiTheme="minorHAnsi" w:eastAsiaTheme="minorHAnsi" w:hAnsiTheme="minorHAnsi"/>
          <w:kern w:val="0"/>
          <w:sz w:val="18"/>
          <w:szCs w:val="20"/>
        </w:rPr>
        <w:t xml:space="preserve">, 영어 어휘의 정확한 발음을 충분히 습득하지 못했다. 말하기, 듣기가 어느 수준까지 오르는 듯하다가 더 이상 늘지 않는 이유는, 영어 어휘와 문장의 정확한 발음을 모르는 경우가 많기 때문이다. 되도록이면 영어를 배우기 시작할 때부터 영어 어휘의 정확한 발음을 습득하는 것이 좋다.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이</w:t>
      </w:r>
      <w:r w:rsidRPr="00682460">
        <w:rPr>
          <w:rFonts w:asciiTheme="minorHAnsi" w:eastAsiaTheme="minorHAnsi" w:hAnsiTheme="minorHAnsi"/>
          <w:kern w:val="0"/>
          <w:sz w:val="18"/>
          <w:szCs w:val="20"/>
        </w:rPr>
        <w:t xml:space="preserve"> 책 『단어를 보면 발음이 떠오르는 미국 영어발음법』은 이러한 원인들을 해결해 영어를 말하고 들을 때 겪는 불편함을 크게 덜어 준다. </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b/>
          <w:kern w:val="0"/>
          <w:sz w:val="18"/>
          <w:szCs w:val="20"/>
        </w:rPr>
        <w:t>영어 발음 잘하기 위한 4단계</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영어</w:t>
      </w:r>
      <w:r w:rsidRPr="00682460">
        <w:rPr>
          <w:rFonts w:asciiTheme="minorHAnsi" w:eastAsiaTheme="minorHAnsi" w:hAnsiTheme="minorHAnsi"/>
          <w:kern w:val="0"/>
          <w:sz w:val="18"/>
          <w:szCs w:val="20"/>
        </w:rPr>
        <w:t xml:space="preserve"> 발음에서 가장 중요한 4가지는 ‘모음’, ‘자음’, ‘강세’, ‘문장 내 음운 현상’이다. 전기선 박사는 이 책에서 모음, 자음, 강세, 문장 내 음운 현상에 대해 영어와 한글의 유사성 및 차이점을 분석한 후, 영어 발음을 더 잘할 수 있도록 하는 관점에서 발음 원리를 설명했다. 나아가 다양한 영어 단어를 예로 들어서 단어(spelling)만 보고도 제대로 된 발음을 할 수 있도록 안내하고 있다.</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b/>
          <w:kern w:val="0"/>
          <w:sz w:val="18"/>
          <w:szCs w:val="20"/>
        </w:rPr>
        <w:t>(Step 1) 모음만 잡아도 80%는 들린다</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lastRenderedPageBreak/>
        <w:t>영어는</w:t>
      </w:r>
      <w:r w:rsidRPr="00682460">
        <w:rPr>
          <w:rFonts w:asciiTheme="minorHAnsi" w:eastAsiaTheme="minorHAnsi" w:hAnsiTheme="minorHAnsi"/>
          <w:kern w:val="0"/>
          <w:sz w:val="18"/>
          <w:szCs w:val="20"/>
        </w:rPr>
        <w:t xml:space="preserve"> [a], [e], [</w:t>
      </w:r>
      <w:proofErr w:type="spellStart"/>
      <w:r w:rsidRPr="00682460">
        <w:rPr>
          <w:rFonts w:asciiTheme="minorHAnsi" w:eastAsiaTheme="minorHAnsi" w:hAnsiTheme="minorHAnsi"/>
          <w:kern w:val="0"/>
          <w:sz w:val="18"/>
          <w:szCs w:val="20"/>
        </w:rPr>
        <w:t>i</w:t>
      </w:r>
      <w:proofErr w:type="spellEnd"/>
      <w:r w:rsidRPr="00682460">
        <w:rPr>
          <w:rFonts w:asciiTheme="minorHAnsi" w:eastAsiaTheme="minorHAnsi" w:hAnsiTheme="minorHAnsi"/>
          <w:kern w:val="0"/>
          <w:sz w:val="18"/>
          <w:szCs w:val="20"/>
        </w:rPr>
        <w:t xml:space="preserve">], [o], [u]의 5개 기본 모음이 다양하게 발음된다.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kern w:val="0"/>
          <w:sz w:val="18"/>
          <w:szCs w:val="20"/>
        </w:rPr>
        <w:t xml:space="preserve">take, cake, fake, tape 그리고 able, table, cable, fable. </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여기서</w:t>
      </w:r>
      <w:r w:rsidRPr="00682460">
        <w:rPr>
          <w:rFonts w:asciiTheme="minorHAnsi" w:eastAsiaTheme="minorHAnsi" w:hAnsiTheme="minorHAnsi"/>
          <w:kern w:val="0"/>
          <w:sz w:val="18"/>
          <w:szCs w:val="20"/>
        </w:rPr>
        <w:t xml:space="preserve"> 철자 a는 어떻게 발음되는지, a 앞뒤에 어떤 철자가 오는지 등 모음 발음의 규칙을 찾아보자. 모음 발음의 원리를 알면 영어 말하기와 듣기가 더 쉬워진다. </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b/>
          <w:kern w:val="0"/>
          <w:sz w:val="18"/>
          <w:szCs w:val="20"/>
        </w:rPr>
        <w:t>(Step 2) 알 듯 말 듯 쉽고도 어려운 자음</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영어</w:t>
      </w:r>
      <w:r w:rsidRPr="00682460">
        <w:rPr>
          <w:rFonts w:asciiTheme="minorHAnsi" w:eastAsiaTheme="minorHAnsi" w:hAnsiTheme="minorHAnsi"/>
          <w:kern w:val="0"/>
          <w:sz w:val="18"/>
          <w:szCs w:val="20"/>
        </w:rPr>
        <w:t xml:space="preserve"> 자음은 [f], [r], [</w:t>
      </w:r>
      <w:proofErr w:type="spellStart"/>
      <w:r w:rsidRPr="00682460">
        <w:rPr>
          <w:rFonts w:asciiTheme="minorHAnsi" w:eastAsiaTheme="minorHAnsi" w:hAnsiTheme="minorHAnsi"/>
          <w:kern w:val="0"/>
          <w:sz w:val="18"/>
          <w:szCs w:val="20"/>
        </w:rPr>
        <w:t>th</w:t>
      </w:r>
      <w:proofErr w:type="spellEnd"/>
      <w:r w:rsidRPr="00682460">
        <w:rPr>
          <w:rFonts w:asciiTheme="minorHAnsi" w:eastAsiaTheme="minorHAnsi" w:hAnsiTheme="minorHAnsi"/>
          <w:kern w:val="0"/>
          <w:sz w:val="18"/>
          <w:szCs w:val="20"/>
        </w:rPr>
        <w:t xml:space="preserve">], [v]를 </w:t>
      </w:r>
      <w:proofErr w:type="spellStart"/>
      <w:r w:rsidRPr="00682460">
        <w:rPr>
          <w:rFonts w:asciiTheme="minorHAnsi" w:eastAsiaTheme="minorHAnsi" w:hAnsiTheme="minorHAnsi"/>
          <w:kern w:val="0"/>
          <w:sz w:val="18"/>
          <w:szCs w:val="20"/>
        </w:rPr>
        <w:t>유성음</w:t>
      </w:r>
      <w:proofErr w:type="spellEnd"/>
      <w:r w:rsidRPr="00682460">
        <w:rPr>
          <w:rFonts w:asciiTheme="minorHAnsi" w:eastAsiaTheme="minorHAnsi" w:hAnsiTheme="minorHAnsi"/>
          <w:kern w:val="0"/>
          <w:sz w:val="18"/>
          <w:szCs w:val="20"/>
        </w:rPr>
        <w:t xml:space="preserve">, 무성음으로 구분해 발음할 수 있는 정도면 충분하다. 단, 영어는 하나의 자음이 여러 음가를 갖기도 하고 비슷한 음이 서로를 닮으려는 성질이 있으므로 이에 유의해야 한다. 이 책이 안내하는 대로 자음 발음의 원리를 익혀 보자. 알 듯 말 듯한 자음 발음이 더 명확해질 것이다. </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b/>
          <w:kern w:val="0"/>
          <w:sz w:val="18"/>
          <w:szCs w:val="20"/>
        </w:rPr>
        <w:t>(Step 3) 강세를 알아야 진정한 영어 고수</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영어는</w:t>
      </w:r>
      <w:r w:rsidRPr="00682460">
        <w:rPr>
          <w:rFonts w:asciiTheme="minorHAnsi" w:eastAsiaTheme="minorHAnsi" w:hAnsiTheme="minorHAnsi"/>
          <w:kern w:val="0"/>
          <w:sz w:val="18"/>
          <w:szCs w:val="20"/>
        </w:rPr>
        <w:t xml:space="preserve"> 단어 내 강세의 위치에 따라 주변 모음과 자음의 발음이 달라진다. 물론 강세가 어느 위치에 오는지에 대해서도 일정한 규칙이 존재한다. 이 책은 명사, 동사, 형용사를 중심으로 단어 내에서 접미사에 의해 강세의 위치가 어떻게 결정되는지 등을 체계적으로 정리하고 있다. </w:t>
      </w:r>
    </w:p>
    <w:p w:rsidR="00682460" w:rsidRPr="00682460" w:rsidRDefault="00682460" w:rsidP="00682460">
      <w:pPr>
        <w:rPr>
          <w:rFonts w:asciiTheme="minorHAnsi" w:eastAsiaTheme="minorHAnsi" w:hAnsiTheme="minorHAnsi"/>
          <w:kern w:val="0"/>
          <w:sz w:val="18"/>
          <w:szCs w:val="20"/>
        </w:rPr>
      </w:pPr>
    </w:p>
    <w:p w:rsidR="00682460" w:rsidRPr="00682460" w:rsidRDefault="00682460" w:rsidP="00682460">
      <w:pPr>
        <w:rPr>
          <w:rFonts w:asciiTheme="minorHAnsi" w:eastAsiaTheme="minorHAnsi" w:hAnsiTheme="minorHAnsi"/>
          <w:b/>
          <w:kern w:val="0"/>
          <w:sz w:val="18"/>
          <w:szCs w:val="20"/>
        </w:rPr>
      </w:pPr>
      <w:r w:rsidRPr="00682460">
        <w:rPr>
          <w:rFonts w:asciiTheme="minorHAnsi" w:eastAsiaTheme="minorHAnsi" w:hAnsiTheme="minorHAnsi"/>
          <w:b/>
          <w:kern w:val="0"/>
          <w:sz w:val="18"/>
          <w:szCs w:val="20"/>
        </w:rPr>
        <w:t>(Step 4) 발음 현상만 알아도 입과 귀가 트인다</w:t>
      </w:r>
    </w:p>
    <w:p w:rsidR="00682460" w:rsidRPr="00682460" w:rsidRDefault="00682460" w:rsidP="00682460">
      <w:pPr>
        <w:rPr>
          <w:rFonts w:asciiTheme="minorHAnsi" w:eastAsiaTheme="minorHAnsi" w:hAnsiTheme="minorHAnsi"/>
          <w:kern w:val="0"/>
          <w:sz w:val="18"/>
          <w:szCs w:val="20"/>
        </w:rPr>
      </w:pPr>
      <w:r w:rsidRPr="00682460">
        <w:rPr>
          <w:rFonts w:asciiTheme="minorHAnsi" w:eastAsiaTheme="minorHAnsi" w:hAnsiTheme="minorHAnsi" w:hint="eastAsia"/>
          <w:kern w:val="0"/>
          <w:sz w:val="18"/>
          <w:szCs w:val="20"/>
        </w:rPr>
        <w:t>“민우야</w:t>
      </w:r>
      <w:r w:rsidRPr="00682460">
        <w:rPr>
          <w:rFonts w:asciiTheme="minorHAnsi" w:eastAsiaTheme="minorHAnsi" w:hAnsiTheme="minorHAnsi"/>
          <w:kern w:val="0"/>
          <w:sz w:val="18"/>
          <w:szCs w:val="20"/>
        </w:rPr>
        <w:t>, 같이 자장면 먹는 거 곤란하니?”는 실제로 [</w:t>
      </w:r>
      <w:proofErr w:type="spellStart"/>
      <w:r w:rsidRPr="00682460">
        <w:rPr>
          <w:rFonts w:asciiTheme="minorHAnsi" w:eastAsiaTheme="minorHAnsi" w:hAnsiTheme="minorHAnsi"/>
          <w:kern w:val="0"/>
          <w:sz w:val="18"/>
          <w:szCs w:val="20"/>
        </w:rPr>
        <w:t>미누야</w:t>
      </w:r>
      <w:proofErr w:type="spellEnd"/>
      <w:r w:rsidRPr="00682460">
        <w:rPr>
          <w:rFonts w:asciiTheme="minorHAnsi" w:eastAsiaTheme="minorHAnsi" w:hAnsiTheme="minorHAnsi"/>
          <w:kern w:val="0"/>
          <w:sz w:val="18"/>
          <w:szCs w:val="20"/>
        </w:rPr>
        <w:t xml:space="preserve"> 가치 </w:t>
      </w:r>
      <w:proofErr w:type="spellStart"/>
      <w:r w:rsidRPr="00682460">
        <w:rPr>
          <w:rFonts w:asciiTheme="minorHAnsi" w:eastAsiaTheme="minorHAnsi" w:hAnsiTheme="minorHAnsi"/>
          <w:kern w:val="0"/>
          <w:sz w:val="18"/>
          <w:szCs w:val="20"/>
        </w:rPr>
        <w:t>짜장면</w:t>
      </w:r>
      <w:proofErr w:type="spellEnd"/>
      <w:r w:rsidRPr="00682460">
        <w:rPr>
          <w:rFonts w:asciiTheme="minorHAnsi" w:eastAsiaTheme="minorHAnsi" w:hAnsiTheme="minorHAnsi"/>
          <w:kern w:val="0"/>
          <w:sz w:val="18"/>
          <w:szCs w:val="20"/>
        </w:rPr>
        <w:t xml:space="preserve"> </w:t>
      </w:r>
      <w:proofErr w:type="spellStart"/>
      <w:r w:rsidRPr="00682460">
        <w:rPr>
          <w:rFonts w:asciiTheme="minorHAnsi" w:eastAsiaTheme="minorHAnsi" w:hAnsiTheme="minorHAnsi"/>
          <w:kern w:val="0"/>
          <w:sz w:val="18"/>
          <w:szCs w:val="20"/>
        </w:rPr>
        <w:t>멍는</w:t>
      </w:r>
      <w:proofErr w:type="spellEnd"/>
      <w:r w:rsidRPr="00682460">
        <w:rPr>
          <w:rFonts w:asciiTheme="minorHAnsi" w:eastAsiaTheme="minorHAnsi" w:hAnsiTheme="minorHAnsi"/>
          <w:kern w:val="0"/>
          <w:sz w:val="18"/>
          <w:szCs w:val="20"/>
        </w:rPr>
        <w:t xml:space="preserve"> 거 </w:t>
      </w:r>
      <w:proofErr w:type="spellStart"/>
      <w:r w:rsidRPr="00682460">
        <w:rPr>
          <w:rFonts w:asciiTheme="minorHAnsi" w:eastAsiaTheme="minorHAnsi" w:hAnsiTheme="minorHAnsi"/>
          <w:kern w:val="0"/>
          <w:sz w:val="18"/>
          <w:szCs w:val="20"/>
        </w:rPr>
        <w:t>골란하니</w:t>
      </w:r>
      <w:proofErr w:type="spellEnd"/>
      <w:r w:rsidRPr="00682460">
        <w:rPr>
          <w:rFonts w:asciiTheme="minorHAnsi" w:eastAsiaTheme="minorHAnsi" w:hAnsiTheme="minorHAnsi"/>
          <w:kern w:val="0"/>
          <w:sz w:val="18"/>
          <w:szCs w:val="20"/>
        </w:rPr>
        <w:t xml:space="preserve">]라고 발음된다. 영어도 다르지 않다. “What do you want to drink, wine or beer?”를 소리 내어 보통 속도로 읽어 보자. 어떻게 발음되는가? 자음동화, 구개음화, 연음법칙, </w:t>
      </w:r>
      <w:proofErr w:type="spellStart"/>
      <w:r w:rsidRPr="00682460">
        <w:rPr>
          <w:rFonts w:asciiTheme="minorHAnsi" w:eastAsiaTheme="minorHAnsi" w:hAnsiTheme="minorHAnsi"/>
          <w:kern w:val="0"/>
          <w:sz w:val="18"/>
          <w:szCs w:val="20"/>
        </w:rPr>
        <w:t>역위</w:t>
      </w:r>
      <w:proofErr w:type="spellEnd"/>
      <w:r w:rsidRPr="00682460">
        <w:rPr>
          <w:rFonts w:asciiTheme="minorHAnsi" w:eastAsiaTheme="minorHAnsi" w:hAnsiTheme="minorHAnsi"/>
          <w:kern w:val="0"/>
          <w:sz w:val="18"/>
          <w:szCs w:val="20"/>
        </w:rPr>
        <w:t xml:space="preserve"> 등 발음 현상을 이해하면 영어 말하기에 자신감을 가질 수 있다. </w:t>
      </w:r>
    </w:p>
    <w:p w:rsidR="00682460" w:rsidRPr="00682460" w:rsidRDefault="00682460" w:rsidP="00682460">
      <w:pPr>
        <w:rPr>
          <w:rFonts w:asciiTheme="minorHAnsi" w:eastAsiaTheme="minorHAnsi" w:hAnsiTheme="minorHAnsi"/>
          <w:kern w:val="0"/>
          <w:sz w:val="18"/>
          <w:szCs w:val="20"/>
        </w:rPr>
      </w:pPr>
    </w:p>
    <w:p w:rsidR="00077C67" w:rsidRPr="00682460" w:rsidRDefault="00682460" w:rsidP="00AD78D1">
      <w:pPr>
        <w:rPr>
          <w:rFonts w:asciiTheme="minorHAnsi" w:eastAsiaTheme="minorHAnsi" w:hAnsiTheme="minorHAnsi"/>
          <w:b/>
          <w:kern w:val="0"/>
          <w:sz w:val="18"/>
          <w:szCs w:val="20"/>
        </w:rPr>
      </w:pPr>
      <w:r w:rsidRPr="00682460">
        <w:rPr>
          <w:rFonts w:asciiTheme="minorHAnsi" w:eastAsiaTheme="minorHAnsi" w:hAnsiTheme="minorHAnsi" w:hint="eastAsia"/>
          <w:kern w:val="0"/>
          <w:sz w:val="18"/>
          <w:szCs w:val="20"/>
        </w:rPr>
        <w:t>『단어를</w:t>
      </w:r>
      <w:r w:rsidRPr="00682460">
        <w:rPr>
          <w:rFonts w:asciiTheme="minorHAnsi" w:eastAsiaTheme="minorHAnsi" w:hAnsiTheme="minorHAnsi"/>
          <w:kern w:val="0"/>
          <w:sz w:val="18"/>
          <w:szCs w:val="20"/>
        </w:rPr>
        <w:t xml:space="preserve"> 보면 발음이 떠오르는 미국 영어발음법』은 영어 단어와 발음 사이의 관계를 설명하고 있을 뿐 아니라, </w:t>
      </w:r>
      <w:proofErr w:type="spellStart"/>
      <w:r w:rsidRPr="00682460">
        <w:rPr>
          <w:rFonts w:asciiTheme="minorHAnsi" w:eastAsiaTheme="minorHAnsi" w:hAnsiTheme="minorHAnsi"/>
          <w:kern w:val="0"/>
          <w:sz w:val="18"/>
          <w:szCs w:val="20"/>
        </w:rPr>
        <w:t>콩글리쉬</w:t>
      </w:r>
      <w:proofErr w:type="spellEnd"/>
      <w:r w:rsidRPr="00682460">
        <w:rPr>
          <w:rFonts w:asciiTheme="minorHAnsi" w:eastAsiaTheme="minorHAnsi" w:hAnsiTheme="minorHAnsi"/>
          <w:kern w:val="0"/>
          <w:sz w:val="18"/>
          <w:szCs w:val="20"/>
        </w:rPr>
        <w:t xml:space="preserve"> 발음을 교정하고 </w:t>
      </w:r>
      <w:proofErr w:type="spellStart"/>
      <w:r w:rsidRPr="00682460">
        <w:rPr>
          <w:rFonts w:asciiTheme="minorHAnsi" w:eastAsiaTheme="minorHAnsi" w:hAnsiTheme="minorHAnsi"/>
          <w:kern w:val="0"/>
          <w:sz w:val="18"/>
          <w:szCs w:val="20"/>
        </w:rPr>
        <w:t>원어민</w:t>
      </w:r>
      <w:proofErr w:type="spellEnd"/>
      <w:r w:rsidRPr="00682460">
        <w:rPr>
          <w:rFonts w:asciiTheme="minorHAnsi" w:eastAsiaTheme="minorHAnsi" w:hAnsiTheme="minorHAnsi"/>
          <w:kern w:val="0"/>
          <w:sz w:val="18"/>
          <w:szCs w:val="20"/>
        </w:rPr>
        <w:t xml:space="preserve"> 수준으로 끌어올리는 데 매우 유용한 책이다. 또 책의 구성이 영어 발음공식 노트와도 같이 간단명료해서 MP3 오디오 파일과 함께 발음 연습을 하다 보면 일주일 만에도 한 권을 독파할 수 있다. 단, 이 책을 한 번 읽는 것만으로는 영어 발음은 절대 좋아지지 않는다. 오디오 파일의 </w:t>
      </w:r>
      <w:proofErr w:type="spellStart"/>
      <w:r w:rsidRPr="00682460">
        <w:rPr>
          <w:rFonts w:asciiTheme="minorHAnsi" w:eastAsiaTheme="minorHAnsi" w:hAnsiTheme="minorHAnsi"/>
          <w:kern w:val="0"/>
          <w:sz w:val="18"/>
          <w:szCs w:val="20"/>
        </w:rPr>
        <w:t>원어민</w:t>
      </w:r>
      <w:proofErr w:type="spellEnd"/>
      <w:r w:rsidRPr="00682460">
        <w:rPr>
          <w:rFonts w:asciiTheme="minorHAnsi" w:eastAsiaTheme="minorHAnsi" w:hAnsiTheme="minorHAnsi"/>
          <w:kern w:val="0"/>
          <w:sz w:val="18"/>
          <w:szCs w:val="20"/>
        </w:rPr>
        <w:t xml:space="preserve"> 발음과 똑같아질 때까지 여러 </w:t>
      </w:r>
      <w:r w:rsidRPr="00682460">
        <w:rPr>
          <w:rFonts w:asciiTheme="minorHAnsi" w:eastAsiaTheme="minorHAnsi" w:hAnsiTheme="minorHAnsi" w:hint="eastAsia"/>
          <w:kern w:val="0"/>
          <w:sz w:val="18"/>
          <w:szCs w:val="20"/>
        </w:rPr>
        <w:t>번</w:t>
      </w:r>
      <w:r w:rsidRPr="00682460">
        <w:rPr>
          <w:rFonts w:asciiTheme="minorHAnsi" w:eastAsiaTheme="minorHAnsi" w:hAnsiTheme="minorHAnsi"/>
          <w:kern w:val="0"/>
          <w:sz w:val="18"/>
          <w:szCs w:val="20"/>
        </w:rPr>
        <w:t xml:space="preserve"> 반복해서 듣고 읽어야 한다. 특히, 과거 잘못된 방법으로 영어 발음을 익혀서 </w:t>
      </w:r>
      <w:proofErr w:type="spellStart"/>
      <w:r w:rsidRPr="00682460">
        <w:rPr>
          <w:rFonts w:asciiTheme="minorHAnsi" w:eastAsiaTheme="minorHAnsi" w:hAnsiTheme="minorHAnsi"/>
          <w:kern w:val="0"/>
          <w:sz w:val="18"/>
          <w:szCs w:val="20"/>
        </w:rPr>
        <w:t>콩글리쉬</w:t>
      </w:r>
      <w:proofErr w:type="spellEnd"/>
      <w:r w:rsidRPr="00682460">
        <w:rPr>
          <w:rFonts w:asciiTheme="minorHAnsi" w:eastAsiaTheme="minorHAnsi" w:hAnsiTheme="minorHAnsi"/>
          <w:kern w:val="0"/>
          <w:sz w:val="18"/>
          <w:szCs w:val="20"/>
        </w:rPr>
        <w:t xml:space="preserve"> 발음을 하고 있는 많은 이들에게 큰 도움이 될 것이다. </w:t>
      </w:r>
    </w:p>
    <w:sectPr w:rsidR="00077C67" w:rsidRPr="00682460" w:rsidSect="00294A2E">
      <w:footerReference w:type="default" r:id="rId1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56C" w:rsidRDefault="00C3356C" w:rsidP="006F2E12">
      <w:r>
        <w:separator/>
      </w:r>
    </w:p>
  </w:endnote>
  <w:endnote w:type="continuationSeparator" w:id="0">
    <w:p w:rsidR="00C3356C" w:rsidRDefault="00C3356C"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FFAEFF" w:usb1="FBDFFFFF" w:usb2="0417FFFF"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5224F8" w:rsidRPr="00294A2E" w:rsidRDefault="00E26505"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5224F8"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684D8A" w:rsidRPr="00684D8A">
                  <w:rPr>
                    <w:rFonts w:asciiTheme="majorHAnsi" w:eastAsiaTheme="majorEastAsia" w:hAnsiTheme="majorHAnsi" w:cstheme="majorBidi"/>
                    <w:noProof/>
                    <w:sz w:val="22"/>
                    <w:szCs w:val="20"/>
                    <w:lang w:val="ko-KR"/>
                  </w:rPr>
                  <w:t>7</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56C" w:rsidRDefault="00C3356C" w:rsidP="006F2E12">
      <w:r>
        <w:separator/>
      </w:r>
    </w:p>
  </w:footnote>
  <w:footnote w:type="continuationSeparator" w:id="0">
    <w:p w:rsidR="00C3356C" w:rsidRDefault="00C3356C"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143F"/>
    <w:rsid w:val="000210F9"/>
    <w:rsid w:val="0002384C"/>
    <w:rsid w:val="00023A88"/>
    <w:rsid w:val="00027905"/>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1F2B"/>
    <w:rsid w:val="00074B9D"/>
    <w:rsid w:val="00077C67"/>
    <w:rsid w:val="00087A30"/>
    <w:rsid w:val="00091AB3"/>
    <w:rsid w:val="00093068"/>
    <w:rsid w:val="00094118"/>
    <w:rsid w:val="000944F8"/>
    <w:rsid w:val="000A01B5"/>
    <w:rsid w:val="000A0E72"/>
    <w:rsid w:val="000A5991"/>
    <w:rsid w:val="000B2E26"/>
    <w:rsid w:val="000B57E5"/>
    <w:rsid w:val="000B7239"/>
    <w:rsid w:val="000C3875"/>
    <w:rsid w:val="000C5113"/>
    <w:rsid w:val="000C5888"/>
    <w:rsid w:val="000C617C"/>
    <w:rsid w:val="000C7B66"/>
    <w:rsid w:val="000D0B2E"/>
    <w:rsid w:val="000D0F34"/>
    <w:rsid w:val="000D3EB5"/>
    <w:rsid w:val="000D5876"/>
    <w:rsid w:val="000D630D"/>
    <w:rsid w:val="000E7F85"/>
    <w:rsid w:val="000F62D0"/>
    <w:rsid w:val="00102746"/>
    <w:rsid w:val="00114568"/>
    <w:rsid w:val="001203D5"/>
    <w:rsid w:val="00120550"/>
    <w:rsid w:val="001254F9"/>
    <w:rsid w:val="001323B7"/>
    <w:rsid w:val="001409A3"/>
    <w:rsid w:val="001421D3"/>
    <w:rsid w:val="001448C1"/>
    <w:rsid w:val="001475F0"/>
    <w:rsid w:val="00154BFD"/>
    <w:rsid w:val="00156121"/>
    <w:rsid w:val="001601B8"/>
    <w:rsid w:val="00162542"/>
    <w:rsid w:val="00162BEE"/>
    <w:rsid w:val="001647A1"/>
    <w:rsid w:val="001663A0"/>
    <w:rsid w:val="00172F61"/>
    <w:rsid w:val="00176CE7"/>
    <w:rsid w:val="00180114"/>
    <w:rsid w:val="00192D89"/>
    <w:rsid w:val="001A0397"/>
    <w:rsid w:val="001A20CC"/>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17EA"/>
    <w:rsid w:val="00203DF3"/>
    <w:rsid w:val="0020590B"/>
    <w:rsid w:val="0020601E"/>
    <w:rsid w:val="0020696D"/>
    <w:rsid w:val="00207178"/>
    <w:rsid w:val="00217354"/>
    <w:rsid w:val="002224B8"/>
    <w:rsid w:val="00223E37"/>
    <w:rsid w:val="00231196"/>
    <w:rsid w:val="00240385"/>
    <w:rsid w:val="00241085"/>
    <w:rsid w:val="002428B8"/>
    <w:rsid w:val="00252357"/>
    <w:rsid w:val="00252EC4"/>
    <w:rsid w:val="0025512E"/>
    <w:rsid w:val="00255F6C"/>
    <w:rsid w:val="00256B83"/>
    <w:rsid w:val="00260550"/>
    <w:rsid w:val="00261DD6"/>
    <w:rsid w:val="00263EE5"/>
    <w:rsid w:val="00265070"/>
    <w:rsid w:val="00265076"/>
    <w:rsid w:val="00265C1F"/>
    <w:rsid w:val="00266864"/>
    <w:rsid w:val="0027163B"/>
    <w:rsid w:val="00275C90"/>
    <w:rsid w:val="002760B6"/>
    <w:rsid w:val="00277D90"/>
    <w:rsid w:val="0028175E"/>
    <w:rsid w:val="00283828"/>
    <w:rsid w:val="00285658"/>
    <w:rsid w:val="002921E9"/>
    <w:rsid w:val="00294A2E"/>
    <w:rsid w:val="00296707"/>
    <w:rsid w:val="002A03A9"/>
    <w:rsid w:val="002A29C6"/>
    <w:rsid w:val="002A4DA4"/>
    <w:rsid w:val="002B2C02"/>
    <w:rsid w:val="002B38F9"/>
    <w:rsid w:val="002B41F3"/>
    <w:rsid w:val="002B590F"/>
    <w:rsid w:val="002C0141"/>
    <w:rsid w:val="002C190B"/>
    <w:rsid w:val="002C2315"/>
    <w:rsid w:val="002C2D5D"/>
    <w:rsid w:val="002D201B"/>
    <w:rsid w:val="002D40FA"/>
    <w:rsid w:val="002D77DA"/>
    <w:rsid w:val="002E3E33"/>
    <w:rsid w:val="002E4652"/>
    <w:rsid w:val="002F3462"/>
    <w:rsid w:val="00306112"/>
    <w:rsid w:val="00312DBB"/>
    <w:rsid w:val="00313638"/>
    <w:rsid w:val="00321E36"/>
    <w:rsid w:val="003224F3"/>
    <w:rsid w:val="00324061"/>
    <w:rsid w:val="003249F8"/>
    <w:rsid w:val="00325E19"/>
    <w:rsid w:val="0032664C"/>
    <w:rsid w:val="00342CEA"/>
    <w:rsid w:val="0035498C"/>
    <w:rsid w:val="00356286"/>
    <w:rsid w:val="0035682D"/>
    <w:rsid w:val="00357D12"/>
    <w:rsid w:val="003606E6"/>
    <w:rsid w:val="00360F1F"/>
    <w:rsid w:val="00363BF4"/>
    <w:rsid w:val="0036554C"/>
    <w:rsid w:val="00365674"/>
    <w:rsid w:val="0036725B"/>
    <w:rsid w:val="0037302A"/>
    <w:rsid w:val="00374C5A"/>
    <w:rsid w:val="00382FB0"/>
    <w:rsid w:val="00391286"/>
    <w:rsid w:val="00392D15"/>
    <w:rsid w:val="003A062C"/>
    <w:rsid w:val="003A14DC"/>
    <w:rsid w:val="003A2B54"/>
    <w:rsid w:val="003A35AD"/>
    <w:rsid w:val="003A7550"/>
    <w:rsid w:val="003A7AEB"/>
    <w:rsid w:val="003B1342"/>
    <w:rsid w:val="003B3CAD"/>
    <w:rsid w:val="003B43E0"/>
    <w:rsid w:val="003C1EF1"/>
    <w:rsid w:val="003C4177"/>
    <w:rsid w:val="003C4BD7"/>
    <w:rsid w:val="003C7B1E"/>
    <w:rsid w:val="003C7DFF"/>
    <w:rsid w:val="003D1E51"/>
    <w:rsid w:val="003D21EE"/>
    <w:rsid w:val="003D4349"/>
    <w:rsid w:val="003E04E3"/>
    <w:rsid w:val="003E7AAB"/>
    <w:rsid w:val="003F2362"/>
    <w:rsid w:val="003F3E1F"/>
    <w:rsid w:val="003F47D9"/>
    <w:rsid w:val="003F4B9E"/>
    <w:rsid w:val="00404F5E"/>
    <w:rsid w:val="00407FC4"/>
    <w:rsid w:val="00411251"/>
    <w:rsid w:val="00414488"/>
    <w:rsid w:val="004149D2"/>
    <w:rsid w:val="00430378"/>
    <w:rsid w:val="00433F7D"/>
    <w:rsid w:val="00447791"/>
    <w:rsid w:val="00451696"/>
    <w:rsid w:val="0045254F"/>
    <w:rsid w:val="00460278"/>
    <w:rsid w:val="00461A3B"/>
    <w:rsid w:val="00463762"/>
    <w:rsid w:val="004660B8"/>
    <w:rsid w:val="00466627"/>
    <w:rsid w:val="00473102"/>
    <w:rsid w:val="00474BB7"/>
    <w:rsid w:val="004776E2"/>
    <w:rsid w:val="00484978"/>
    <w:rsid w:val="004913AD"/>
    <w:rsid w:val="00491D60"/>
    <w:rsid w:val="0049221C"/>
    <w:rsid w:val="00492FE8"/>
    <w:rsid w:val="00496ED1"/>
    <w:rsid w:val="0049779A"/>
    <w:rsid w:val="004A177D"/>
    <w:rsid w:val="004A42F7"/>
    <w:rsid w:val="004A4C21"/>
    <w:rsid w:val="004A7D6E"/>
    <w:rsid w:val="004B7AFD"/>
    <w:rsid w:val="004D5121"/>
    <w:rsid w:val="004D7A60"/>
    <w:rsid w:val="004E2134"/>
    <w:rsid w:val="004E4410"/>
    <w:rsid w:val="004E6035"/>
    <w:rsid w:val="004F0190"/>
    <w:rsid w:val="004F1E55"/>
    <w:rsid w:val="004F2DE8"/>
    <w:rsid w:val="004F34F9"/>
    <w:rsid w:val="00500B87"/>
    <w:rsid w:val="005032E1"/>
    <w:rsid w:val="0051231E"/>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E4D6D"/>
    <w:rsid w:val="005F128F"/>
    <w:rsid w:val="005F3119"/>
    <w:rsid w:val="005F7FA0"/>
    <w:rsid w:val="00600C19"/>
    <w:rsid w:val="00601545"/>
    <w:rsid w:val="006053A7"/>
    <w:rsid w:val="00605911"/>
    <w:rsid w:val="0060694F"/>
    <w:rsid w:val="00611FA5"/>
    <w:rsid w:val="006128A5"/>
    <w:rsid w:val="00613607"/>
    <w:rsid w:val="006179B6"/>
    <w:rsid w:val="00621A1B"/>
    <w:rsid w:val="006246A9"/>
    <w:rsid w:val="00627A81"/>
    <w:rsid w:val="006371DC"/>
    <w:rsid w:val="00646FDD"/>
    <w:rsid w:val="00654349"/>
    <w:rsid w:val="006567B3"/>
    <w:rsid w:val="006568C7"/>
    <w:rsid w:val="00662913"/>
    <w:rsid w:val="006632C0"/>
    <w:rsid w:val="006736FC"/>
    <w:rsid w:val="00676620"/>
    <w:rsid w:val="006768C0"/>
    <w:rsid w:val="00682460"/>
    <w:rsid w:val="00682615"/>
    <w:rsid w:val="00684D8A"/>
    <w:rsid w:val="006873C6"/>
    <w:rsid w:val="006879DC"/>
    <w:rsid w:val="00692636"/>
    <w:rsid w:val="00694C56"/>
    <w:rsid w:val="00696C4F"/>
    <w:rsid w:val="006A489A"/>
    <w:rsid w:val="006A5363"/>
    <w:rsid w:val="006A5606"/>
    <w:rsid w:val="006A788D"/>
    <w:rsid w:val="006C4C76"/>
    <w:rsid w:val="006C5E6E"/>
    <w:rsid w:val="006D3FCC"/>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046B"/>
    <w:rsid w:val="0073061F"/>
    <w:rsid w:val="00733D6B"/>
    <w:rsid w:val="0073642F"/>
    <w:rsid w:val="00737972"/>
    <w:rsid w:val="007417A7"/>
    <w:rsid w:val="0074256E"/>
    <w:rsid w:val="00742D62"/>
    <w:rsid w:val="00744401"/>
    <w:rsid w:val="00752EC4"/>
    <w:rsid w:val="00753E98"/>
    <w:rsid w:val="00775725"/>
    <w:rsid w:val="007757E4"/>
    <w:rsid w:val="00784BCD"/>
    <w:rsid w:val="007867B6"/>
    <w:rsid w:val="007903C0"/>
    <w:rsid w:val="00794B54"/>
    <w:rsid w:val="007B6DEC"/>
    <w:rsid w:val="007B704C"/>
    <w:rsid w:val="007C5805"/>
    <w:rsid w:val="007D16F2"/>
    <w:rsid w:val="007D7230"/>
    <w:rsid w:val="007E10A2"/>
    <w:rsid w:val="007E4E77"/>
    <w:rsid w:val="007F0FDF"/>
    <w:rsid w:val="007F11EF"/>
    <w:rsid w:val="008037CC"/>
    <w:rsid w:val="0080719B"/>
    <w:rsid w:val="0081271D"/>
    <w:rsid w:val="00826791"/>
    <w:rsid w:val="00832DF4"/>
    <w:rsid w:val="00833325"/>
    <w:rsid w:val="008341D0"/>
    <w:rsid w:val="00834EEC"/>
    <w:rsid w:val="00835923"/>
    <w:rsid w:val="008432A4"/>
    <w:rsid w:val="008501BA"/>
    <w:rsid w:val="008521B2"/>
    <w:rsid w:val="00852375"/>
    <w:rsid w:val="008528F6"/>
    <w:rsid w:val="00855776"/>
    <w:rsid w:val="00855B7D"/>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67A5"/>
    <w:rsid w:val="008F7752"/>
    <w:rsid w:val="009027F2"/>
    <w:rsid w:val="00903E8D"/>
    <w:rsid w:val="0092785E"/>
    <w:rsid w:val="009344C2"/>
    <w:rsid w:val="00936516"/>
    <w:rsid w:val="0094285D"/>
    <w:rsid w:val="00942FAA"/>
    <w:rsid w:val="00943883"/>
    <w:rsid w:val="009442F1"/>
    <w:rsid w:val="00947FEA"/>
    <w:rsid w:val="0095033E"/>
    <w:rsid w:val="00952460"/>
    <w:rsid w:val="0095266C"/>
    <w:rsid w:val="009532A1"/>
    <w:rsid w:val="00956EDF"/>
    <w:rsid w:val="00962A8C"/>
    <w:rsid w:val="009658A0"/>
    <w:rsid w:val="00974839"/>
    <w:rsid w:val="00982088"/>
    <w:rsid w:val="00992FC4"/>
    <w:rsid w:val="0099380C"/>
    <w:rsid w:val="00996A62"/>
    <w:rsid w:val="00996BDB"/>
    <w:rsid w:val="009A5A54"/>
    <w:rsid w:val="009A7C07"/>
    <w:rsid w:val="009B0980"/>
    <w:rsid w:val="009B3A94"/>
    <w:rsid w:val="009B3B92"/>
    <w:rsid w:val="009B4E83"/>
    <w:rsid w:val="009B6833"/>
    <w:rsid w:val="009D258B"/>
    <w:rsid w:val="009D3E00"/>
    <w:rsid w:val="009D6EF8"/>
    <w:rsid w:val="009D7397"/>
    <w:rsid w:val="009E240E"/>
    <w:rsid w:val="009E5789"/>
    <w:rsid w:val="009F5D58"/>
    <w:rsid w:val="009F5F9C"/>
    <w:rsid w:val="00A00D3E"/>
    <w:rsid w:val="00A0375D"/>
    <w:rsid w:val="00A065B3"/>
    <w:rsid w:val="00A100F4"/>
    <w:rsid w:val="00A105E0"/>
    <w:rsid w:val="00A10AEC"/>
    <w:rsid w:val="00A11234"/>
    <w:rsid w:val="00A1378B"/>
    <w:rsid w:val="00A150EA"/>
    <w:rsid w:val="00A2004A"/>
    <w:rsid w:val="00A23366"/>
    <w:rsid w:val="00A249E9"/>
    <w:rsid w:val="00A32267"/>
    <w:rsid w:val="00A32662"/>
    <w:rsid w:val="00A43BE9"/>
    <w:rsid w:val="00A43F16"/>
    <w:rsid w:val="00A46A28"/>
    <w:rsid w:val="00A47B7C"/>
    <w:rsid w:val="00A47EA6"/>
    <w:rsid w:val="00A47EF9"/>
    <w:rsid w:val="00A509D2"/>
    <w:rsid w:val="00A561D4"/>
    <w:rsid w:val="00A652F3"/>
    <w:rsid w:val="00A70EDB"/>
    <w:rsid w:val="00A7565E"/>
    <w:rsid w:val="00A75C06"/>
    <w:rsid w:val="00A8131A"/>
    <w:rsid w:val="00A85955"/>
    <w:rsid w:val="00A873E8"/>
    <w:rsid w:val="00A90A9F"/>
    <w:rsid w:val="00A92BAD"/>
    <w:rsid w:val="00AA044C"/>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D6136"/>
    <w:rsid w:val="00AD78D1"/>
    <w:rsid w:val="00AE1C71"/>
    <w:rsid w:val="00AE721D"/>
    <w:rsid w:val="00AF46A9"/>
    <w:rsid w:val="00AF702C"/>
    <w:rsid w:val="00B01295"/>
    <w:rsid w:val="00B04940"/>
    <w:rsid w:val="00B04BDA"/>
    <w:rsid w:val="00B11BD0"/>
    <w:rsid w:val="00B206FF"/>
    <w:rsid w:val="00B20F5E"/>
    <w:rsid w:val="00B22CD7"/>
    <w:rsid w:val="00B247D6"/>
    <w:rsid w:val="00B25CBE"/>
    <w:rsid w:val="00B36C54"/>
    <w:rsid w:val="00B4074C"/>
    <w:rsid w:val="00B501B2"/>
    <w:rsid w:val="00B53322"/>
    <w:rsid w:val="00B54888"/>
    <w:rsid w:val="00B57983"/>
    <w:rsid w:val="00B627C8"/>
    <w:rsid w:val="00B63C4D"/>
    <w:rsid w:val="00B649E6"/>
    <w:rsid w:val="00B67E18"/>
    <w:rsid w:val="00B8527F"/>
    <w:rsid w:val="00B85406"/>
    <w:rsid w:val="00B865C7"/>
    <w:rsid w:val="00B9083A"/>
    <w:rsid w:val="00B90C41"/>
    <w:rsid w:val="00B9614E"/>
    <w:rsid w:val="00BA126A"/>
    <w:rsid w:val="00BA683B"/>
    <w:rsid w:val="00BB1AA4"/>
    <w:rsid w:val="00BB20BA"/>
    <w:rsid w:val="00BB6D7D"/>
    <w:rsid w:val="00BC5FB3"/>
    <w:rsid w:val="00BD044B"/>
    <w:rsid w:val="00BD307F"/>
    <w:rsid w:val="00BE1652"/>
    <w:rsid w:val="00BE2286"/>
    <w:rsid w:val="00BE3162"/>
    <w:rsid w:val="00BF170D"/>
    <w:rsid w:val="00BF2166"/>
    <w:rsid w:val="00BF46D2"/>
    <w:rsid w:val="00BF5C43"/>
    <w:rsid w:val="00BF5D58"/>
    <w:rsid w:val="00C01D57"/>
    <w:rsid w:val="00C035B0"/>
    <w:rsid w:val="00C03A5E"/>
    <w:rsid w:val="00C06555"/>
    <w:rsid w:val="00C15353"/>
    <w:rsid w:val="00C15366"/>
    <w:rsid w:val="00C245E7"/>
    <w:rsid w:val="00C24D11"/>
    <w:rsid w:val="00C3356C"/>
    <w:rsid w:val="00C412C3"/>
    <w:rsid w:val="00C41427"/>
    <w:rsid w:val="00C423A8"/>
    <w:rsid w:val="00C4721B"/>
    <w:rsid w:val="00C509F8"/>
    <w:rsid w:val="00C51DA3"/>
    <w:rsid w:val="00C56330"/>
    <w:rsid w:val="00C569E0"/>
    <w:rsid w:val="00C56DC2"/>
    <w:rsid w:val="00C656C6"/>
    <w:rsid w:val="00C75FD3"/>
    <w:rsid w:val="00C764E5"/>
    <w:rsid w:val="00C83178"/>
    <w:rsid w:val="00CA1A3C"/>
    <w:rsid w:val="00CA3016"/>
    <w:rsid w:val="00CB03A7"/>
    <w:rsid w:val="00CB4A53"/>
    <w:rsid w:val="00CB7856"/>
    <w:rsid w:val="00CB7E4E"/>
    <w:rsid w:val="00CC21B6"/>
    <w:rsid w:val="00CC42C6"/>
    <w:rsid w:val="00CD23A6"/>
    <w:rsid w:val="00CE0D9B"/>
    <w:rsid w:val="00CE4C56"/>
    <w:rsid w:val="00CF09C6"/>
    <w:rsid w:val="00CF5D6A"/>
    <w:rsid w:val="00CF610B"/>
    <w:rsid w:val="00CF69B8"/>
    <w:rsid w:val="00D03FC7"/>
    <w:rsid w:val="00D05DC5"/>
    <w:rsid w:val="00D164F0"/>
    <w:rsid w:val="00D17FF2"/>
    <w:rsid w:val="00D330AB"/>
    <w:rsid w:val="00D33DFD"/>
    <w:rsid w:val="00D34966"/>
    <w:rsid w:val="00D44036"/>
    <w:rsid w:val="00D45012"/>
    <w:rsid w:val="00D5036B"/>
    <w:rsid w:val="00D53C24"/>
    <w:rsid w:val="00D63D14"/>
    <w:rsid w:val="00D6623D"/>
    <w:rsid w:val="00D66EDF"/>
    <w:rsid w:val="00D67AC7"/>
    <w:rsid w:val="00D7309B"/>
    <w:rsid w:val="00D82ED7"/>
    <w:rsid w:val="00D861CF"/>
    <w:rsid w:val="00D91990"/>
    <w:rsid w:val="00D977DE"/>
    <w:rsid w:val="00DA1777"/>
    <w:rsid w:val="00DA49A2"/>
    <w:rsid w:val="00DB4C1C"/>
    <w:rsid w:val="00DC2608"/>
    <w:rsid w:val="00DC6EB2"/>
    <w:rsid w:val="00DD13DA"/>
    <w:rsid w:val="00DD4983"/>
    <w:rsid w:val="00DD69AD"/>
    <w:rsid w:val="00DE2A45"/>
    <w:rsid w:val="00DE2A62"/>
    <w:rsid w:val="00DE4B1A"/>
    <w:rsid w:val="00DF4103"/>
    <w:rsid w:val="00DF533C"/>
    <w:rsid w:val="00DF5696"/>
    <w:rsid w:val="00DF665A"/>
    <w:rsid w:val="00DF6720"/>
    <w:rsid w:val="00DF7B6C"/>
    <w:rsid w:val="00E01906"/>
    <w:rsid w:val="00E15F0D"/>
    <w:rsid w:val="00E210A4"/>
    <w:rsid w:val="00E23EC9"/>
    <w:rsid w:val="00E26505"/>
    <w:rsid w:val="00E31B15"/>
    <w:rsid w:val="00E34E55"/>
    <w:rsid w:val="00E43ABC"/>
    <w:rsid w:val="00E45F63"/>
    <w:rsid w:val="00E51BE5"/>
    <w:rsid w:val="00E51FD1"/>
    <w:rsid w:val="00E55AA9"/>
    <w:rsid w:val="00E67A9B"/>
    <w:rsid w:val="00E76ACB"/>
    <w:rsid w:val="00E76D67"/>
    <w:rsid w:val="00E83DBA"/>
    <w:rsid w:val="00E85F86"/>
    <w:rsid w:val="00E92A30"/>
    <w:rsid w:val="00E93A77"/>
    <w:rsid w:val="00E96E2F"/>
    <w:rsid w:val="00EA2BBE"/>
    <w:rsid w:val="00EA2D73"/>
    <w:rsid w:val="00ED139A"/>
    <w:rsid w:val="00ED19D5"/>
    <w:rsid w:val="00ED49E7"/>
    <w:rsid w:val="00ED56AF"/>
    <w:rsid w:val="00EE23ED"/>
    <w:rsid w:val="00EE36BE"/>
    <w:rsid w:val="00EE4D3E"/>
    <w:rsid w:val="00EF1B9C"/>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57982"/>
    <w:rsid w:val="00F62100"/>
    <w:rsid w:val="00F65452"/>
    <w:rsid w:val="00F66E8B"/>
    <w:rsid w:val="00F67099"/>
    <w:rsid w:val="00F816B1"/>
    <w:rsid w:val="00F85D5F"/>
    <w:rsid w:val="00F936BC"/>
    <w:rsid w:val="00F96613"/>
    <w:rsid w:val="00F96D9C"/>
    <w:rsid w:val="00FA0BB8"/>
    <w:rsid w:val="00FA61E2"/>
    <w:rsid w:val="00FB3244"/>
    <w:rsid w:val="00FC201B"/>
    <w:rsid w:val="00FC30AE"/>
    <w:rsid w:val="00FC7D80"/>
    <w:rsid w:val="00FD148B"/>
    <w:rsid w:val="00FD3F90"/>
    <w:rsid w:val="00FD65AE"/>
    <w:rsid w:val="00FE5478"/>
    <w:rsid w:val="00FF49C1"/>
    <w:rsid w:val="00FF4A4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46358">
      <w:bodyDiv w:val="1"/>
      <w:marLeft w:val="0"/>
      <w:marRight w:val="0"/>
      <w:marTop w:val="0"/>
      <w:marBottom w:val="0"/>
      <w:divBdr>
        <w:top w:val="none" w:sz="0" w:space="0" w:color="auto"/>
        <w:left w:val="none" w:sz="0" w:space="0" w:color="auto"/>
        <w:bottom w:val="none" w:sz="0" w:space="0" w:color="auto"/>
        <w:right w:val="none" w:sz="0" w:space="0" w:color="auto"/>
      </w:divBdr>
    </w:div>
    <w:div w:id="49694602">
      <w:bodyDiv w:val="1"/>
      <w:marLeft w:val="0"/>
      <w:marRight w:val="0"/>
      <w:marTop w:val="0"/>
      <w:marBottom w:val="0"/>
      <w:divBdr>
        <w:top w:val="none" w:sz="0" w:space="0" w:color="auto"/>
        <w:left w:val="none" w:sz="0" w:space="0" w:color="auto"/>
        <w:bottom w:val="none" w:sz="0" w:space="0" w:color="auto"/>
        <w:right w:val="none" w:sz="0" w:space="0" w:color="auto"/>
      </w:divBdr>
    </w:div>
    <w:div w:id="84232077">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1049155">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35346012">
      <w:bodyDiv w:val="1"/>
      <w:marLeft w:val="0"/>
      <w:marRight w:val="0"/>
      <w:marTop w:val="0"/>
      <w:marBottom w:val="0"/>
      <w:divBdr>
        <w:top w:val="none" w:sz="0" w:space="0" w:color="auto"/>
        <w:left w:val="none" w:sz="0" w:space="0" w:color="auto"/>
        <w:bottom w:val="none" w:sz="0" w:space="0" w:color="auto"/>
        <w:right w:val="none" w:sz="0" w:space="0" w:color="auto"/>
      </w:divBdr>
    </w:div>
    <w:div w:id="156188626">
      <w:bodyDiv w:val="1"/>
      <w:marLeft w:val="0"/>
      <w:marRight w:val="0"/>
      <w:marTop w:val="0"/>
      <w:marBottom w:val="0"/>
      <w:divBdr>
        <w:top w:val="none" w:sz="0" w:space="0" w:color="auto"/>
        <w:left w:val="none" w:sz="0" w:space="0" w:color="auto"/>
        <w:bottom w:val="none" w:sz="0" w:space="0" w:color="auto"/>
        <w:right w:val="none" w:sz="0" w:space="0" w:color="auto"/>
      </w:divBdr>
    </w:div>
    <w:div w:id="174268332">
      <w:bodyDiv w:val="1"/>
      <w:marLeft w:val="0"/>
      <w:marRight w:val="0"/>
      <w:marTop w:val="0"/>
      <w:marBottom w:val="0"/>
      <w:divBdr>
        <w:top w:val="none" w:sz="0" w:space="0" w:color="auto"/>
        <w:left w:val="none" w:sz="0" w:space="0" w:color="auto"/>
        <w:bottom w:val="none" w:sz="0" w:space="0" w:color="auto"/>
        <w:right w:val="none" w:sz="0" w:space="0" w:color="auto"/>
      </w:divBdr>
    </w:div>
    <w:div w:id="182130247">
      <w:bodyDiv w:val="1"/>
      <w:marLeft w:val="0"/>
      <w:marRight w:val="0"/>
      <w:marTop w:val="0"/>
      <w:marBottom w:val="0"/>
      <w:divBdr>
        <w:top w:val="none" w:sz="0" w:space="0" w:color="auto"/>
        <w:left w:val="none" w:sz="0" w:space="0" w:color="auto"/>
        <w:bottom w:val="none" w:sz="0" w:space="0" w:color="auto"/>
        <w:right w:val="none" w:sz="0" w:space="0" w:color="auto"/>
      </w:divBdr>
    </w:div>
    <w:div w:id="190609404">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09264355">
      <w:bodyDiv w:val="1"/>
      <w:marLeft w:val="0"/>
      <w:marRight w:val="0"/>
      <w:marTop w:val="0"/>
      <w:marBottom w:val="0"/>
      <w:divBdr>
        <w:top w:val="none" w:sz="0" w:space="0" w:color="auto"/>
        <w:left w:val="none" w:sz="0" w:space="0" w:color="auto"/>
        <w:bottom w:val="none" w:sz="0" w:space="0" w:color="auto"/>
        <w:right w:val="none" w:sz="0" w:space="0" w:color="auto"/>
      </w:divBdr>
    </w:div>
    <w:div w:id="226692239">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81881193">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09214641">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39552180">
      <w:bodyDiv w:val="1"/>
      <w:marLeft w:val="0"/>
      <w:marRight w:val="0"/>
      <w:marTop w:val="0"/>
      <w:marBottom w:val="0"/>
      <w:divBdr>
        <w:top w:val="none" w:sz="0" w:space="0" w:color="auto"/>
        <w:left w:val="none" w:sz="0" w:space="0" w:color="auto"/>
        <w:bottom w:val="none" w:sz="0" w:space="0" w:color="auto"/>
        <w:right w:val="none" w:sz="0" w:space="0" w:color="auto"/>
      </w:divBdr>
    </w:div>
    <w:div w:id="36733804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0346191">
      <w:bodyDiv w:val="1"/>
      <w:marLeft w:val="0"/>
      <w:marRight w:val="0"/>
      <w:marTop w:val="0"/>
      <w:marBottom w:val="0"/>
      <w:divBdr>
        <w:top w:val="none" w:sz="0" w:space="0" w:color="auto"/>
        <w:left w:val="none" w:sz="0" w:space="0" w:color="auto"/>
        <w:bottom w:val="none" w:sz="0" w:space="0" w:color="auto"/>
        <w:right w:val="none" w:sz="0" w:space="0" w:color="auto"/>
      </w:divBdr>
    </w:div>
    <w:div w:id="398555676">
      <w:bodyDiv w:val="1"/>
      <w:marLeft w:val="0"/>
      <w:marRight w:val="0"/>
      <w:marTop w:val="0"/>
      <w:marBottom w:val="0"/>
      <w:divBdr>
        <w:top w:val="none" w:sz="0" w:space="0" w:color="auto"/>
        <w:left w:val="none" w:sz="0" w:space="0" w:color="auto"/>
        <w:bottom w:val="none" w:sz="0" w:space="0" w:color="auto"/>
        <w:right w:val="none" w:sz="0" w:space="0" w:color="auto"/>
      </w:divBdr>
    </w:div>
    <w:div w:id="410154397">
      <w:bodyDiv w:val="1"/>
      <w:marLeft w:val="0"/>
      <w:marRight w:val="0"/>
      <w:marTop w:val="0"/>
      <w:marBottom w:val="0"/>
      <w:divBdr>
        <w:top w:val="none" w:sz="0" w:space="0" w:color="auto"/>
        <w:left w:val="none" w:sz="0" w:space="0" w:color="auto"/>
        <w:bottom w:val="none" w:sz="0" w:space="0" w:color="auto"/>
        <w:right w:val="none" w:sz="0" w:space="0" w:color="auto"/>
      </w:divBdr>
    </w:div>
    <w:div w:id="428047632">
      <w:bodyDiv w:val="1"/>
      <w:marLeft w:val="0"/>
      <w:marRight w:val="0"/>
      <w:marTop w:val="0"/>
      <w:marBottom w:val="0"/>
      <w:divBdr>
        <w:top w:val="none" w:sz="0" w:space="0" w:color="auto"/>
        <w:left w:val="none" w:sz="0" w:space="0" w:color="auto"/>
        <w:bottom w:val="none" w:sz="0" w:space="0" w:color="auto"/>
        <w:right w:val="none" w:sz="0" w:space="0" w:color="auto"/>
      </w:divBdr>
    </w:div>
    <w:div w:id="481386314">
      <w:bodyDiv w:val="1"/>
      <w:marLeft w:val="0"/>
      <w:marRight w:val="0"/>
      <w:marTop w:val="0"/>
      <w:marBottom w:val="0"/>
      <w:divBdr>
        <w:top w:val="none" w:sz="0" w:space="0" w:color="auto"/>
        <w:left w:val="none" w:sz="0" w:space="0" w:color="auto"/>
        <w:bottom w:val="none" w:sz="0" w:space="0" w:color="auto"/>
        <w:right w:val="none" w:sz="0" w:space="0" w:color="auto"/>
      </w:divBdr>
    </w:div>
    <w:div w:id="492717335">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498035404">
      <w:bodyDiv w:val="1"/>
      <w:marLeft w:val="0"/>
      <w:marRight w:val="0"/>
      <w:marTop w:val="0"/>
      <w:marBottom w:val="0"/>
      <w:divBdr>
        <w:top w:val="none" w:sz="0" w:space="0" w:color="auto"/>
        <w:left w:val="none" w:sz="0" w:space="0" w:color="auto"/>
        <w:bottom w:val="none" w:sz="0" w:space="0" w:color="auto"/>
        <w:right w:val="none" w:sz="0" w:space="0" w:color="auto"/>
      </w:divBdr>
    </w:div>
    <w:div w:id="520166505">
      <w:bodyDiv w:val="1"/>
      <w:marLeft w:val="0"/>
      <w:marRight w:val="0"/>
      <w:marTop w:val="0"/>
      <w:marBottom w:val="0"/>
      <w:divBdr>
        <w:top w:val="none" w:sz="0" w:space="0" w:color="auto"/>
        <w:left w:val="none" w:sz="0" w:space="0" w:color="auto"/>
        <w:bottom w:val="none" w:sz="0" w:space="0" w:color="auto"/>
        <w:right w:val="none" w:sz="0" w:space="0" w:color="auto"/>
      </w:divBdr>
    </w:div>
    <w:div w:id="526527504">
      <w:bodyDiv w:val="1"/>
      <w:marLeft w:val="0"/>
      <w:marRight w:val="0"/>
      <w:marTop w:val="0"/>
      <w:marBottom w:val="0"/>
      <w:divBdr>
        <w:top w:val="none" w:sz="0" w:space="0" w:color="auto"/>
        <w:left w:val="none" w:sz="0" w:space="0" w:color="auto"/>
        <w:bottom w:val="none" w:sz="0" w:space="0" w:color="auto"/>
        <w:right w:val="none" w:sz="0" w:space="0" w:color="auto"/>
      </w:divBdr>
    </w:div>
    <w:div w:id="535579549">
      <w:bodyDiv w:val="1"/>
      <w:marLeft w:val="0"/>
      <w:marRight w:val="0"/>
      <w:marTop w:val="0"/>
      <w:marBottom w:val="0"/>
      <w:divBdr>
        <w:top w:val="none" w:sz="0" w:space="0" w:color="auto"/>
        <w:left w:val="none" w:sz="0" w:space="0" w:color="auto"/>
        <w:bottom w:val="none" w:sz="0" w:space="0" w:color="auto"/>
        <w:right w:val="none" w:sz="0" w:space="0" w:color="auto"/>
      </w:divBdr>
    </w:div>
    <w:div w:id="536505262">
      <w:bodyDiv w:val="1"/>
      <w:marLeft w:val="0"/>
      <w:marRight w:val="0"/>
      <w:marTop w:val="0"/>
      <w:marBottom w:val="0"/>
      <w:divBdr>
        <w:top w:val="none" w:sz="0" w:space="0" w:color="auto"/>
        <w:left w:val="none" w:sz="0" w:space="0" w:color="auto"/>
        <w:bottom w:val="none" w:sz="0" w:space="0" w:color="auto"/>
        <w:right w:val="none" w:sz="0" w:space="0" w:color="auto"/>
      </w:divBdr>
    </w:div>
    <w:div w:id="53982560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76672538">
      <w:bodyDiv w:val="1"/>
      <w:marLeft w:val="0"/>
      <w:marRight w:val="0"/>
      <w:marTop w:val="0"/>
      <w:marBottom w:val="0"/>
      <w:divBdr>
        <w:top w:val="none" w:sz="0" w:space="0" w:color="auto"/>
        <w:left w:val="none" w:sz="0" w:space="0" w:color="auto"/>
        <w:bottom w:val="none" w:sz="0" w:space="0" w:color="auto"/>
        <w:right w:val="none" w:sz="0" w:space="0" w:color="auto"/>
      </w:divBdr>
    </w:div>
    <w:div w:id="58453231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36104283">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74723533">
      <w:bodyDiv w:val="1"/>
      <w:marLeft w:val="0"/>
      <w:marRight w:val="0"/>
      <w:marTop w:val="0"/>
      <w:marBottom w:val="0"/>
      <w:divBdr>
        <w:top w:val="none" w:sz="0" w:space="0" w:color="auto"/>
        <w:left w:val="none" w:sz="0" w:space="0" w:color="auto"/>
        <w:bottom w:val="none" w:sz="0" w:space="0" w:color="auto"/>
        <w:right w:val="none" w:sz="0" w:space="0" w:color="auto"/>
      </w:divBdr>
    </w:div>
    <w:div w:id="676734612">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2653518">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2555907">
      <w:bodyDiv w:val="1"/>
      <w:marLeft w:val="0"/>
      <w:marRight w:val="0"/>
      <w:marTop w:val="0"/>
      <w:marBottom w:val="0"/>
      <w:divBdr>
        <w:top w:val="none" w:sz="0" w:space="0" w:color="auto"/>
        <w:left w:val="none" w:sz="0" w:space="0" w:color="auto"/>
        <w:bottom w:val="none" w:sz="0" w:space="0" w:color="auto"/>
        <w:right w:val="none" w:sz="0" w:space="0" w:color="auto"/>
      </w:divBdr>
    </w:div>
    <w:div w:id="706955893">
      <w:bodyDiv w:val="1"/>
      <w:marLeft w:val="0"/>
      <w:marRight w:val="0"/>
      <w:marTop w:val="0"/>
      <w:marBottom w:val="0"/>
      <w:divBdr>
        <w:top w:val="none" w:sz="0" w:space="0" w:color="auto"/>
        <w:left w:val="none" w:sz="0" w:space="0" w:color="auto"/>
        <w:bottom w:val="none" w:sz="0" w:space="0" w:color="auto"/>
        <w:right w:val="none" w:sz="0" w:space="0" w:color="auto"/>
      </w:divBdr>
    </w:div>
    <w:div w:id="715154734">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53355072">
      <w:bodyDiv w:val="1"/>
      <w:marLeft w:val="0"/>
      <w:marRight w:val="0"/>
      <w:marTop w:val="0"/>
      <w:marBottom w:val="0"/>
      <w:divBdr>
        <w:top w:val="none" w:sz="0" w:space="0" w:color="auto"/>
        <w:left w:val="none" w:sz="0" w:space="0" w:color="auto"/>
        <w:bottom w:val="none" w:sz="0" w:space="0" w:color="auto"/>
        <w:right w:val="none" w:sz="0" w:space="0" w:color="auto"/>
      </w:divBdr>
    </w:div>
    <w:div w:id="772015441">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62476647">
      <w:bodyDiv w:val="1"/>
      <w:marLeft w:val="0"/>
      <w:marRight w:val="0"/>
      <w:marTop w:val="0"/>
      <w:marBottom w:val="0"/>
      <w:divBdr>
        <w:top w:val="none" w:sz="0" w:space="0" w:color="auto"/>
        <w:left w:val="none" w:sz="0" w:space="0" w:color="auto"/>
        <w:bottom w:val="none" w:sz="0" w:space="0" w:color="auto"/>
        <w:right w:val="none" w:sz="0" w:space="0" w:color="auto"/>
      </w:divBdr>
    </w:div>
    <w:div w:id="864052605">
      <w:bodyDiv w:val="1"/>
      <w:marLeft w:val="0"/>
      <w:marRight w:val="0"/>
      <w:marTop w:val="0"/>
      <w:marBottom w:val="0"/>
      <w:divBdr>
        <w:top w:val="none" w:sz="0" w:space="0" w:color="auto"/>
        <w:left w:val="none" w:sz="0" w:space="0" w:color="auto"/>
        <w:bottom w:val="none" w:sz="0" w:space="0" w:color="auto"/>
        <w:right w:val="none" w:sz="0" w:space="0" w:color="auto"/>
      </w:divBdr>
    </w:div>
    <w:div w:id="875703217">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91311067">
      <w:bodyDiv w:val="1"/>
      <w:marLeft w:val="0"/>
      <w:marRight w:val="0"/>
      <w:marTop w:val="0"/>
      <w:marBottom w:val="0"/>
      <w:divBdr>
        <w:top w:val="none" w:sz="0" w:space="0" w:color="auto"/>
        <w:left w:val="none" w:sz="0" w:space="0" w:color="auto"/>
        <w:bottom w:val="none" w:sz="0" w:space="0" w:color="auto"/>
        <w:right w:val="none" w:sz="0" w:space="0" w:color="auto"/>
      </w:divBdr>
    </w:div>
    <w:div w:id="912158008">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19364319">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28585495">
      <w:bodyDiv w:val="1"/>
      <w:marLeft w:val="0"/>
      <w:marRight w:val="0"/>
      <w:marTop w:val="0"/>
      <w:marBottom w:val="0"/>
      <w:divBdr>
        <w:top w:val="none" w:sz="0" w:space="0" w:color="auto"/>
        <w:left w:val="none" w:sz="0" w:space="0" w:color="auto"/>
        <w:bottom w:val="none" w:sz="0" w:space="0" w:color="auto"/>
        <w:right w:val="none" w:sz="0" w:space="0" w:color="auto"/>
      </w:divBdr>
    </w:div>
    <w:div w:id="931160813">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85277262">
      <w:bodyDiv w:val="1"/>
      <w:marLeft w:val="0"/>
      <w:marRight w:val="0"/>
      <w:marTop w:val="0"/>
      <w:marBottom w:val="0"/>
      <w:divBdr>
        <w:top w:val="none" w:sz="0" w:space="0" w:color="auto"/>
        <w:left w:val="none" w:sz="0" w:space="0" w:color="auto"/>
        <w:bottom w:val="none" w:sz="0" w:space="0" w:color="auto"/>
        <w:right w:val="none" w:sz="0" w:space="0" w:color="auto"/>
      </w:divBdr>
    </w:div>
    <w:div w:id="1005329118">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60714058">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077751382">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08038605">
      <w:bodyDiv w:val="1"/>
      <w:marLeft w:val="0"/>
      <w:marRight w:val="0"/>
      <w:marTop w:val="0"/>
      <w:marBottom w:val="0"/>
      <w:divBdr>
        <w:top w:val="none" w:sz="0" w:space="0" w:color="auto"/>
        <w:left w:val="none" w:sz="0" w:space="0" w:color="auto"/>
        <w:bottom w:val="none" w:sz="0" w:space="0" w:color="auto"/>
        <w:right w:val="none" w:sz="0" w:space="0" w:color="auto"/>
      </w:divBdr>
    </w:div>
    <w:div w:id="1111439869">
      <w:bodyDiv w:val="1"/>
      <w:marLeft w:val="0"/>
      <w:marRight w:val="0"/>
      <w:marTop w:val="0"/>
      <w:marBottom w:val="0"/>
      <w:divBdr>
        <w:top w:val="none" w:sz="0" w:space="0" w:color="auto"/>
        <w:left w:val="none" w:sz="0" w:space="0" w:color="auto"/>
        <w:bottom w:val="none" w:sz="0" w:space="0" w:color="auto"/>
        <w:right w:val="none" w:sz="0" w:space="0" w:color="auto"/>
      </w:divBdr>
    </w:div>
    <w:div w:id="1152403670">
      <w:bodyDiv w:val="1"/>
      <w:marLeft w:val="0"/>
      <w:marRight w:val="0"/>
      <w:marTop w:val="0"/>
      <w:marBottom w:val="0"/>
      <w:divBdr>
        <w:top w:val="none" w:sz="0" w:space="0" w:color="auto"/>
        <w:left w:val="none" w:sz="0" w:space="0" w:color="auto"/>
        <w:bottom w:val="none" w:sz="0" w:space="0" w:color="auto"/>
        <w:right w:val="none" w:sz="0" w:space="0" w:color="auto"/>
      </w:divBdr>
    </w:div>
    <w:div w:id="1174413145">
      <w:bodyDiv w:val="1"/>
      <w:marLeft w:val="0"/>
      <w:marRight w:val="0"/>
      <w:marTop w:val="0"/>
      <w:marBottom w:val="0"/>
      <w:divBdr>
        <w:top w:val="none" w:sz="0" w:space="0" w:color="auto"/>
        <w:left w:val="none" w:sz="0" w:space="0" w:color="auto"/>
        <w:bottom w:val="none" w:sz="0" w:space="0" w:color="auto"/>
        <w:right w:val="none" w:sz="0" w:space="0" w:color="auto"/>
      </w:divBdr>
    </w:div>
    <w:div w:id="1179201132">
      <w:bodyDiv w:val="1"/>
      <w:marLeft w:val="0"/>
      <w:marRight w:val="0"/>
      <w:marTop w:val="0"/>
      <w:marBottom w:val="0"/>
      <w:divBdr>
        <w:top w:val="none" w:sz="0" w:space="0" w:color="auto"/>
        <w:left w:val="none" w:sz="0" w:space="0" w:color="auto"/>
        <w:bottom w:val="none" w:sz="0" w:space="0" w:color="auto"/>
        <w:right w:val="none" w:sz="0" w:space="0" w:color="auto"/>
      </w:divBdr>
    </w:div>
    <w:div w:id="1194995611">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38517635">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4555577">
      <w:bodyDiv w:val="1"/>
      <w:marLeft w:val="0"/>
      <w:marRight w:val="0"/>
      <w:marTop w:val="0"/>
      <w:marBottom w:val="0"/>
      <w:divBdr>
        <w:top w:val="none" w:sz="0" w:space="0" w:color="auto"/>
        <w:left w:val="none" w:sz="0" w:space="0" w:color="auto"/>
        <w:bottom w:val="none" w:sz="0" w:space="0" w:color="auto"/>
        <w:right w:val="none" w:sz="0" w:space="0" w:color="auto"/>
      </w:divBdr>
    </w:div>
    <w:div w:id="1278099033">
      <w:bodyDiv w:val="1"/>
      <w:marLeft w:val="0"/>
      <w:marRight w:val="0"/>
      <w:marTop w:val="0"/>
      <w:marBottom w:val="0"/>
      <w:divBdr>
        <w:top w:val="none" w:sz="0" w:space="0" w:color="auto"/>
        <w:left w:val="none" w:sz="0" w:space="0" w:color="auto"/>
        <w:bottom w:val="none" w:sz="0" w:space="0" w:color="auto"/>
        <w:right w:val="none" w:sz="0" w:space="0" w:color="auto"/>
      </w:divBdr>
    </w:div>
    <w:div w:id="1299729581">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0086928">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3601601">
      <w:bodyDiv w:val="1"/>
      <w:marLeft w:val="0"/>
      <w:marRight w:val="0"/>
      <w:marTop w:val="0"/>
      <w:marBottom w:val="0"/>
      <w:divBdr>
        <w:top w:val="none" w:sz="0" w:space="0" w:color="auto"/>
        <w:left w:val="none" w:sz="0" w:space="0" w:color="auto"/>
        <w:bottom w:val="none" w:sz="0" w:space="0" w:color="auto"/>
        <w:right w:val="none" w:sz="0" w:space="0" w:color="auto"/>
      </w:divBdr>
    </w:div>
    <w:div w:id="133726645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7365093">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81977428">
      <w:bodyDiv w:val="1"/>
      <w:marLeft w:val="0"/>
      <w:marRight w:val="0"/>
      <w:marTop w:val="0"/>
      <w:marBottom w:val="0"/>
      <w:divBdr>
        <w:top w:val="none" w:sz="0" w:space="0" w:color="auto"/>
        <w:left w:val="none" w:sz="0" w:space="0" w:color="auto"/>
        <w:bottom w:val="none" w:sz="0" w:space="0" w:color="auto"/>
        <w:right w:val="none" w:sz="0" w:space="0" w:color="auto"/>
      </w:divBdr>
    </w:div>
    <w:div w:id="1397894525">
      <w:bodyDiv w:val="1"/>
      <w:marLeft w:val="0"/>
      <w:marRight w:val="0"/>
      <w:marTop w:val="0"/>
      <w:marBottom w:val="0"/>
      <w:divBdr>
        <w:top w:val="none" w:sz="0" w:space="0" w:color="auto"/>
        <w:left w:val="none" w:sz="0" w:space="0" w:color="auto"/>
        <w:bottom w:val="none" w:sz="0" w:space="0" w:color="auto"/>
        <w:right w:val="none" w:sz="0" w:space="0" w:color="auto"/>
      </w:divBdr>
    </w:div>
    <w:div w:id="1400399878">
      <w:bodyDiv w:val="1"/>
      <w:marLeft w:val="0"/>
      <w:marRight w:val="0"/>
      <w:marTop w:val="0"/>
      <w:marBottom w:val="0"/>
      <w:divBdr>
        <w:top w:val="none" w:sz="0" w:space="0" w:color="auto"/>
        <w:left w:val="none" w:sz="0" w:space="0" w:color="auto"/>
        <w:bottom w:val="none" w:sz="0" w:space="0" w:color="auto"/>
        <w:right w:val="none" w:sz="0" w:space="0" w:color="auto"/>
      </w:divBdr>
    </w:div>
    <w:div w:id="1410737959">
      <w:bodyDiv w:val="1"/>
      <w:marLeft w:val="0"/>
      <w:marRight w:val="0"/>
      <w:marTop w:val="0"/>
      <w:marBottom w:val="0"/>
      <w:divBdr>
        <w:top w:val="none" w:sz="0" w:space="0" w:color="auto"/>
        <w:left w:val="none" w:sz="0" w:space="0" w:color="auto"/>
        <w:bottom w:val="none" w:sz="0" w:space="0" w:color="auto"/>
        <w:right w:val="none" w:sz="0" w:space="0" w:color="auto"/>
      </w:divBdr>
    </w:div>
    <w:div w:id="1415978932">
      <w:bodyDiv w:val="1"/>
      <w:marLeft w:val="0"/>
      <w:marRight w:val="0"/>
      <w:marTop w:val="0"/>
      <w:marBottom w:val="0"/>
      <w:divBdr>
        <w:top w:val="none" w:sz="0" w:space="0" w:color="auto"/>
        <w:left w:val="none" w:sz="0" w:space="0" w:color="auto"/>
        <w:bottom w:val="none" w:sz="0" w:space="0" w:color="auto"/>
        <w:right w:val="none" w:sz="0" w:space="0" w:color="auto"/>
      </w:divBdr>
    </w:div>
    <w:div w:id="1419520452">
      <w:bodyDiv w:val="1"/>
      <w:marLeft w:val="0"/>
      <w:marRight w:val="0"/>
      <w:marTop w:val="0"/>
      <w:marBottom w:val="0"/>
      <w:divBdr>
        <w:top w:val="none" w:sz="0" w:space="0" w:color="auto"/>
        <w:left w:val="none" w:sz="0" w:space="0" w:color="auto"/>
        <w:bottom w:val="none" w:sz="0" w:space="0" w:color="auto"/>
        <w:right w:val="none" w:sz="0" w:space="0" w:color="auto"/>
      </w:divBdr>
    </w:div>
    <w:div w:id="1432819351">
      <w:bodyDiv w:val="1"/>
      <w:marLeft w:val="0"/>
      <w:marRight w:val="0"/>
      <w:marTop w:val="0"/>
      <w:marBottom w:val="0"/>
      <w:divBdr>
        <w:top w:val="none" w:sz="0" w:space="0" w:color="auto"/>
        <w:left w:val="none" w:sz="0" w:space="0" w:color="auto"/>
        <w:bottom w:val="none" w:sz="0" w:space="0" w:color="auto"/>
        <w:right w:val="none" w:sz="0" w:space="0" w:color="auto"/>
      </w:divBdr>
    </w:div>
    <w:div w:id="1460800307">
      <w:bodyDiv w:val="1"/>
      <w:marLeft w:val="0"/>
      <w:marRight w:val="0"/>
      <w:marTop w:val="0"/>
      <w:marBottom w:val="0"/>
      <w:divBdr>
        <w:top w:val="none" w:sz="0" w:space="0" w:color="auto"/>
        <w:left w:val="none" w:sz="0" w:space="0" w:color="auto"/>
        <w:bottom w:val="none" w:sz="0" w:space="0" w:color="auto"/>
        <w:right w:val="none" w:sz="0" w:space="0" w:color="auto"/>
      </w:divBdr>
    </w:div>
    <w:div w:id="1476526697">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00391147">
      <w:bodyDiv w:val="1"/>
      <w:marLeft w:val="0"/>
      <w:marRight w:val="0"/>
      <w:marTop w:val="0"/>
      <w:marBottom w:val="0"/>
      <w:divBdr>
        <w:top w:val="none" w:sz="0" w:space="0" w:color="auto"/>
        <w:left w:val="none" w:sz="0" w:space="0" w:color="auto"/>
        <w:bottom w:val="none" w:sz="0" w:space="0" w:color="auto"/>
        <w:right w:val="none" w:sz="0" w:space="0" w:color="auto"/>
      </w:divBdr>
    </w:div>
    <w:div w:id="1518495435">
      <w:bodyDiv w:val="1"/>
      <w:marLeft w:val="0"/>
      <w:marRight w:val="0"/>
      <w:marTop w:val="0"/>
      <w:marBottom w:val="0"/>
      <w:divBdr>
        <w:top w:val="none" w:sz="0" w:space="0" w:color="auto"/>
        <w:left w:val="none" w:sz="0" w:space="0" w:color="auto"/>
        <w:bottom w:val="none" w:sz="0" w:space="0" w:color="auto"/>
        <w:right w:val="none" w:sz="0" w:space="0" w:color="auto"/>
      </w:divBdr>
    </w:div>
    <w:div w:id="1532455177">
      <w:bodyDiv w:val="1"/>
      <w:marLeft w:val="0"/>
      <w:marRight w:val="0"/>
      <w:marTop w:val="0"/>
      <w:marBottom w:val="0"/>
      <w:divBdr>
        <w:top w:val="none" w:sz="0" w:space="0" w:color="auto"/>
        <w:left w:val="none" w:sz="0" w:space="0" w:color="auto"/>
        <w:bottom w:val="none" w:sz="0" w:space="0" w:color="auto"/>
        <w:right w:val="none" w:sz="0" w:space="0" w:color="auto"/>
      </w:divBdr>
    </w:div>
    <w:div w:id="1555238348">
      <w:bodyDiv w:val="1"/>
      <w:marLeft w:val="0"/>
      <w:marRight w:val="0"/>
      <w:marTop w:val="0"/>
      <w:marBottom w:val="0"/>
      <w:divBdr>
        <w:top w:val="none" w:sz="0" w:space="0" w:color="auto"/>
        <w:left w:val="none" w:sz="0" w:space="0" w:color="auto"/>
        <w:bottom w:val="none" w:sz="0" w:space="0" w:color="auto"/>
        <w:right w:val="none" w:sz="0" w:space="0" w:color="auto"/>
      </w:divBdr>
    </w:div>
    <w:div w:id="1570338708">
      <w:bodyDiv w:val="1"/>
      <w:marLeft w:val="0"/>
      <w:marRight w:val="0"/>
      <w:marTop w:val="0"/>
      <w:marBottom w:val="0"/>
      <w:divBdr>
        <w:top w:val="none" w:sz="0" w:space="0" w:color="auto"/>
        <w:left w:val="none" w:sz="0" w:space="0" w:color="auto"/>
        <w:bottom w:val="none" w:sz="0" w:space="0" w:color="auto"/>
        <w:right w:val="none" w:sz="0" w:space="0" w:color="auto"/>
      </w:divBdr>
    </w:div>
    <w:div w:id="1580018297">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637560316">
      <w:bodyDiv w:val="1"/>
      <w:marLeft w:val="0"/>
      <w:marRight w:val="0"/>
      <w:marTop w:val="0"/>
      <w:marBottom w:val="0"/>
      <w:divBdr>
        <w:top w:val="none" w:sz="0" w:space="0" w:color="auto"/>
        <w:left w:val="none" w:sz="0" w:space="0" w:color="auto"/>
        <w:bottom w:val="none" w:sz="0" w:space="0" w:color="auto"/>
        <w:right w:val="none" w:sz="0" w:space="0" w:color="auto"/>
      </w:divBdr>
    </w:div>
    <w:div w:id="1647468580">
      <w:bodyDiv w:val="1"/>
      <w:marLeft w:val="0"/>
      <w:marRight w:val="0"/>
      <w:marTop w:val="0"/>
      <w:marBottom w:val="0"/>
      <w:divBdr>
        <w:top w:val="none" w:sz="0" w:space="0" w:color="auto"/>
        <w:left w:val="none" w:sz="0" w:space="0" w:color="auto"/>
        <w:bottom w:val="none" w:sz="0" w:space="0" w:color="auto"/>
        <w:right w:val="none" w:sz="0" w:space="0" w:color="auto"/>
      </w:divBdr>
    </w:div>
    <w:div w:id="1647515377">
      <w:bodyDiv w:val="1"/>
      <w:marLeft w:val="0"/>
      <w:marRight w:val="0"/>
      <w:marTop w:val="0"/>
      <w:marBottom w:val="0"/>
      <w:divBdr>
        <w:top w:val="none" w:sz="0" w:space="0" w:color="auto"/>
        <w:left w:val="none" w:sz="0" w:space="0" w:color="auto"/>
        <w:bottom w:val="none" w:sz="0" w:space="0" w:color="auto"/>
        <w:right w:val="none" w:sz="0" w:space="0" w:color="auto"/>
      </w:divBdr>
    </w:div>
    <w:div w:id="1658222087">
      <w:bodyDiv w:val="1"/>
      <w:marLeft w:val="0"/>
      <w:marRight w:val="0"/>
      <w:marTop w:val="0"/>
      <w:marBottom w:val="0"/>
      <w:divBdr>
        <w:top w:val="none" w:sz="0" w:space="0" w:color="auto"/>
        <w:left w:val="none" w:sz="0" w:space="0" w:color="auto"/>
        <w:bottom w:val="none" w:sz="0" w:space="0" w:color="auto"/>
        <w:right w:val="none" w:sz="0" w:space="0" w:color="auto"/>
      </w:divBdr>
    </w:div>
    <w:div w:id="1658924131">
      <w:bodyDiv w:val="1"/>
      <w:marLeft w:val="0"/>
      <w:marRight w:val="0"/>
      <w:marTop w:val="0"/>
      <w:marBottom w:val="0"/>
      <w:divBdr>
        <w:top w:val="none" w:sz="0" w:space="0" w:color="auto"/>
        <w:left w:val="none" w:sz="0" w:space="0" w:color="auto"/>
        <w:bottom w:val="none" w:sz="0" w:space="0" w:color="auto"/>
        <w:right w:val="none" w:sz="0" w:space="0" w:color="auto"/>
      </w:divBdr>
    </w:div>
    <w:div w:id="1710454299">
      <w:bodyDiv w:val="1"/>
      <w:marLeft w:val="0"/>
      <w:marRight w:val="0"/>
      <w:marTop w:val="0"/>
      <w:marBottom w:val="0"/>
      <w:divBdr>
        <w:top w:val="none" w:sz="0" w:space="0" w:color="auto"/>
        <w:left w:val="none" w:sz="0" w:space="0" w:color="auto"/>
        <w:bottom w:val="none" w:sz="0" w:space="0" w:color="auto"/>
        <w:right w:val="none" w:sz="0" w:space="0" w:color="auto"/>
      </w:divBdr>
    </w:div>
    <w:div w:id="1710645249">
      <w:bodyDiv w:val="1"/>
      <w:marLeft w:val="0"/>
      <w:marRight w:val="0"/>
      <w:marTop w:val="0"/>
      <w:marBottom w:val="0"/>
      <w:divBdr>
        <w:top w:val="none" w:sz="0" w:space="0" w:color="auto"/>
        <w:left w:val="none" w:sz="0" w:space="0" w:color="auto"/>
        <w:bottom w:val="none" w:sz="0" w:space="0" w:color="auto"/>
        <w:right w:val="none" w:sz="0" w:space="0" w:color="auto"/>
      </w:divBdr>
    </w:div>
    <w:div w:id="1742947199">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64833573">
      <w:bodyDiv w:val="1"/>
      <w:marLeft w:val="0"/>
      <w:marRight w:val="0"/>
      <w:marTop w:val="0"/>
      <w:marBottom w:val="0"/>
      <w:divBdr>
        <w:top w:val="none" w:sz="0" w:space="0" w:color="auto"/>
        <w:left w:val="none" w:sz="0" w:space="0" w:color="auto"/>
        <w:bottom w:val="none" w:sz="0" w:space="0" w:color="auto"/>
        <w:right w:val="none" w:sz="0" w:space="0" w:color="auto"/>
      </w:divBdr>
    </w:div>
    <w:div w:id="1766271350">
      <w:bodyDiv w:val="1"/>
      <w:marLeft w:val="0"/>
      <w:marRight w:val="0"/>
      <w:marTop w:val="0"/>
      <w:marBottom w:val="0"/>
      <w:divBdr>
        <w:top w:val="none" w:sz="0" w:space="0" w:color="auto"/>
        <w:left w:val="none" w:sz="0" w:space="0" w:color="auto"/>
        <w:bottom w:val="none" w:sz="0" w:space="0" w:color="auto"/>
        <w:right w:val="none" w:sz="0" w:space="0" w:color="auto"/>
      </w:divBdr>
    </w:div>
    <w:div w:id="1776748610">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0592317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866601211">
      <w:bodyDiv w:val="1"/>
      <w:marLeft w:val="0"/>
      <w:marRight w:val="0"/>
      <w:marTop w:val="0"/>
      <w:marBottom w:val="0"/>
      <w:divBdr>
        <w:top w:val="none" w:sz="0" w:space="0" w:color="auto"/>
        <w:left w:val="none" w:sz="0" w:space="0" w:color="auto"/>
        <w:bottom w:val="none" w:sz="0" w:space="0" w:color="auto"/>
        <w:right w:val="none" w:sz="0" w:space="0" w:color="auto"/>
      </w:divBdr>
    </w:div>
    <w:div w:id="1867673881">
      <w:bodyDiv w:val="1"/>
      <w:marLeft w:val="0"/>
      <w:marRight w:val="0"/>
      <w:marTop w:val="0"/>
      <w:marBottom w:val="0"/>
      <w:divBdr>
        <w:top w:val="none" w:sz="0" w:space="0" w:color="auto"/>
        <w:left w:val="none" w:sz="0" w:space="0" w:color="auto"/>
        <w:bottom w:val="none" w:sz="0" w:space="0" w:color="auto"/>
        <w:right w:val="none" w:sz="0" w:space="0" w:color="auto"/>
      </w:divBdr>
    </w:div>
    <w:div w:id="1874534701">
      <w:bodyDiv w:val="1"/>
      <w:marLeft w:val="0"/>
      <w:marRight w:val="0"/>
      <w:marTop w:val="0"/>
      <w:marBottom w:val="0"/>
      <w:divBdr>
        <w:top w:val="none" w:sz="0" w:space="0" w:color="auto"/>
        <w:left w:val="none" w:sz="0" w:space="0" w:color="auto"/>
        <w:bottom w:val="none" w:sz="0" w:space="0" w:color="auto"/>
        <w:right w:val="none" w:sz="0" w:space="0" w:color="auto"/>
      </w:divBdr>
    </w:div>
    <w:div w:id="1887403928">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30769919">
      <w:bodyDiv w:val="1"/>
      <w:marLeft w:val="0"/>
      <w:marRight w:val="0"/>
      <w:marTop w:val="0"/>
      <w:marBottom w:val="0"/>
      <w:divBdr>
        <w:top w:val="none" w:sz="0" w:space="0" w:color="auto"/>
        <w:left w:val="none" w:sz="0" w:space="0" w:color="auto"/>
        <w:bottom w:val="none" w:sz="0" w:space="0" w:color="auto"/>
        <w:right w:val="none" w:sz="0" w:space="0" w:color="auto"/>
      </w:divBdr>
    </w:div>
    <w:div w:id="1939559139">
      <w:bodyDiv w:val="1"/>
      <w:marLeft w:val="0"/>
      <w:marRight w:val="0"/>
      <w:marTop w:val="0"/>
      <w:marBottom w:val="0"/>
      <w:divBdr>
        <w:top w:val="none" w:sz="0" w:space="0" w:color="auto"/>
        <w:left w:val="none" w:sz="0" w:space="0" w:color="auto"/>
        <w:bottom w:val="none" w:sz="0" w:space="0" w:color="auto"/>
        <w:right w:val="none" w:sz="0" w:space="0" w:color="auto"/>
      </w:divBdr>
    </w:div>
    <w:div w:id="1944023534">
      <w:bodyDiv w:val="1"/>
      <w:marLeft w:val="0"/>
      <w:marRight w:val="0"/>
      <w:marTop w:val="0"/>
      <w:marBottom w:val="0"/>
      <w:divBdr>
        <w:top w:val="none" w:sz="0" w:space="0" w:color="auto"/>
        <w:left w:val="none" w:sz="0" w:space="0" w:color="auto"/>
        <w:bottom w:val="none" w:sz="0" w:space="0" w:color="auto"/>
        <w:right w:val="none" w:sz="0" w:space="0" w:color="auto"/>
      </w:divBdr>
    </w:div>
    <w:div w:id="1962614702">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79147740">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6030897">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086762225">
      <w:bodyDiv w:val="1"/>
      <w:marLeft w:val="0"/>
      <w:marRight w:val="0"/>
      <w:marTop w:val="0"/>
      <w:marBottom w:val="0"/>
      <w:divBdr>
        <w:top w:val="none" w:sz="0" w:space="0" w:color="auto"/>
        <w:left w:val="none" w:sz="0" w:space="0" w:color="auto"/>
        <w:bottom w:val="none" w:sz="0" w:space="0" w:color="auto"/>
        <w:right w:val="none" w:sz="0" w:space="0" w:color="auto"/>
      </w:divBdr>
    </w:div>
    <w:div w:id="2086952964">
      <w:bodyDiv w:val="1"/>
      <w:marLeft w:val="0"/>
      <w:marRight w:val="0"/>
      <w:marTop w:val="0"/>
      <w:marBottom w:val="0"/>
      <w:divBdr>
        <w:top w:val="none" w:sz="0" w:space="0" w:color="auto"/>
        <w:left w:val="none" w:sz="0" w:space="0" w:color="auto"/>
        <w:bottom w:val="none" w:sz="0" w:space="0" w:color="auto"/>
        <w:right w:val="none" w:sz="0" w:space="0" w:color="auto"/>
      </w:divBdr>
    </w:div>
    <w:div w:id="2095127291">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076FAB-DB3B-4DA5-8922-611A04426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Pages>
  <Words>974</Words>
  <Characters>5553</Characters>
  <Application>Microsoft Office Word</Application>
  <DocSecurity>0</DocSecurity>
  <Lines>46</Lines>
  <Paragraphs>13</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6514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yunwoo</cp:lastModifiedBy>
  <cp:revision>58</cp:revision>
  <cp:lastPrinted>2012-05-04T01:47:00Z</cp:lastPrinted>
  <dcterms:created xsi:type="dcterms:W3CDTF">2012-09-10T05:09:00Z</dcterms:created>
  <dcterms:modified xsi:type="dcterms:W3CDTF">2012-10-09T00:18:00Z</dcterms:modified>
</cp:coreProperties>
</file>