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41D0" w:rsidRPr="00454304" w:rsidRDefault="00DC5082" w:rsidP="008341D0">
      <w:pPr>
        <w:rPr>
          <w:rFonts w:cs="굴림"/>
          <w:color w:val="000000"/>
          <w:kern w:val="0"/>
          <w:sz w:val="18"/>
          <w:szCs w:val="18"/>
        </w:rPr>
      </w:pPr>
      <w:r>
        <w:rPr>
          <w:noProof/>
        </w:rPr>
        <w:drawing>
          <wp:anchor distT="0" distB="0" distL="114300" distR="114300" simplePos="0" relativeHeight="251657728" behindDoc="0" locked="0" layoutInCell="1" allowOverlap="1">
            <wp:simplePos x="0" y="0"/>
            <wp:positionH relativeFrom="margin">
              <wp:posOffset>3822700</wp:posOffset>
            </wp:positionH>
            <wp:positionV relativeFrom="margin">
              <wp:posOffset>-1905</wp:posOffset>
            </wp:positionV>
            <wp:extent cx="1898650" cy="2803525"/>
            <wp:effectExtent l="19050" t="0" r="6350" b="0"/>
            <wp:wrapSquare wrapText="bothSides"/>
            <wp:docPr id="5" name="그림 5" descr="work-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work-001"/>
                    <pic:cNvPicPr>
                      <a:picLocks noChangeAspect="1" noChangeArrowheads="1"/>
                    </pic:cNvPicPr>
                  </pic:nvPicPr>
                  <pic:blipFill>
                    <a:blip r:embed="rId9" cstate="print"/>
                    <a:stretch>
                      <a:fillRect/>
                    </a:stretch>
                  </pic:blipFill>
                  <pic:spPr bwMode="auto">
                    <a:xfrm>
                      <a:off x="0" y="0"/>
                      <a:ext cx="1898650" cy="2803525"/>
                    </a:xfrm>
                    <a:prstGeom prst="rect">
                      <a:avLst/>
                    </a:prstGeom>
                    <a:noFill/>
                    <a:ln w="9525">
                      <a:noFill/>
                      <a:miter lim="800000"/>
                      <a:headEnd/>
                      <a:tailEnd/>
                    </a:ln>
                  </pic:spPr>
                </pic:pic>
              </a:graphicData>
            </a:graphic>
          </wp:anchor>
        </w:drawing>
      </w:r>
      <w:proofErr w:type="spellStart"/>
      <w:r w:rsidR="008341D0" w:rsidRPr="00454304">
        <w:rPr>
          <w:rFonts w:cs="굴림" w:hint="eastAsia"/>
          <w:color w:val="000000"/>
          <w:kern w:val="0"/>
          <w:sz w:val="18"/>
          <w:szCs w:val="18"/>
        </w:rPr>
        <w:t>시리즈명</w:t>
      </w:r>
      <w:proofErr w:type="spellEnd"/>
      <w:r w:rsidR="008341D0" w:rsidRPr="00454304">
        <w:rPr>
          <w:rFonts w:cs="굴림" w:hint="eastAsia"/>
          <w:color w:val="000000"/>
          <w:kern w:val="0"/>
          <w:sz w:val="18"/>
          <w:szCs w:val="18"/>
        </w:rPr>
        <w:t>:</w:t>
      </w:r>
      <w:r w:rsidR="004469CE">
        <w:rPr>
          <w:rFonts w:cs="굴림" w:hint="eastAsia"/>
          <w:color w:val="000000"/>
          <w:kern w:val="0"/>
          <w:sz w:val="18"/>
          <w:szCs w:val="18"/>
        </w:rPr>
        <w:t xml:space="preserve"> </w:t>
      </w:r>
      <w:proofErr w:type="spellStart"/>
      <w:r w:rsidR="001C064B">
        <w:rPr>
          <w:rFonts w:cs="굴림" w:hint="eastAsia"/>
          <w:color w:val="000000"/>
          <w:kern w:val="0"/>
          <w:sz w:val="18"/>
          <w:szCs w:val="18"/>
        </w:rPr>
        <w:t>남회근</w:t>
      </w:r>
      <w:proofErr w:type="spellEnd"/>
      <w:r w:rsidR="001C064B">
        <w:rPr>
          <w:rFonts w:cs="굴림" w:hint="eastAsia"/>
          <w:color w:val="000000"/>
          <w:kern w:val="0"/>
          <w:sz w:val="18"/>
          <w:szCs w:val="18"/>
        </w:rPr>
        <w:t xml:space="preserve"> 저작선</w:t>
      </w:r>
      <w:r w:rsidR="00AC5C26">
        <w:rPr>
          <w:rFonts w:cs="굴림" w:hint="eastAsia"/>
          <w:color w:val="000000"/>
          <w:kern w:val="0"/>
          <w:sz w:val="18"/>
          <w:szCs w:val="18"/>
        </w:rPr>
        <w:t xml:space="preserve"> 5</w:t>
      </w:r>
    </w:p>
    <w:p w:rsidR="00906321" w:rsidRPr="002A29C6" w:rsidRDefault="00906321" w:rsidP="00906321">
      <w:pPr>
        <w:pStyle w:val="a3"/>
        <w:spacing w:line="240" w:lineRule="auto"/>
        <w:rPr>
          <w:rFonts w:asciiTheme="minorHAnsi" w:eastAsiaTheme="minorHAnsi" w:hAnsiTheme="minorHAnsi"/>
          <w:b/>
          <w:sz w:val="16"/>
          <w:szCs w:val="18"/>
        </w:rPr>
      </w:pPr>
      <w:r w:rsidRPr="002A29C6">
        <w:rPr>
          <w:rFonts w:asciiTheme="minorHAnsi" w:eastAsiaTheme="minorHAnsi" w:hAnsiTheme="minorHAnsi" w:hint="eastAsia"/>
          <w:b/>
          <w:sz w:val="18"/>
          <w:szCs w:val="18"/>
        </w:rPr>
        <w:t>제목:</w:t>
      </w:r>
      <w:r w:rsidR="004469CE">
        <w:rPr>
          <w:rFonts w:asciiTheme="minorHAnsi" w:eastAsiaTheme="minorHAnsi" w:hAnsiTheme="minorHAnsi" w:hint="eastAsia"/>
          <w:b/>
          <w:sz w:val="18"/>
          <w:szCs w:val="18"/>
        </w:rPr>
        <w:t xml:space="preserve"> </w:t>
      </w:r>
      <w:proofErr w:type="spellStart"/>
      <w:r>
        <w:rPr>
          <w:rFonts w:asciiTheme="minorHAnsi" w:eastAsiaTheme="minorHAnsi" w:hAnsiTheme="minorHAnsi" w:hint="eastAsia"/>
          <w:b/>
          <w:sz w:val="22"/>
          <w:szCs w:val="18"/>
        </w:rPr>
        <w:t>노자타설</w:t>
      </w:r>
      <w:proofErr w:type="spellEnd"/>
      <w:r>
        <w:rPr>
          <w:rFonts w:asciiTheme="minorHAnsi" w:eastAsiaTheme="minorHAnsi" w:hAnsiTheme="minorHAnsi" w:hint="eastAsia"/>
          <w:b/>
          <w:sz w:val="22"/>
          <w:szCs w:val="18"/>
        </w:rPr>
        <w:t xml:space="preserve"> 상</w:t>
      </w:r>
    </w:p>
    <w:p w:rsidR="00906321" w:rsidRPr="001F4074" w:rsidRDefault="00906321" w:rsidP="00906321">
      <w:pPr>
        <w:pStyle w:val="a3"/>
        <w:spacing w:line="240" w:lineRule="auto"/>
        <w:rPr>
          <w:rFonts w:asciiTheme="minorHAnsi" w:eastAsiaTheme="minorHAnsi" w:hAnsiTheme="minorHAnsi" w:cs="함초롬바탕"/>
        </w:rPr>
      </w:pPr>
      <w:r w:rsidRPr="002A29C6">
        <w:rPr>
          <w:rFonts w:asciiTheme="minorHAnsi" w:eastAsiaTheme="minorHAnsi" w:hAnsiTheme="minorHAnsi" w:hint="eastAsia"/>
          <w:sz w:val="18"/>
          <w:szCs w:val="18"/>
        </w:rPr>
        <w:t>원제:</w:t>
      </w:r>
      <w:r w:rsidR="004469CE">
        <w:rPr>
          <w:rFonts w:asciiTheme="minorHAnsi" w:eastAsiaTheme="minorHAnsi" w:hAnsiTheme="minorHAnsi" w:hint="eastAsia"/>
          <w:sz w:val="18"/>
          <w:szCs w:val="18"/>
        </w:rPr>
        <w:t xml:space="preserve"> </w:t>
      </w:r>
      <w:proofErr w:type="spellStart"/>
      <w:r>
        <w:rPr>
          <w:rFonts w:ascii="바탕" w:eastAsia="바탕" w:hAnsi="바탕" w:cs="바탕" w:hint="eastAsia"/>
          <w:sz w:val="18"/>
          <w:szCs w:val="18"/>
        </w:rPr>
        <w:t>老子他說</w:t>
      </w:r>
      <w:proofErr w:type="spellEnd"/>
      <w:r>
        <w:rPr>
          <w:rFonts w:asciiTheme="minorHAnsi" w:eastAsiaTheme="minorHAnsi" w:hAnsiTheme="minorHAnsi" w:hint="eastAsia"/>
          <w:sz w:val="18"/>
          <w:szCs w:val="18"/>
        </w:rPr>
        <w:t>(원서 출간</w:t>
      </w:r>
      <w:r w:rsidR="00E024A2">
        <w:rPr>
          <w:rFonts w:asciiTheme="minorHAnsi" w:eastAsiaTheme="minorHAnsi" w:hAnsiTheme="minorHAnsi" w:hint="eastAsia"/>
          <w:sz w:val="18"/>
          <w:szCs w:val="18"/>
        </w:rPr>
        <w:t xml:space="preserve"> </w:t>
      </w:r>
      <w:r>
        <w:rPr>
          <w:rFonts w:asciiTheme="minorHAnsi" w:eastAsiaTheme="minorHAnsi" w:hAnsiTheme="minorHAnsi" w:hint="eastAsia"/>
          <w:sz w:val="18"/>
          <w:szCs w:val="18"/>
        </w:rPr>
        <w:t xml:space="preserve">1987년 </w:t>
      </w:r>
      <w:r w:rsidR="00100FE4">
        <w:rPr>
          <w:rFonts w:asciiTheme="minorHAnsi" w:eastAsiaTheme="minorHAnsi" w:hAnsiTheme="minorHAnsi" w:hint="eastAsia"/>
          <w:sz w:val="18"/>
          <w:szCs w:val="18"/>
        </w:rPr>
        <w:t>12</w:t>
      </w:r>
      <w:r>
        <w:rPr>
          <w:rFonts w:asciiTheme="minorHAnsi" w:eastAsiaTheme="minorHAnsi" w:hAnsiTheme="minorHAnsi" w:hint="eastAsia"/>
          <w:sz w:val="18"/>
          <w:szCs w:val="18"/>
        </w:rPr>
        <w:t>월</w:t>
      </w:r>
      <w:r w:rsidR="00E024A2">
        <w:rPr>
          <w:rFonts w:asciiTheme="minorHAnsi" w:eastAsiaTheme="minorHAnsi" w:hAnsiTheme="minorHAnsi" w:hint="eastAsia"/>
          <w:sz w:val="18"/>
          <w:szCs w:val="18"/>
        </w:rPr>
        <w:t xml:space="preserve"> 대만</w:t>
      </w:r>
      <w:r>
        <w:rPr>
          <w:rFonts w:asciiTheme="minorHAnsi" w:eastAsiaTheme="minorHAnsi" w:hAnsiTheme="minorHAnsi" w:hint="eastAsia"/>
          <w:sz w:val="18"/>
          <w:szCs w:val="18"/>
        </w:rPr>
        <w:t>)</w:t>
      </w:r>
      <w:r w:rsidR="00DC5082" w:rsidRPr="00DC5082">
        <w:rPr>
          <w:noProof/>
          <w:sz w:val="18"/>
          <w:szCs w:val="18"/>
        </w:rPr>
        <w:t xml:space="preserve"> </w:t>
      </w:r>
    </w:p>
    <w:p w:rsidR="00906321" w:rsidRPr="002A29C6" w:rsidRDefault="00906321" w:rsidP="00906321">
      <w:pPr>
        <w:pStyle w:val="af"/>
        <w:spacing w:line="240" w:lineRule="auto"/>
        <w:rPr>
          <w:rFonts w:asciiTheme="minorHAnsi" w:eastAsiaTheme="minorHAnsi" w:hAnsiTheme="minorHAnsi"/>
          <w:sz w:val="18"/>
          <w:szCs w:val="18"/>
        </w:rPr>
      </w:pPr>
      <w:r w:rsidRPr="002A29C6">
        <w:rPr>
          <w:rFonts w:asciiTheme="minorHAnsi" w:eastAsiaTheme="minorHAnsi" w:hAnsiTheme="minorHAnsi" w:hint="eastAsia"/>
          <w:sz w:val="18"/>
          <w:szCs w:val="18"/>
        </w:rPr>
        <w:t>지은이</w:t>
      </w:r>
      <w:r w:rsidRPr="002A29C6">
        <w:rPr>
          <w:rFonts w:asciiTheme="minorHAnsi" w:eastAsiaTheme="minorHAnsi" w:hAnsiTheme="minorHAnsi" w:cs="바탕" w:hint="eastAsia"/>
          <w:sz w:val="18"/>
          <w:szCs w:val="18"/>
        </w:rPr>
        <w:t>∙</w:t>
      </w:r>
      <w:proofErr w:type="spellStart"/>
      <w:r>
        <w:rPr>
          <w:rFonts w:asciiTheme="minorHAnsi" w:eastAsiaTheme="minorHAnsi" w:hAnsiTheme="minorHAnsi" w:cs="바탕" w:hint="eastAsia"/>
          <w:sz w:val="18"/>
          <w:szCs w:val="18"/>
        </w:rPr>
        <w:t>남회근</w:t>
      </w:r>
      <w:proofErr w:type="spellEnd"/>
      <w:r>
        <w:rPr>
          <w:rFonts w:asciiTheme="minorHAnsi" w:eastAsiaTheme="minorHAnsi" w:hAnsiTheme="minorHAnsi" w:cs="바탕" w:hint="eastAsia"/>
          <w:sz w:val="18"/>
          <w:szCs w:val="18"/>
        </w:rPr>
        <w:t>(</w:t>
      </w:r>
      <w:proofErr w:type="spellStart"/>
      <w:r>
        <w:rPr>
          <w:rFonts w:ascii="바탕" w:eastAsia="바탕" w:hAnsi="바탕" w:cs="바탕" w:hint="eastAsia"/>
          <w:sz w:val="18"/>
          <w:szCs w:val="18"/>
        </w:rPr>
        <w:t>南懷瑾</w:t>
      </w:r>
      <w:proofErr w:type="spellEnd"/>
      <w:r>
        <w:rPr>
          <w:rFonts w:asciiTheme="minorHAnsi" w:eastAsiaTheme="minorHAnsi" w:hAnsiTheme="minorHAnsi" w:cs="바탕" w:hint="eastAsia"/>
          <w:sz w:val="18"/>
          <w:szCs w:val="18"/>
        </w:rPr>
        <w:t>)</w:t>
      </w:r>
    </w:p>
    <w:p w:rsidR="00906321" w:rsidRPr="00C44390" w:rsidRDefault="00906321" w:rsidP="00906321">
      <w:pPr>
        <w:pStyle w:val="af"/>
        <w:spacing w:line="240" w:lineRule="auto"/>
        <w:rPr>
          <w:rFonts w:asciiTheme="minorHAnsi" w:eastAsiaTheme="minorHAnsi" w:hAnsiTheme="minorHAnsi" w:cs="바탕"/>
          <w:sz w:val="18"/>
          <w:szCs w:val="18"/>
        </w:rPr>
      </w:pPr>
      <w:r w:rsidRPr="002A29C6">
        <w:rPr>
          <w:rFonts w:asciiTheme="minorHAnsi" w:eastAsiaTheme="minorHAnsi" w:hAnsiTheme="minorHAnsi" w:hint="eastAsia"/>
          <w:sz w:val="18"/>
          <w:szCs w:val="18"/>
        </w:rPr>
        <w:t>옮긴이</w:t>
      </w:r>
      <w:r w:rsidRPr="002A29C6">
        <w:rPr>
          <w:rFonts w:asciiTheme="minorHAnsi" w:eastAsiaTheme="minorHAnsi" w:hAnsiTheme="minorHAnsi" w:cs="바탕" w:hint="eastAsia"/>
          <w:sz w:val="18"/>
          <w:szCs w:val="18"/>
        </w:rPr>
        <w:t>∙</w:t>
      </w:r>
      <w:r>
        <w:rPr>
          <w:rFonts w:asciiTheme="minorHAnsi" w:eastAsiaTheme="minorHAnsi" w:hAnsiTheme="minorHAnsi" w:cs="바탕" w:hint="eastAsia"/>
          <w:sz w:val="18"/>
          <w:szCs w:val="18"/>
        </w:rPr>
        <w:t>설순남</w:t>
      </w:r>
    </w:p>
    <w:p w:rsidR="00176CE7" w:rsidRPr="00454304" w:rsidRDefault="00176CE7" w:rsidP="00B20F5E">
      <w:pPr>
        <w:pStyle w:val="af"/>
        <w:spacing w:line="240" w:lineRule="auto"/>
        <w:rPr>
          <w:rFonts w:ascii="맑은 고딕" w:eastAsia="맑은 고딕" w:hAnsi="맑은 고딕"/>
          <w:sz w:val="18"/>
          <w:szCs w:val="18"/>
        </w:rPr>
      </w:pPr>
      <w:proofErr w:type="spellStart"/>
      <w:r w:rsidRPr="00454304">
        <w:rPr>
          <w:rFonts w:ascii="맑은 고딕" w:eastAsia="맑은 고딕" w:hAnsi="맑은 고딕" w:hint="eastAsia"/>
          <w:sz w:val="18"/>
          <w:szCs w:val="18"/>
        </w:rPr>
        <w:t>펴낸곳</w:t>
      </w:r>
      <w:proofErr w:type="spellEnd"/>
      <w:r w:rsidRPr="00454304">
        <w:rPr>
          <w:rFonts w:ascii="맑은 고딕" w:eastAsia="맑은 고딕" w:hAnsi="맑은 고딕" w:cs="바탕" w:hint="eastAsia"/>
          <w:sz w:val="18"/>
          <w:szCs w:val="18"/>
        </w:rPr>
        <w:t>∙</w:t>
      </w:r>
      <w:proofErr w:type="spellStart"/>
      <w:r w:rsidR="006B5073">
        <w:rPr>
          <w:rFonts w:ascii="맑은 고딕" w:eastAsia="맑은 고딕" w:hAnsi="맑은 고딕" w:cs="바탕" w:hint="eastAsia"/>
          <w:sz w:val="18"/>
          <w:szCs w:val="18"/>
        </w:rPr>
        <w:t>부키</w:t>
      </w:r>
      <w:proofErr w:type="spellEnd"/>
      <w:r w:rsidR="006B5073">
        <w:rPr>
          <w:rFonts w:ascii="맑은 고딕" w:eastAsia="맑은 고딕" w:hAnsi="맑은 고딕" w:cs="바탕"/>
          <w:sz w:val="18"/>
          <w:szCs w:val="18"/>
        </w:rPr>
        <w:t>㈜</w:t>
      </w:r>
    </w:p>
    <w:p w:rsidR="00176CE7" w:rsidRPr="00454304" w:rsidRDefault="00176CE7" w:rsidP="00B20F5E">
      <w:pPr>
        <w:rPr>
          <w:kern w:val="0"/>
          <w:sz w:val="18"/>
          <w:szCs w:val="18"/>
        </w:rPr>
      </w:pPr>
      <w:proofErr w:type="spellStart"/>
      <w:r w:rsidRPr="00454304">
        <w:rPr>
          <w:rFonts w:hint="eastAsia"/>
          <w:kern w:val="0"/>
          <w:sz w:val="18"/>
          <w:szCs w:val="18"/>
        </w:rPr>
        <w:t>펴낸날</w:t>
      </w:r>
      <w:proofErr w:type="spellEnd"/>
      <w:r w:rsidRPr="00454304">
        <w:rPr>
          <w:rFonts w:cs="바탕" w:hint="eastAsia"/>
          <w:kern w:val="0"/>
          <w:sz w:val="18"/>
          <w:szCs w:val="18"/>
        </w:rPr>
        <w:t>∙</w:t>
      </w:r>
      <w:r w:rsidR="00391286" w:rsidRPr="00454304">
        <w:rPr>
          <w:rFonts w:hint="eastAsia"/>
          <w:kern w:val="0"/>
          <w:sz w:val="18"/>
          <w:szCs w:val="18"/>
        </w:rPr>
        <w:t>201</w:t>
      </w:r>
      <w:r w:rsidR="00906321">
        <w:rPr>
          <w:rFonts w:hint="eastAsia"/>
          <w:kern w:val="0"/>
          <w:sz w:val="18"/>
          <w:szCs w:val="18"/>
        </w:rPr>
        <w:t>3</w:t>
      </w:r>
      <w:r w:rsidRPr="00454304">
        <w:rPr>
          <w:rFonts w:hint="eastAsia"/>
          <w:kern w:val="0"/>
          <w:sz w:val="18"/>
          <w:szCs w:val="18"/>
        </w:rPr>
        <w:t xml:space="preserve">년 </w:t>
      </w:r>
      <w:r w:rsidR="00906321">
        <w:rPr>
          <w:rFonts w:hint="eastAsia"/>
          <w:kern w:val="0"/>
          <w:sz w:val="18"/>
          <w:szCs w:val="18"/>
        </w:rPr>
        <w:t>1</w:t>
      </w:r>
      <w:r w:rsidRPr="00454304">
        <w:rPr>
          <w:rFonts w:hint="eastAsia"/>
          <w:kern w:val="0"/>
          <w:sz w:val="18"/>
          <w:szCs w:val="18"/>
        </w:rPr>
        <w:t>월</w:t>
      </w:r>
      <w:r w:rsidR="007E10A2" w:rsidRPr="00454304">
        <w:rPr>
          <w:rFonts w:hint="eastAsia"/>
          <w:kern w:val="0"/>
          <w:sz w:val="18"/>
          <w:szCs w:val="18"/>
        </w:rPr>
        <w:t xml:space="preserve"> </w:t>
      </w:r>
      <w:r w:rsidR="00906321">
        <w:rPr>
          <w:rFonts w:hint="eastAsia"/>
          <w:kern w:val="0"/>
          <w:sz w:val="18"/>
          <w:szCs w:val="18"/>
        </w:rPr>
        <w:t>8</w:t>
      </w:r>
      <w:r w:rsidRPr="00454304">
        <w:rPr>
          <w:rFonts w:hint="eastAsia"/>
          <w:kern w:val="0"/>
          <w:sz w:val="18"/>
          <w:szCs w:val="18"/>
        </w:rPr>
        <w:t>일</w:t>
      </w:r>
    </w:p>
    <w:p w:rsidR="00176CE7" w:rsidRPr="00454304" w:rsidRDefault="00176CE7" w:rsidP="00B20F5E">
      <w:pPr>
        <w:rPr>
          <w:kern w:val="0"/>
          <w:sz w:val="18"/>
          <w:szCs w:val="18"/>
        </w:rPr>
      </w:pPr>
      <w:r w:rsidRPr="00454304">
        <w:rPr>
          <w:rFonts w:hint="eastAsia"/>
          <w:kern w:val="0"/>
          <w:sz w:val="18"/>
          <w:szCs w:val="18"/>
        </w:rPr>
        <w:t>판형</w:t>
      </w:r>
      <w:r w:rsidRPr="00454304">
        <w:rPr>
          <w:rFonts w:cs="바탕" w:hint="eastAsia"/>
          <w:kern w:val="0"/>
          <w:sz w:val="18"/>
          <w:szCs w:val="18"/>
        </w:rPr>
        <w:t>∙</w:t>
      </w:r>
      <w:proofErr w:type="spellStart"/>
      <w:r w:rsidR="00B54888" w:rsidRPr="00454304">
        <w:rPr>
          <w:rFonts w:cs="HY견고딕" w:hint="eastAsia"/>
          <w:kern w:val="0"/>
          <w:sz w:val="18"/>
          <w:szCs w:val="18"/>
        </w:rPr>
        <w:t>신국</w:t>
      </w:r>
      <w:r w:rsidR="003606E6" w:rsidRPr="00454304">
        <w:rPr>
          <w:rFonts w:cs="HY견고딕" w:hint="eastAsia"/>
          <w:kern w:val="0"/>
          <w:sz w:val="18"/>
          <w:szCs w:val="18"/>
        </w:rPr>
        <w:t>판</w:t>
      </w:r>
      <w:r w:rsidR="00D7309B" w:rsidRPr="00454304">
        <w:rPr>
          <w:rFonts w:cs="HY견고딕" w:hint="eastAsia"/>
          <w:kern w:val="0"/>
          <w:sz w:val="18"/>
          <w:szCs w:val="18"/>
        </w:rPr>
        <w:t>변형</w:t>
      </w:r>
      <w:proofErr w:type="spellEnd"/>
      <w:r w:rsidR="00B54888" w:rsidRPr="00454304">
        <w:rPr>
          <w:rFonts w:hint="eastAsia"/>
          <w:kern w:val="0"/>
          <w:sz w:val="18"/>
          <w:szCs w:val="18"/>
        </w:rPr>
        <w:t>(</w:t>
      </w:r>
      <w:r w:rsidR="00B54888" w:rsidRPr="00454304">
        <w:rPr>
          <w:kern w:val="0"/>
          <w:sz w:val="18"/>
          <w:szCs w:val="18"/>
        </w:rPr>
        <w:t>1</w:t>
      </w:r>
      <w:r w:rsidR="007E10A2" w:rsidRPr="00454304">
        <w:rPr>
          <w:rFonts w:hint="eastAsia"/>
          <w:kern w:val="0"/>
          <w:sz w:val="18"/>
          <w:szCs w:val="18"/>
        </w:rPr>
        <w:t>47</w:t>
      </w:r>
      <w:r w:rsidR="00B54888" w:rsidRPr="00454304">
        <w:rPr>
          <w:kern w:val="0"/>
          <w:sz w:val="18"/>
          <w:szCs w:val="18"/>
        </w:rPr>
        <w:t>*2</w:t>
      </w:r>
      <w:r w:rsidR="001C064B">
        <w:rPr>
          <w:rFonts w:hint="eastAsia"/>
          <w:kern w:val="0"/>
          <w:sz w:val="18"/>
          <w:szCs w:val="18"/>
        </w:rPr>
        <w:t>19</w:t>
      </w:r>
      <w:r w:rsidR="003A7AEB" w:rsidRPr="00454304">
        <w:rPr>
          <w:rFonts w:hint="eastAsia"/>
          <w:kern w:val="0"/>
          <w:sz w:val="18"/>
          <w:szCs w:val="18"/>
        </w:rPr>
        <w:t>)</w:t>
      </w:r>
      <w:r w:rsidR="00B45749">
        <w:rPr>
          <w:rFonts w:hint="eastAsia"/>
          <w:kern w:val="0"/>
          <w:sz w:val="18"/>
          <w:szCs w:val="18"/>
        </w:rPr>
        <w:t xml:space="preserve">, </w:t>
      </w:r>
      <w:r w:rsidR="004A1A70">
        <w:rPr>
          <w:rFonts w:hint="eastAsia"/>
          <w:kern w:val="0"/>
          <w:sz w:val="18"/>
          <w:szCs w:val="18"/>
        </w:rPr>
        <w:t>양장</w:t>
      </w:r>
    </w:p>
    <w:p w:rsidR="00176CE7" w:rsidRPr="00454304" w:rsidRDefault="00176CE7" w:rsidP="00B20F5E">
      <w:pPr>
        <w:rPr>
          <w:kern w:val="0"/>
          <w:sz w:val="18"/>
          <w:szCs w:val="18"/>
        </w:rPr>
      </w:pPr>
      <w:r w:rsidRPr="00454304">
        <w:rPr>
          <w:rFonts w:hint="eastAsia"/>
          <w:kern w:val="0"/>
          <w:sz w:val="18"/>
          <w:szCs w:val="18"/>
        </w:rPr>
        <w:t>쪽수</w:t>
      </w:r>
      <w:r w:rsidRPr="00454304">
        <w:rPr>
          <w:rFonts w:cs="바탕" w:hint="eastAsia"/>
          <w:kern w:val="0"/>
          <w:sz w:val="18"/>
          <w:szCs w:val="18"/>
        </w:rPr>
        <w:t>∙</w:t>
      </w:r>
      <w:r w:rsidR="00906321">
        <w:rPr>
          <w:rFonts w:cs="바탕" w:hint="eastAsia"/>
          <w:kern w:val="0"/>
          <w:sz w:val="18"/>
          <w:szCs w:val="18"/>
        </w:rPr>
        <w:t>520</w:t>
      </w:r>
      <w:r w:rsidRPr="00454304">
        <w:rPr>
          <w:rFonts w:hint="eastAsia"/>
          <w:kern w:val="0"/>
          <w:sz w:val="18"/>
          <w:szCs w:val="18"/>
        </w:rPr>
        <w:t>쪽</w:t>
      </w:r>
    </w:p>
    <w:p w:rsidR="00176CE7" w:rsidRPr="00454304" w:rsidRDefault="00176CE7" w:rsidP="00B20F5E">
      <w:pPr>
        <w:rPr>
          <w:kern w:val="0"/>
          <w:sz w:val="18"/>
          <w:szCs w:val="18"/>
        </w:rPr>
      </w:pPr>
      <w:r w:rsidRPr="00454304">
        <w:rPr>
          <w:rFonts w:hint="eastAsia"/>
          <w:kern w:val="0"/>
          <w:sz w:val="18"/>
          <w:szCs w:val="18"/>
        </w:rPr>
        <w:t>값</w:t>
      </w:r>
      <w:r w:rsidRPr="00454304">
        <w:rPr>
          <w:rFonts w:cs="바탕" w:hint="eastAsia"/>
          <w:kern w:val="0"/>
          <w:sz w:val="18"/>
          <w:szCs w:val="18"/>
        </w:rPr>
        <w:t>∙</w:t>
      </w:r>
      <w:r w:rsidR="00906321">
        <w:rPr>
          <w:rFonts w:cs="바탕" w:hint="eastAsia"/>
          <w:kern w:val="0"/>
          <w:sz w:val="18"/>
          <w:szCs w:val="18"/>
        </w:rPr>
        <w:t>25</w:t>
      </w:r>
      <w:r w:rsidR="007B704C" w:rsidRPr="00454304">
        <w:rPr>
          <w:rFonts w:cs="바탕" w:hint="eastAsia"/>
          <w:kern w:val="0"/>
          <w:sz w:val="18"/>
          <w:szCs w:val="18"/>
        </w:rPr>
        <w:t>,</w:t>
      </w:r>
      <w:r w:rsidR="001C064B">
        <w:rPr>
          <w:rFonts w:cs="바탕" w:hint="eastAsia"/>
          <w:kern w:val="0"/>
          <w:sz w:val="18"/>
          <w:szCs w:val="18"/>
        </w:rPr>
        <w:t>0</w:t>
      </w:r>
      <w:r w:rsidR="003A7AEB" w:rsidRPr="00454304">
        <w:rPr>
          <w:rFonts w:cs="바탕" w:hint="eastAsia"/>
          <w:kern w:val="0"/>
          <w:sz w:val="18"/>
          <w:szCs w:val="18"/>
        </w:rPr>
        <w:t>00</w:t>
      </w:r>
      <w:r w:rsidRPr="00454304">
        <w:rPr>
          <w:rFonts w:hint="eastAsia"/>
          <w:kern w:val="0"/>
          <w:sz w:val="18"/>
          <w:szCs w:val="18"/>
        </w:rPr>
        <w:t>원</w:t>
      </w:r>
    </w:p>
    <w:p w:rsidR="00906321" w:rsidRDefault="00176CE7" w:rsidP="00B20F5E">
      <w:pPr>
        <w:widowControl/>
        <w:wordWrap/>
        <w:autoSpaceDE/>
        <w:autoSpaceDN/>
        <w:snapToGrid w:val="0"/>
        <w:jc w:val="left"/>
        <w:rPr>
          <w:rFonts w:cs="바탕"/>
          <w:kern w:val="0"/>
          <w:sz w:val="18"/>
          <w:szCs w:val="18"/>
        </w:rPr>
      </w:pPr>
      <w:r w:rsidRPr="00454304">
        <w:rPr>
          <w:rFonts w:hint="eastAsia"/>
          <w:kern w:val="0"/>
          <w:sz w:val="18"/>
          <w:szCs w:val="18"/>
        </w:rPr>
        <w:t>ISBN</w:t>
      </w:r>
      <w:r w:rsidRPr="00454304">
        <w:rPr>
          <w:rFonts w:cs="바탕" w:hint="eastAsia"/>
          <w:kern w:val="0"/>
          <w:sz w:val="18"/>
          <w:szCs w:val="18"/>
        </w:rPr>
        <w:t>∙</w:t>
      </w:r>
      <w:r w:rsidR="007B704C" w:rsidRPr="00454304">
        <w:rPr>
          <w:rFonts w:cs="바탕"/>
          <w:kern w:val="0"/>
          <w:sz w:val="18"/>
          <w:szCs w:val="18"/>
        </w:rPr>
        <w:t>978-89-6051-</w:t>
      </w:r>
      <w:r w:rsidR="00F564EB">
        <w:rPr>
          <w:rFonts w:cs="바탕" w:hint="eastAsia"/>
          <w:kern w:val="0"/>
          <w:sz w:val="18"/>
          <w:szCs w:val="18"/>
        </w:rPr>
        <w:t xml:space="preserve">276-4 04150 </w:t>
      </w:r>
    </w:p>
    <w:p w:rsidR="004A1A70" w:rsidRDefault="004A1A70" w:rsidP="00B20F5E">
      <w:pPr>
        <w:widowControl/>
        <w:wordWrap/>
        <w:autoSpaceDE/>
        <w:autoSpaceDN/>
        <w:snapToGrid w:val="0"/>
        <w:jc w:val="left"/>
        <w:rPr>
          <w:kern w:val="0"/>
          <w:sz w:val="18"/>
          <w:szCs w:val="18"/>
        </w:rPr>
      </w:pPr>
    </w:p>
    <w:p w:rsidR="00593733" w:rsidRDefault="00AC5C26" w:rsidP="00B20F5E">
      <w:pPr>
        <w:widowControl/>
        <w:wordWrap/>
        <w:autoSpaceDE/>
        <w:autoSpaceDN/>
        <w:snapToGrid w:val="0"/>
        <w:jc w:val="left"/>
        <w:rPr>
          <w:kern w:val="0"/>
          <w:sz w:val="18"/>
          <w:szCs w:val="18"/>
        </w:rPr>
      </w:pPr>
      <w:r>
        <w:rPr>
          <w:rFonts w:hint="eastAsia"/>
          <w:kern w:val="0"/>
          <w:sz w:val="18"/>
          <w:szCs w:val="18"/>
        </w:rPr>
        <w:t>세트번호</w:t>
      </w:r>
      <w:r w:rsidRPr="00454304">
        <w:rPr>
          <w:rFonts w:cs="바탕" w:hint="eastAsia"/>
          <w:kern w:val="0"/>
          <w:sz w:val="18"/>
          <w:szCs w:val="18"/>
        </w:rPr>
        <w:t>∙</w:t>
      </w:r>
      <w:r>
        <w:rPr>
          <w:rFonts w:cs="바탕" w:hint="eastAsia"/>
          <w:kern w:val="0"/>
          <w:sz w:val="18"/>
          <w:szCs w:val="18"/>
        </w:rPr>
        <w:t xml:space="preserve">978-89-6051-039-5 (세트) </w:t>
      </w:r>
    </w:p>
    <w:p w:rsidR="00AC5C26" w:rsidRDefault="00AC5C26" w:rsidP="00B20F5E">
      <w:pPr>
        <w:widowControl/>
        <w:wordWrap/>
        <w:autoSpaceDE/>
        <w:autoSpaceDN/>
        <w:snapToGrid w:val="0"/>
        <w:jc w:val="left"/>
        <w:rPr>
          <w:kern w:val="0"/>
          <w:sz w:val="18"/>
          <w:szCs w:val="18"/>
        </w:rPr>
      </w:pPr>
    </w:p>
    <w:p w:rsidR="00E67A9B" w:rsidRDefault="00E67A9B" w:rsidP="00B20F5E">
      <w:pPr>
        <w:widowControl/>
        <w:wordWrap/>
        <w:autoSpaceDE/>
        <w:autoSpaceDN/>
        <w:snapToGrid w:val="0"/>
        <w:jc w:val="left"/>
        <w:rPr>
          <w:rFonts w:cs="굴림"/>
          <w:color w:val="000000"/>
          <w:kern w:val="0"/>
          <w:sz w:val="18"/>
          <w:szCs w:val="18"/>
        </w:rPr>
      </w:pPr>
    </w:p>
    <w:p w:rsidR="00AC5C26" w:rsidRDefault="00AC5C26" w:rsidP="00B20F5E">
      <w:pPr>
        <w:widowControl/>
        <w:wordWrap/>
        <w:autoSpaceDE/>
        <w:autoSpaceDN/>
        <w:snapToGrid w:val="0"/>
        <w:jc w:val="left"/>
        <w:rPr>
          <w:rFonts w:cs="굴림"/>
          <w:color w:val="000000"/>
          <w:kern w:val="0"/>
          <w:sz w:val="18"/>
          <w:szCs w:val="18"/>
        </w:rPr>
      </w:pPr>
    </w:p>
    <w:p w:rsidR="00E872A8" w:rsidRPr="002A29C6" w:rsidRDefault="00E872A8" w:rsidP="00E872A8">
      <w:pPr>
        <w:pStyle w:val="a3"/>
        <w:adjustRightInd w:val="0"/>
        <w:spacing w:line="240" w:lineRule="auto"/>
        <w:rPr>
          <w:rFonts w:asciiTheme="minorHAnsi" w:eastAsiaTheme="minorHAnsi" w:hAnsiTheme="minorHAnsi"/>
          <w:b/>
          <w:sz w:val="24"/>
          <w:szCs w:val="18"/>
        </w:rPr>
      </w:pPr>
      <w:bookmarkStart w:id="0" w:name="_GoBack"/>
      <w:bookmarkEnd w:id="0"/>
      <w:r w:rsidRPr="002A29C6">
        <w:rPr>
          <w:rFonts w:asciiTheme="minorHAnsi" w:eastAsiaTheme="minorHAnsi" w:hAnsiTheme="minorHAnsi" w:hint="eastAsia"/>
          <w:b/>
          <w:sz w:val="24"/>
          <w:szCs w:val="18"/>
        </w:rPr>
        <w:t>&lt;책 소개&gt;</w:t>
      </w:r>
    </w:p>
    <w:p w:rsidR="00E872A8" w:rsidRDefault="00E872A8" w:rsidP="00E872A8">
      <w:pPr>
        <w:wordWrap/>
        <w:adjustRightInd w:val="0"/>
        <w:rPr>
          <w:rFonts w:cs="한컴바탕"/>
          <w:b/>
          <w:spacing w:val="-5"/>
          <w:kern w:val="0"/>
          <w:sz w:val="18"/>
          <w:szCs w:val="18"/>
        </w:rPr>
      </w:pPr>
    </w:p>
    <w:p w:rsidR="00E872A8" w:rsidRPr="000E0054" w:rsidRDefault="00E872A8" w:rsidP="00E872A8">
      <w:pPr>
        <w:wordWrap/>
        <w:adjustRightInd w:val="0"/>
        <w:rPr>
          <w:rFonts w:cs="한컴바탕"/>
          <w:b/>
          <w:spacing w:val="-5"/>
          <w:kern w:val="0"/>
          <w:sz w:val="18"/>
          <w:szCs w:val="18"/>
        </w:rPr>
      </w:pPr>
      <w:r>
        <w:rPr>
          <w:rFonts w:cs="한컴바탕"/>
          <w:b/>
          <w:spacing w:val="-5"/>
          <w:kern w:val="0"/>
          <w:sz w:val="18"/>
          <w:szCs w:val="18"/>
        </w:rPr>
        <w:t>“</w:t>
      </w:r>
      <w:r w:rsidRPr="00DC5082">
        <w:rPr>
          <w:rFonts w:cs="한컴바탕" w:hint="eastAsia"/>
          <w:b/>
          <w:spacing w:val="-5"/>
          <w:kern w:val="0"/>
          <w:sz w:val="18"/>
          <w:szCs w:val="18"/>
        </w:rPr>
        <w:t>『노자』</w:t>
      </w:r>
      <w:r w:rsidRPr="000E0054">
        <w:rPr>
          <w:rFonts w:cs="한컴바탕" w:hint="eastAsia"/>
          <w:b/>
          <w:spacing w:val="-5"/>
          <w:kern w:val="0"/>
          <w:sz w:val="18"/>
          <w:szCs w:val="18"/>
        </w:rPr>
        <w:t>는 지도자의 학문이</w:t>
      </w:r>
      <w:r>
        <w:rPr>
          <w:rFonts w:cs="한컴바탕" w:hint="eastAsia"/>
          <w:b/>
          <w:spacing w:val="-5"/>
          <w:kern w:val="0"/>
          <w:sz w:val="18"/>
          <w:szCs w:val="18"/>
        </w:rPr>
        <w:t>며</w:t>
      </w:r>
      <w:r w:rsidRPr="000E0054">
        <w:rPr>
          <w:rFonts w:cs="한컴바탕" w:hint="eastAsia"/>
          <w:b/>
          <w:spacing w:val="-5"/>
          <w:kern w:val="0"/>
          <w:sz w:val="18"/>
          <w:szCs w:val="18"/>
        </w:rPr>
        <w:t xml:space="preserve"> 수양의 극치이고 깨달음의 세계다</w:t>
      </w:r>
    </w:p>
    <w:p w:rsidR="00E872A8" w:rsidRDefault="00E872A8" w:rsidP="00E872A8">
      <w:pPr>
        <w:wordWrap/>
        <w:adjustRightInd w:val="0"/>
        <w:rPr>
          <w:rFonts w:cs="한컴바탕"/>
          <w:b/>
          <w:spacing w:val="-5"/>
          <w:kern w:val="0"/>
          <w:sz w:val="18"/>
          <w:szCs w:val="18"/>
        </w:rPr>
      </w:pPr>
      <w:r w:rsidRPr="00DC5082">
        <w:rPr>
          <w:rFonts w:cs="한컴바탕" w:hint="eastAsia"/>
          <w:b/>
          <w:spacing w:val="-5"/>
          <w:kern w:val="0"/>
          <w:sz w:val="18"/>
          <w:szCs w:val="18"/>
        </w:rPr>
        <w:t>노자</w:t>
      </w:r>
      <w:r w:rsidRPr="000E0054">
        <w:rPr>
          <w:rFonts w:cs="한컴바탕" w:hint="eastAsia"/>
          <w:b/>
          <w:spacing w:val="-5"/>
          <w:kern w:val="0"/>
          <w:sz w:val="18"/>
          <w:szCs w:val="18"/>
        </w:rPr>
        <w:t xml:space="preserve"> 그가 말하고 </w:t>
      </w:r>
      <w:proofErr w:type="spellStart"/>
      <w:r w:rsidRPr="000E0054">
        <w:rPr>
          <w:rFonts w:cs="한컴바탕" w:hint="eastAsia"/>
          <w:b/>
          <w:spacing w:val="-5"/>
          <w:kern w:val="0"/>
          <w:sz w:val="18"/>
          <w:szCs w:val="18"/>
        </w:rPr>
        <w:t>남회근</w:t>
      </w:r>
      <w:proofErr w:type="spellEnd"/>
      <w:r w:rsidRPr="000E0054">
        <w:rPr>
          <w:rFonts w:cs="한컴바탕" w:hint="eastAsia"/>
          <w:b/>
          <w:spacing w:val="-5"/>
          <w:kern w:val="0"/>
          <w:sz w:val="18"/>
          <w:szCs w:val="18"/>
        </w:rPr>
        <w:t xml:space="preserve"> 그가 노자를 말하다</w:t>
      </w:r>
      <w:r>
        <w:rPr>
          <w:rFonts w:cs="한컴바탕"/>
          <w:b/>
          <w:spacing w:val="-5"/>
          <w:kern w:val="0"/>
          <w:sz w:val="18"/>
          <w:szCs w:val="18"/>
        </w:rPr>
        <w:t>”</w:t>
      </w:r>
    </w:p>
    <w:p w:rsidR="00E872A8" w:rsidRPr="000E0054" w:rsidRDefault="00E872A8" w:rsidP="00E872A8">
      <w:pPr>
        <w:wordWrap/>
        <w:adjustRightInd w:val="0"/>
        <w:rPr>
          <w:rFonts w:cs="한컴바탕"/>
          <w:b/>
          <w:spacing w:val="-5"/>
          <w:kern w:val="0"/>
          <w:sz w:val="18"/>
          <w:szCs w:val="18"/>
        </w:rPr>
      </w:pPr>
    </w:p>
    <w:p w:rsidR="00E872A8" w:rsidRPr="00DC5082" w:rsidRDefault="00E872A8" w:rsidP="00E872A8">
      <w:pPr>
        <w:widowControl/>
        <w:wordWrap/>
        <w:autoSpaceDE/>
        <w:autoSpaceDN/>
        <w:snapToGrid w:val="0"/>
        <w:rPr>
          <w:rFonts w:cs="한컴바탕"/>
          <w:spacing w:val="-5"/>
          <w:kern w:val="0"/>
          <w:sz w:val="18"/>
          <w:szCs w:val="18"/>
        </w:rPr>
      </w:pPr>
      <w:r w:rsidRPr="00DC5082">
        <w:rPr>
          <w:rFonts w:cs="한컴바탕" w:hint="eastAsia"/>
          <w:spacing w:val="-5"/>
          <w:kern w:val="0"/>
          <w:sz w:val="18"/>
          <w:szCs w:val="18"/>
        </w:rPr>
        <w:t>『</w:t>
      </w:r>
      <w:r>
        <w:rPr>
          <w:rFonts w:cs="한컴바탕" w:hint="eastAsia"/>
          <w:spacing w:val="-5"/>
          <w:kern w:val="0"/>
          <w:sz w:val="18"/>
          <w:szCs w:val="18"/>
        </w:rPr>
        <w:t>도덕경</w:t>
      </w:r>
      <w:r w:rsidRPr="00DC5082">
        <w:rPr>
          <w:rFonts w:cs="한컴바탕" w:hint="eastAsia"/>
          <w:spacing w:val="-5"/>
          <w:kern w:val="0"/>
          <w:sz w:val="18"/>
          <w:szCs w:val="18"/>
        </w:rPr>
        <w:t>』</w:t>
      </w:r>
      <w:r>
        <w:rPr>
          <w:rFonts w:cs="한컴바탕" w:hint="eastAsia"/>
          <w:spacing w:val="-5"/>
          <w:kern w:val="0"/>
          <w:sz w:val="18"/>
          <w:szCs w:val="18"/>
        </w:rPr>
        <w:t xml:space="preserve">이라고도 하는 </w:t>
      </w:r>
      <w:r w:rsidRPr="00DC5082">
        <w:rPr>
          <w:rFonts w:cs="한컴바탕" w:hint="eastAsia"/>
          <w:spacing w:val="-5"/>
          <w:kern w:val="0"/>
          <w:sz w:val="18"/>
          <w:szCs w:val="18"/>
        </w:rPr>
        <w:t xml:space="preserve">『노자』 원문은 </w:t>
      </w:r>
      <w:r>
        <w:rPr>
          <w:rFonts w:cs="한컴바탕" w:hint="eastAsia"/>
          <w:spacing w:val="-5"/>
          <w:kern w:val="0"/>
          <w:sz w:val="18"/>
          <w:szCs w:val="18"/>
        </w:rPr>
        <w:t xml:space="preserve">총81장 </w:t>
      </w:r>
      <w:r w:rsidRPr="00DC5082">
        <w:rPr>
          <w:rFonts w:cs="한컴바탕" w:hint="eastAsia"/>
          <w:spacing w:val="-5"/>
          <w:kern w:val="0"/>
          <w:sz w:val="18"/>
          <w:szCs w:val="18"/>
        </w:rPr>
        <w:t>오천 자이다.</w:t>
      </w:r>
      <w:r>
        <w:rPr>
          <w:rFonts w:cs="한컴바탕" w:hint="eastAsia"/>
          <w:spacing w:val="-5"/>
          <w:kern w:val="0"/>
          <w:sz w:val="18"/>
          <w:szCs w:val="18"/>
        </w:rPr>
        <w:t xml:space="preserve"> 춘추 전국이라는 전란의 시대에 살았던 노자의 </w:t>
      </w:r>
      <w:r w:rsidRPr="00DC5082">
        <w:rPr>
          <w:rFonts w:cs="한컴바탕" w:hint="eastAsia"/>
          <w:spacing w:val="-5"/>
          <w:kern w:val="0"/>
          <w:sz w:val="18"/>
          <w:szCs w:val="18"/>
        </w:rPr>
        <w:t>삶의 정수만 취하여 그 문장이 간결하고 세련되며 글자 하나가 하나의 사상을 내포</w:t>
      </w:r>
      <w:r>
        <w:rPr>
          <w:rFonts w:cs="한컴바탕" w:hint="eastAsia"/>
          <w:spacing w:val="-5"/>
          <w:kern w:val="0"/>
          <w:sz w:val="18"/>
          <w:szCs w:val="18"/>
        </w:rPr>
        <w:t>하고 있다</w:t>
      </w:r>
      <w:r w:rsidRPr="00DC5082">
        <w:rPr>
          <w:rFonts w:cs="한컴바탕" w:hint="eastAsia"/>
          <w:spacing w:val="-5"/>
          <w:kern w:val="0"/>
          <w:sz w:val="18"/>
          <w:szCs w:val="18"/>
        </w:rPr>
        <w:t>. 더욱이 그 변화무쌍한 의미는 이미 시공간의 장벽을 초월했기에 인류의 사상 철학 면에서 세계적으로 연구되고 있다. 동서고금에 『노자』</w:t>
      </w:r>
      <w:proofErr w:type="spellStart"/>
      <w:r w:rsidRPr="00DC5082">
        <w:rPr>
          <w:rFonts w:cs="한컴바탕" w:hint="eastAsia"/>
          <w:spacing w:val="-5"/>
          <w:kern w:val="0"/>
          <w:sz w:val="18"/>
          <w:szCs w:val="18"/>
        </w:rPr>
        <w:t>를</w:t>
      </w:r>
      <w:proofErr w:type="spellEnd"/>
      <w:r w:rsidRPr="00DC5082">
        <w:rPr>
          <w:rFonts w:cs="한컴바탕" w:hint="eastAsia"/>
          <w:spacing w:val="-5"/>
          <w:kern w:val="0"/>
          <w:sz w:val="18"/>
          <w:szCs w:val="18"/>
        </w:rPr>
        <w:t xml:space="preserve"> 연구한 저작들이 무수하지만 서로 답습하거나 고증에 매달리는 식이고 그 견해가 제각기 달라 일치된 결론을 내릴 수 없었다. 『노자』</w:t>
      </w:r>
      <w:proofErr w:type="spellStart"/>
      <w:r w:rsidRPr="00DC5082">
        <w:rPr>
          <w:rFonts w:cs="한컴바탕" w:hint="eastAsia"/>
          <w:spacing w:val="-5"/>
          <w:kern w:val="0"/>
          <w:sz w:val="18"/>
          <w:szCs w:val="18"/>
        </w:rPr>
        <w:t>를</w:t>
      </w:r>
      <w:proofErr w:type="spellEnd"/>
      <w:r w:rsidRPr="00DC5082">
        <w:rPr>
          <w:rFonts w:cs="한컴바탕" w:hint="eastAsia"/>
          <w:spacing w:val="-5"/>
          <w:kern w:val="0"/>
          <w:sz w:val="18"/>
          <w:szCs w:val="18"/>
        </w:rPr>
        <w:t xml:space="preserve"> 공부하는 사람들이 누구의 말을 따라야 할지 모를 지경이니 과연 노자가 말하고자 했던 진의는 무엇일까? 도가의 원류인 『노자』 오천 자는 진한 시대 이래 이삼천 년 동안 파란만장한 역사의 흥망성쇠에 얼마나 영향을 미쳤을까?</w:t>
      </w:r>
    </w:p>
    <w:p w:rsidR="00E872A8" w:rsidRDefault="00E872A8" w:rsidP="00E872A8">
      <w:pPr>
        <w:widowControl/>
        <w:wordWrap/>
        <w:autoSpaceDE/>
        <w:autoSpaceDN/>
        <w:snapToGrid w:val="0"/>
        <w:rPr>
          <w:rFonts w:cs="한컴바탕"/>
          <w:spacing w:val="-5"/>
          <w:kern w:val="0"/>
          <w:sz w:val="18"/>
          <w:szCs w:val="18"/>
        </w:rPr>
      </w:pPr>
    </w:p>
    <w:p w:rsidR="00E20A47" w:rsidRPr="00DC5082" w:rsidRDefault="00E20A47" w:rsidP="00E20A47">
      <w:pPr>
        <w:widowControl/>
        <w:wordWrap/>
        <w:autoSpaceDE/>
        <w:autoSpaceDN/>
        <w:snapToGrid w:val="0"/>
        <w:rPr>
          <w:rFonts w:cs="한컴바탕"/>
          <w:spacing w:val="-5"/>
          <w:kern w:val="0"/>
          <w:sz w:val="18"/>
          <w:szCs w:val="18"/>
        </w:rPr>
      </w:pPr>
      <w:r>
        <w:rPr>
          <w:rFonts w:cs="한컴바탕" w:hint="eastAsia"/>
          <w:spacing w:val="-5"/>
          <w:kern w:val="0"/>
          <w:sz w:val="18"/>
          <w:szCs w:val="18"/>
        </w:rPr>
        <w:t>저자는</w:t>
      </w:r>
      <w:r w:rsidRPr="00DC5082">
        <w:rPr>
          <w:rFonts w:cs="한컴바탕" w:hint="eastAsia"/>
          <w:spacing w:val="-5"/>
          <w:kern w:val="0"/>
          <w:sz w:val="18"/>
          <w:szCs w:val="18"/>
        </w:rPr>
        <w:t xml:space="preserve"> 이 책에서 </w:t>
      </w:r>
      <w:r>
        <w:rPr>
          <w:rFonts w:cs="한컴바탕" w:hint="eastAsia"/>
          <w:spacing w:val="-5"/>
          <w:kern w:val="0"/>
          <w:sz w:val="18"/>
          <w:szCs w:val="18"/>
        </w:rPr>
        <w:t xml:space="preserve">깊고 넓은 역사 지식과 문학적 소양을 바탕으로 사회에 대한 날카로운 통찰을 보여 준다. </w:t>
      </w:r>
      <w:r w:rsidR="006865AC">
        <w:rPr>
          <w:rFonts w:cs="한컴바탕" w:hint="eastAsia"/>
          <w:spacing w:val="-5"/>
          <w:kern w:val="0"/>
          <w:sz w:val="18"/>
          <w:szCs w:val="18"/>
        </w:rPr>
        <w:t>저자가</w:t>
      </w:r>
      <w:r>
        <w:rPr>
          <w:rFonts w:cs="한컴바탕" w:hint="eastAsia"/>
          <w:spacing w:val="-5"/>
          <w:kern w:val="0"/>
          <w:sz w:val="18"/>
          <w:szCs w:val="18"/>
        </w:rPr>
        <w:t xml:space="preserve"> </w:t>
      </w:r>
      <w:r w:rsidRPr="00DC5082">
        <w:rPr>
          <w:rFonts w:cs="한컴바탕" w:hint="eastAsia"/>
          <w:spacing w:val="-5"/>
          <w:kern w:val="0"/>
          <w:sz w:val="18"/>
          <w:szCs w:val="18"/>
        </w:rPr>
        <w:t>『노자』</w:t>
      </w:r>
      <w:proofErr w:type="spellStart"/>
      <w:r>
        <w:rPr>
          <w:rFonts w:cs="한컴바탕" w:hint="eastAsia"/>
          <w:spacing w:val="-5"/>
          <w:kern w:val="0"/>
          <w:sz w:val="18"/>
          <w:szCs w:val="18"/>
        </w:rPr>
        <w:t>를</w:t>
      </w:r>
      <w:proofErr w:type="spellEnd"/>
      <w:r>
        <w:rPr>
          <w:rFonts w:cs="한컴바탕" w:hint="eastAsia"/>
          <w:spacing w:val="-5"/>
          <w:kern w:val="0"/>
          <w:sz w:val="18"/>
          <w:szCs w:val="18"/>
        </w:rPr>
        <w:t xml:space="preserve"> 설명하는 방식은 역사와 경전을 서로 참조하고 </w:t>
      </w:r>
      <w:r w:rsidRPr="00DC5082">
        <w:rPr>
          <w:rFonts w:cs="한컴바탕" w:hint="eastAsia"/>
          <w:spacing w:val="-5"/>
          <w:kern w:val="0"/>
          <w:sz w:val="18"/>
          <w:szCs w:val="18"/>
        </w:rPr>
        <w:t>경</w:t>
      </w:r>
      <w:r>
        <w:rPr>
          <w:rFonts w:cs="한컴바탕" w:hint="eastAsia"/>
          <w:spacing w:val="-5"/>
          <w:kern w:val="0"/>
          <w:sz w:val="18"/>
          <w:szCs w:val="18"/>
        </w:rPr>
        <w:t>전</w:t>
      </w:r>
      <w:r w:rsidRPr="00DC5082">
        <w:rPr>
          <w:rFonts w:cs="한컴바탕" w:hint="eastAsia"/>
          <w:spacing w:val="-5"/>
          <w:kern w:val="0"/>
          <w:sz w:val="18"/>
          <w:szCs w:val="18"/>
        </w:rPr>
        <w:t xml:space="preserve">으로써 </w:t>
      </w:r>
      <w:r>
        <w:rPr>
          <w:rFonts w:cs="한컴바탕" w:hint="eastAsia"/>
          <w:spacing w:val="-5"/>
          <w:kern w:val="0"/>
          <w:sz w:val="18"/>
          <w:szCs w:val="18"/>
        </w:rPr>
        <w:t>경전</w:t>
      </w:r>
      <w:r w:rsidRPr="00DC5082">
        <w:rPr>
          <w:rFonts w:cs="한컴바탕" w:hint="eastAsia"/>
          <w:spacing w:val="-5"/>
          <w:kern w:val="0"/>
          <w:sz w:val="18"/>
          <w:szCs w:val="18"/>
        </w:rPr>
        <w:t xml:space="preserve">을 </w:t>
      </w:r>
      <w:r>
        <w:rPr>
          <w:rFonts w:cs="한컴바탕" w:hint="eastAsia"/>
          <w:spacing w:val="-5"/>
          <w:kern w:val="0"/>
          <w:sz w:val="18"/>
          <w:szCs w:val="18"/>
        </w:rPr>
        <w:t>해석하는 것이다.</w:t>
      </w:r>
      <w:r w:rsidRPr="00DC5082">
        <w:rPr>
          <w:rFonts w:cs="한컴바탕" w:hint="eastAsia"/>
          <w:spacing w:val="-5"/>
          <w:kern w:val="0"/>
          <w:sz w:val="18"/>
          <w:szCs w:val="18"/>
        </w:rPr>
        <w:t xml:space="preserve"> 노자가 자신의 경험</w:t>
      </w:r>
      <w:r>
        <w:rPr>
          <w:rFonts w:cs="한컴바탕" w:hint="eastAsia"/>
          <w:spacing w:val="-5"/>
          <w:kern w:val="0"/>
          <w:sz w:val="18"/>
          <w:szCs w:val="18"/>
        </w:rPr>
        <w:t>에 기초해</w:t>
      </w:r>
      <w:r w:rsidRPr="00DC5082">
        <w:rPr>
          <w:rFonts w:cs="한컴바탕" w:hint="eastAsia"/>
          <w:spacing w:val="-5"/>
          <w:kern w:val="0"/>
          <w:sz w:val="18"/>
          <w:szCs w:val="18"/>
        </w:rPr>
        <w:t xml:space="preserve"> </w:t>
      </w:r>
      <w:r>
        <w:rPr>
          <w:rFonts w:cs="한컴바탕" w:hint="eastAsia"/>
          <w:spacing w:val="-5"/>
          <w:kern w:val="0"/>
          <w:sz w:val="18"/>
          <w:szCs w:val="18"/>
        </w:rPr>
        <w:t>말한</w:t>
      </w:r>
      <w:r w:rsidRPr="00DC5082">
        <w:rPr>
          <w:rFonts w:cs="한컴바탕" w:hint="eastAsia"/>
          <w:spacing w:val="-5"/>
          <w:kern w:val="0"/>
          <w:sz w:val="18"/>
          <w:szCs w:val="18"/>
        </w:rPr>
        <w:t xml:space="preserve"> 것을</w:t>
      </w:r>
      <w:r>
        <w:rPr>
          <w:rFonts w:cs="한컴바탕" w:hint="eastAsia"/>
          <w:spacing w:val="-5"/>
          <w:kern w:val="0"/>
          <w:sz w:val="18"/>
          <w:szCs w:val="18"/>
        </w:rPr>
        <w:t xml:space="preserve"> 빌려 </w:t>
      </w:r>
      <w:r w:rsidR="006865AC">
        <w:rPr>
          <w:rFonts w:cs="한컴바탕" w:hint="eastAsia"/>
          <w:spacing w:val="-5"/>
          <w:kern w:val="0"/>
          <w:sz w:val="18"/>
          <w:szCs w:val="18"/>
        </w:rPr>
        <w:t>저자는</w:t>
      </w:r>
      <w:r w:rsidRPr="00DC5082">
        <w:rPr>
          <w:rFonts w:cs="한컴바탕" w:hint="eastAsia"/>
          <w:spacing w:val="-5"/>
          <w:kern w:val="0"/>
          <w:sz w:val="18"/>
          <w:szCs w:val="18"/>
        </w:rPr>
        <w:t xml:space="preserve"> 도가의 은사 사상이 거대한 역사의 변화 속에서 당대에 영향을 미쳤던 모습을 그려 냈다. 그와 동시에 수천 년간 수많은 학자들이 알지 못하고 언급하지 못했던 도덕의 의미를 설명해 냈다. </w:t>
      </w:r>
      <w:r>
        <w:rPr>
          <w:rFonts w:cs="한컴바탕" w:hint="eastAsia"/>
          <w:spacing w:val="-5"/>
          <w:kern w:val="0"/>
          <w:sz w:val="18"/>
          <w:szCs w:val="18"/>
        </w:rPr>
        <w:t xml:space="preserve">또 </w:t>
      </w:r>
      <w:r w:rsidRPr="00DC5082">
        <w:rPr>
          <w:rFonts w:cs="한컴바탕" w:hint="eastAsia"/>
          <w:spacing w:val="-5"/>
          <w:kern w:val="0"/>
          <w:sz w:val="18"/>
          <w:szCs w:val="18"/>
        </w:rPr>
        <w:t>『노자』</w:t>
      </w:r>
      <w:r>
        <w:rPr>
          <w:rFonts w:cs="한컴바탕" w:hint="eastAsia"/>
          <w:spacing w:val="-5"/>
          <w:kern w:val="0"/>
          <w:sz w:val="18"/>
          <w:szCs w:val="18"/>
        </w:rPr>
        <w:t xml:space="preserve">는 결코 권모술수의 책략을 논하지 않았음을 밝히고 정치 도덕과 정치 철학 그리고 군사 철학과 역사 철학을 포함한다고 말한다. </w:t>
      </w:r>
      <w:r w:rsidR="006865AC" w:rsidRPr="00DC5082">
        <w:rPr>
          <w:rFonts w:cs="한컴바탕" w:hint="eastAsia"/>
          <w:spacing w:val="-5"/>
          <w:kern w:val="0"/>
          <w:sz w:val="18"/>
          <w:szCs w:val="18"/>
        </w:rPr>
        <w:t>『노자』</w:t>
      </w:r>
      <w:r w:rsidR="006865AC">
        <w:rPr>
          <w:rFonts w:cs="한컴바탕" w:hint="eastAsia"/>
          <w:spacing w:val="-5"/>
          <w:kern w:val="0"/>
          <w:sz w:val="18"/>
          <w:szCs w:val="18"/>
        </w:rPr>
        <w:t>는</w:t>
      </w:r>
      <w:r w:rsidRPr="00DC5082">
        <w:rPr>
          <w:rFonts w:cs="한컴바탕" w:hint="eastAsia"/>
          <w:spacing w:val="-5"/>
          <w:kern w:val="0"/>
          <w:sz w:val="18"/>
          <w:szCs w:val="18"/>
        </w:rPr>
        <w:t xml:space="preserve"> 지도자의 학문이며 수양의 극치이다.</w:t>
      </w:r>
      <w:r>
        <w:rPr>
          <w:rFonts w:cs="한컴바탕" w:hint="eastAsia"/>
          <w:spacing w:val="-5"/>
          <w:kern w:val="0"/>
          <w:sz w:val="18"/>
          <w:szCs w:val="18"/>
        </w:rPr>
        <w:t xml:space="preserve"> 노자 그가 말했고 </w:t>
      </w:r>
      <w:proofErr w:type="spellStart"/>
      <w:r>
        <w:rPr>
          <w:rFonts w:cs="한컴바탕" w:hint="eastAsia"/>
          <w:spacing w:val="-5"/>
          <w:kern w:val="0"/>
          <w:sz w:val="18"/>
          <w:szCs w:val="18"/>
        </w:rPr>
        <w:t>남회근</w:t>
      </w:r>
      <w:proofErr w:type="spellEnd"/>
      <w:r>
        <w:rPr>
          <w:rFonts w:cs="한컴바탕" w:hint="eastAsia"/>
          <w:spacing w:val="-5"/>
          <w:kern w:val="0"/>
          <w:sz w:val="18"/>
          <w:szCs w:val="18"/>
        </w:rPr>
        <w:t xml:space="preserve"> 그가 노자를 말했다. 이 책은 노자 사상의 진정한 함의를 드러</w:t>
      </w:r>
      <w:r w:rsidR="004248A9">
        <w:rPr>
          <w:rFonts w:cs="한컴바탕" w:hint="eastAsia"/>
          <w:spacing w:val="-5"/>
          <w:kern w:val="0"/>
          <w:sz w:val="18"/>
          <w:szCs w:val="18"/>
        </w:rPr>
        <w:t>내고,</w:t>
      </w:r>
      <w:r>
        <w:rPr>
          <w:rFonts w:cs="한컴바탕" w:hint="eastAsia"/>
          <w:spacing w:val="-5"/>
          <w:kern w:val="0"/>
          <w:sz w:val="18"/>
          <w:szCs w:val="18"/>
        </w:rPr>
        <w:t xml:space="preserve"> 진실 생동하고 가슴속 가득 나라와 백성을 근심했던 노자의 또 다른 면모를 </w:t>
      </w:r>
      <w:r w:rsidR="004248A9">
        <w:rPr>
          <w:rFonts w:cs="한컴바탕" w:hint="eastAsia"/>
          <w:spacing w:val="-5"/>
          <w:kern w:val="0"/>
          <w:sz w:val="18"/>
          <w:szCs w:val="18"/>
        </w:rPr>
        <w:t>보여 준다.</w:t>
      </w:r>
      <w:r>
        <w:rPr>
          <w:rFonts w:cs="한컴바탕" w:hint="eastAsia"/>
          <w:spacing w:val="-5"/>
          <w:kern w:val="0"/>
          <w:sz w:val="18"/>
          <w:szCs w:val="18"/>
        </w:rPr>
        <w:t xml:space="preserve"> </w:t>
      </w:r>
      <w:r w:rsidRPr="00DC5082">
        <w:rPr>
          <w:rFonts w:cs="한컴바탕" w:hint="eastAsia"/>
          <w:spacing w:val="-5"/>
          <w:kern w:val="0"/>
          <w:sz w:val="18"/>
          <w:szCs w:val="18"/>
        </w:rPr>
        <w:t>문화에 관심 있는 사람, 일을 성취하고자 하는 사람, 수양하여 삶의 이치를 깨닫고자 하는 사람, 수도하여 성인의 경지에 이르고자 하는 사람이라면 읽고 또 읽어야 한다!</w:t>
      </w:r>
    </w:p>
    <w:p w:rsidR="00B20F5E" w:rsidRPr="00E20A47" w:rsidRDefault="00B20F5E" w:rsidP="00325D64">
      <w:pPr>
        <w:rPr>
          <w:rFonts w:cs="굴림"/>
          <w:color w:val="000000"/>
          <w:kern w:val="0"/>
          <w:sz w:val="18"/>
          <w:szCs w:val="18"/>
        </w:rPr>
      </w:pPr>
    </w:p>
    <w:p w:rsidR="00996BDB" w:rsidRPr="00454304" w:rsidRDefault="00275C90" w:rsidP="00B20F5E">
      <w:pPr>
        <w:pStyle w:val="af0"/>
        <w:spacing w:line="240" w:lineRule="auto"/>
        <w:rPr>
          <w:rFonts w:ascii="맑은 고딕" w:eastAsia="맑은 고딕" w:hAnsi="맑은 고딕"/>
          <w:sz w:val="24"/>
          <w:szCs w:val="18"/>
        </w:rPr>
      </w:pPr>
      <w:r w:rsidRPr="00454304">
        <w:rPr>
          <w:rFonts w:ascii="맑은 고딕" w:eastAsia="맑은 고딕" w:hAnsi="맑은 고딕" w:hint="eastAsia"/>
          <w:b/>
          <w:sz w:val="24"/>
          <w:szCs w:val="18"/>
        </w:rPr>
        <w:t>&lt;</w:t>
      </w:r>
      <w:r w:rsidR="000C5888" w:rsidRPr="00454304">
        <w:rPr>
          <w:rFonts w:ascii="맑은 고딕" w:eastAsia="맑은 고딕" w:hAnsi="맑은 고딕" w:hint="eastAsia"/>
          <w:b/>
          <w:bCs/>
          <w:sz w:val="24"/>
          <w:szCs w:val="18"/>
        </w:rPr>
        <w:t>저자</w:t>
      </w:r>
      <w:r w:rsidR="00716E9B" w:rsidRPr="00454304">
        <w:rPr>
          <w:rFonts w:ascii="맑은 고딕" w:eastAsia="맑은 고딕" w:hAnsi="맑은 고딕" w:hint="eastAsia"/>
          <w:b/>
          <w:bCs/>
          <w:sz w:val="24"/>
          <w:szCs w:val="18"/>
        </w:rPr>
        <w:t xml:space="preserve"> </w:t>
      </w:r>
      <w:r w:rsidR="00BB1AA4" w:rsidRPr="00454304">
        <w:rPr>
          <w:rFonts w:ascii="맑은 고딕" w:eastAsia="맑은 고딕" w:hAnsi="맑은 고딕" w:hint="eastAsia"/>
          <w:b/>
          <w:bCs/>
          <w:sz w:val="24"/>
          <w:szCs w:val="18"/>
        </w:rPr>
        <w:t xml:space="preserve">및 역자 </w:t>
      </w:r>
      <w:r w:rsidR="000C5888" w:rsidRPr="00454304">
        <w:rPr>
          <w:rFonts w:ascii="맑은 고딕" w:eastAsia="맑은 고딕" w:hAnsi="맑은 고딕" w:hint="eastAsia"/>
          <w:b/>
          <w:bCs/>
          <w:sz w:val="24"/>
          <w:szCs w:val="18"/>
        </w:rPr>
        <w:t>소개</w:t>
      </w:r>
      <w:r w:rsidR="004D7A60" w:rsidRPr="00454304">
        <w:rPr>
          <w:rFonts w:ascii="맑은 고딕" w:eastAsia="맑은 고딕" w:hAnsi="맑은 고딕" w:hint="eastAsia"/>
          <w:b/>
          <w:bCs/>
          <w:sz w:val="24"/>
          <w:szCs w:val="18"/>
        </w:rPr>
        <w:t>&gt;</w:t>
      </w:r>
    </w:p>
    <w:p w:rsidR="00F5756E" w:rsidRPr="003434AA" w:rsidRDefault="00F5756E" w:rsidP="00F5756E">
      <w:pPr>
        <w:rPr>
          <w:rFonts w:cs="굴림"/>
          <w:b/>
          <w:color w:val="000000"/>
          <w:kern w:val="0"/>
          <w:sz w:val="18"/>
          <w:szCs w:val="18"/>
        </w:rPr>
      </w:pPr>
      <w:r w:rsidRPr="003434AA">
        <w:rPr>
          <w:rFonts w:cs="굴림" w:hint="eastAsia"/>
          <w:b/>
          <w:color w:val="000000"/>
          <w:kern w:val="0"/>
          <w:sz w:val="18"/>
          <w:szCs w:val="18"/>
        </w:rPr>
        <w:t xml:space="preserve">지은이: </w:t>
      </w:r>
      <w:proofErr w:type="spellStart"/>
      <w:r w:rsidR="001246C3" w:rsidRPr="003434AA">
        <w:rPr>
          <w:rFonts w:cs="굴림" w:hint="eastAsia"/>
          <w:b/>
          <w:color w:val="000000"/>
          <w:kern w:val="0"/>
          <w:sz w:val="18"/>
          <w:szCs w:val="18"/>
        </w:rPr>
        <w:t>남회근</w:t>
      </w:r>
      <w:proofErr w:type="spellEnd"/>
    </w:p>
    <w:p w:rsidR="00F5756E" w:rsidRDefault="001246C3" w:rsidP="00F5756E">
      <w:pPr>
        <w:rPr>
          <w:rFonts w:cs="한컴바탕"/>
          <w:spacing w:val="-5"/>
          <w:sz w:val="18"/>
          <w:szCs w:val="18"/>
        </w:rPr>
      </w:pPr>
      <w:r>
        <w:rPr>
          <w:rFonts w:cs="한컴바탕"/>
          <w:spacing w:val="-5"/>
          <w:sz w:val="18"/>
          <w:szCs w:val="18"/>
        </w:rPr>
        <w:t>1918</w:t>
      </w:r>
      <w:r>
        <w:rPr>
          <w:rFonts w:cs="한컴바탕" w:hint="eastAsia"/>
          <w:spacing w:val="-5"/>
          <w:sz w:val="18"/>
          <w:szCs w:val="18"/>
        </w:rPr>
        <w:t>년</w:t>
      </w:r>
      <w:r>
        <w:rPr>
          <w:rFonts w:cs="한컴바탕"/>
          <w:spacing w:val="-5"/>
          <w:sz w:val="18"/>
          <w:szCs w:val="18"/>
        </w:rPr>
        <w:t xml:space="preserve"> </w:t>
      </w:r>
      <w:proofErr w:type="spellStart"/>
      <w:r>
        <w:rPr>
          <w:rFonts w:cs="한컴바탕" w:hint="eastAsia"/>
          <w:spacing w:val="-5"/>
          <w:sz w:val="18"/>
          <w:szCs w:val="18"/>
        </w:rPr>
        <w:t>절강성</w:t>
      </w:r>
      <w:proofErr w:type="spellEnd"/>
      <w:r>
        <w:rPr>
          <w:rFonts w:cs="한컴바탕"/>
          <w:spacing w:val="-5"/>
          <w:sz w:val="18"/>
          <w:szCs w:val="18"/>
        </w:rPr>
        <w:t xml:space="preserve"> </w:t>
      </w:r>
      <w:proofErr w:type="spellStart"/>
      <w:r>
        <w:rPr>
          <w:rFonts w:cs="한컴바탕" w:hint="eastAsia"/>
          <w:spacing w:val="-5"/>
          <w:sz w:val="18"/>
          <w:szCs w:val="18"/>
        </w:rPr>
        <w:t>온주에서</w:t>
      </w:r>
      <w:proofErr w:type="spellEnd"/>
      <w:r>
        <w:rPr>
          <w:rFonts w:cs="한컴바탕"/>
          <w:spacing w:val="-5"/>
          <w:sz w:val="18"/>
          <w:szCs w:val="18"/>
        </w:rPr>
        <w:t xml:space="preserve"> </w:t>
      </w:r>
      <w:r>
        <w:rPr>
          <w:rFonts w:cs="한컴바탕" w:hint="eastAsia"/>
          <w:spacing w:val="-5"/>
          <w:sz w:val="18"/>
          <w:szCs w:val="18"/>
        </w:rPr>
        <w:t>태어나</w:t>
      </w:r>
      <w:r>
        <w:rPr>
          <w:rFonts w:cs="한컴바탕"/>
          <w:spacing w:val="-5"/>
          <w:sz w:val="18"/>
          <w:szCs w:val="18"/>
        </w:rPr>
        <w:t xml:space="preserve"> </w:t>
      </w:r>
      <w:r>
        <w:rPr>
          <w:rFonts w:cs="한컴바탕" w:hint="eastAsia"/>
          <w:spacing w:val="-5"/>
          <w:sz w:val="18"/>
          <w:szCs w:val="18"/>
        </w:rPr>
        <w:t>어릴</w:t>
      </w:r>
      <w:r>
        <w:rPr>
          <w:rFonts w:cs="한컴바탕"/>
          <w:spacing w:val="-5"/>
          <w:sz w:val="18"/>
          <w:szCs w:val="18"/>
        </w:rPr>
        <w:t xml:space="preserve"> </w:t>
      </w:r>
      <w:r>
        <w:rPr>
          <w:rFonts w:cs="한컴바탕" w:hint="eastAsia"/>
          <w:spacing w:val="-5"/>
          <w:sz w:val="18"/>
          <w:szCs w:val="18"/>
        </w:rPr>
        <w:t>때부터</w:t>
      </w:r>
      <w:r>
        <w:rPr>
          <w:rFonts w:cs="한컴바탕"/>
          <w:spacing w:val="-5"/>
          <w:sz w:val="18"/>
          <w:szCs w:val="18"/>
        </w:rPr>
        <w:t xml:space="preserve"> </w:t>
      </w:r>
      <w:r>
        <w:rPr>
          <w:rFonts w:cs="한컴바탕" w:hint="eastAsia"/>
          <w:spacing w:val="-5"/>
          <w:sz w:val="18"/>
          <w:szCs w:val="18"/>
        </w:rPr>
        <w:t>서당</w:t>
      </w:r>
      <w:r>
        <w:rPr>
          <w:rFonts w:cs="한컴바탕"/>
          <w:spacing w:val="-5"/>
          <w:sz w:val="18"/>
          <w:szCs w:val="18"/>
        </w:rPr>
        <w:t xml:space="preserve"> </w:t>
      </w:r>
      <w:r>
        <w:rPr>
          <w:rFonts w:cs="한컴바탕" w:hint="eastAsia"/>
          <w:spacing w:val="-5"/>
          <w:sz w:val="18"/>
          <w:szCs w:val="18"/>
        </w:rPr>
        <w:t>교육을</w:t>
      </w:r>
      <w:r>
        <w:rPr>
          <w:rFonts w:cs="한컴바탕"/>
          <w:spacing w:val="-5"/>
          <w:sz w:val="18"/>
          <w:szCs w:val="18"/>
        </w:rPr>
        <w:t xml:space="preserve"> </w:t>
      </w:r>
      <w:r>
        <w:rPr>
          <w:rFonts w:cs="한컴바탕" w:hint="eastAsia"/>
          <w:spacing w:val="-5"/>
          <w:sz w:val="18"/>
          <w:szCs w:val="18"/>
        </w:rPr>
        <w:t>받으며</w:t>
      </w:r>
      <w:r>
        <w:rPr>
          <w:rFonts w:cs="한컴바탕"/>
          <w:spacing w:val="-5"/>
          <w:sz w:val="18"/>
          <w:szCs w:val="18"/>
        </w:rPr>
        <w:t xml:space="preserve"> </w:t>
      </w:r>
      <w:r>
        <w:rPr>
          <w:rFonts w:cs="한컴바탕" w:hint="eastAsia"/>
          <w:spacing w:val="-5"/>
          <w:sz w:val="18"/>
          <w:szCs w:val="18"/>
        </w:rPr>
        <w:t>사서오경을</w:t>
      </w:r>
      <w:r>
        <w:rPr>
          <w:rFonts w:cs="한컴바탕"/>
          <w:spacing w:val="-5"/>
          <w:sz w:val="18"/>
          <w:szCs w:val="18"/>
        </w:rPr>
        <w:t xml:space="preserve"> </w:t>
      </w:r>
      <w:r>
        <w:rPr>
          <w:rFonts w:cs="한컴바탕" w:hint="eastAsia"/>
          <w:spacing w:val="-5"/>
          <w:sz w:val="18"/>
          <w:szCs w:val="18"/>
        </w:rPr>
        <w:t>읽었다</w:t>
      </w:r>
      <w:r>
        <w:rPr>
          <w:rFonts w:cs="한컴바탕"/>
          <w:spacing w:val="-5"/>
          <w:sz w:val="18"/>
          <w:szCs w:val="18"/>
        </w:rPr>
        <w:t>. 17</w:t>
      </w:r>
      <w:r>
        <w:rPr>
          <w:rFonts w:cs="한컴바탕" w:hint="eastAsia"/>
          <w:spacing w:val="-5"/>
          <w:sz w:val="18"/>
          <w:szCs w:val="18"/>
        </w:rPr>
        <w:t>세에</w:t>
      </w:r>
      <w:r>
        <w:rPr>
          <w:rFonts w:cs="한컴바탕"/>
          <w:spacing w:val="-5"/>
          <w:sz w:val="18"/>
          <w:szCs w:val="18"/>
        </w:rPr>
        <w:t xml:space="preserve"> </w:t>
      </w:r>
      <w:proofErr w:type="spellStart"/>
      <w:r>
        <w:rPr>
          <w:rFonts w:cs="한컴바탕" w:hint="eastAsia"/>
          <w:spacing w:val="-5"/>
          <w:sz w:val="18"/>
          <w:szCs w:val="18"/>
        </w:rPr>
        <w:t>항주국술원에</w:t>
      </w:r>
      <w:proofErr w:type="spellEnd"/>
      <w:r>
        <w:rPr>
          <w:rFonts w:cs="한컴바탕"/>
          <w:spacing w:val="-5"/>
          <w:sz w:val="18"/>
          <w:szCs w:val="18"/>
        </w:rPr>
        <w:t xml:space="preserve"> </w:t>
      </w:r>
      <w:r>
        <w:rPr>
          <w:rFonts w:cs="한컴바탕" w:hint="eastAsia"/>
          <w:spacing w:val="-5"/>
          <w:sz w:val="18"/>
          <w:szCs w:val="18"/>
        </w:rPr>
        <w:t>들어</w:t>
      </w:r>
      <w:r>
        <w:rPr>
          <w:rFonts w:cs="한컴바탕" w:hint="eastAsia"/>
          <w:spacing w:val="-5"/>
          <w:sz w:val="18"/>
          <w:szCs w:val="18"/>
        </w:rPr>
        <w:lastRenderedPageBreak/>
        <w:t>가</w:t>
      </w:r>
      <w:r>
        <w:rPr>
          <w:rFonts w:cs="한컴바탕"/>
          <w:spacing w:val="-5"/>
          <w:sz w:val="18"/>
          <w:szCs w:val="18"/>
        </w:rPr>
        <w:t xml:space="preserve"> </w:t>
      </w:r>
      <w:r>
        <w:rPr>
          <w:rFonts w:cs="한컴바탕" w:hint="eastAsia"/>
          <w:spacing w:val="-5"/>
          <w:sz w:val="18"/>
          <w:szCs w:val="18"/>
        </w:rPr>
        <w:t>각</w:t>
      </w:r>
      <w:r>
        <w:rPr>
          <w:rFonts w:cs="한컴바탕"/>
          <w:spacing w:val="-5"/>
          <w:sz w:val="18"/>
          <w:szCs w:val="18"/>
        </w:rPr>
        <w:t xml:space="preserve"> </w:t>
      </w:r>
      <w:proofErr w:type="spellStart"/>
      <w:r>
        <w:rPr>
          <w:rFonts w:cs="한컴바탕" w:hint="eastAsia"/>
          <w:spacing w:val="-5"/>
          <w:sz w:val="18"/>
          <w:szCs w:val="18"/>
        </w:rPr>
        <w:t>문파</w:t>
      </w:r>
      <w:proofErr w:type="spellEnd"/>
      <w:r>
        <w:rPr>
          <w:rFonts w:cs="한컴바탕"/>
          <w:spacing w:val="-5"/>
          <w:sz w:val="18"/>
          <w:szCs w:val="18"/>
        </w:rPr>
        <w:t xml:space="preserve"> </w:t>
      </w:r>
      <w:r>
        <w:rPr>
          <w:rFonts w:cs="한컴바탕" w:hint="eastAsia"/>
          <w:spacing w:val="-5"/>
          <w:sz w:val="18"/>
          <w:szCs w:val="18"/>
        </w:rPr>
        <w:t>고수들로부터</w:t>
      </w:r>
      <w:r>
        <w:rPr>
          <w:rFonts w:cs="한컴바탕"/>
          <w:spacing w:val="-5"/>
          <w:sz w:val="18"/>
          <w:szCs w:val="18"/>
        </w:rPr>
        <w:t xml:space="preserve"> </w:t>
      </w:r>
      <w:r>
        <w:rPr>
          <w:rFonts w:cs="한컴바탕" w:hint="eastAsia"/>
          <w:spacing w:val="-5"/>
          <w:sz w:val="18"/>
          <w:szCs w:val="18"/>
        </w:rPr>
        <w:t>무예를</w:t>
      </w:r>
      <w:r>
        <w:rPr>
          <w:rFonts w:cs="한컴바탕"/>
          <w:spacing w:val="-5"/>
          <w:sz w:val="18"/>
          <w:szCs w:val="18"/>
        </w:rPr>
        <w:t xml:space="preserve"> </w:t>
      </w:r>
      <w:r>
        <w:rPr>
          <w:rFonts w:cs="한컴바탕" w:hint="eastAsia"/>
          <w:spacing w:val="-5"/>
          <w:sz w:val="18"/>
          <w:szCs w:val="18"/>
        </w:rPr>
        <w:t>배우는</w:t>
      </w:r>
      <w:r>
        <w:rPr>
          <w:rFonts w:cs="한컴바탕"/>
          <w:spacing w:val="-5"/>
          <w:sz w:val="18"/>
          <w:szCs w:val="18"/>
        </w:rPr>
        <w:t xml:space="preserve"> </w:t>
      </w:r>
      <w:r>
        <w:rPr>
          <w:rFonts w:cs="한컴바탕" w:hint="eastAsia"/>
          <w:spacing w:val="-5"/>
          <w:sz w:val="18"/>
          <w:szCs w:val="18"/>
        </w:rPr>
        <w:t>한편</w:t>
      </w:r>
      <w:r>
        <w:rPr>
          <w:rFonts w:cs="한컴바탕"/>
          <w:spacing w:val="-5"/>
          <w:sz w:val="18"/>
          <w:szCs w:val="18"/>
        </w:rPr>
        <w:t xml:space="preserve"> </w:t>
      </w:r>
      <w:r>
        <w:rPr>
          <w:rFonts w:cs="한컴바탕" w:hint="eastAsia"/>
          <w:spacing w:val="-5"/>
          <w:sz w:val="18"/>
          <w:szCs w:val="18"/>
        </w:rPr>
        <w:t>문학</w:t>
      </w:r>
      <w:r>
        <w:rPr>
          <w:rFonts w:cs="한컴바탕"/>
          <w:spacing w:val="-5"/>
          <w:sz w:val="18"/>
          <w:szCs w:val="18"/>
        </w:rPr>
        <w:t xml:space="preserve">, </w:t>
      </w:r>
      <w:r>
        <w:rPr>
          <w:rFonts w:cs="한컴바탕" w:hint="eastAsia"/>
          <w:spacing w:val="-5"/>
          <w:sz w:val="18"/>
          <w:szCs w:val="18"/>
        </w:rPr>
        <w:t>서예</w:t>
      </w:r>
      <w:r>
        <w:rPr>
          <w:rFonts w:cs="한컴바탕"/>
          <w:spacing w:val="-5"/>
          <w:sz w:val="18"/>
          <w:szCs w:val="18"/>
        </w:rPr>
        <w:t xml:space="preserve">, </w:t>
      </w:r>
      <w:r>
        <w:rPr>
          <w:rFonts w:cs="한컴바탕" w:hint="eastAsia"/>
          <w:spacing w:val="-5"/>
          <w:sz w:val="18"/>
          <w:szCs w:val="18"/>
        </w:rPr>
        <w:t>의약</w:t>
      </w:r>
      <w:r>
        <w:rPr>
          <w:rFonts w:cs="한컴바탕"/>
          <w:spacing w:val="-5"/>
          <w:sz w:val="18"/>
          <w:szCs w:val="18"/>
        </w:rPr>
        <w:t xml:space="preserve">, </w:t>
      </w:r>
      <w:r>
        <w:rPr>
          <w:rFonts w:cs="한컴바탕" w:hint="eastAsia"/>
          <w:spacing w:val="-5"/>
          <w:sz w:val="18"/>
          <w:szCs w:val="18"/>
        </w:rPr>
        <w:t>역학</w:t>
      </w:r>
      <w:r>
        <w:rPr>
          <w:rFonts w:cs="한컴바탕"/>
          <w:spacing w:val="-5"/>
          <w:sz w:val="18"/>
          <w:szCs w:val="18"/>
        </w:rPr>
        <w:t xml:space="preserve">, </w:t>
      </w:r>
      <w:r>
        <w:rPr>
          <w:rFonts w:cs="한컴바탕" w:hint="eastAsia"/>
          <w:spacing w:val="-5"/>
          <w:sz w:val="18"/>
          <w:szCs w:val="18"/>
        </w:rPr>
        <w:t>천문</w:t>
      </w:r>
      <w:r>
        <w:rPr>
          <w:rFonts w:cs="한컴바탕"/>
          <w:spacing w:val="-5"/>
          <w:sz w:val="18"/>
          <w:szCs w:val="18"/>
        </w:rPr>
        <w:t xml:space="preserve"> </w:t>
      </w:r>
      <w:r>
        <w:rPr>
          <w:rFonts w:cs="한컴바탕" w:hint="eastAsia"/>
          <w:spacing w:val="-5"/>
          <w:sz w:val="18"/>
          <w:szCs w:val="18"/>
        </w:rPr>
        <w:t>등을</w:t>
      </w:r>
      <w:r>
        <w:rPr>
          <w:rFonts w:cs="한컴바탕"/>
          <w:spacing w:val="-5"/>
          <w:sz w:val="18"/>
          <w:szCs w:val="18"/>
        </w:rPr>
        <w:t xml:space="preserve"> </w:t>
      </w:r>
      <w:r>
        <w:rPr>
          <w:rFonts w:cs="한컴바탕" w:hint="eastAsia"/>
          <w:spacing w:val="-5"/>
          <w:sz w:val="18"/>
          <w:szCs w:val="18"/>
        </w:rPr>
        <w:t>익혔다</w:t>
      </w:r>
      <w:r>
        <w:rPr>
          <w:rFonts w:cs="한컴바탕"/>
          <w:spacing w:val="-5"/>
          <w:sz w:val="18"/>
          <w:szCs w:val="18"/>
        </w:rPr>
        <w:t>. 1937</w:t>
      </w:r>
      <w:r>
        <w:rPr>
          <w:rFonts w:cs="한컴바탕" w:hint="eastAsia"/>
          <w:spacing w:val="-5"/>
          <w:sz w:val="18"/>
          <w:szCs w:val="18"/>
        </w:rPr>
        <w:t>년</w:t>
      </w:r>
      <w:r>
        <w:rPr>
          <w:rFonts w:cs="한컴바탕"/>
          <w:spacing w:val="-5"/>
          <w:sz w:val="18"/>
          <w:szCs w:val="18"/>
        </w:rPr>
        <w:t xml:space="preserve"> </w:t>
      </w:r>
      <w:r>
        <w:rPr>
          <w:rFonts w:cs="한컴바탕" w:hint="eastAsia"/>
          <w:spacing w:val="-5"/>
          <w:sz w:val="18"/>
          <w:szCs w:val="18"/>
        </w:rPr>
        <w:t>중일전쟁이</w:t>
      </w:r>
      <w:r>
        <w:rPr>
          <w:rFonts w:cs="한컴바탕"/>
          <w:spacing w:val="-5"/>
          <w:sz w:val="18"/>
          <w:szCs w:val="18"/>
        </w:rPr>
        <w:t xml:space="preserve"> </w:t>
      </w:r>
      <w:r>
        <w:rPr>
          <w:rFonts w:cs="한컴바탕" w:hint="eastAsia"/>
          <w:spacing w:val="-5"/>
          <w:sz w:val="18"/>
          <w:szCs w:val="18"/>
        </w:rPr>
        <w:t>발발하자</w:t>
      </w:r>
      <w:r>
        <w:rPr>
          <w:rFonts w:cs="한컴바탕"/>
          <w:spacing w:val="-5"/>
          <w:sz w:val="18"/>
          <w:szCs w:val="18"/>
        </w:rPr>
        <w:t xml:space="preserve"> </w:t>
      </w:r>
      <w:r>
        <w:rPr>
          <w:rFonts w:cs="한컴바탕" w:hint="eastAsia"/>
          <w:spacing w:val="-5"/>
          <w:sz w:val="18"/>
          <w:szCs w:val="18"/>
        </w:rPr>
        <w:t>사천으로</w:t>
      </w:r>
      <w:r>
        <w:rPr>
          <w:rFonts w:cs="한컴바탕"/>
          <w:spacing w:val="-5"/>
          <w:sz w:val="18"/>
          <w:szCs w:val="18"/>
        </w:rPr>
        <w:t xml:space="preserve"> </w:t>
      </w:r>
      <w:r>
        <w:rPr>
          <w:rFonts w:cs="한컴바탕" w:hint="eastAsia"/>
          <w:spacing w:val="-5"/>
          <w:sz w:val="18"/>
          <w:szCs w:val="18"/>
        </w:rPr>
        <w:t>내려가</w:t>
      </w:r>
      <w:r>
        <w:rPr>
          <w:rFonts w:cs="한컴바탕"/>
          <w:spacing w:val="-5"/>
          <w:sz w:val="18"/>
          <w:szCs w:val="18"/>
        </w:rPr>
        <w:t xml:space="preserve"> </w:t>
      </w:r>
      <w:proofErr w:type="spellStart"/>
      <w:r>
        <w:rPr>
          <w:rFonts w:cs="한컴바탕" w:hint="eastAsia"/>
          <w:spacing w:val="-5"/>
          <w:sz w:val="18"/>
          <w:szCs w:val="18"/>
        </w:rPr>
        <w:t>장개석이</w:t>
      </w:r>
      <w:proofErr w:type="spellEnd"/>
      <w:r>
        <w:rPr>
          <w:rFonts w:cs="한컴바탕"/>
          <w:spacing w:val="-5"/>
          <w:sz w:val="18"/>
          <w:szCs w:val="18"/>
        </w:rPr>
        <w:t xml:space="preserve"> </w:t>
      </w:r>
      <w:r>
        <w:rPr>
          <w:rFonts w:cs="한컴바탕" w:hint="eastAsia"/>
          <w:spacing w:val="-5"/>
          <w:sz w:val="18"/>
          <w:szCs w:val="18"/>
        </w:rPr>
        <w:t>교장으로</w:t>
      </w:r>
      <w:r>
        <w:rPr>
          <w:rFonts w:cs="한컴바탕"/>
          <w:spacing w:val="-5"/>
          <w:sz w:val="18"/>
          <w:szCs w:val="18"/>
        </w:rPr>
        <w:t xml:space="preserve"> </w:t>
      </w:r>
      <w:r>
        <w:rPr>
          <w:rFonts w:cs="한컴바탕" w:hint="eastAsia"/>
          <w:spacing w:val="-5"/>
          <w:sz w:val="18"/>
          <w:szCs w:val="18"/>
        </w:rPr>
        <w:t>있던</w:t>
      </w:r>
      <w:r>
        <w:rPr>
          <w:rFonts w:cs="한컴바탕"/>
          <w:spacing w:val="-5"/>
          <w:sz w:val="18"/>
          <w:szCs w:val="18"/>
        </w:rPr>
        <w:t xml:space="preserve"> </w:t>
      </w:r>
      <w:r>
        <w:rPr>
          <w:rFonts w:cs="한컴바탕" w:hint="eastAsia"/>
          <w:spacing w:val="-5"/>
          <w:sz w:val="18"/>
          <w:szCs w:val="18"/>
        </w:rPr>
        <w:t>중앙군관학교에서</w:t>
      </w:r>
      <w:r>
        <w:rPr>
          <w:rFonts w:cs="한컴바탕"/>
          <w:spacing w:val="-5"/>
          <w:sz w:val="18"/>
          <w:szCs w:val="18"/>
        </w:rPr>
        <w:t xml:space="preserve"> </w:t>
      </w:r>
      <w:r>
        <w:rPr>
          <w:rFonts w:cs="한컴바탕" w:hint="eastAsia"/>
          <w:spacing w:val="-5"/>
          <w:sz w:val="18"/>
          <w:szCs w:val="18"/>
        </w:rPr>
        <w:t>교관을</w:t>
      </w:r>
      <w:r>
        <w:rPr>
          <w:rFonts w:cs="한컴바탕"/>
          <w:spacing w:val="-5"/>
          <w:sz w:val="18"/>
          <w:szCs w:val="18"/>
        </w:rPr>
        <w:t xml:space="preserve"> </w:t>
      </w:r>
      <w:r>
        <w:rPr>
          <w:rFonts w:cs="한컴바탕" w:hint="eastAsia"/>
          <w:spacing w:val="-5"/>
          <w:sz w:val="18"/>
          <w:szCs w:val="18"/>
        </w:rPr>
        <w:t>맡으며</w:t>
      </w:r>
      <w:r>
        <w:rPr>
          <w:rFonts w:cs="한컴바탕"/>
          <w:spacing w:val="-5"/>
          <w:sz w:val="18"/>
          <w:szCs w:val="18"/>
        </w:rPr>
        <w:t xml:space="preserve"> </w:t>
      </w:r>
      <w:proofErr w:type="spellStart"/>
      <w:r>
        <w:rPr>
          <w:rFonts w:cs="한컴바탕" w:hint="eastAsia"/>
          <w:spacing w:val="-5"/>
          <w:sz w:val="18"/>
          <w:szCs w:val="18"/>
        </w:rPr>
        <w:t>사회복지학을</w:t>
      </w:r>
      <w:proofErr w:type="spellEnd"/>
      <w:r>
        <w:rPr>
          <w:rFonts w:cs="한컴바탕"/>
          <w:spacing w:val="-5"/>
          <w:sz w:val="18"/>
          <w:szCs w:val="18"/>
        </w:rPr>
        <w:t xml:space="preserve"> </w:t>
      </w:r>
      <w:r>
        <w:rPr>
          <w:rFonts w:cs="한컴바탕" w:hint="eastAsia"/>
          <w:spacing w:val="-5"/>
          <w:sz w:val="18"/>
          <w:szCs w:val="18"/>
        </w:rPr>
        <w:t>공부하였다</w:t>
      </w:r>
      <w:r>
        <w:rPr>
          <w:rFonts w:cs="한컴바탕"/>
          <w:spacing w:val="-5"/>
          <w:sz w:val="18"/>
          <w:szCs w:val="18"/>
        </w:rPr>
        <w:t xml:space="preserve">. </w:t>
      </w:r>
      <w:r>
        <w:rPr>
          <w:rFonts w:cs="한컴바탕" w:hint="eastAsia"/>
          <w:spacing w:val="-5"/>
          <w:sz w:val="18"/>
          <w:szCs w:val="18"/>
        </w:rPr>
        <w:t>교관으로</w:t>
      </w:r>
      <w:r>
        <w:rPr>
          <w:rFonts w:cs="한컴바탕"/>
          <w:spacing w:val="-5"/>
          <w:sz w:val="18"/>
          <w:szCs w:val="18"/>
        </w:rPr>
        <w:t xml:space="preserve"> </w:t>
      </w:r>
      <w:r>
        <w:rPr>
          <w:rFonts w:cs="한컴바탕" w:hint="eastAsia"/>
          <w:spacing w:val="-5"/>
          <w:sz w:val="18"/>
          <w:szCs w:val="18"/>
        </w:rPr>
        <w:t>일하던</w:t>
      </w:r>
      <w:r>
        <w:rPr>
          <w:rFonts w:cs="한컴바탕"/>
          <w:spacing w:val="-5"/>
          <w:sz w:val="18"/>
          <w:szCs w:val="18"/>
        </w:rPr>
        <w:t xml:space="preserve"> </w:t>
      </w:r>
      <w:r>
        <w:rPr>
          <w:rFonts w:cs="한컴바탕" w:hint="eastAsia"/>
          <w:spacing w:val="-5"/>
          <w:sz w:val="18"/>
          <w:szCs w:val="18"/>
        </w:rPr>
        <w:t>시절</w:t>
      </w:r>
      <w:r>
        <w:rPr>
          <w:rFonts w:cs="한컴바탕"/>
          <w:spacing w:val="-5"/>
          <w:sz w:val="18"/>
          <w:szCs w:val="18"/>
        </w:rPr>
        <w:t xml:space="preserve">, </w:t>
      </w:r>
      <w:r>
        <w:rPr>
          <w:rFonts w:cs="한컴바탕" w:hint="eastAsia"/>
          <w:spacing w:val="-5"/>
          <w:sz w:val="18"/>
          <w:szCs w:val="18"/>
        </w:rPr>
        <w:t>선생에게</w:t>
      </w:r>
      <w:r>
        <w:rPr>
          <w:rFonts w:cs="한컴바탕"/>
          <w:spacing w:val="-5"/>
          <w:sz w:val="18"/>
          <w:szCs w:val="18"/>
        </w:rPr>
        <w:t xml:space="preserve"> </w:t>
      </w:r>
      <w:r>
        <w:rPr>
          <w:rFonts w:cs="한컴바탕" w:hint="eastAsia"/>
          <w:spacing w:val="-5"/>
          <w:sz w:val="18"/>
          <w:szCs w:val="18"/>
        </w:rPr>
        <w:t>큰</w:t>
      </w:r>
      <w:r>
        <w:rPr>
          <w:rFonts w:cs="한컴바탕"/>
          <w:spacing w:val="-5"/>
          <w:sz w:val="18"/>
          <w:szCs w:val="18"/>
        </w:rPr>
        <w:t xml:space="preserve"> </w:t>
      </w:r>
      <w:r>
        <w:rPr>
          <w:rFonts w:cs="한컴바탕" w:hint="eastAsia"/>
          <w:spacing w:val="-5"/>
          <w:sz w:val="18"/>
          <w:szCs w:val="18"/>
        </w:rPr>
        <w:t>영향을</w:t>
      </w:r>
      <w:r>
        <w:rPr>
          <w:rFonts w:cs="한컴바탕"/>
          <w:spacing w:val="-5"/>
          <w:sz w:val="18"/>
          <w:szCs w:val="18"/>
        </w:rPr>
        <w:t xml:space="preserve"> </w:t>
      </w:r>
      <w:r>
        <w:rPr>
          <w:rFonts w:cs="한컴바탕" w:hint="eastAsia"/>
          <w:spacing w:val="-5"/>
          <w:sz w:val="18"/>
          <w:szCs w:val="18"/>
        </w:rPr>
        <w:t>준</w:t>
      </w:r>
      <w:r>
        <w:rPr>
          <w:rFonts w:cs="한컴바탕"/>
          <w:spacing w:val="-5"/>
          <w:sz w:val="18"/>
          <w:szCs w:val="18"/>
        </w:rPr>
        <w:t xml:space="preserve"> </w:t>
      </w:r>
      <w:r>
        <w:rPr>
          <w:rFonts w:cs="한컴바탕" w:hint="eastAsia"/>
          <w:spacing w:val="-5"/>
          <w:sz w:val="18"/>
          <w:szCs w:val="18"/>
        </w:rPr>
        <w:t>스승</w:t>
      </w:r>
      <w:r>
        <w:rPr>
          <w:rFonts w:cs="한컴바탕"/>
          <w:spacing w:val="-5"/>
          <w:sz w:val="18"/>
          <w:szCs w:val="18"/>
        </w:rPr>
        <w:t xml:space="preserve"> </w:t>
      </w:r>
      <w:proofErr w:type="spellStart"/>
      <w:r>
        <w:rPr>
          <w:rFonts w:cs="한컴바탕" w:hint="eastAsia"/>
          <w:spacing w:val="-5"/>
          <w:sz w:val="18"/>
          <w:szCs w:val="18"/>
        </w:rPr>
        <w:t>원환선을</w:t>
      </w:r>
      <w:proofErr w:type="spellEnd"/>
      <w:r>
        <w:rPr>
          <w:rFonts w:cs="한컴바탕"/>
          <w:spacing w:val="-5"/>
          <w:sz w:val="18"/>
          <w:szCs w:val="18"/>
        </w:rPr>
        <w:t xml:space="preserve"> </w:t>
      </w:r>
      <w:r>
        <w:rPr>
          <w:rFonts w:cs="한컴바탕" w:hint="eastAsia"/>
          <w:spacing w:val="-5"/>
          <w:sz w:val="18"/>
          <w:szCs w:val="18"/>
        </w:rPr>
        <w:t>만나</w:t>
      </w:r>
      <w:r>
        <w:rPr>
          <w:rFonts w:cs="한컴바탕"/>
          <w:spacing w:val="-5"/>
          <w:sz w:val="18"/>
          <w:szCs w:val="18"/>
        </w:rPr>
        <w:t xml:space="preserve"> </w:t>
      </w:r>
      <w:r>
        <w:rPr>
          <w:rFonts w:cs="한컴바탕" w:hint="eastAsia"/>
          <w:spacing w:val="-5"/>
          <w:sz w:val="18"/>
          <w:szCs w:val="18"/>
        </w:rPr>
        <w:t>삶의</w:t>
      </w:r>
      <w:r>
        <w:rPr>
          <w:rFonts w:cs="한컴바탕"/>
          <w:spacing w:val="-5"/>
          <w:sz w:val="18"/>
          <w:szCs w:val="18"/>
        </w:rPr>
        <w:t xml:space="preserve"> </w:t>
      </w:r>
      <w:r>
        <w:rPr>
          <w:rFonts w:cs="한컴바탕" w:hint="eastAsia"/>
          <w:spacing w:val="-5"/>
          <w:sz w:val="18"/>
          <w:szCs w:val="18"/>
        </w:rPr>
        <w:t>일대</w:t>
      </w:r>
      <w:r>
        <w:rPr>
          <w:rFonts w:cs="한컴바탕"/>
          <w:spacing w:val="-5"/>
          <w:sz w:val="18"/>
          <w:szCs w:val="18"/>
        </w:rPr>
        <w:t xml:space="preserve"> </w:t>
      </w:r>
      <w:r>
        <w:rPr>
          <w:rFonts w:cs="한컴바탕" w:hint="eastAsia"/>
          <w:spacing w:val="-5"/>
          <w:sz w:val="18"/>
          <w:szCs w:val="18"/>
        </w:rPr>
        <w:t>전환을</w:t>
      </w:r>
      <w:r>
        <w:rPr>
          <w:rFonts w:cs="한컴바탕"/>
          <w:spacing w:val="-5"/>
          <w:sz w:val="18"/>
          <w:szCs w:val="18"/>
        </w:rPr>
        <w:t xml:space="preserve"> </w:t>
      </w:r>
      <w:r>
        <w:rPr>
          <w:rFonts w:cs="한컴바탕" w:hint="eastAsia"/>
          <w:spacing w:val="-5"/>
          <w:sz w:val="18"/>
          <w:szCs w:val="18"/>
        </w:rPr>
        <w:t>맞는다</w:t>
      </w:r>
      <w:r>
        <w:rPr>
          <w:rFonts w:cs="한컴바탕"/>
          <w:spacing w:val="-5"/>
          <w:sz w:val="18"/>
          <w:szCs w:val="18"/>
        </w:rPr>
        <w:t>. 1942</w:t>
      </w:r>
      <w:r>
        <w:rPr>
          <w:rFonts w:cs="한컴바탕" w:hint="eastAsia"/>
          <w:spacing w:val="-5"/>
          <w:sz w:val="18"/>
          <w:szCs w:val="18"/>
        </w:rPr>
        <w:t>년</w:t>
      </w:r>
      <w:r>
        <w:rPr>
          <w:rFonts w:cs="한컴바탕"/>
          <w:spacing w:val="-5"/>
          <w:sz w:val="18"/>
          <w:szCs w:val="18"/>
        </w:rPr>
        <w:t xml:space="preserve"> 25</w:t>
      </w:r>
      <w:r>
        <w:rPr>
          <w:rFonts w:cs="한컴바탕" w:hint="eastAsia"/>
          <w:spacing w:val="-5"/>
          <w:sz w:val="18"/>
          <w:szCs w:val="18"/>
        </w:rPr>
        <w:t>세에</w:t>
      </w:r>
      <w:r>
        <w:rPr>
          <w:rFonts w:cs="한컴바탕"/>
          <w:spacing w:val="-5"/>
          <w:sz w:val="18"/>
          <w:szCs w:val="18"/>
        </w:rPr>
        <w:t xml:space="preserve"> </w:t>
      </w:r>
      <w:proofErr w:type="spellStart"/>
      <w:r>
        <w:rPr>
          <w:rFonts w:cs="한컴바탕" w:hint="eastAsia"/>
          <w:spacing w:val="-5"/>
          <w:sz w:val="18"/>
          <w:szCs w:val="18"/>
        </w:rPr>
        <w:t>원환선이</w:t>
      </w:r>
      <w:proofErr w:type="spellEnd"/>
      <w:r>
        <w:rPr>
          <w:rFonts w:cs="한컴바탕"/>
          <w:spacing w:val="-5"/>
          <w:sz w:val="18"/>
          <w:szCs w:val="18"/>
        </w:rPr>
        <w:t xml:space="preserve"> </w:t>
      </w:r>
      <w:r>
        <w:rPr>
          <w:rFonts w:cs="한컴바탕" w:hint="eastAsia"/>
          <w:spacing w:val="-5"/>
          <w:sz w:val="18"/>
          <w:szCs w:val="18"/>
        </w:rPr>
        <w:t>만든</w:t>
      </w:r>
      <w:r>
        <w:rPr>
          <w:rFonts w:cs="한컴바탕"/>
          <w:spacing w:val="-5"/>
          <w:sz w:val="18"/>
          <w:szCs w:val="18"/>
        </w:rPr>
        <w:t xml:space="preserve"> </w:t>
      </w:r>
      <w:proofErr w:type="spellStart"/>
      <w:r>
        <w:rPr>
          <w:rFonts w:cs="한컴바탕" w:hint="eastAsia"/>
          <w:spacing w:val="-5"/>
          <w:sz w:val="18"/>
          <w:szCs w:val="18"/>
        </w:rPr>
        <w:t>유마정사에</w:t>
      </w:r>
      <w:proofErr w:type="spellEnd"/>
      <w:r>
        <w:rPr>
          <w:rFonts w:cs="한컴바탕"/>
          <w:spacing w:val="-5"/>
          <w:sz w:val="18"/>
          <w:szCs w:val="18"/>
        </w:rPr>
        <w:t xml:space="preserve"> </w:t>
      </w:r>
      <w:r>
        <w:rPr>
          <w:rFonts w:cs="한컴바탕" w:hint="eastAsia"/>
          <w:spacing w:val="-5"/>
          <w:sz w:val="18"/>
          <w:szCs w:val="18"/>
        </w:rPr>
        <w:t>합류하여</w:t>
      </w:r>
      <w:r>
        <w:rPr>
          <w:rFonts w:cs="한컴바탕"/>
          <w:spacing w:val="-5"/>
          <w:sz w:val="18"/>
          <w:szCs w:val="18"/>
        </w:rPr>
        <w:t xml:space="preserve"> </w:t>
      </w:r>
      <w:r>
        <w:rPr>
          <w:rFonts w:cs="한컴바탕" w:hint="eastAsia"/>
          <w:spacing w:val="-5"/>
          <w:sz w:val="18"/>
          <w:szCs w:val="18"/>
        </w:rPr>
        <w:t>수석</w:t>
      </w:r>
      <w:r>
        <w:rPr>
          <w:rFonts w:cs="한컴바탕"/>
          <w:spacing w:val="-5"/>
          <w:sz w:val="18"/>
          <w:szCs w:val="18"/>
        </w:rPr>
        <w:t xml:space="preserve"> </w:t>
      </w:r>
      <w:r>
        <w:rPr>
          <w:rFonts w:cs="한컴바탕" w:hint="eastAsia"/>
          <w:spacing w:val="-5"/>
          <w:sz w:val="18"/>
          <w:szCs w:val="18"/>
        </w:rPr>
        <w:t>제자가</w:t>
      </w:r>
      <w:r>
        <w:rPr>
          <w:rFonts w:cs="한컴바탕"/>
          <w:spacing w:val="-5"/>
          <w:sz w:val="18"/>
          <w:szCs w:val="18"/>
        </w:rPr>
        <w:t xml:space="preserve"> </w:t>
      </w:r>
      <w:r>
        <w:rPr>
          <w:rFonts w:cs="한컴바탕" w:hint="eastAsia"/>
          <w:spacing w:val="-5"/>
          <w:sz w:val="18"/>
          <w:szCs w:val="18"/>
        </w:rPr>
        <w:t>되었고</w:t>
      </w:r>
      <w:r>
        <w:rPr>
          <w:rFonts w:cs="한컴바탕"/>
          <w:spacing w:val="-5"/>
          <w:sz w:val="18"/>
          <w:szCs w:val="18"/>
        </w:rPr>
        <w:t xml:space="preserve">, </w:t>
      </w:r>
      <w:r>
        <w:rPr>
          <w:rFonts w:cs="한컴바탕" w:hint="eastAsia"/>
          <w:spacing w:val="-5"/>
          <w:sz w:val="18"/>
          <w:szCs w:val="18"/>
        </w:rPr>
        <w:t>스승을</w:t>
      </w:r>
      <w:r>
        <w:rPr>
          <w:rFonts w:cs="한컴바탕"/>
          <w:spacing w:val="-5"/>
          <w:sz w:val="18"/>
          <w:szCs w:val="18"/>
        </w:rPr>
        <w:t xml:space="preserve"> </w:t>
      </w:r>
      <w:r>
        <w:rPr>
          <w:rFonts w:cs="한컴바탕" w:hint="eastAsia"/>
          <w:spacing w:val="-5"/>
          <w:sz w:val="18"/>
          <w:szCs w:val="18"/>
        </w:rPr>
        <w:t>따라</w:t>
      </w:r>
      <w:r>
        <w:rPr>
          <w:rFonts w:cs="한컴바탕"/>
          <w:spacing w:val="-5"/>
          <w:sz w:val="18"/>
          <w:szCs w:val="18"/>
        </w:rPr>
        <w:t xml:space="preserve"> </w:t>
      </w:r>
      <w:r>
        <w:rPr>
          <w:rFonts w:cs="한컴바탕" w:hint="eastAsia"/>
          <w:spacing w:val="-5"/>
          <w:sz w:val="18"/>
          <w:szCs w:val="18"/>
        </w:rPr>
        <w:t>근대</w:t>
      </w:r>
      <w:r>
        <w:rPr>
          <w:rFonts w:cs="한컴바탕"/>
          <w:spacing w:val="-5"/>
          <w:sz w:val="18"/>
          <w:szCs w:val="18"/>
        </w:rPr>
        <w:t xml:space="preserve"> </w:t>
      </w:r>
      <w:r>
        <w:rPr>
          <w:rFonts w:cs="한컴바탕" w:hint="eastAsia"/>
          <w:spacing w:val="-5"/>
          <w:sz w:val="18"/>
          <w:szCs w:val="18"/>
        </w:rPr>
        <w:t>중국</w:t>
      </w:r>
      <w:r>
        <w:rPr>
          <w:rFonts w:cs="한컴바탕"/>
          <w:spacing w:val="-5"/>
          <w:sz w:val="18"/>
          <w:szCs w:val="18"/>
        </w:rPr>
        <w:t xml:space="preserve"> </w:t>
      </w:r>
      <w:r>
        <w:rPr>
          <w:rFonts w:cs="한컴바탕" w:hint="eastAsia"/>
          <w:spacing w:val="-5"/>
          <w:sz w:val="18"/>
          <w:szCs w:val="18"/>
        </w:rPr>
        <w:t>불교계</w:t>
      </w:r>
      <w:r>
        <w:rPr>
          <w:rFonts w:cs="한컴바탕"/>
          <w:spacing w:val="-5"/>
          <w:sz w:val="18"/>
          <w:szCs w:val="18"/>
        </w:rPr>
        <w:t xml:space="preserve"> </w:t>
      </w:r>
      <w:r>
        <w:rPr>
          <w:rFonts w:cs="한컴바탕" w:hint="eastAsia"/>
          <w:spacing w:val="-5"/>
          <w:sz w:val="18"/>
          <w:szCs w:val="18"/>
        </w:rPr>
        <w:t>중흥조로</w:t>
      </w:r>
      <w:r>
        <w:rPr>
          <w:rFonts w:cs="한컴바탕"/>
          <w:spacing w:val="-5"/>
          <w:sz w:val="18"/>
          <w:szCs w:val="18"/>
        </w:rPr>
        <w:t xml:space="preserve"> </w:t>
      </w:r>
      <w:r>
        <w:rPr>
          <w:rFonts w:cs="한컴바탕" w:hint="eastAsia"/>
          <w:spacing w:val="-5"/>
          <w:sz w:val="18"/>
          <w:szCs w:val="18"/>
        </w:rPr>
        <w:t>알려진</w:t>
      </w:r>
      <w:r>
        <w:rPr>
          <w:rFonts w:cs="한컴바탕"/>
          <w:spacing w:val="-5"/>
          <w:sz w:val="18"/>
          <w:szCs w:val="18"/>
        </w:rPr>
        <w:t xml:space="preserve"> </w:t>
      </w:r>
      <w:proofErr w:type="spellStart"/>
      <w:r>
        <w:rPr>
          <w:rFonts w:cs="한컴바탕" w:hint="eastAsia"/>
          <w:spacing w:val="-5"/>
          <w:sz w:val="18"/>
          <w:szCs w:val="18"/>
        </w:rPr>
        <w:t>허운선사의</w:t>
      </w:r>
      <w:proofErr w:type="spellEnd"/>
      <w:r>
        <w:rPr>
          <w:rFonts w:cs="한컴바탕"/>
          <w:spacing w:val="-5"/>
          <w:sz w:val="18"/>
          <w:szCs w:val="18"/>
        </w:rPr>
        <w:t xml:space="preserve"> </w:t>
      </w:r>
      <w:r>
        <w:rPr>
          <w:rFonts w:cs="한컴바탕" w:hint="eastAsia"/>
          <w:spacing w:val="-5"/>
          <w:sz w:val="18"/>
          <w:szCs w:val="18"/>
        </w:rPr>
        <w:t>가르침을</w:t>
      </w:r>
      <w:r>
        <w:rPr>
          <w:rFonts w:cs="한컴바탕"/>
          <w:spacing w:val="-5"/>
          <w:sz w:val="18"/>
          <w:szCs w:val="18"/>
        </w:rPr>
        <w:t xml:space="preserve"> </w:t>
      </w:r>
      <w:r>
        <w:rPr>
          <w:rFonts w:cs="한컴바탕" w:hint="eastAsia"/>
          <w:spacing w:val="-5"/>
          <w:sz w:val="18"/>
          <w:szCs w:val="18"/>
        </w:rPr>
        <w:t>배웠다</w:t>
      </w:r>
      <w:r>
        <w:rPr>
          <w:rFonts w:cs="한컴바탕"/>
          <w:spacing w:val="-5"/>
          <w:sz w:val="18"/>
          <w:szCs w:val="18"/>
        </w:rPr>
        <w:t xml:space="preserve">. </w:t>
      </w:r>
      <w:r>
        <w:rPr>
          <w:rFonts w:cs="한컴바탕" w:hint="eastAsia"/>
          <w:spacing w:val="-5"/>
          <w:sz w:val="18"/>
          <w:szCs w:val="18"/>
        </w:rPr>
        <w:t>불법을</w:t>
      </w:r>
      <w:r>
        <w:rPr>
          <w:rFonts w:cs="한컴바탕"/>
          <w:spacing w:val="-5"/>
          <w:sz w:val="18"/>
          <w:szCs w:val="18"/>
        </w:rPr>
        <w:t xml:space="preserve"> </w:t>
      </w:r>
      <w:r>
        <w:rPr>
          <w:rFonts w:cs="한컴바탕" w:hint="eastAsia"/>
          <w:spacing w:val="-5"/>
          <w:sz w:val="18"/>
          <w:szCs w:val="18"/>
        </w:rPr>
        <w:t>더</w:t>
      </w:r>
      <w:r>
        <w:rPr>
          <w:rFonts w:cs="한컴바탕"/>
          <w:spacing w:val="-5"/>
          <w:sz w:val="18"/>
          <w:szCs w:val="18"/>
        </w:rPr>
        <w:t xml:space="preserve"> </w:t>
      </w:r>
      <w:r>
        <w:rPr>
          <w:rFonts w:cs="한컴바탕" w:hint="eastAsia"/>
          <w:spacing w:val="-5"/>
          <w:sz w:val="18"/>
          <w:szCs w:val="18"/>
        </w:rPr>
        <w:t>깊이</w:t>
      </w:r>
      <w:r>
        <w:rPr>
          <w:rFonts w:cs="한컴바탕"/>
          <w:spacing w:val="-5"/>
          <w:sz w:val="18"/>
          <w:szCs w:val="18"/>
        </w:rPr>
        <w:t xml:space="preserve"> </w:t>
      </w:r>
      <w:r>
        <w:rPr>
          <w:rFonts w:cs="한컴바탕" w:hint="eastAsia"/>
          <w:spacing w:val="-5"/>
          <w:sz w:val="18"/>
          <w:szCs w:val="18"/>
        </w:rPr>
        <w:t>공부하기</w:t>
      </w:r>
      <w:r>
        <w:rPr>
          <w:rFonts w:cs="한컴바탕"/>
          <w:spacing w:val="-5"/>
          <w:sz w:val="18"/>
          <w:szCs w:val="18"/>
        </w:rPr>
        <w:t xml:space="preserve"> </w:t>
      </w:r>
      <w:r>
        <w:rPr>
          <w:rFonts w:cs="한컴바탕" w:hint="eastAsia"/>
          <w:spacing w:val="-5"/>
          <w:sz w:val="18"/>
          <w:szCs w:val="18"/>
        </w:rPr>
        <w:t>위해</w:t>
      </w:r>
      <w:r>
        <w:rPr>
          <w:rFonts w:cs="한컴바탕"/>
          <w:spacing w:val="-5"/>
          <w:sz w:val="18"/>
          <w:szCs w:val="18"/>
        </w:rPr>
        <w:t xml:space="preserve"> </w:t>
      </w:r>
      <w:r>
        <w:rPr>
          <w:rFonts w:cs="한컴바탕" w:hint="eastAsia"/>
          <w:spacing w:val="-5"/>
          <w:sz w:val="18"/>
          <w:szCs w:val="18"/>
        </w:rPr>
        <w:t>중국</w:t>
      </w:r>
      <w:r>
        <w:rPr>
          <w:rFonts w:cs="한컴바탕"/>
          <w:spacing w:val="-5"/>
          <w:sz w:val="18"/>
          <w:szCs w:val="18"/>
        </w:rPr>
        <w:t xml:space="preserve"> </w:t>
      </w:r>
      <w:r>
        <w:rPr>
          <w:rFonts w:cs="한컴바탕" w:hint="eastAsia"/>
          <w:spacing w:val="-5"/>
          <w:sz w:val="18"/>
          <w:szCs w:val="18"/>
        </w:rPr>
        <w:t>불교</w:t>
      </w:r>
      <w:r>
        <w:rPr>
          <w:rFonts w:cs="한컴바탕"/>
          <w:spacing w:val="-5"/>
          <w:sz w:val="18"/>
          <w:szCs w:val="18"/>
        </w:rPr>
        <w:t xml:space="preserve"> </w:t>
      </w:r>
      <w:r>
        <w:rPr>
          <w:rFonts w:cs="한컴바탕" w:hint="eastAsia"/>
          <w:spacing w:val="-5"/>
          <w:sz w:val="18"/>
          <w:szCs w:val="18"/>
        </w:rPr>
        <w:t>성지</w:t>
      </w:r>
      <w:r>
        <w:rPr>
          <w:rFonts w:cs="한컴바탕"/>
          <w:spacing w:val="-5"/>
          <w:sz w:val="18"/>
          <w:szCs w:val="18"/>
        </w:rPr>
        <w:t xml:space="preserve"> </w:t>
      </w:r>
      <w:proofErr w:type="spellStart"/>
      <w:r>
        <w:rPr>
          <w:rFonts w:cs="한컴바탕" w:hint="eastAsia"/>
          <w:spacing w:val="-5"/>
          <w:sz w:val="18"/>
          <w:szCs w:val="18"/>
        </w:rPr>
        <w:t>아미산에서</w:t>
      </w:r>
      <w:proofErr w:type="spellEnd"/>
      <w:r>
        <w:rPr>
          <w:rFonts w:cs="한컴바탕"/>
          <w:spacing w:val="-5"/>
          <w:sz w:val="18"/>
          <w:szCs w:val="18"/>
        </w:rPr>
        <w:t xml:space="preserve"> </w:t>
      </w:r>
      <w:r>
        <w:rPr>
          <w:rFonts w:cs="한컴바탕" w:hint="eastAsia"/>
          <w:spacing w:val="-5"/>
          <w:sz w:val="18"/>
          <w:szCs w:val="18"/>
        </w:rPr>
        <w:t>폐관</w:t>
      </w:r>
      <w:r>
        <w:rPr>
          <w:rFonts w:cs="한컴바탕"/>
          <w:spacing w:val="-5"/>
          <w:sz w:val="18"/>
          <w:szCs w:val="18"/>
        </w:rPr>
        <w:t xml:space="preserve"> </w:t>
      </w:r>
      <w:r>
        <w:rPr>
          <w:rFonts w:cs="한컴바탕" w:hint="eastAsia"/>
          <w:spacing w:val="-5"/>
          <w:sz w:val="18"/>
          <w:szCs w:val="18"/>
        </w:rPr>
        <w:t>수행을</w:t>
      </w:r>
      <w:r>
        <w:rPr>
          <w:rFonts w:cs="한컴바탕"/>
          <w:spacing w:val="-5"/>
          <w:sz w:val="18"/>
          <w:szCs w:val="18"/>
        </w:rPr>
        <w:t xml:space="preserve"> </w:t>
      </w:r>
      <w:r>
        <w:rPr>
          <w:rFonts w:cs="한컴바탕" w:hint="eastAsia"/>
          <w:spacing w:val="-5"/>
          <w:sz w:val="18"/>
          <w:szCs w:val="18"/>
        </w:rPr>
        <w:t>하며</w:t>
      </w:r>
      <w:r>
        <w:rPr>
          <w:rFonts w:cs="한컴바탕"/>
          <w:spacing w:val="-5"/>
          <w:sz w:val="18"/>
          <w:szCs w:val="18"/>
        </w:rPr>
        <w:t xml:space="preserve"> </w:t>
      </w:r>
      <w:r>
        <w:rPr>
          <w:rFonts w:cs="한컴바탕" w:hint="eastAsia"/>
          <w:spacing w:val="-5"/>
          <w:sz w:val="18"/>
          <w:szCs w:val="18"/>
        </w:rPr>
        <w:t>대장경을</w:t>
      </w:r>
      <w:r>
        <w:rPr>
          <w:rFonts w:cs="한컴바탕"/>
          <w:spacing w:val="-5"/>
          <w:sz w:val="18"/>
          <w:szCs w:val="18"/>
        </w:rPr>
        <w:t xml:space="preserve"> </w:t>
      </w:r>
      <w:r>
        <w:rPr>
          <w:rFonts w:cs="한컴바탕" w:hint="eastAsia"/>
          <w:spacing w:val="-5"/>
          <w:sz w:val="18"/>
          <w:szCs w:val="18"/>
        </w:rPr>
        <w:t>독파하였고</w:t>
      </w:r>
      <w:r>
        <w:rPr>
          <w:rFonts w:cs="한컴바탕"/>
          <w:spacing w:val="-5"/>
          <w:sz w:val="18"/>
          <w:szCs w:val="18"/>
        </w:rPr>
        <w:t xml:space="preserve">, </w:t>
      </w:r>
      <w:r>
        <w:rPr>
          <w:rFonts w:cs="한컴바탕" w:hint="eastAsia"/>
          <w:spacing w:val="-5"/>
          <w:sz w:val="18"/>
          <w:szCs w:val="18"/>
        </w:rPr>
        <w:t>이후</w:t>
      </w:r>
      <w:r>
        <w:rPr>
          <w:rFonts w:cs="한컴바탕"/>
          <w:spacing w:val="-5"/>
          <w:sz w:val="18"/>
          <w:szCs w:val="18"/>
        </w:rPr>
        <w:t xml:space="preserve"> </w:t>
      </w:r>
      <w:r>
        <w:rPr>
          <w:rFonts w:cs="한컴바탕" w:hint="eastAsia"/>
          <w:spacing w:val="-5"/>
          <w:sz w:val="18"/>
          <w:szCs w:val="18"/>
        </w:rPr>
        <w:t>티베트로</w:t>
      </w:r>
      <w:r>
        <w:rPr>
          <w:rFonts w:cs="한컴바탕"/>
          <w:spacing w:val="-5"/>
          <w:sz w:val="18"/>
          <w:szCs w:val="18"/>
        </w:rPr>
        <w:t xml:space="preserve"> </w:t>
      </w:r>
      <w:r>
        <w:rPr>
          <w:rFonts w:cs="한컴바탕" w:hint="eastAsia"/>
          <w:spacing w:val="-5"/>
          <w:sz w:val="18"/>
          <w:szCs w:val="18"/>
        </w:rPr>
        <w:t>가서</w:t>
      </w:r>
      <w:r>
        <w:rPr>
          <w:rFonts w:cs="한컴바탕"/>
          <w:spacing w:val="-5"/>
          <w:sz w:val="18"/>
          <w:szCs w:val="18"/>
        </w:rPr>
        <w:t xml:space="preserve"> </w:t>
      </w:r>
      <w:r>
        <w:rPr>
          <w:rFonts w:cs="한컴바탕" w:hint="eastAsia"/>
          <w:spacing w:val="-5"/>
          <w:sz w:val="18"/>
          <w:szCs w:val="18"/>
        </w:rPr>
        <w:t>여러</w:t>
      </w:r>
      <w:r>
        <w:rPr>
          <w:rFonts w:cs="한컴바탕"/>
          <w:spacing w:val="-5"/>
          <w:sz w:val="18"/>
          <w:szCs w:val="18"/>
        </w:rPr>
        <w:t xml:space="preserve"> </w:t>
      </w:r>
      <w:r>
        <w:rPr>
          <w:rFonts w:cs="한컴바탕" w:hint="eastAsia"/>
          <w:spacing w:val="-5"/>
          <w:sz w:val="18"/>
          <w:szCs w:val="18"/>
        </w:rPr>
        <w:t>종파</w:t>
      </w:r>
      <w:r>
        <w:rPr>
          <w:rFonts w:cs="한컴바탕"/>
          <w:spacing w:val="-5"/>
          <w:sz w:val="18"/>
          <w:szCs w:val="18"/>
        </w:rPr>
        <w:t xml:space="preserve"> </w:t>
      </w:r>
      <w:r>
        <w:rPr>
          <w:rFonts w:cs="한컴바탕" w:hint="eastAsia"/>
          <w:spacing w:val="-5"/>
          <w:sz w:val="18"/>
          <w:szCs w:val="18"/>
        </w:rPr>
        <w:t>스승으로부터</w:t>
      </w:r>
      <w:r>
        <w:rPr>
          <w:rFonts w:cs="한컴바탕"/>
          <w:spacing w:val="-5"/>
          <w:sz w:val="18"/>
          <w:szCs w:val="18"/>
        </w:rPr>
        <w:t xml:space="preserve"> </w:t>
      </w:r>
      <w:r>
        <w:rPr>
          <w:rFonts w:cs="한컴바탕" w:hint="eastAsia"/>
          <w:spacing w:val="-5"/>
          <w:sz w:val="18"/>
          <w:szCs w:val="18"/>
        </w:rPr>
        <w:t>밀교의</w:t>
      </w:r>
      <w:r>
        <w:rPr>
          <w:rFonts w:cs="한컴바탕"/>
          <w:spacing w:val="-5"/>
          <w:sz w:val="18"/>
          <w:szCs w:val="18"/>
        </w:rPr>
        <w:t xml:space="preserve"> </w:t>
      </w:r>
      <w:r>
        <w:rPr>
          <w:rFonts w:cs="한컴바탕" w:hint="eastAsia"/>
          <w:spacing w:val="-5"/>
          <w:sz w:val="18"/>
          <w:szCs w:val="18"/>
        </w:rPr>
        <w:t>정수를</w:t>
      </w:r>
      <w:r>
        <w:rPr>
          <w:rFonts w:cs="한컴바탕"/>
          <w:spacing w:val="-5"/>
          <w:sz w:val="18"/>
          <w:szCs w:val="18"/>
        </w:rPr>
        <w:t xml:space="preserve"> </w:t>
      </w:r>
      <w:r>
        <w:rPr>
          <w:rFonts w:cs="한컴바탕" w:hint="eastAsia"/>
          <w:spacing w:val="-5"/>
          <w:sz w:val="18"/>
          <w:szCs w:val="18"/>
        </w:rPr>
        <w:t>전수</w:t>
      </w:r>
      <w:r>
        <w:rPr>
          <w:rFonts w:cs="한컴바탕"/>
          <w:spacing w:val="-5"/>
          <w:sz w:val="18"/>
          <w:szCs w:val="18"/>
        </w:rPr>
        <w:t xml:space="preserve"> </w:t>
      </w:r>
      <w:r>
        <w:rPr>
          <w:rFonts w:cs="한컴바탕" w:hint="eastAsia"/>
          <w:spacing w:val="-5"/>
          <w:sz w:val="18"/>
          <w:szCs w:val="18"/>
        </w:rPr>
        <w:t>받고</w:t>
      </w:r>
      <w:r>
        <w:rPr>
          <w:rFonts w:cs="한컴바탕"/>
          <w:spacing w:val="-5"/>
          <w:sz w:val="18"/>
          <w:szCs w:val="18"/>
        </w:rPr>
        <w:t xml:space="preserve"> </w:t>
      </w:r>
      <w:r>
        <w:rPr>
          <w:rFonts w:cs="한컴바탕" w:hint="eastAsia"/>
          <w:spacing w:val="-5"/>
          <w:sz w:val="18"/>
          <w:szCs w:val="18"/>
        </w:rPr>
        <w:t>수행</w:t>
      </w:r>
      <w:r>
        <w:rPr>
          <w:rFonts w:cs="한컴바탕"/>
          <w:spacing w:val="-5"/>
          <w:sz w:val="18"/>
          <w:szCs w:val="18"/>
        </w:rPr>
        <w:t xml:space="preserve"> </w:t>
      </w:r>
      <w:r>
        <w:rPr>
          <w:rFonts w:cs="한컴바탕" w:hint="eastAsia"/>
          <w:spacing w:val="-5"/>
          <w:sz w:val="18"/>
          <w:szCs w:val="18"/>
        </w:rPr>
        <w:t>경지를</w:t>
      </w:r>
      <w:r>
        <w:rPr>
          <w:rFonts w:cs="한컴바탕"/>
          <w:spacing w:val="-5"/>
          <w:sz w:val="18"/>
          <w:szCs w:val="18"/>
        </w:rPr>
        <w:t xml:space="preserve"> </w:t>
      </w:r>
      <w:r>
        <w:rPr>
          <w:rFonts w:cs="한컴바탕" w:hint="eastAsia"/>
          <w:spacing w:val="-5"/>
          <w:sz w:val="18"/>
          <w:szCs w:val="18"/>
        </w:rPr>
        <w:t>인증</w:t>
      </w:r>
      <w:r>
        <w:rPr>
          <w:rFonts w:cs="한컴바탕"/>
          <w:spacing w:val="-5"/>
          <w:sz w:val="18"/>
          <w:szCs w:val="18"/>
        </w:rPr>
        <w:t xml:space="preserve"> </w:t>
      </w:r>
      <w:r>
        <w:rPr>
          <w:rFonts w:cs="한컴바탕" w:hint="eastAsia"/>
          <w:spacing w:val="-5"/>
          <w:sz w:val="18"/>
          <w:szCs w:val="18"/>
        </w:rPr>
        <w:t>받았다</w:t>
      </w:r>
      <w:r>
        <w:rPr>
          <w:rFonts w:cs="한컴바탕"/>
          <w:spacing w:val="-5"/>
          <w:sz w:val="18"/>
          <w:szCs w:val="18"/>
        </w:rPr>
        <w:t>. 1947</w:t>
      </w:r>
      <w:r>
        <w:rPr>
          <w:rFonts w:cs="한컴바탕" w:hint="eastAsia"/>
          <w:spacing w:val="-5"/>
          <w:sz w:val="18"/>
          <w:szCs w:val="18"/>
        </w:rPr>
        <w:t>년</w:t>
      </w:r>
      <w:r>
        <w:rPr>
          <w:rFonts w:cs="한컴바탕"/>
          <w:spacing w:val="-5"/>
          <w:sz w:val="18"/>
          <w:szCs w:val="18"/>
        </w:rPr>
        <w:t xml:space="preserve"> </w:t>
      </w:r>
      <w:r>
        <w:rPr>
          <w:rFonts w:cs="한컴바탕" w:hint="eastAsia"/>
          <w:spacing w:val="-5"/>
          <w:sz w:val="18"/>
          <w:szCs w:val="18"/>
        </w:rPr>
        <w:t>고향으로</w:t>
      </w:r>
      <w:r>
        <w:rPr>
          <w:rFonts w:cs="한컴바탕"/>
          <w:spacing w:val="-5"/>
          <w:sz w:val="18"/>
          <w:szCs w:val="18"/>
        </w:rPr>
        <w:t xml:space="preserve"> </w:t>
      </w:r>
      <w:r>
        <w:rPr>
          <w:rFonts w:cs="한컴바탕" w:hint="eastAsia"/>
          <w:spacing w:val="-5"/>
          <w:sz w:val="18"/>
          <w:szCs w:val="18"/>
        </w:rPr>
        <w:t>돌아가</w:t>
      </w:r>
      <w:r>
        <w:rPr>
          <w:rFonts w:cs="한컴바탕"/>
          <w:spacing w:val="-5"/>
          <w:sz w:val="18"/>
          <w:szCs w:val="18"/>
        </w:rPr>
        <w:t xml:space="preserve"> </w:t>
      </w:r>
      <w:proofErr w:type="spellStart"/>
      <w:r>
        <w:rPr>
          <w:rFonts w:cs="한컴바탕" w:hint="eastAsia"/>
          <w:spacing w:val="-5"/>
          <w:sz w:val="18"/>
          <w:szCs w:val="18"/>
        </w:rPr>
        <w:t>절강성</w:t>
      </w:r>
      <w:proofErr w:type="spellEnd"/>
      <w:r>
        <w:rPr>
          <w:rFonts w:cs="한컴바탕"/>
          <w:spacing w:val="-5"/>
          <w:sz w:val="18"/>
          <w:szCs w:val="18"/>
        </w:rPr>
        <w:t xml:space="preserve"> </w:t>
      </w:r>
      <w:r>
        <w:rPr>
          <w:rFonts w:cs="한컴바탕" w:hint="eastAsia"/>
          <w:spacing w:val="-5"/>
          <w:sz w:val="18"/>
          <w:szCs w:val="18"/>
        </w:rPr>
        <w:t>성립도서관에</w:t>
      </w:r>
      <w:r>
        <w:rPr>
          <w:rFonts w:cs="한컴바탕"/>
          <w:spacing w:val="-5"/>
          <w:sz w:val="18"/>
          <w:szCs w:val="18"/>
        </w:rPr>
        <w:t xml:space="preserve"> </w:t>
      </w:r>
      <w:r>
        <w:rPr>
          <w:rFonts w:cs="한컴바탕" w:hint="eastAsia"/>
          <w:spacing w:val="-5"/>
          <w:sz w:val="18"/>
          <w:szCs w:val="18"/>
        </w:rPr>
        <w:t>보관되어</w:t>
      </w:r>
      <w:r>
        <w:rPr>
          <w:rFonts w:cs="한컴바탕"/>
          <w:spacing w:val="-5"/>
          <w:sz w:val="18"/>
          <w:szCs w:val="18"/>
        </w:rPr>
        <w:t xml:space="preserve"> </w:t>
      </w:r>
      <w:r>
        <w:rPr>
          <w:rFonts w:cs="한컴바탕" w:hint="eastAsia"/>
          <w:spacing w:val="-5"/>
          <w:sz w:val="18"/>
          <w:szCs w:val="18"/>
        </w:rPr>
        <w:t>있던</w:t>
      </w:r>
      <w:r>
        <w:rPr>
          <w:rFonts w:cs="한컴바탕"/>
          <w:spacing w:val="-5"/>
          <w:sz w:val="18"/>
          <w:szCs w:val="18"/>
        </w:rPr>
        <w:t xml:space="preserve"> </w:t>
      </w:r>
      <w:proofErr w:type="spellStart"/>
      <w:r>
        <w:rPr>
          <w:rFonts w:cs="한컴바탕" w:hint="eastAsia"/>
          <w:spacing w:val="-5"/>
          <w:sz w:val="18"/>
          <w:szCs w:val="18"/>
        </w:rPr>
        <w:t>문연각</w:t>
      </w:r>
      <w:proofErr w:type="spellEnd"/>
      <w:r>
        <w:rPr>
          <w:rFonts w:cs="한컴바탕"/>
          <w:spacing w:val="-5"/>
          <w:sz w:val="18"/>
          <w:szCs w:val="18"/>
        </w:rPr>
        <w:t xml:space="preserve"> </w:t>
      </w:r>
      <w:r>
        <w:rPr>
          <w:rFonts w:cs="한컴바탕" w:hint="eastAsia"/>
          <w:spacing w:val="-5"/>
          <w:sz w:val="18"/>
          <w:szCs w:val="18"/>
        </w:rPr>
        <w:t>사고전서와</w:t>
      </w:r>
      <w:r>
        <w:rPr>
          <w:rFonts w:cs="한컴바탕"/>
          <w:spacing w:val="-5"/>
          <w:sz w:val="18"/>
          <w:szCs w:val="18"/>
        </w:rPr>
        <w:t xml:space="preserve"> </w:t>
      </w:r>
      <w:r>
        <w:rPr>
          <w:rFonts w:cs="한컴바탕" w:hint="eastAsia"/>
          <w:spacing w:val="-5"/>
          <w:sz w:val="18"/>
          <w:szCs w:val="18"/>
        </w:rPr>
        <w:t>백과사전인</w:t>
      </w:r>
      <w:r>
        <w:rPr>
          <w:rFonts w:cs="한컴바탕"/>
          <w:spacing w:val="-5"/>
          <w:sz w:val="18"/>
          <w:szCs w:val="18"/>
        </w:rPr>
        <w:t xml:space="preserve"> </w:t>
      </w:r>
      <w:r>
        <w:rPr>
          <w:rFonts w:cs="한컴바탕" w:hint="eastAsia"/>
          <w:spacing w:val="-5"/>
          <w:sz w:val="18"/>
          <w:szCs w:val="18"/>
        </w:rPr>
        <w:t>고금도서집성을</w:t>
      </w:r>
      <w:r>
        <w:rPr>
          <w:rFonts w:cs="한컴바탕"/>
          <w:spacing w:val="-5"/>
          <w:sz w:val="18"/>
          <w:szCs w:val="18"/>
        </w:rPr>
        <w:t xml:space="preserve"> </w:t>
      </w:r>
      <w:r>
        <w:rPr>
          <w:rFonts w:cs="한컴바탕" w:hint="eastAsia"/>
          <w:spacing w:val="-5"/>
          <w:sz w:val="18"/>
          <w:szCs w:val="18"/>
        </w:rPr>
        <w:t>열람하고</w:t>
      </w:r>
      <w:r>
        <w:rPr>
          <w:rFonts w:cs="한컴바탕"/>
          <w:spacing w:val="-5"/>
          <w:sz w:val="18"/>
          <w:szCs w:val="18"/>
        </w:rPr>
        <w:t xml:space="preserve">, </w:t>
      </w:r>
      <w:r>
        <w:rPr>
          <w:rFonts w:cs="한컴바탕" w:hint="eastAsia"/>
          <w:spacing w:val="-5"/>
          <w:sz w:val="18"/>
          <w:szCs w:val="18"/>
        </w:rPr>
        <w:t>이후</w:t>
      </w:r>
      <w:r>
        <w:rPr>
          <w:rFonts w:cs="한컴바탕"/>
          <w:spacing w:val="-5"/>
          <w:sz w:val="18"/>
          <w:szCs w:val="18"/>
        </w:rPr>
        <w:t xml:space="preserve"> </w:t>
      </w:r>
      <w:r>
        <w:rPr>
          <w:rFonts w:cs="한컴바탕" w:hint="eastAsia"/>
          <w:spacing w:val="-5"/>
          <w:sz w:val="18"/>
          <w:szCs w:val="18"/>
        </w:rPr>
        <w:t>여산</w:t>
      </w:r>
      <w:r>
        <w:rPr>
          <w:rFonts w:cs="한컴바탕"/>
          <w:spacing w:val="-5"/>
          <w:sz w:val="18"/>
          <w:szCs w:val="18"/>
        </w:rPr>
        <w:t xml:space="preserve"> </w:t>
      </w:r>
      <w:proofErr w:type="spellStart"/>
      <w:r>
        <w:rPr>
          <w:rFonts w:cs="한컴바탕" w:hint="eastAsia"/>
          <w:spacing w:val="-5"/>
          <w:sz w:val="18"/>
          <w:szCs w:val="18"/>
        </w:rPr>
        <w:t>천지사</w:t>
      </w:r>
      <w:proofErr w:type="spellEnd"/>
      <w:r>
        <w:rPr>
          <w:rFonts w:cs="한컴바탕"/>
          <w:spacing w:val="-5"/>
          <w:sz w:val="18"/>
          <w:szCs w:val="18"/>
        </w:rPr>
        <w:t xml:space="preserve"> </w:t>
      </w:r>
      <w:r>
        <w:rPr>
          <w:rFonts w:cs="한컴바탕" w:hint="eastAsia"/>
          <w:spacing w:val="-5"/>
          <w:sz w:val="18"/>
          <w:szCs w:val="18"/>
        </w:rPr>
        <w:t>곁에</w:t>
      </w:r>
      <w:r>
        <w:rPr>
          <w:rFonts w:cs="한컴바탕"/>
          <w:spacing w:val="-5"/>
          <w:sz w:val="18"/>
          <w:szCs w:val="18"/>
        </w:rPr>
        <w:t xml:space="preserve"> </w:t>
      </w:r>
      <w:r>
        <w:rPr>
          <w:rFonts w:cs="한컴바탕" w:hint="eastAsia"/>
          <w:spacing w:val="-5"/>
          <w:sz w:val="18"/>
          <w:szCs w:val="18"/>
        </w:rPr>
        <w:t>오두막을</w:t>
      </w:r>
      <w:r>
        <w:rPr>
          <w:rFonts w:cs="한컴바탕"/>
          <w:spacing w:val="-5"/>
          <w:sz w:val="18"/>
          <w:szCs w:val="18"/>
        </w:rPr>
        <w:t xml:space="preserve"> </w:t>
      </w:r>
      <w:r>
        <w:rPr>
          <w:rFonts w:cs="한컴바탕" w:hint="eastAsia"/>
          <w:spacing w:val="-5"/>
          <w:sz w:val="18"/>
          <w:szCs w:val="18"/>
        </w:rPr>
        <w:t>짓고</w:t>
      </w:r>
      <w:r>
        <w:rPr>
          <w:rFonts w:cs="한컴바탕"/>
          <w:spacing w:val="-5"/>
          <w:sz w:val="18"/>
          <w:szCs w:val="18"/>
        </w:rPr>
        <w:t xml:space="preserve"> </w:t>
      </w:r>
      <w:r>
        <w:rPr>
          <w:rFonts w:cs="한컴바탕" w:hint="eastAsia"/>
          <w:spacing w:val="-5"/>
          <w:sz w:val="18"/>
          <w:szCs w:val="18"/>
        </w:rPr>
        <w:t>수행에</w:t>
      </w:r>
      <w:r>
        <w:rPr>
          <w:rFonts w:cs="한컴바탕"/>
          <w:spacing w:val="-5"/>
          <w:sz w:val="18"/>
          <w:szCs w:val="18"/>
        </w:rPr>
        <w:t xml:space="preserve"> </w:t>
      </w:r>
      <w:r>
        <w:rPr>
          <w:rFonts w:cs="한컴바탕" w:hint="eastAsia"/>
          <w:spacing w:val="-5"/>
          <w:sz w:val="18"/>
          <w:szCs w:val="18"/>
        </w:rPr>
        <w:t>전념하였다</w:t>
      </w:r>
      <w:r>
        <w:rPr>
          <w:rFonts w:cs="한컴바탕"/>
          <w:spacing w:val="-5"/>
          <w:sz w:val="18"/>
          <w:szCs w:val="18"/>
        </w:rPr>
        <w:t xml:space="preserve">. </w:t>
      </w:r>
      <w:r>
        <w:rPr>
          <w:rFonts w:cs="한컴바탕" w:hint="eastAsia"/>
          <w:spacing w:val="-5"/>
          <w:sz w:val="18"/>
          <w:szCs w:val="18"/>
        </w:rPr>
        <w:t>전쟁이</w:t>
      </w:r>
      <w:r>
        <w:rPr>
          <w:rFonts w:cs="한컴바탕"/>
          <w:spacing w:val="-5"/>
          <w:sz w:val="18"/>
          <w:szCs w:val="18"/>
        </w:rPr>
        <w:t xml:space="preserve"> </w:t>
      </w:r>
      <w:r>
        <w:rPr>
          <w:rFonts w:cs="한컴바탕" w:hint="eastAsia"/>
          <w:spacing w:val="-5"/>
          <w:sz w:val="18"/>
          <w:szCs w:val="18"/>
        </w:rPr>
        <w:t>끝난</w:t>
      </w:r>
      <w:r>
        <w:rPr>
          <w:rFonts w:cs="한컴바탕"/>
          <w:spacing w:val="-5"/>
          <w:sz w:val="18"/>
          <w:szCs w:val="18"/>
        </w:rPr>
        <w:t xml:space="preserve"> </w:t>
      </w:r>
      <w:r>
        <w:rPr>
          <w:rFonts w:cs="한컴바탕" w:hint="eastAsia"/>
          <w:spacing w:val="-5"/>
          <w:sz w:val="18"/>
          <w:szCs w:val="18"/>
        </w:rPr>
        <w:t>후</w:t>
      </w:r>
      <w:r>
        <w:rPr>
          <w:rFonts w:cs="한컴바탕"/>
          <w:spacing w:val="-5"/>
          <w:sz w:val="18"/>
          <w:szCs w:val="18"/>
        </w:rPr>
        <w:t xml:space="preserve"> 1949</w:t>
      </w:r>
      <w:r>
        <w:rPr>
          <w:rFonts w:cs="한컴바탕" w:hint="eastAsia"/>
          <w:spacing w:val="-5"/>
          <w:sz w:val="18"/>
          <w:szCs w:val="18"/>
        </w:rPr>
        <w:t>년</w:t>
      </w:r>
      <w:r>
        <w:rPr>
          <w:rFonts w:cs="한컴바탕"/>
          <w:spacing w:val="-5"/>
          <w:sz w:val="18"/>
          <w:szCs w:val="18"/>
        </w:rPr>
        <w:t xml:space="preserve"> </w:t>
      </w:r>
      <w:r>
        <w:rPr>
          <w:rFonts w:cs="한컴바탕" w:hint="eastAsia"/>
          <w:spacing w:val="-5"/>
          <w:sz w:val="18"/>
          <w:szCs w:val="18"/>
        </w:rPr>
        <w:t>봄</w:t>
      </w:r>
      <w:r>
        <w:rPr>
          <w:rFonts w:cs="한컴바탕"/>
          <w:spacing w:val="-5"/>
          <w:sz w:val="18"/>
          <w:szCs w:val="18"/>
        </w:rPr>
        <w:t xml:space="preserve"> </w:t>
      </w:r>
      <w:r>
        <w:rPr>
          <w:rFonts w:cs="한컴바탕" w:hint="eastAsia"/>
          <w:spacing w:val="-5"/>
          <w:sz w:val="18"/>
          <w:szCs w:val="18"/>
        </w:rPr>
        <w:t>대만으로</w:t>
      </w:r>
      <w:r>
        <w:rPr>
          <w:rFonts w:cs="한컴바탕"/>
          <w:spacing w:val="-5"/>
          <w:sz w:val="18"/>
          <w:szCs w:val="18"/>
        </w:rPr>
        <w:t xml:space="preserve"> </w:t>
      </w:r>
      <w:r>
        <w:rPr>
          <w:rFonts w:cs="한컴바탕" w:hint="eastAsia"/>
          <w:spacing w:val="-5"/>
          <w:sz w:val="18"/>
          <w:szCs w:val="18"/>
        </w:rPr>
        <w:t>건너가</w:t>
      </w:r>
      <w:r>
        <w:rPr>
          <w:rFonts w:cs="한컴바탕"/>
          <w:spacing w:val="-5"/>
          <w:sz w:val="18"/>
          <w:szCs w:val="18"/>
        </w:rPr>
        <w:t xml:space="preserve"> </w:t>
      </w:r>
      <w:r>
        <w:rPr>
          <w:rFonts w:cs="한컴바탕" w:hint="eastAsia"/>
          <w:spacing w:val="-5"/>
          <w:sz w:val="18"/>
          <w:szCs w:val="18"/>
        </w:rPr>
        <w:t>문화대학</w:t>
      </w:r>
      <w:r>
        <w:rPr>
          <w:rFonts w:cs="한컴바탕"/>
          <w:spacing w:val="-5"/>
          <w:sz w:val="18"/>
          <w:szCs w:val="18"/>
        </w:rPr>
        <w:t xml:space="preserve">, </w:t>
      </w:r>
      <w:proofErr w:type="spellStart"/>
      <w:r>
        <w:rPr>
          <w:rFonts w:cs="한컴바탕" w:hint="eastAsia"/>
          <w:spacing w:val="-5"/>
          <w:sz w:val="18"/>
          <w:szCs w:val="18"/>
        </w:rPr>
        <w:t>보인대학</w:t>
      </w:r>
      <w:proofErr w:type="spellEnd"/>
      <w:r>
        <w:rPr>
          <w:rFonts w:cs="한컴바탕"/>
          <w:spacing w:val="-5"/>
          <w:sz w:val="18"/>
          <w:szCs w:val="18"/>
        </w:rPr>
        <w:t xml:space="preserve"> </w:t>
      </w:r>
      <w:r>
        <w:rPr>
          <w:rFonts w:cs="한컴바탕" w:hint="eastAsia"/>
          <w:spacing w:val="-5"/>
          <w:sz w:val="18"/>
          <w:szCs w:val="18"/>
        </w:rPr>
        <w:t>등과</w:t>
      </w:r>
      <w:r>
        <w:rPr>
          <w:rFonts w:cs="한컴바탕"/>
          <w:spacing w:val="-5"/>
          <w:sz w:val="18"/>
          <w:szCs w:val="18"/>
        </w:rPr>
        <w:t xml:space="preserve"> </w:t>
      </w:r>
      <w:r>
        <w:rPr>
          <w:rFonts w:cs="한컴바탕" w:hint="eastAsia"/>
          <w:spacing w:val="-5"/>
          <w:sz w:val="18"/>
          <w:szCs w:val="18"/>
        </w:rPr>
        <w:t>사회단체에서</w:t>
      </w:r>
      <w:r>
        <w:rPr>
          <w:rFonts w:cs="한컴바탕"/>
          <w:spacing w:val="-5"/>
          <w:sz w:val="18"/>
          <w:szCs w:val="18"/>
        </w:rPr>
        <w:t xml:space="preserve"> </w:t>
      </w:r>
      <w:r>
        <w:rPr>
          <w:rFonts w:cs="한컴바탕" w:hint="eastAsia"/>
          <w:spacing w:val="-5"/>
          <w:sz w:val="18"/>
          <w:szCs w:val="18"/>
        </w:rPr>
        <w:t>강의하며</w:t>
      </w:r>
      <w:r>
        <w:rPr>
          <w:rFonts w:cs="한컴바탕"/>
          <w:spacing w:val="-5"/>
          <w:sz w:val="18"/>
          <w:szCs w:val="18"/>
        </w:rPr>
        <w:t xml:space="preserve"> </w:t>
      </w:r>
      <w:r>
        <w:rPr>
          <w:rFonts w:cs="한컴바탕" w:hint="eastAsia"/>
          <w:spacing w:val="-5"/>
          <w:sz w:val="18"/>
          <w:szCs w:val="18"/>
        </w:rPr>
        <w:t>수련과</w:t>
      </w:r>
      <w:r>
        <w:rPr>
          <w:rFonts w:cs="한컴바탕"/>
          <w:spacing w:val="-5"/>
          <w:sz w:val="18"/>
          <w:szCs w:val="18"/>
        </w:rPr>
        <w:t xml:space="preserve"> </w:t>
      </w:r>
      <w:r>
        <w:rPr>
          <w:rFonts w:cs="한컴바탕" w:hint="eastAsia"/>
          <w:spacing w:val="-5"/>
          <w:sz w:val="18"/>
          <w:szCs w:val="18"/>
        </w:rPr>
        <w:t>저술에</w:t>
      </w:r>
      <w:r>
        <w:rPr>
          <w:rFonts w:cs="한컴바탕"/>
          <w:spacing w:val="-5"/>
          <w:sz w:val="18"/>
          <w:szCs w:val="18"/>
        </w:rPr>
        <w:t xml:space="preserve"> </w:t>
      </w:r>
      <w:r>
        <w:rPr>
          <w:rFonts w:cs="한컴바탕" w:hint="eastAsia"/>
          <w:spacing w:val="-5"/>
          <w:sz w:val="18"/>
          <w:szCs w:val="18"/>
        </w:rPr>
        <w:t>몰두하였다</w:t>
      </w:r>
      <w:r>
        <w:rPr>
          <w:rFonts w:cs="한컴바탕"/>
          <w:spacing w:val="-5"/>
          <w:sz w:val="18"/>
          <w:szCs w:val="18"/>
        </w:rPr>
        <w:t>. 1985</w:t>
      </w:r>
      <w:r>
        <w:rPr>
          <w:rFonts w:cs="한컴바탕" w:hint="eastAsia"/>
          <w:spacing w:val="-5"/>
          <w:sz w:val="18"/>
          <w:szCs w:val="18"/>
        </w:rPr>
        <w:t>년</w:t>
      </w:r>
      <w:r>
        <w:rPr>
          <w:rFonts w:cs="한컴바탕"/>
          <w:spacing w:val="-5"/>
          <w:sz w:val="18"/>
          <w:szCs w:val="18"/>
        </w:rPr>
        <w:t xml:space="preserve"> </w:t>
      </w:r>
      <w:r>
        <w:rPr>
          <w:rFonts w:cs="한컴바탕" w:hint="eastAsia"/>
          <w:spacing w:val="-5"/>
          <w:sz w:val="18"/>
          <w:szCs w:val="18"/>
        </w:rPr>
        <w:t>워싱턴으로</w:t>
      </w:r>
      <w:r>
        <w:rPr>
          <w:rFonts w:cs="한컴바탕"/>
          <w:spacing w:val="-5"/>
          <w:sz w:val="18"/>
          <w:szCs w:val="18"/>
        </w:rPr>
        <w:t xml:space="preserve"> </w:t>
      </w:r>
      <w:r>
        <w:rPr>
          <w:rFonts w:cs="한컴바탕" w:hint="eastAsia"/>
          <w:spacing w:val="-5"/>
          <w:sz w:val="18"/>
          <w:szCs w:val="18"/>
        </w:rPr>
        <w:t>가서</w:t>
      </w:r>
      <w:r>
        <w:rPr>
          <w:rFonts w:cs="한컴바탕"/>
          <w:spacing w:val="-5"/>
          <w:sz w:val="18"/>
          <w:szCs w:val="18"/>
        </w:rPr>
        <w:t xml:space="preserve"> </w:t>
      </w:r>
      <w:r>
        <w:rPr>
          <w:rFonts w:cs="한컴바탕" w:hint="eastAsia"/>
          <w:spacing w:val="-5"/>
          <w:sz w:val="18"/>
          <w:szCs w:val="18"/>
        </w:rPr>
        <w:t>동서학원을</w:t>
      </w:r>
      <w:r>
        <w:rPr>
          <w:rFonts w:cs="한컴바탕"/>
          <w:spacing w:val="-5"/>
          <w:sz w:val="18"/>
          <w:szCs w:val="18"/>
        </w:rPr>
        <w:t xml:space="preserve"> </w:t>
      </w:r>
      <w:r>
        <w:rPr>
          <w:rFonts w:cs="한컴바탕" w:hint="eastAsia"/>
          <w:spacing w:val="-5"/>
          <w:sz w:val="18"/>
          <w:szCs w:val="18"/>
        </w:rPr>
        <w:t>창립하였고</w:t>
      </w:r>
      <w:r>
        <w:rPr>
          <w:rFonts w:cs="한컴바탕"/>
          <w:spacing w:val="-5"/>
          <w:sz w:val="18"/>
          <w:szCs w:val="18"/>
        </w:rPr>
        <w:t>, 1988</w:t>
      </w:r>
      <w:r>
        <w:rPr>
          <w:rFonts w:cs="한컴바탕" w:hint="eastAsia"/>
          <w:spacing w:val="-5"/>
          <w:sz w:val="18"/>
          <w:szCs w:val="18"/>
        </w:rPr>
        <w:t>년</w:t>
      </w:r>
      <w:r>
        <w:rPr>
          <w:rFonts w:cs="한컴바탕"/>
          <w:spacing w:val="-5"/>
          <w:sz w:val="18"/>
          <w:szCs w:val="18"/>
        </w:rPr>
        <w:t xml:space="preserve"> </w:t>
      </w:r>
      <w:r>
        <w:rPr>
          <w:rFonts w:cs="한컴바탕" w:hint="eastAsia"/>
          <w:spacing w:val="-5"/>
          <w:sz w:val="18"/>
          <w:szCs w:val="18"/>
        </w:rPr>
        <w:t>홍콩으로</w:t>
      </w:r>
      <w:r>
        <w:rPr>
          <w:rFonts w:cs="한컴바탕"/>
          <w:spacing w:val="-5"/>
          <w:sz w:val="18"/>
          <w:szCs w:val="18"/>
        </w:rPr>
        <w:t xml:space="preserve"> </w:t>
      </w:r>
      <w:r>
        <w:rPr>
          <w:rFonts w:cs="한컴바탕" w:hint="eastAsia"/>
          <w:spacing w:val="-5"/>
          <w:sz w:val="18"/>
          <w:szCs w:val="18"/>
        </w:rPr>
        <w:t>거주지를</w:t>
      </w:r>
      <w:r>
        <w:rPr>
          <w:rFonts w:cs="한컴바탕"/>
          <w:spacing w:val="-5"/>
          <w:sz w:val="18"/>
          <w:szCs w:val="18"/>
        </w:rPr>
        <w:t xml:space="preserve"> </w:t>
      </w:r>
      <w:r>
        <w:rPr>
          <w:rFonts w:cs="한컴바탕" w:hint="eastAsia"/>
          <w:spacing w:val="-5"/>
          <w:sz w:val="18"/>
          <w:szCs w:val="18"/>
        </w:rPr>
        <w:t>옮겨</w:t>
      </w:r>
      <w:r>
        <w:rPr>
          <w:rFonts w:cs="한컴바탕"/>
          <w:spacing w:val="-5"/>
          <w:sz w:val="18"/>
          <w:szCs w:val="18"/>
        </w:rPr>
        <w:t xml:space="preserve"> </w:t>
      </w:r>
      <w:r>
        <w:rPr>
          <w:rFonts w:cs="한컴바탕" w:hint="eastAsia"/>
          <w:spacing w:val="-5"/>
          <w:sz w:val="18"/>
          <w:szCs w:val="18"/>
        </w:rPr>
        <w:t>칠일간</w:t>
      </w:r>
      <w:r>
        <w:rPr>
          <w:rFonts w:cs="한컴바탕"/>
          <w:spacing w:val="-5"/>
          <w:sz w:val="18"/>
          <w:szCs w:val="18"/>
        </w:rPr>
        <w:t xml:space="preserve"> </w:t>
      </w:r>
      <w:r>
        <w:rPr>
          <w:rFonts w:cs="한컴바탕" w:hint="eastAsia"/>
          <w:spacing w:val="-5"/>
          <w:sz w:val="18"/>
          <w:szCs w:val="18"/>
        </w:rPr>
        <w:t>참선을</w:t>
      </w:r>
      <w:r>
        <w:rPr>
          <w:rFonts w:cs="한컴바탕"/>
          <w:spacing w:val="-5"/>
          <w:sz w:val="18"/>
          <w:szCs w:val="18"/>
        </w:rPr>
        <w:t xml:space="preserve"> </w:t>
      </w:r>
      <w:r>
        <w:rPr>
          <w:rFonts w:cs="한컴바탕" w:hint="eastAsia"/>
          <w:spacing w:val="-5"/>
          <w:sz w:val="18"/>
          <w:szCs w:val="18"/>
        </w:rPr>
        <w:t>행하는</w:t>
      </w:r>
      <w:r>
        <w:rPr>
          <w:rFonts w:cs="한컴바탕"/>
          <w:spacing w:val="-5"/>
          <w:sz w:val="18"/>
          <w:szCs w:val="18"/>
        </w:rPr>
        <w:t xml:space="preserve"> </w:t>
      </w:r>
      <w:r>
        <w:rPr>
          <w:rFonts w:cs="한컴바탕" w:hint="eastAsia"/>
          <w:spacing w:val="-5"/>
          <w:sz w:val="18"/>
          <w:szCs w:val="18"/>
        </w:rPr>
        <w:t>선칠</w:t>
      </w:r>
      <w:r>
        <w:rPr>
          <w:rFonts w:cs="한컴바탕"/>
          <w:spacing w:val="-5"/>
          <w:sz w:val="18"/>
          <w:szCs w:val="18"/>
        </w:rPr>
        <w:t xml:space="preserve"> </w:t>
      </w:r>
      <w:r>
        <w:rPr>
          <w:rFonts w:cs="한컴바탕" w:hint="eastAsia"/>
          <w:spacing w:val="-5"/>
          <w:sz w:val="18"/>
          <w:szCs w:val="18"/>
        </w:rPr>
        <w:t>모임을</w:t>
      </w:r>
      <w:r>
        <w:rPr>
          <w:rFonts w:cs="한컴바탕"/>
          <w:spacing w:val="-5"/>
          <w:sz w:val="18"/>
          <w:szCs w:val="18"/>
        </w:rPr>
        <w:t xml:space="preserve"> </w:t>
      </w:r>
      <w:r>
        <w:rPr>
          <w:rFonts w:cs="한컴바탕" w:hint="eastAsia"/>
          <w:spacing w:val="-5"/>
          <w:sz w:val="18"/>
          <w:szCs w:val="18"/>
        </w:rPr>
        <w:t>이끌며</w:t>
      </w:r>
      <w:r>
        <w:rPr>
          <w:rFonts w:cs="한컴바탕"/>
          <w:spacing w:val="-5"/>
          <w:sz w:val="18"/>
          <w:szCs w:val="18"/>
        </w:rPr>
        <w:t xml:space="preserve"> </w:t>
      </w:r>
      <w:r>
        <w:rPr>
          <w:rFonts w:cs="한컴바탕" w:hint="eastAsia"/>
          <w:spacing w:val="-5"/>
          <w:sz w:val="18"/>
          <w:szCs w:val="18"/>
        </w:rPr>
        <w:t>교화</w:t>
      </w:r>
      <w:r>
        <w:rPr>
          <w:rFonts w:cs="한컴바탕"/>
          <w:spacing w:val="-5"/>
          <w:sz w:val="18"/>
          <w:szCs w:val="18"/>
        </w:rPr>
        <w:t xml:space="preserve"> </w:t>
      </w:r>
      <w:r>
        <w:rPr>
          <w:rFonts w:cs="한컴바탕" w:hint="eastAsia"/>
          <w:spacing w:val="-5"/>
          <w:sz w:val="18"/>
          <w:szCs w:val="18"/>
        </w:rPr>
        <w:t>사업을</w:t>
      </w:r>
      <w:r>
        <w:rPr>
          <w:rFonts w:cs="한컴바탕"/>
          <w:spacing w:val="-5"/>
          <w:sz w:val="18"/>
          <w:szCs w:val="18"/>
        </w:rPr>
        <w:t xml:space="preserve"> </w:t>
      </w:r>
      <w:r>
        <w:rPr>
          <w:rFonts w:cs="한컴바탕" w:hint="eastAsia"/>
          <w:spacing w:val="-5"/>
          <w:sz w:val="18"/>
          <w:szCs w:val="18"/>
        </w:rPr>
        <w:t>하였다</w:t>
      </w:r>
      <w:r>
        <w:rPr>
          <w:rFonts w:cs="한컴바탕"/>
          <w:spacing w:val="-5"/>
          <w:sz w:val="18"/>
          <w:szCs w:val="18"/>
        </w:rPr>
        <w:t>. 1950</w:t>
      </w:r>
      <w:r>
        <w:rPr>
          <w:rFonts w:cs="한컴바탕" w:hint="eastAsia"/>
          <w:spacing w:val="-5"/>
          <w:sz w:val="18"/>
          <w:szCs w:val="18"/>
        </w:rPr>
        <w:t>년대</w:t>
      </w:r>
      <w:r>
        <w:rPr>
          <w:rFonts w:cs="한컴바탕"/>
          <w:spacing w:val="-5"/>
          <w:sz w:val="18"/>
          <w:szCs w:val="18"/>
        </w:rPr>
        <w:t xml:space="preserve"> </w:t>
      </w:r>
      <w:r>
        <w:rPr>
          <w:rFonts w:cs="한컴바탕" w:hint="eastAsia"/>
          <w:spacing w:val="-5"/>
          <w:sz w:val="18"/>
          <w:szCs w:val="18"/>
        </w:rPr>
        <w:t>대만으로</w:t>
      </w:r>
      <w:r>
        <w:rPr>
          <w:rFonts w:cs="한컴바탕"/>
          <w:spacing w:val="-5"/>
          <w:sz w:val="18"/>
          <w:szCs w:val="18"/>
        </w:rPr>
        <w:t xml:space="preserve"> </w:t>
      </w:r>
      <w:r>
        <w:rPr>
          <w:rFonts w:cs="한컴바탕" w:hint="eastAsia"/>
          <w:spacing w:val="-5"/>
          <w:sz w:val="18"/>
          <w:szCs w:val="18"/>
        </w:rPr>
        <w:t>건너간</w:t>
      </w:r>
      <w:r>
        <w:rPr>
          <w:rFonts w:cs="한컴바탕"/>
          <w:spacing w:val="-5"/>
          <w:sz w:val="18"/>
          <w:szCs w:val="18"/>
        </w:rPr>
        <w:t xml:space="preserve"> </w:t>
      </w:r>
      <w:r>
        <w:rPr>
          <w:rFonts w:cs="한컴바탕" w:hint="eastAsia"/>
          <w:spacing w:val="-5"/>
          <w:sz w:val="18"/>
          <w:szCs w:val="18"/>
        </w:rPr>
        <w:t>후부터</w:t>
      </w:r>
      <w:r>
        <w:rPr>
          <w:rFonts w:cs="한컴바탕"/>
          <w:spacing w:val="-5"/>
          <w:sz w:val="18"/>
          <w:szCs w:val="18"/>
        </w:rPr>
        <w:t xml:space="preserve"> </w:t>
      </w:r>
      <w:r>
        <w:rPr>
          <w:rFonts w:cs="한컴바탕" w:hint="eastAsia"/>
          <w:spacing w:val="-5"/>
          <w:sz w:val="18"/>
          <w:szCs w:val="18"/>
        </w:rPr>
        <w:t>일반인과</w:t>
      </w:r>
      <w:r>
        <w:rPr>
          <w:rFonts w:cs="한컴바탕"/>
          <w:spacing w:val="-5"/>
          <w:sz w:val="18"/>
          <w:szCs w:val="18"/>
        </w:rPr>
        <w:t xml:space="preserve"> </w:t>
      </w:r>
      <w:r>
        <w:rPr>
          <w:rFonts w:cs="한컴바탕" w:hint="eastAsia"/>
          <w:spacing w:val="-5"/>
          <w:sz w:val="18"/>
          <w:szCs w:val="18"/>
        </w:rPr>
        <w:t>전문가를</w:t>
      </w:r>
      <w:r>
        <w:rPr>
          <w:rFonts w:cs="한컴바탕"/>
          <w:spacing w:val="-5"/>
          <w:sz w:val="18"/>
          <w:szCs w:val="18"/>
        </w:rPr>
        <w:t xml:space="preserve"> </w:t>
      </w:r>
      <w:r>
        <w:rPr>
          <w:rFonts w:cs="한컴바탕" w:hint="eastAsia"/>
          <w:spacing w:val="-5"/>
          <w:sz w:val="18"/>
          <w:szCs w:val="18"/>
        </w:rPr>
        <w:t>대상으로</w:t>
      </w:r>
      <w:r>
        <w:rPr>
          <w:rFonts w:cs="한컴바탕"/>
          <w:spacing w:val="-5"/>
          <w:sz w:val="18"/>
          <w:szCs w:val="18"/>
        </w:rPr>
        <w:t xml:space="preserve"> </w:t>
      </w:r>
      <w:r>
        <w:rPr>
          <w:rFonts w:cs="한컴바탕" w:hint="eastAsia"/>
          <w:spacing w:val="-5"/>
          <w:sz w:val="18"/>
          <w:szCs w:val="18"/>
        </w:rPr>
        <w:t>유불도가</w:t>
      </w:r>
      <w:r>
        <w:rPr>
          <w:rFonts w:cs="한컴바탕"/>
          <w:spacing w:val="-5"/>
          <w:sz w:val="18"/>
          <w:szCs w:val="18"/>
        </w:rPr>
        <w:t xml:space="preserve"> </w:t>
      </w:r>
      <w:r>
        <w:rPr>
          <w:rFonts w:cs="한컴바탕" w:hint="eastAsia"/>
          <w:spacing w:val="-5"/>
          <w:sz w:val="18"/>
          <w:szCs w:val="18"/>
        </w:rPr>
        <w:t>경전을</w:t>
      </w:r>
      <w:r>
        <w:rPr>
          <w:rFonts w:cs="한컴바탕"/>
          <w:spacing w:val="-5"/>
          <w:sz w:val="18"/>
          <w:szCs w:val="18"/>
        </w:rPr>
        <w:t xml:space="preserve"> </w:t>
      </w:r>
      <w:r>
        <w:rPr>
          <w:rFonts w:cs="한컴바탕" w:hint="eastAsia"/>
          <w:spacing w:val="-5"/>
          <w:sz w:val="18"/>
          <w:szCs w:val="18"/>
        </w:rPr>
        <w:t>강의하며</w:t>
      </w:r>
      <w:r>
        <w:rPr>
          <w:rFonts w:cs="한컴바탕"/>
          <w:spacing w:val="-5"/>
          <w:sz w:val="18"/>
          <w:szCs w:val="18"/>
        </w:rPr>
        <w:t xml:space="preserve"> </w:t>
      </w:r>
      <w:r>
        <w:rPr>
          <w:rFonts w:cs="한컴바탕" w:hint="eastAsia"/>
          <w:spacing w:val="-5"/>
          <w:sz w:val="18"/>
          <w:szCs w:val="18"/>
        </w:rPr>
        <w:t>수많은</w:t>
      </w:r>
      <w:r>
        <w:rPr>
          <w:rFonts w:cs="한컴바탕"/>
          <w:spacing w:val="-5"/>
          <w:sz w:val="18"/>
          <w:szCs w:val="18"/>
        </w:rPr>
        <w:t xml:space="preserve"> </w:t>
      </w:r>
      <w:r>
        <w:rPr>
          <w:rFonts w:cs="한컴바탕" w:hint="eastAsia"/>
          <w:spacing w:val="-5"/>
          <w:sz w:val="18"/>
          <w:szCs w:val="18"/>
        </w:rPr>
        <w:t>제자를</w:t>
      </w:r>
      <w:r>
        <w:rPr>
          <w:rFonts w:cs="한컴바탕"/>
          <w:spacing w:val="-5"/>
          <w:sz w:val="18"/>
          <w:szCs w:val="18"/>
        </w:rPr>
        <w:t xml:space="preserve"> </w:t>
      </w:r>
      <w:r>
        <w:rPr>
          <w:rFonts w:cs="한컴바탕" w:hint="eastAsia"/>
          <w:spacing w:val="-5"/>
          <w:sz w:val="18"/>
          <w:szCs w:val="18"/>
        </w:rPr>
        <w:t>길렀고</w:t>
      </w:r>
      <w:r>
        <w:rPr>
          <w:rFonts w:cs="한컴바탕"/>
          <w:spacing w:val="-5"/>
          <w:sz w:val="18"/>
          <w:szCs w:val="18"/>
        </w:rPr>
        <w:t xml:space="preserve">, </w:t>
      </w:r>
      <w:r>
        <w:rPr>
          <w:rFonts w:cs="한컴바탕" w:hint="eastAsia"/>
          <w:spacing w:val="-5"/>
          <w:sz w:val="18"/>
          <w:szCs w:val="18"/>
        </w:rPr>
        <w:t>강의</w:t>
      </w:r>
      <w:r>
        <w:rPr>
          <w:rFonts w:cs="한컴바탕"/>
          <w:spacing w:val="-5"/>
          <w:sz w:val="18"/>
          <w:szCs w:val="18"/>
        </w:rPr>
        <w:t xml:space="preserve"> </w:t>
      </w:r>
      <w:r>
        <w:rPr>
          <w:rFonts w:cs="한컴바탕" w:hint="eastAsia"/>
          <w:spacing w:val="-5"/>
          <w:sz w:val="18"/>
          <w:szCs w:val="18"/>
        </w:rPr>
        <w:t>내용을</w:t>
      </w:r>
      <w:r>
        <w:rPr>
          <w:rFonts w:cs="한컴바탕"/>
          <w:spacing w:val="-5"/>
          <w:sz w:val="18"/>
          <w:szCs w:val="18"/>
        </w:rPr>
        <w:t xml:space="preserve"> </w:t>
      </w:r>
      <w:r>
        <w:rPr>
          <w:rFonts w:cs="한컴바탕" w:hint="eastAsia"/>
          <w:spacing w:val="-5"/>
          <w:sz w:val="18"/>
          <w:szCs w:val="18"/>
        </w:rPr>
        <w:t>바탕으로</w:t>
      </w:r>
      <w:r>
        <w:rPr>
          <w:rFonts w:cs="한컴바탕"/>
          <w:spacing w:val="-5"/>
          <w:sz w:val="18"/>
          <w:szCs w:val="18"/>
        </w:rPr>
        <w:t xml:space="preserve"> 40</w:t>
      </w:r>
      <w:r>
        <w:rPr>
          <w:rFonts w:cs="한컴바탕" w:hint="eastAsia"/>
          <w:spacing w:val="-5"/>
          <w:sz w:val="18"/>
          <w:szCs w:val="18"/>
        </w:rPr>
        <w:t>여</w:t>
      </w:r>
      <w:r>
        <w:rPr>
          <w:rFonts w:cs="한컴바탕"/>
          <w:spacing w:val="-5"/>
          <w:sz w:val="18"/>
          <w:szCs w:val="18"/>
        </w:rPr>
        <w:t xml:space="preserve"> </w:t>
      </w:r>
      <w:r>
        <w:rPr>
          <w:rFonts w:cs="한컴바탕" w:hint="eastAsia"/>
          <w:spacing w:val="-5"/>
          <w:sz w:val="18"/>
          <w:szCs w:val="18"/>
        </w:rPr>
        <w:t>권이</w:t>
      </w:r>
      <w:r>
        <w:rPr>
          <w:rFonts w:cs="한컴바탕"/>
          <w:spacing w:val="-5"/>
          <w:sz w:val="18"/>
          <w:szCs w:val="18"/>
        </w:rPr>
        <w:t xml:space="preserve"> </w:t>
      </w:r>
      <w:r>
        <w:rPr>
          <w:rFonts w:cs="한컴바탕" w:hint="eastAsia"/>
          <w:spacing w:val="-5"/>
          <w:sz w:val="18"/>
          <w:szCs w:val="18"/>
        </w:rPr>
        <w:t>넘는</w:t>
      </w:r>
      <w:r>
        <w:rPr>
          <w:rFonts w:cs="한컴바탕"/>
          <w:spacing w:val="-5"/>
          <w:sz w:val="18"/>
          <w:szCs w:val="18"/>
        </w:rPr>
        <w:t xml:space="preserve"> </w:t>
      </w:r>
      <w:r>
        <w:rPr>
          <w:rFonts w:cs="한컴바탕" w:hint="eastAsia"/>
          <w:spacing w:val="-5"/>
          <w:sz w:val="18"/>
          <w:szCs w:val="18"/>
        </w:rPr>
        <w:t>책을</w:t>
      </w:r>
      <w:r>
        <w:rPr>
          <w:rFonts w:cs="한컴바탕"/>
          <w:spacing w:val="-5"/>
          <w:sz w:val="18"/>
          <w:szCs w:val="18"/>
        </w:rPr>
        <w:t xml:space="preserve"> </w:t>
      </w:r>
      <w:r>
        <w:rPr>
          <w:rFonts w:cs="한컴바탕" w:hint="eastAsia"/>
          <w:spacing w:val="-5"/>
          <w:sz w:val="18"/>
          <w:szCs w:val="18"/>
        </w:rPr>
        <w:t>출간하여</w:t>
      </w:r>
      <w:r>
        <w:rPr>
          <w:rFonts w:cs="한컴바탕"/>
          <w:spacing w:val="-5"/>
          <w:sz w:val="18"/>
          <w:szCs w:val="18"/>
        </w:rPr>
        <w:t xml:space="preserve"> </w:t>
      </w:r>
      <w:r>
        <w:rPr>
          <w:rFonts w:cs="한컴바탕" w:hint="eastAsia"/>
          <w:spacing w:val="-5"/>
          <w:sz w:val="18"/>
          <w:szCs w:val="18"/>
        </w:rPr>
        <w:t>동서양</w:t>
      </w:r>
      <w:r>
        <w:rPr>
          <w:rFonts w:cs="한컴바탕"/>
          <w:spacing w:val="-5"/>
          <w:sz w:val="18"/>
          <w:szCs w:val="18"/>
        </w:rPr>
        <w:t xml:space="preserve"> </w:t>
      </w:r>
      <w:r>
        <w:rPr>
          <w:rFonts w:cs="한컴바탕" w:hint="eastAsia"/>
          <w:spacing w:val="-5"/>
          <w:sz w:val="18"/>
          <w:szCs w:val="18"/>
        </w:rPr>
        <w:t>많은</w:t>
      </w:r>
      <w:r>
        <w:rPr>
          <w:rFonts w:cs="한컴바탕"/>
          <w:spacing w:val="-5"/>
          <w:sz w:val="18"/>
          <w:szCs w:val="18"/>
        </w:rPr>
        <w:t xml:space="preserve"> </w:t>
      </w:r>
      <w:r>
        <w:rPr>
          <w:rFonts w:cs="한컴바탕" w:hint="eastAsia"/>
          <w:spacing w:val="-5"/>
          <w:sz w:val="18"/>
          <w:szCs w:val="18"/>
        </w:rPr>
        <w:t>독자로부터</w:t>
      </w:r>
      <w:r>
        <w:rPr>
          <w:rFonts w:cs="한컴바탕"/>
          <w:spacing w:val="-5"/>
          <w:sz w:val="18"/>
          <w:szCs w:val="18"/>
        </w:rPr>
        <w:t xml:space="preserve"> </w:t>
      </w:r>
      <w:r>
        <w:rPr>
          <w:rFonts w:cs="한컴바탕" w:hint="eastAsia"/>
          <w:spacing w:val="-5"/>
          <w:sz w:val="18"/>
          <w:szCs w:val="18"/>
        </w:rPr>
        <w:t>사랑을</w:t>
      </w:r>
      <w:r>
        <w:rPr>
          <w:rFonts w:cs="한컴바탕"/>
          <w:spacing w:val="-5"/>
          <w:sz w:val="18"/>
          <w:szCs w:val="18"/>
        </w:rPr>
        <w:t xml:space="preserve"> </w:t>
      </w:r>
      <w:r>
        <w:rPr>
          <w:rFonts w:cs="한컴바탕" w:hint="eastAsia"/>
          <w:spacing w:val="-5"/>
          <w:sz w:val="18"/>
          <w:szCs w:val="18"/>
        </w:rPr>
        <w:t>받아</w:t>
      </w:r>
      <w:r>
        <w:rPr>
          <w:rFonts w:cs="한컴바탕"/>
          <w:spacing w:val="-5"/>
          <w:sz w:val="18"/>
          <w:szCs w:val="18"/>
        </w:rPr>
        <w:t xml:space="preserve"> </w:t>
      </w:r>
      <w:r>
        <w:rPr>
          <w:rFonts w:cs="한컴바탕" w:hint="eastAsia"/>
          <w:spacing w:val="-5"/>
          <w:sz w:val="18"/>
          <w:szCs w:val="18"/>
        </w:rPr>
        <w:t>왔다</w:t>
      </w:r>
      <w:r>
        <w:rPr>
          <w:rFonts w:cs="한컴바탕"/>
          <w:spacing w:val="-5"/>
          <w:sz w:val="18"/>
          <w:szCs w:val="18"/>
        </w:rPr>
        <w:t xml:space="preserve">. </w:t>
      </w:r>
      <w:r>
        <w:rPr>
          <w:rFonts w:cs="한컴바탕" w:hint="eastAsia"/>
          <w:spacing w:val="-5"/>
          <w:sz w:val="18"/>
          <w:szCs w:val="18"/>
        </w:rPr>
        <w:t>선생의</w:t>
      </w:r>
      <w:r>
        <w:rPr>
          <w:rFonts w:cs="한컴바탕"/>
          <w:spacing w:val="-5"/>
          <w:sz w:val="18"/>
          <w:szCs w:val="18"/>
        </w:rPr>
        <w:t xml:space="preserve"> </w:t>
      </w:r>
      <w:r>
        <w:rPr>
          <w:rFonts w:cs="한컴바탕" w:hint="eastAsia"/>
          <w:spacing w:val="-5"/>
          <w:sz w:val="18"/>
          <w:szCs w:val="18"/>
        </w:rPr>
        <w:t>강의는</w:t>
      </w:r>
      <w:r>
        <w:rPr>
          <w:rFonts w:cs="한컴바탕"/>
          <w:spacing w:val="-5"/>
          <w:sz w:val="18"/>
          <w:szCs w:val="18"/>
        </w:rPr>
        <w:t xml:space="preserve"> </w:t>
      </w:r>
      <w:proofErr w:type="spellStart"/>
      <w:r>
        <w:rPr>
          <w:rFonts w:cs="한컴바탕" w:hint="eastAsia"/>
          <w:spacing w:val="-5"/>
          <w:sz w:val="18"/>
          <w:szCs w:val="18"/>
        </w:rPr>
        <w:t>유불도를</w:t>
      </w:r>
      <w:proofErr w:type="spellEnd"/>
      <w:r>
        <w:rPr>
          <w:rFonts w:cs="한컴바탕"/>
          <w:spacing w:val="-5"/>
          <w:sz w:val="18"/>
          <w:szCs w:val="18"/>
        </w:rPr>
        <w:t xml:space="preserve"> </w:t>
      </w:r>
      <w:r>
        <w:rPr>
          <w:rFonts w:cs="한컴바탕" w:hint="eastAsia"/>
          <w:spacing w:val="-5"/>
          <w:sz w:val="18"/>
          <w:szCs w:val="18"/>
        </w:rPr>
        <w:t>비롯한</w:t>
      </w:r>
      <w:r>
        <w:rPr>
          <w:rFonts w:cs="한컴바탕"/>
          <w:spacing w:val="-5"/>
          <w:sz w:val="18"/>
          <w:szCs w:val="18"/>
        </w:rPr>
        <w:t xml:space="preserve"> </w:t>
      </w:r>
      <w:r>
        <w:rPr>
          <w:rFonts w:cs="한컴바탕" w:hint="eastAsia"/>
          <w:spacing w:val="-5"/>
          <w:sz w:val="18"/>
          <w:szCs w:val="18"/>
        </w:rPr>
        <w:t>동양</w:t>
      </w:r>
      <w:r>
        <w:rPr>
          <w:rFonts w:cs="한컴바탕"/>
          <w:spacing w:val="-5"/>
          <w:sz w:val="18"/>
          <w:szCs w:val="18"/>
        </w:rPr>
        <w:t xml:space="preserve"> </w:t>
      </w:r>
      <w:r>
        <w:rPr>
          <w:rFonts w:cs="한컴바탕" w:hint="eastAsia"/>
          <w:spacing w:val="-5"/>
          <w:sz w:val="18"/>
          <w:szCs w:val="18"/>
        </w:rPr>
        <w:t>사상과</w:t>
      </w:r>
      <w:r>
        <w:rPr>
          <w:rFonts w:cs="한컴바탕"/>
          <w:spacing w:val="-5"/>
          <w:sz w:val="18"/>
          <w:szCs w:val="18"/>
        </w:rPr>
        <w:t xml:space="preserve"> </w:t>
      </w:r>
      <w:r>
        <w:rPr>
          <w:rFonts w:cs="한컴바탕" w:hint="eastAsia"/>
          <w:spacing w:val="-5"/>
          <w:sz w:val="18"/>
          <w:szCs w:val="18"/>
        </w:rPr>
        <w:t>역사에</w:t>
      </w:r>
      <w:r>
        <w:rPr>
          <w:rFonts w:cs="한컴바탕"/>
          <w:spacing w:val="-5"/>
          <w:sz w:val="18"/>
          <w:szCs w:val="18"/>
        </w:rPr>
        <w:t xml:space="preserve"> </w:t>
      </w:r>
      <w:r>
        <w:rPr>
          <w:rFonts w:cs="한컴바탕" w:hint="eastAsia"/>
          <w:spacing w:val="-5"/>
          <w:sz w:val="18"/>
          <w:szCs w:val="18"/>
        </w:rPr>
        <w:t>대한</w:t>
      </w:r>
      <w:r>
        <w:rPr>
          <w:rFonts w:cs="한컴바탕"/>
          <w:spacing w:val="-5"/>
          <w:sz w:val="18"/>
          <w:szCs w:val="18"/>
        </w:rPr>
        <w:t xml:space="preserve"> </w:t>
      </w:r>
      <w:r>
        <w:rPr>
          <w:rFonts w:cs="한컴바탕" w:hint="eastAsia"/>
          <w:spacing w:val="-5"/>
          <w:sz w:val="18"/>
          <w:szCs w:val="18"/>
        </w:rPr>
        <w:t>해박한</w:t>
      </w:r>
      <w:r>
        <w:rPr>
          <w:rFonts w:cs="한컴바탕"/>
          <w:spacing w:val="-5"/>
          <w:sz w:val="18"/>
          <w:szCs w:val="18"/>
        </w:rPr>
        <w:t xml:space="preserve"> </w:t>
      </w:r>
      <w:r>
        <w:rPr>
          <w:rFonts w:cs="한컴바탕" w:hint="eastAsia"/>
          <w:spacing w:val="-5"/>
          <w:sz w:val="18"/>
          <w:szCs w:val="18"/>
        </w:rPr>
        <w:t>지식</w:t>
      </w:r>
      <w:r>
        <w:rPr>
          <w:rFonts w:cs="한컴바탕"/>
          <w:spacing w:val="-5"/>
          <w:sz w:val="18"/>
          <w:szCs w:val="18"/>
        </w:rPr>
        <w:t xml:space="preserve">, </w:t>
      </w:r>
      <w:r>
        <w:rPr>
          <w:rFonts w:cs="한컴바탕" w:hint="eastAsia"/>
          <w:spacing w:val="-5"/>
          <w:sz w:val="18"/>
          <w:szCs w:val="18"/>
        </w:rPr>
        <w:t>깊은</w:t>
      </w:r>
      <w:r>
        <w:rPr>
          <w:rFonts w:cs="한컴바탕"/>
          <w:spacing w:val="-5"/>
          <w:sz w:val="18"/>
          <w:szCs w:val="18"/>
        </w:rPr>
        <w:t xml:space="preserve"> </w:t>
      </w:r>
      <w:r>
        <w:rPr>
          <w:rFonts w:cs="한컴바탕" w:hint="eastAsia"/>
          <w:spacing w:val="-5"/>
          <w:sz w:val="18"/>
          <w:szCs w:val="18"/>
        </w:rPr>
        <w:t>수행</w:t>
      </w:r>
      <w:r>
        <w:rPr>
          <w:rFonts w:cs="한컴바탕"/>
          <w:spacing w:val="-5"/>
          <w:sz w:val="18"/>
          <w:szCs w:val="18"/>
        </w:rPr>
        <w:t xml:space="preserve"> </w:t>
      </w:r>
      <w:r>
        <w:rPr>
          <w:rFonts w:cs="한컴바탕" w:hint="eastAsia"/>
          <w:spacing w:val="-5"/>
          <w:sz w:val="18"/>
          <w:szCs w:val="18"/>
        </w:rPr>
        <w:t>체험에서</w:t>
      </w:r>
      <w:r>
        <w:rPr>
          <w:rFonts w:cs="한컴바탕"/>
          <w:spacing w:val="-5"/>
          <w:sz w:val="18"/>
          <w:szCs w:val="18"/>
        </w:rPr>
        <w:t xml:space="preserve"> </w:t>
      </w:r>
      <w:r>
        <w:rPr>
          <w:rFonts w:cs="한컴바탕" w:hint="eastAsia"/>
          <w:spacing w:val="-5"/>
          <w:sz w:val="18"/>
          <w:szCs w:val="18"/>
        </w:rPr>
        <w:t>우러나오는</w:t>
      </w:r>
      <w:r>
        <w:rPr>
          <w:rFonts w:cs="한컴바탕"/>
          <w:spacing w:val="-5"/>
          <w:sz w:val="18"/>
          <w:szCs w:val="18"/>
        </w:rPr>
        <w:t xml:space="preserve"> </w:t>
      </w:r>
      <w:r>
        <w:rPr>
          <w:rFonts w:cs="한컴바탕" w:hint="eastAsia"/>
          <w:spacing w:val="-5"/>
          <w:sz w:val="18"/>
          <w:szCs w:val="18"/>
        </w:rPr>
        <w:t>엄중한</w:t>
      </w:r>
      <w:r>
        <w:rPr>
          <w:rFonts w:cs="한컴바탕"/>
          <w:spacing w:val="-5"/>
          <w:sz w:val="18"/>
          <w:szCs w:val="18"/>
        </w:rPr>
        <w:t xml:space="preserve"> </w:t>
      </w:r>
      <w:r>
        <w:rPr>
          <w:rFonts w:cs="한컴바탕" w:hint="eastAsia"/>
          <w:spacing w:val="-5"/>
          <w:sz w:val="18"/>
          <w:szCs w:val="18"/>
        </w:rPr>
        <w:t>가르침</w:t>
      </w:r>
      <w:r>
        <w:rPr>
          <w:rFonts w:cs="한컴바탕"/>
          <w:spacing w:val="-5"/>
          <w:sz w:val="18"/>
          <w:szCs w:val="18"/>
        </w:rPr>
        <w:t xml:space="preserve">, </w:t>
      </w:r>
      <w:r>
        <w:rPr>
          <w:rFonts w:cs="한컴바탕" w:hint="eastAsia"/>
          <w:spacing w:val="-5"/>
          <w:sz w:val="18"/>
          <w:szCs w:val="18"/>
        </w:rPr>
        <w:t>철저히</w:t>
      </w:r>
      <w:r>
        <w:rPr>
          <w:rFonts w:cs="한컴바탕"/>
          <w:spacing w:val="-5"/>
          <w:sz w:val="18"/>
          <w:szCs w:val="18"/>
        </w:rPr>
        <w:t xml:space="preserve"> </w:t>
      </w:r>
      <w:r>
        <w:rPr>
          <w:rFonts w:cs="한컴바탕" w:hint="eastAsia"/>
          <w:spacing w:val="-5"/>
          <w:sz w:val="18"/>
          <w:szCs w:val="18"/>
        </w:rPr>
        <w:t>현실에</w:t>
      </w:r>
      <w:r>
        <w:rPr>
          <w:rFonts w:cs="한컴바탕"/>
          <w:spacing w:val="-5"/>
          <w:sz w:val="18"/>
          <w:szCs w:val="18"/>
        </w:rPr>
        <w:t xml:space="preserve"> </w:t>
      </w:r>
      <w:r>
        <w:rPr>
          <w:rFonts w:cs="한컴바탕" w:hint="eastAsia"/>
          <w:spacing w:val="-5"/>
          <w:sz w:val="18"/>
          <w:szCs w:val="18"/>
        </w:rPr>
        <w:t>기초한</w:t>
      </w:r>
      <w:r>
        <w:rPr>
          <w:rFonts w:cs="한컴바탕"/>
          <w:spacing w:val="-5"/>
          <w:sz w:val="18"/>
          <w:szCs w:val="18"/>
        </w:rPr>
        <w:t xml:space="preserve"> </w:t>
      </w:r>
      <w:r>
        <w:rPr>
          <w:rFonts w:cs="한컴바탕" w:hint="eastAsia"/>
          <w:spacing w:val="-5"/>
          <w:sz w:val="18"/>
          <w:szCs w:val="18"/>
        </w:rPr>
        <w:t>삶의</w:t>
      </w:r>
      <w:r>
        <w:rPr>
          <w:rFonts w:cs="한컴바탕"/>
          <w:spacing w:val="-5"/>
          <w:sz w:val="18"/>
          <w:szCs w:val="18"/>
        </w:rPr>
        <w:t xml:space="preserve"> </w:t>
      </w:r>
      <w:r>
        <w:rPr>
          <w:rFonts w:cs="한컴바탕" w:hint="eastAsia"/>
          <w:spacing w:val="-5"/>
          <w:sz w:val="18"/>
          <w:szCs w:val="18"/>
        </w:rPr>
        <w:t>자세</w:t>
      </w:r>
      <w:r>
        <w:rPr>
          <w:rFonts w:cs="한컴바탕"/>
          <w:spacing w:val="-5"/>
          <w:sz w:val="18"/>
          <w:szCs w:val="18"/>
        </w:rPr>
        <w:t xml:space="preserve">, </w:t>
      </w:r>
      <w:r>
        <w:rPr>
          <w:rFonts w:cs="한컴바탕" w:hint="eastAsia"/>
          <w:spacing w:val="-5"/>
          <w:sz w:val="18"/>
          <w:szCs w:val="18"/>
        </w:rPr>
        <w:t>사람을</w:t>
      </w:r>
      <w:r>
        <w:rPr>
          <w:rFonts w:cs="한컴바탕"/>
          <w:spacing w:val="-5"/>
          <w:sz w:val="18"/>
          <w:szCs w:val="18"/>
        </w:rPr>
        <w:t xml:space="preserve"> </w:t>
      </w:r>
      <w:r>
        <w:rPr>
          <w:rFonts w:cs="한컴바탕" w:hint="eastAsia"/>
          <w:spacing w:val="-5"/>
          <w:sz w:val="18"/>
          <w:szCs w:val="18"/>
        </w:rPr>
        <w:t>끌어당기는</w:t>
      </w:r>
      <w:r>
        <w:rPr>
          <w:rFonts w:cs="한컴바탕"/>
          <w:spacing w:val="-5"/>
          <w:sz w:val="18"/>
          <w:szCs w:val="18"/>
        </w:rPr>
        <w:t xml:space="preserve"> </w:t>
      </w:r>
      <w:r>
        <w:rPr>
          <w:rFonts w:cs="한컴바탕" w:hint="eastAsia"/>
          <w:spacing w:val="-5"/>
          <w:sz w:val="18"/>
          <w:szCs w:val="18"/>
        </w:rPr>
        <w:t>유머를</w:t>
      </w:r>
      <w:r>
        <w:rPr>
          <w:rFonts w:cs="한컴바탕"/>
          <w:spacing w:val="-5"/>
          <w:sz w:val="18"/>
          <w:szCs w:val="18"/>
        </w:rPr>
        <w:t xml:space="preserve"> </w:t>
      </w:r>
      <w:r>
        <w:rPr>
          <w:rFonts w:cs="한컴바탕" w:hint="eastAsia"/>
          <w:spacing w:val="-5"/>
          <w:sz w:val="18"/>
          <w:szCs w:val="18"/>
        </w:rPr>
        <w:t>두루</w:t>
      </w:r>
      <w:r>
        <w:rPr>
          <w:rFonts w:cs="한컴바탕"/>
          <w:spacing w:val="-5"/>
          <w:sz w:val="18"/>
          <w:szCs w:val="18"/>
        </w:rPr>
        <w:t xml:space="preserve"> </w:t>
      </w:r>
      <w:r>
        <w:rPr>
          <w:rFonts w:cs="한컴바탕" w:hint="eastAsia"/>
          <w:spacing w:val="-5"/>
          <w:sz w:val="18"/>
          <w:szCs w:val="18"/>
        </w:rPr>
        <w:t>갖춘</w:t>
      </w:r>
      <w:r>
        <w:rPr>
          <w:rFonts w:cs="한컴바탕"/>
          <w:spacing w:val="-5"/>
          <w:sz w:val="18"/>
          <w:szCs w:val="18"/>
        </w:rPr>
        <w:t xml:space="preserve"> </w:t>
      </w:r>
      <w:r>
        <w:rPr>
          <w:rFonts w:cs="한컴바탕" w:hint="eastAsia"/>
          <w:spacing w:val="-5"/>
          <w:sz w:val="18"/>
          <w:szCs w:val="18"/>
        </w:rPr>
        <w:t>것으로</w:t>
      </w:r>
      <w:r>
        <w:rPr>
          <w:rFonts w:cs="한컴바탕"/>
          <w:spacing w:val="-5"/>
          <w:sz w:val="18"/>
          <w:szCs w:val="18"/>
        </w:rPr>
        <w:t xml:space="preserve"> </w:t>
      </w:r>
      <w:r>
        <w:rPr>
          <w:rFonts w:cs="한컴바탕" w:hint="eastAsia"/>
          <w:spacing w:val="-5"/>
          <w:sz w:val="18"/>
          <w:szCs w:val="18"/>
        </w:rPr>
        <w:t>정평</w:t>
      </w:r>
      <w:r>
        <w:rPr>
          <w:rFonts w:cs="한컴바탕"/>
          <w:spacing w:val="-5"/>
          <w:sz w:val="18"/>
          <w:szCs w:val="18"/>
        </w:rPr>
        <w:t xml:space="preserve"> </w:t>
      </w:r>
      <w:r>
        <w:rPr>
          <w:rFonts w:cs="한컴바탕" w:hint="eastAsia"/>
          <w:spacing w:val="-5"/>
          <w:sz w:val="18"/>
          <w:szCs w:val="18"/>
        </w:rPr>
        <w:t>있다</w:t>
      </w:r>
      <w:r>
        <w:rPr>
          <w:rFonts w:cs="한컴바탕"/>
          <w:spacing w:val="-5"/>
          <w:sz w:val="18"/>
          <w:szCs w:val="18"/>
        </w:rPr>
        <w:t>. 2006</w:t>
      </w:r>
      <w:r>
        <w:rPr>
          <w:rFonts w:cs="한컴바탕" w:hint="eastAsia"/>
          <w:spacing w:val="-5"/>
          <w:sz w:val="18"/>
          <w:szCs w:val="18"/>
        </w:rPr>
        <w:t>년</w:t>
      </w:r>
      <w:r>
        <w:rPr>
          <w:rFonts w:cs="한컴바탕"/>
          <w:spacing w:val="-5"/>
          <w:sz w:val="18"/>
          <w:szCs w:val="18"/>
        </w:rPr>
        <w:t xml:space="preserve"> </w:t>
      </w:r>
      <w:r>
        <w:rPr>
          <w:rFonts w:cs="한컴바탕" w:hint="eastAsia"/>
          <w:spacing w:val="-5"/>
          <w:sz w:val="18"/>
          <w:szCs w:val="18"/>
        </w:rPr>
        <w:t>이후</w:t>
      </w:r>
      <w:r>
        <w:rPr>
          <w:rFonts w:cs="한컴바탕"/>
          <w:spacing w:val="-5"/>
          <w:sz w:val="18"/>
          <w:szCs w:val="18"/>
        </w:rPr>
        <w:t xml:space="preserve"> </w:t>
      </w:r>
      <w:r>
        <w:rPr>
          <w:rFonts w:cs="한컴바탕" w:hint="eastAsia"/>
          <w:spacing w:val="-5"/>
          <w:sz w:val="18"/>
          <w:szCs w:val="18"/>
        </w:rPr>
        <w:t>중국</w:t>
      </w:r>
      <w:r>
        <w:rPr>
          <w:rFonts w:cs="한컴바탕"/>
          <w:spacing w:val="-5"/>
          <w:sz w:val="18"/>
          <w:szCs w:val="18"/>
        </w:rPr>
        <w:t xml:space="preserve"> </w:t>
      </w:r>
      <w:proofErr w:type="spellStart"/>
      <w:r>
        <w:rPr>
          <w:rFonts w:cs="한컴바탕" w:hint="eastAsia"/>
          <w:spacing w:val="-5"/>
          <w:sz w:val="18"/>
          <w:szCs w:val="18"/>
        </w:rPr>
        <w:t>강소성</w:t>
      </w:r>
      <w:proofErr w:type="spellEnd"/>
      <w:r>
        <w:rPr>
          <w:rFonts w:cs="한컴바탕"/>
          <w:spacing w:val="-5"/>
          <w:sz w:val="18"/>
          <w:szCs w:val="18"/>
        </w:rPr>
        <w:t xml:space="preserve"> </w:t>
      </w:r>
      <w:proofErr w:type="spellStart"/>
      <w:r>
        <w:rPr>
          <w:rFonts w:cs="한컴바탕" w:hint="eastAsia"/>
          <w:spacing w:val="-5"/>
          <w:sz w:val="18"/>
          <w:szCs w:val="18"/>
        </w:rPr>
        <w:t>오강시에</w:t>
      </w:r>
      <w:proofErr w:type="spellEnd"/>
      <w:r>
        <w:rPr>
          <w:rFonts w:cs="한컴바탕"/>
          <w:spacing w:val="-5"/>
          <w:sz w:val="18"/>
          <w:szCs w:val="18"/>
        </w:rPr>
        <w:t xml:space="preserve"> </w:t>
      </w:r>
      <w:proofErr w:type="spellStart"/>
      <w:r>
        <w:rPr>
          <w:rFonts w:cs="한컴바탕" w:hint="eastAsia"/>
          <w:spacing w:val="-5"/>
          <w:sz w:val="18"/>
          <w:szCs w:val="18"/>
        </w:rPr>
        <w:t>태호대학당을</w:t>
      </w:r>
      <w:proofErr w:type="spellEnd"/>
      <w:r>
        <w:rPr>
          <w:rFonts w:cs="한컴바탕"/>
          <w:spacing w:val="-5"/>
          <w:sz w:val="18"/>
          <w:szCs w:val="18"/>
        </w:rPr>
        <w:t xml:space="preserve"> </w:t>
      </w:r>
      <w:r>
        <w:rPr>
          <w:rFonts w:cs="한컴바탕" w:hint="eastAsia"/>
          <w:spacing w:val="-5"/>
          <w:sz w:val="18"/>
          <w:szCs w:val="18"/>
        </w:rPr>
        <w:t>만들어</w:t>
      </w:r>
      <w:r>
        <w:rPr>
          <w:rFonts w:cs="한컴바탕"/>
          <w:spacing w:val="-5"/>
          <w:sz w:val="18"/>
          <w:szCs w:val="18"/>
        </w:rPr>
        <w:t xml:space="preserve"> </w:t>
      </w:r>
      <w:r>
        <w:rPr>
          <w:rFonts w:cs="한컴바탕" w:hint="eastAsia"/>
          <w:spacing w:val="-5"/>
          <w:sz w:val="18"/>
          <w:szCs w:val="18"/>
        </w:rPr>
        <w:t>교육</w:t>
      </w:r>
      <w:r>
        <w:rPr>
          <w:rFonts w:cs="한컴바탕"/>
          <w:spacing w:val="-5"/>
          <w:sz w:val="18"/>
          <w:szCs w:val="18"/>
        </w:rPr>
        <w:t xml:space="preserve"> </w:t>
      </w:r>
      <w:r>
        <w:rPr>
          <w:rFonts w:cs="한컴바탕" w:hint="eastAsia"/>
          <w:spacing w:val="-5"/>
          <w:sz w:val="18"/>
          <w:szCs w:val="18"/>
        </w:rPr>
        <w:t>사업에</w:t>
      </w:r>
      <w:r>
        <w:rPr>
          <w:rFonts w:cs="한컴바탕"/>
          <w:spacing w:val="-5"/>
          <w:sz w:val="18"/>
          <w:szCs w:val="18"/>
        </w:rPr>
        <w:t xml:space="preserve"> </w:t>
      </w:r>
      <w:r>
        <w:rPr>
          <w:rFonts w:cs="한컴바탕" w:hint="eastAsia"/>
          <w:spacing w:val="-5"/>
          <w:sz w:val="18"/>
          <w:szCs w:val="18"/>
        </w:rPr>
        <w:t>힘을</w:t>
      </w:r>
      <w:r>
        <w:rPr>
          <w:rFonts w:cs="한컴바탕"/>
          <w:spacing w:val="-5"/>
          <w:sz w:val="18"/>
          <w:szCs w:val="18"/>
        </w:rPr>
        <w:t xml:space="preserve"> </w:t>
      </w:r>
      <w:r>
        <w:rPr>
          <w:rFonts w:cs="한컴바탕" w:hint="eastAsia"/>
          <w:spacing w:val="-5"/>
          <w:sz w:val="18"/>
          <w:szCs w:val="18"/>
        </w:rPr>
        <w:t>쏟</w:t>
      </w:r>
      <w:r w:rsidR="00DC5082">
        <w:rPr>
          <w:rFonts w:cs="한컴바탕" w:hint="eastAsia"/>
          <w:spacing w:val="-5"/>
          <w:sz w:val="18"/>
          <w:szCs w:val="18"/>
        </w:rPr>
        <w:t>다가 2012년 9월 29일 세상을 떠났다</w:t>
      </w:r>
      <w:r>
        <w:rPr>
          <w:rFonts w:cs="한컴바탕"/>
          <w:spacing w:val="-5"/>
          <w:sz w:val="18"/>
          <w:szCs w:val="18"/>
        </w:rPr>
        <w:t>.</w:t>
      </w:r>
    </w:p>
    <w:p w:rsidR="001246C3" w:rsidRPr="00DC5082" w:rsidRDefault="001246C3" w:rsidP="00F5756E">
      <w:pPr>
        <w:rPr>
          <w:rFonts w:cs="굴림"/>
          <w:color w:val="000000"/>
          <w:kern w:val="0"/>
          <w:sz w:val="18"/>
          <w:szCs w:val="18"/>
        </w:rPr>
      </w:pPr>
    </w:p>
    <w:p w:rsidR="00F5756E" w:rsidRPr="003434AA" w:rsidRDefault="00F5756E" w:rsidP="00F5756E">
      <w:pPr>
        <w:rPr>
          <w:rFonts w:cs="굴림"/>
          <w:b/>
          <w:color w:val="000000"/>
          <w:kern w:val="0"/>
          <w:sz w:val="18"/>
          <w:szCs w:val="18"/>
        </w:rPr>
      </w:pPr>
      <w:r w:rsidRPr="003434AA">
        <w:rPr>
          <w:rFonts w:cs="굴림" w:hint="eastAsia"/>
          <w:b/>
          <w:color w:val="000000"/>
          <w:kern w:val="0"/>
          <w:sz w:val="18"/>
          <w:szCs w:val="18"/>
        </w:rPr>
        <w:t xml:space="preserve">옮긴이: </w:t>
      </w:r>
      <w:r w:rsidR="003C425F" w:rsidRPr="003434AA">
        <w:rPr>
          <w:rFonts w:cs="굴림" w:hint="eastAsia"/>
          <w:b/>
          <w:color w:val="000000"/>
          <w:kern w:val="0"/>
          <w:sz w:val="18"/>
          <w:szCs w:val="18"/>
        </w:rPr>
        <w:t>설순남</w:t>
      </w:r>
    </w:p>
    <w:p w:rsidR="00F5756E" w:rsidRPr="00454304" w:rsidRDefault="00DC5082" w:rsidP="00F5756E">
      <w:pPr>
        <w:rPr>
          <w:rFonts w:cs="굴림"/>
          <w:color w:val="000000"/>
          <w:kern w:val="0"/>
          <w:sz w:val="18"/>
          <w:szCs w:val="18"/>
        </w:rPr>
      </w:pPr>
      <w:r>
        <w:rPr>
          <w:rFonts w:cs="한컴바탕" w:hint="eastAsia"/>
          <w:spacing w:val="-5"/>
          <w:sz w:val="18"/>
          <w:szCs w:val="18"/>
        </w:rPr>
        <w:t xml:space="preserve">서울대학교 중문학과를 졸업하고 동 대학원에서 석사 및 박사 학위를 받았다. 북경사회과학대학원에서 방문학자 자격으로 수학했으며 서울대학교, 가톨릭대학교, 성결대학교 등에서 강의하였다. 저서로 </w:t>
      </w:r>
      <w:r w:rsidRPr="00C44390">
        <w:rPr>
          <w:rFonts w:asciiTheme="minorHAnsi" w:eastAsiaTheme="minorHAnsi" w:hAnsiTheme="minorHAnsi" w:cs="굴림"/>
          <w:color w:val="000000"/>
          <w:kern w:val="0"/>
          <w:sz w:val="18"/>
          <w:szCs w:val="18"/>
        </w:rPr>
        <w:t>『</w:t>
      </w:r>
      <w:r>
        <w:rPr>
          <w:rFonts w:cs="한컴바탕" w:hint="eastAsia"/>
          <w:spacing w:val="-5"/>
          <w:sz w:val="18"/>
          <w:szCs w:val="18"/>
        </w:rPr>
        <w:t>황준헌 시선</w:t>
      </w:r>
      <w:r w:rsidRPr="00C44390">
        <w:rPr>
          <w:rFonts w:asciiTheme="minorHAnsi" w:eastAsiaTheme="minorHAnsi" w:hAnsiTheme="minorHAnsi" w:cs="굴림"/>
          <w:color w:val="000000"/>
          <w:kern w:val="0"/>
          <w:sz w:val="18"/>
          <w:szCs w:val="18"/>
        </w:rPr>
        <w:t>』</w:t>
      </w:r>
      <w:r>
        <w:rPr>
          <w:rFonts w:cs="한컴바탕" w:hint="eastAsia"/>
          <w:spacing w:val="-5"/>
          <w:sz w:val="18"/>
          <w:szCs w:val="18"/>
        </w:rPr>
        <w:t xml:space="preserve">이 있고, 옮긴 책으로 </w:t>
      </w:r>
      <w:r w:rsidRPr="00C44390">
        <w:rPr>
          <w:rFonts w:asciiTheme="minorHAnsi" w:eastAsiaTheme="minorHAnsi" w:hAnsiTheme="minorHAnsi" w:cs="굴림"/>
          <w:color w:val="000000"/>
          <w:kern w:val="0"/>
          <w:sz w:val="18"/>
          <w:szCs w:val="18"/>
        </w:rPr>
        <w:t>『</w:t>
      </w:r>
      <w:proofErr w:type="spellStart"/>
      <w:r>
        <w:rPr>
          <w:rFonts w:cs="한컴바탕" w:hint="eastAsia"/>
          <w:spacing w:val="-5"/>
          <w:sz w:val="18"/>
          <w:szCs w:val="18"/>
        </w:rPr>
        <w:t>남회근</w:t>
      </w:r>
      <w:proofErr w:type="spellEnd"/>
      <w:r>
        <w:rPr>
          <w:rFonts w:cs="한컴바탕" w:hint="eastAsia"/>
          <w:spacing w:val="-5"/>
          <w:sz w:val="18"/>
          <w:szCs w:val="18"/>
        </w:rPr>
        <w:t xml:space="preserve"> 선생의 알기 쉬운 대학강의</w:t>
      </w:r>
      <w:r w:rsidRPr="00C44390">
        <w:rPr>
          <w:rFonts w:asciiTheme="minorHAnsi" w:eastAsiaTheme="minorHAnsi" w:hAnsiTheme="minorHAnsi" w:cs="굴림"/>
          <w:color w:val="000000"/>
          <w:kern w:val="0"/>
          <w:sz w:val="18"/>
          <w:szCs w:val="18"/>
        </w:rPr>
        <w:t>』</w:t>
      </w:r>
      <w:r>
        <w:rPr>
          <w:rFonts w:cs="한컴바탕" w:hint="eastAsia"/>
          <w:spacing w:val="-5"/>
          <w:sz w:val="18"/>
          <w:szCs w:val="18"/>
        </w:rPr>
        <w:t>가 있다</w:t>
      </w:r>
    </w:p>
    <w:p w:rsidR="00EA2D73" w:rsidRDefault="00EA2D73" w:rsidP="00B20F5E">
      <w:pPr>
        <w:rPr>
          <w:rFonts w:cs="굴림"/>
          <w:color w:val="000000"/>
          <w:kern w:val="0"/>
          <w:sz w:val="18"/>
          <w:szCs w:val="18"/>
        </w:rPr>
      </w:pPr>
    </w:p>
    <w:p w:rsidR="003434AA" w:rsidRPr="00454304" w:rsidRDefault="003434AA" w:rsidP="00B20F5E">
      <w:pPr>
        <w:rPr>
          <w:rFonts w:cs="굴림"/>
          <w:color w:val="000000"/>
          <w:kern w:val="0"/>
          <w:sz w:val="18"/>
          <w:szCs w:val="18"/>
        </w:rPr>
      </w:pPr>
    </w:p>
    <w:p w:rsidR="00890F92" w:rsidRPr="00454304" w:rsidRDefault="00903E8D" w:rsidP="00B20F5E">
      <w:pPr>
        <w:pStyle w:val="a3"/>
        <w:adjustRightInd w:val="0"/>
        <w:spacing w:line="240" w:lineRule="auto"/>
        <w:rPr>
          <w:rFonts w:ascii="맑은 고딕" w:eastAsia="맑은 고딕" w:hAnsi="맑은 고딕"/>
          <w:b/>
          <w:sz w:val="24"/>
          <w:szCs w:val="18"/>
        </w:rPr>
      </w:pPr>
      <w:r w:rsidRPr="00454304">
        <w:rPr>
          <w:rFonts w:ascii="맑은 고딕" w:eastAsia="맑은 고딕" w:hAnsi="맑은 고딕" w:hint="eastAsia"/>
          <w:b/>
          <w:sz w:val="24"/>
          <w:szCs w:val="18"/>
        </w:rPr>
        <w:t>&lt;</w:t>
      </w:r>
      <w:r w:rsidR="00C75FD3" w:rsidRPr="00454304">
        <w:rPr>
          <w:rFonts w:ascii="맑은 고딕" w:eastAsia="맑은 고딕" w:hAnsi="맑은 고딕" w:hint="eastAsia"/>
          <w:b/>
          <w:sz w:val="24"/>
          <w:szCs w:val="18"/>
        </w:rPr>
        <w:t>차례</w:t>
      </w:r>
      <w:r w:rsidR="006568C7" w:rsidRPr="00454304">
        <w:rPr>
          <w:rFonts w:ascii="맑은 고딕" w:eastAsia="맑은 고딕" w:hAnsi="맑은 고딕" w:hint="eastAsia"/>
          <w:b/>
          <w:sz w:val="24"/>
          <w:szCs w:val="18"/>
        </w:rPr>
        <w:t>&gt;</w:t>
      </w:r>
    </w:p>
    <w:p w:rsidR="000050BB" w:rsidRDefault="000050BB" w:rsidP="003C425F">
      <w:pPr>
        <w:widowControl/>
        <w:wordWrap/>
        <w:autoSpaceDE/>
        <w:autoSpaceDN/>
        <w:snapToGrid w:val="0"/>
        <w:rPr>
          <w:rFonts w:asciiTheme="minorHAnsi" w:eastAsiaTheme="minorHAnsi" w:hAnsiTheme="minorHAnsi" w:cs="굴림"/>
          <w:color w:val="000000"/>
          <w:kern w:val="0"/>
          <w:sz w:val="18"/>
          <w:szCs w:val="18"/>
        </w:rPr>
      </w:pPr>
    </w:p>
    <w:p w:rsidR="003C425F" w:rsidRPr="003C425F" w:rsidRDefault="003C425F" w:rsidP="003C425F">
      <w:pPr>
        <w:widowControl/>
        <w:wordWrap/>
        <w:autoSpaceDE/>
        <w:autoSpaceDN/>
        <w:snapToGrid w:val="0"/>
        <w:rPr>
          <w:rFonts w:asciiTheme="minorHAnsi" w:eastAsiaTheme="minorHAnsi" w:hAnsiTheme="minorHAnsi" w:cs="굴림"/>
          <w:color w:val="000000"/>
          <w:kern w:val="0"/>
          <w:sz w:val="18"/>
          <w:szCs w:val="18"/>
        </w:rPr>
      </w:pPr>
      <w:r w:rsidRPr="003C425F">
        <w:rPr>
          <w:rFonts w:asciiTheme="minorHAnsi" w:eastAsiaTheme="minorHAnsi" w:hAnsiTheme="minorHAnsi" w:cs="굴림" w:hint="eastAsia"/>
          <w:color w:val="000000"/>
          <w:kern w:val="0"/>
          <w:sz w:val="18"/>
          <w:szCs w:val="18"/>
        </w:rPr>
        <w:t>옮긴이 말</w:t>
      </w:r>
    </w:p>
    <w:p w:rsidR="003C425F" w:rsidRPr="000050BB" w:rsidRDefault="003C425F" w:rsidP="003C425F">
      <w:pPr>
        <w:widowControl/>
        <w:wordWrap/>
        <w:autoSpaceDE/>
        <w:autoSpaceDN/>
        <w:snapToGrid w:val="0"/>
        <w:rPr>
          <w:rFonts w:asciiTheme="minorHAnsi" w:eastAsiaTheme="minorHAnsi" w:hAnsiTheme="minorHAnsi" w:cs="굴림"/>
          <w:b/>
          <w:color w:val="000000"/>
          <w:kern w:val="0"/>
          <w:sz w:val="18"/>
          <w:szCs w:val="18"/>
        </w:rPr>
      </w:pPr>
      <w:r w:rsidRPr="000050BB">
        <w:rPr>
          <w:rFonts w:asciiTheme="minorHAnsi" w:eastAsiaTheme="minorHAnsi" w:hAnsiTheme="minorHAnsi" w:cs="굴림" w:hint="eastAsia"/>
          <w:b/>
          <w:color w:val="000000"/>
          <w:kern w:val="0"/>
          <w:sz w:val="18"/>
          <w:szCs w:val="18"/>
        </w:rPr>
        <w:t>노자에서 손자까지</w:t>
      </w:r>
    </w:p>
    <w:p w:rsidR="003C425F" w:rsidRPr="003C425F" w:rsidRDefault="003C425F" w:rsidP="003C425F">
      <w:pPr>
        <w:widowControl/>
        <w:wordWrap/>
        <w:autoSpaceDE/>
        <w:autoSpaceDN/>
        <w:snapToGrid w:val="0"/>
        <w:rPr>
          <w:rFonts w:asciiTheme="minorHAnsi" w:eastAsiaTheme="minorHAnsi" w:hAnsiTheme="minorHAnsi" w:cs="굴림"/>
          <w:color w:val="000000"/>
          <w:kern w:val="0"/>
          <w:sz w:val="18"/>
          <w:szCs w:val="18"/>
        </w:rPr>
      </w:pPr>
      <w:r w:rsidRPr="003C425F">
        <w:rPr>
          <w:rFonts w:asciiTheme="minorHAnsi" w:eastAsiaTheme="minorHAnsi" w:hAnsiTheme="minorHAnsi" w:cs="굴림" w:hint="eastAsia"/>
          <w:color w:val="000000"/>
          <w:kern w:val="0"/>
          <w:sz w:val="18"/>
          <w:szCs w:val="18"/>
        </w:rPr>
        <w:t xml:space="preserve">안으로는 </w:t>
      </w:r>
      <w:proofErr w:type="spellStart"/>
      <w:r w:rsidRPr="003C425F">
        <w:rPr>
          <w:rFonts w:asciiTheme="minorHAnsi" w:eastAsiaTheme="minorHAnsi" w:hAnsiTheme="minorHAnsi" w:cs="굴림" w:hint="eastAsia"/>
          <w:color w:val="000000"/>
          <w:kern w:val="0"/>
          <w:sz w:val="18"/>
          <w:szCs w:val="18"/>
        </w:rPr>
        <w:t>황로를</w:t>
      </w:r>
      <w:proofErr w:type="spellEnd"/>
      <w:r w:rsidRPr="003C425F">
        <w:rPr>
          <w:rFonts w:asciiTheme="minorHAnsi" w:eastAsiaTheme="minorHAnsi" w:hAnsiTheme="minorHAnsi" w:cs="굴림" w:hint="eastAsia"/>
          <w:color w:val="000000"/>
          <w:kern w:val="0"/>
          <w:sz w:val="18"/>
          <w:szCs w:val="18"/>
        </w:rPr>
        <w:t xml:space="preserve"> 활용하고 밖으로는 </w:t>
      </w:r>
      <w:proofErr w:type="spellStart"/>
      <w:r w:rsidRPr="003C425F">
        <w:rPr>
          <w:rFonts w:asciiTheme="minorHAnsi" w:eastAsiaTheme="minorHAnsi" w:hAnsiTheme="minorHAnsi" w:cs="굴림" w:hint="eastAsia"/>
          <w:color w:val="000000"/>
          <w:kern w:val="0"/>
          <w:sz w:val="18"/>
          <w:szCs w:val="18"/>
        </w:rPr>
        <w:t>유술을</w:t>
      </w:r>
      <w:proofErr w:type="spellEnd"/>
      <w:r w:rsidRPr="003C425F">
        <w:rPr>
          <w:rFonts w:asciiTheme="minorHAnsi" w:eastAsiaTheme="minorHAnsi" w:hAnsiTheme="minorHAnsi" w:cs="굴림" w:hint="eastAsia"/>
          <w:color w:val="000000"/>
          <w:kern w:val="0"/>
          <w:sz w:val="18"/>
          <w:szCs w:val="18"/>
        </w:rPr>
        <w:t xml:space="preserve"> 드러낸다｜</w:t>
      </w:r>
      <w:proofErr w:type="spellStart"/>
      <w:r w:rsidRPr="003C425F">
        <w:rPr>
          <w:rFonts w:asciiTheme="minorHAnsi" w:eastAsiaTheme="minorHAnsi" w:hAnsiTheme="minorHAnsi" w:cs="굴림" w:hint="eastAsia"/>
          <w:color w:val="000000"/>
          <w:kern w:val="0"/>
          <w:sz w:val="18"/>
          <w:szCs w:val="18"/>
        </w:rPr>
        <w:t>황로가</w:t>
      </w:r>
      <w:proofErr w:type="spellEnd"/>
      <w:r w:rsidRPr="003C425F">
        <w:rPr>
          <w:rFonts w:asciiTheme="minorHAnsi" w:eastAsiaTheme="minorHAnsi" w:hAnsiTheme="minorHAnsi" w:cs="굴림" w:hint="eastAsia"/>
          <w:color w:val="000000"/>
          <w:kern w:val="0"/>
          <w:sz w:val="18"/>
          <w:szCs w:val="18"/>
        </w:rPr>
        <w:t xml:space="preserve"> 내포하는 뜻｜</w:t>
      </w:r>
      <w:proofErr w:type="spellStart"/>
      <w:r w:rsidRPr="003C425F">
        <w:rPr>
          <w:rFonts w:asciiTheme="minorHAnsi" w:eastAsiaTheme="minorHAnsi" w:hAnsiTheme="minorHAnsi" w:cs="굴림" w:hint="eastAsia"/>
          <w:color w:val="000000"/>
          <w:kern w:val="0"/>
          <w:sz w:val="18"/>
          <w:szCs w:val="18"/>
        </w:rPr>
        <w:t>발란반정에</w:t>
      </w:r>
      <w:proofErr w:type="spellEnd"/>
      <w:r w:rsidRPr="003C425F">
        <w:rPr>
          <w:rFonts w:asciiTheme="minorHAnsi" w:eastAsiaTheme="minorHAnsi" w:hAnsiTheme="minorHAnsi" w:cs="굴림" w:hint="eastAsia"/>
          <w:color w:val="000000"/>
          <w:kern w:val="0"/>
          <w:sz w:val="18"/>
          <w:szCs w:val="18"/>
        </w:rPr>
        <w:t xml:space="preserve"> 관한 재미있는 이야기｜</w:t>
      </w:r>
      <w:proofErr w:type="spellStart"/>
      <w:r w:rsidRPr="003C425F">
        <w:rPr>
          <w:rFonts w:asciiTheme="minorHAnsi" w:eastAsiaTheme="minorHAnsi" w:hAnsiTheme="minorHAnsi" w:cs="굴림" w:hint="eastAsia"/>
          <w:color w:val="000000"/>
          <w:kern w:val="0"/>
          <w:sz w:val="18"/>
          <w:szCs w:val="18"/>
        </w:rPr>
        <w:t>태상노군과</w:t>
      </w:r>
      <w:proofErr w:type="spellEnd"/>
      <w:r w:rsidRPr="003C425F">
        <w:rPr>
          <w:rFonts w:asciiTheme="minorHAnsi" w:eastAsiaTheme="minorHAnsi" w:hAnsiTheme="minorHAnsi" w:cs="굴림" w:hint="eastAsia"/>
          <w:color w:val="000000"/>
          <w:kern w:val="0"/>
          <w:sz w:val="18"/>
          <w:szCs w:val="18"/>
        </w:rPr>
        <w:t xml:space="preserve"> </w:t>
      </w:r>
      <w:proofErr w:type="spellStart"/>
      <w:r w:rsidRPr="003C425F">
        <w:rPr>
          <w:rFonts w:asciiTheme="minorHAnsi" w:eastAsiaTheme="minorHAnsi" w:hAnsiTheme="minorHAnsi" w:cs="굴림" w:hint="eastAsia"/>
          <w:color w:val="000000"/>
          <w:kern w:val="0"/>
          <w:sz w:val="18"/>
          <w:szCs w:val="18"/>
        </w:rPr>
        <w:t>이노자</w:t>
      </w:r>
      <w:proofErr w:type="spellEnd"/>
      <w:r w:rsidRPr="003C425F">
        <w:rPr>
          <w:rFonts w:asciiTheme="minorHAnsi" w:eastAsiaTheme="minorHAnsi" w:hAnsiTheme="minorHAnsi" w:cs="굴림" w:hint="eastAsia"/>
          <w:color w:val="000000"/>
          <w:kern w:val="0"/>
          <w:sz w:val="18"/>
          <w:szCs w:val="18"/>
        </w:rPr>
        <w:t xml:space="preserve">｜한 문제는 노자의 </w:t>
      </w:r>
      <w:proofErr w:type="spellStart"/>
      <w:r w:rsidRPr="003C425F">
        <w:rPr>
          <w:rFonts w:asciiTheme="minorHAnsi" w:eastAsiaTheme="minorHAnsi" w:hAnsiTheme="minorHAnsi" w:cs="굴림" w:hint="eastAsia"/>
          <w:color w:val="000000"/>
          <w:kern w:val="0"/>
          <w:sz w:val="18"/>
          <w:szCs w:val="18"/>
        </w:rPr>
        <w:t>법보를</w:t>
      </w:r>
      <w:proofErr w:type="spellEnd"/>
      <w:r w:rsidRPr="003C425F">
        <w:rPr>
          <w:rFonts w:asciiTheme="minorHAnsi" w:eastAsiaTheme="minorHAnsi" w:hAnsiTheme="minorHAnsi" w:cs="굴림" w:hint="eastAsia"/>
          <w:color w:val="000000"/>
          <w:kern w:val="0"/>
          <w:sz w:val="18"/>
          <w:szCs w:val="18"/>
        </w:rPr>
        <w:t xml:space="preserve"> 잘 이용했다｜국토의 절반에 맞먹을 한 통의 편지｜한 문제가 </w:t>
      </w:r>
      <w:proofErr w:type="spellStart"/>
      <w:r w:rsidRPr="003C425F">
        <w:rPr>
          <w:rFonts w:asciiTheme="minorHAnsi" w:eastAsiaTheme="minorHAnsi" w:hAnsiTheme="minorHAnsi" w:cs="굴림" w:hint="eastAsia"/>
          <w:color w:val="000000"/>
          <w:kern w:val="0"/>
          <w:sz w:val="18"/>
          <w:szCs w:val="18"/>
        </w:rPr>
        <w:t>남월왕</w:t>
      </w:r>
      <w:proofErr w:type="spellEnd"/>
      <w:r w:rsidRPr="003C425F">
        <w:rPr>
          <w:rFonts w:asciiTheme="minorHAnsi" w:eastAsiaTheme="minorHAnsi" w:hAnsiTheme="minorHAnsi" w:cs="굴림" w:hint="eastAsia"/>
          <w:color w:val="000000"/>
          <w:kern w:val="0"/>
          <w:sz w:val="18"/>
          <w:szCs w:val="18"/>
        </w:rPr>
        <w:t xml:space="preserve"> 조타에게 보내는 서신｜</w:t>
      </w:r>
      <w:proofErr w:type="spellStart"/>
      <w:r w:rsidRPr="003C425F">
        <w:rPr>
          <w:rFonts w:asciiTheme="minorHAnsi" w:eastAsiaTheme="minorHAnsi" w:hAnsiTheme="minorHAnsi" w:cs="굴림" w:hint="eastAsia"/>
          <w:color w:val="000000"/>
          <w:kern w:val="0"/>
          <w:sz w:val="18"/>
          <w:szCs w:val="18"/>
        </w:rPr>
        <w:t>남월왕</w:t>
      </w:r>
      <w:proofErr w:type="spellEnd"/>
      <w:r w:rsidRPr="003C425F">
        <w:rPr>
          <w:rFonts w:asciiTheme="minorHAnsi" w:eastAsiaTheme="minorHAnsi" w:hAnsiTheme="minorHAnsi" w:cs="굴림" w:hint="eastAsia"/>
          <w:color w:val="000000"/>
          <w:kern w:val="0"/>
          <w:sz w:val="18"/>
          <w:szCs w:val="18"/>
        </w:rPr>
        <w:t xml:space="preserve"> 조타가 한 문제에게 올린 서신｜노자가 한방 먹다｜</w:t>
      </w:r>
      <w:proofErr w:type="spellStart"/>
      <w:r w:rsidRPr="003C425F">
        <w:rPr>
          <w:rFonts w:asciiTheme="minorHAnsi" w:eastAsiaTheme="minorHAnsi" w:hAnsiTheme="minorHAnsi" w:cs="굴림" w:hint="eastAsia"/>
          <w:color w:val="000000"/>
          <w:kern w:val="0"/>
          <w:sz w:val="18"/>
          <w:szCs w:val="18"/>
        </w:rPr>
        <w:t>증국번과</w:t>
      </w:r>
      <w:proofErr w:type="spellEnd"/>
      <w:r w:rsidRPr="003C425F">
        <w:rPr>
          <w:rFonts w:asciiTheme="minorHAnsi" w:eastAsiaTheme="minorHAnsi" w:hAnsiTheme="minorHAnsi" w:cs="굴림" w:hint="eastAsia"/>
          <w:color w:val="000000"/>
          <w:kern w:val="0"/>
          <w:sz w:val="18"/>
          <w:szCs w:val="18"/>
        </w:rPr>
        <w:t xml:space="preserve"> </w:t>
      </w:r>
      <w:proofErr w:type="spellStart"/>
      <w:r w:rsidRPr="003C425F">
        <w:rPr>
          <w:rFonts w:asciiTheme="minorHAnsi" w:eastAsiaTheme="minorHAnsi" w:hAnsiTheme="minorHAnsi" w:cs="굴림" w:hint="eastAsia"/>
          <w:color w:val="000000"/>
          <w:kern w:val="0"/>
          <w:sz w:val="18"/>
          <w:szCs w:val="18"/>
        </w:rPr>
        <w:t>도양열</w:t>
      </w:r>
      <w:proofErr w:type="spellEnd"/>
      <w:r w:rsidRPr="003C425F">
        <w:rPr>
          <w:rFonts w:asciiTheme="minorHAnsi" w:eastAsiaTheme="minorHAnsi" w:hAnsiTheme="minorHAnsi" w:cs="굴림" w:hint="eastAsia"/>
          <w:color w:val="000000"/>
          <w:kern w:val="0"/>
          <w:sz w:val="18"/>
          <w:szCs w:val="18"/>
        </w:rPr>
        <w:t>｜</w:t>
      </w:r>
      <w:proofErr w:type="spellStart"/>
      <w:r w:rsidRPr="003C425F">
        <w:rPr>
          <w:rFonts w:asciiTheme="minorHAnsi" w:eastAsiaTheme="minorHAnsi" w:hAnsiTheme="minorHAnsi" w:cs="굴림" w:hint="eastAsia"/>
          <w:color w:val="000000"/>
          <w:kern w:val="0"/>
          <w:sz w:val="18"/>
          <w:szCs w:val="18"/>
        </w:rPr>
        <w:t>왕양명과</w:t>
      </w:r>
      <w:proofErr w:type="spellEnd"/>
      <w:r w:rsidRPr="003C425F">
        <w:rPr>
          <w:rFonts w:asciiTheme="minorHAnsi" w:eastAsiaTheme="minorHAnsi" w:hAnsiTheme="minorHAnsi" w:cs="굴림" w:hint="eastAsia"/>
          <w:color w:val="000000"/>
          <w:kern w:val="0"/>
          <w:sz w:val="18"/>
          <w:szCs w:val="18"/>
        </w:rPr>
        <w:t xml:space="preserve"> </w:t>
      </w:r>
      <w:proofErr w:type="spellStart"/>
      <w:r w:rsidRPr="003C425F">
        <w:rPr>
          <w:rFonts w:asciiTheme="minorHAnsi" w:eastAsiaTheme="minorHAnsi" w:hAnsiTheme="minorHAnsi" w:cs="굴림" w:hint="eastAsia"/>
          <w:color w:val="000000"/>
          <w:kern w:val="0"/>
          <w:sz w:val="18"/>
          <w:szCs w:val="18"/>
        </w:rPr>
        <w:t>증국번</w:t>
      </w:r>
      <w:proofErr w:type="spellEnd"/>
      <w:r w:rsidRPr="003C425F">
        <w:rPr>
          <w:rFonts w:asciiTheme="minorHAnsi" w:eastAsiaTheme="minorHAnsi" w:hAnsiTheme="minorHAnsi" w:cs="굴림" w:hint="eastAsia"/>
          <w:color w:val="000000"/>
          <w:kern w:val="0"/>
          <w:sz w:val="18"/>
          <w:szCs w:val="18"/>
        </w:rPr>
        <w:t>｜음유는 음모가 아니다｜노자는 여전히 옛 모습 그대로｜노자가 오천 자로써 관문을 통과하다</w:t>
      </w:r>
    </w:p>
    <w:p w:rsidR="003C425F" w:rsidRPr="003C425F" w:rsidRDefault="003C425F" w:rsidP="003C425F">
      <w:pPr>
        <w:widowControl/>
        <w:wordWrap/>
        <w:autoSpaceDE/>
        <w:autoSpaceDN/>
        <w:snapToGrid w:val="0"/>
        <w:rPr>
          <w:rFonts w:asciiTheme="minorHAnsi" w:eastAsiaTheme="minorHAnsi" w:hAnsiTheme="minorHAnsi" w:cs="굴림"/>
          <w:color w:val="000000"/>
          <w:kern w:val="0"/>
          <w:sz w:val="18"/>
          <w:szCs w:val="18"/>
        </w:rPr>
      </w:pPr>
      <w:r w:rsidRPr="003C425F">
        <w:rPr>
          <w:rFonts w:asciiTheme="minorHAnsi" w:eastAsiaTheme="minorHAnsi" w:hAnsiTheme="minorHAnsi" w:cs="굴림" w:hint="eastAsia"/>
          <w:color w:val="000000"/>
          <w:kern w:val="0"/>
          <w:sz w:val="18"/>
          <w:szCs w:val="18"/>
        </w:rPr>
        <w:t>上經</w:t>
      </w:r>
    </w:p>
    <w:p w:rsidR="000050BB" w:rsidRDefault="003C425F" w:rsidP="003C425F">
      <w:pPr>
        <w:widowControl/>
        <w:wordWrap/>
        <w:autoSpaceDE/>
        <w:autoSpaceDN/>
        <w:snapToGrid w:val="0"/>
        <w:rPr>
          <w:rFonts w:asciiTheme="minorHAnsi" w:eastAsiaTheme="minorHAnsi" w:hAnsiTheme="minorHAnsi" w:cs="굴림"/>
          <w:b/>
          <w:color w:val="000000"/>
          <w:kern w:val="0"/>
          <w:sz w:val="18"/>
          <w:szCs w:val="18"/>
        </w:rPr>
      </w:pPr>
      <w:r w:rsidRPr="000050BB">
        <w:rPr>
          <w:rFonts w:asciiTheme="minorHAnsi" w:eastAsiaTheme="minorHAnsi" w:hAnsiTheme="minorHAnsi" w:cs="굴림" w:hint="eastAsia"/>
          <w:b/>
          <w:color w:val="000000"/>
          <w:kern w:val="0"/>
          <w:sz w:val="18"/>
          <w:szCs w:val="18"/>
        </w:rPr>
        <w:t>제1장</w:t>
      </w:r>
      <w:r w:rsidR="000050BB">
        <w:rPr>
          <w:rFonts w:asciiTheme="minorHAnsi" w:eastAsiaTheme="minorHAnsi" w:hAnsiTheme="minorHAnsi" w:cs="굴림" w:hint="eastAsia"/>
          <w:b/>
          <w:color w:val="000000"/>
          <w:kern w:val="0"/>
          <w:sz w:val="18"/>
          <w:szCs w:val="18"/>
        </w:rPr>
        <w:t xml:space="preserve">  </w:t>
      </w:r>
    </w:p>
    <w:p w:rsidR="003C425F" w:rsidRPr="000050BB" w:rsidRDefault="003C425F" w:rsidP="003C425F">
      <w:pPr>
        <w:widowControl/>
        <w:wordWrap/>
        <w:autoSpaceDE/>
        <w:autoSpaceDN/>
        <w:snapToGrid w:val="0"/>
        <w:rPr>
          <w:rFonts w:asciiTheme="minorHAnsi" w:eastAsiaTheme="minorHAnsi" w:hAnsiTheme="minorHAnsi" w:cs="굴림"/>
          <w:b/>
          <w:color w:val="000000"/>
          <w:kern w:val="0"/>
          <w:sz w:val="18"/>
          <w:szCs w:val="18"/>
        </w:rPr>
      </w:pPr>
      <w:r w:rsidRPr="003C425F">
        <w:rPr>
          <w:rFonts w:asciiTheme="minorHAnsi" w:eastAsiaTheme="minorHAnsi" w:hAnsiTheme="minorHAnsi" w:cs="굴림" w:hint="eastAsia"/>
          <w:color w:val="000000"/>
          <w:kern w:val="0"/>
          <w:sz w:val="18"/>
          <w:szCs w:val="18"/>
        </w:rPr>
        <w:t>하는 말마다 사리에 맞다｜유와 무는 주인과 손님이다｜‘현’의 오묘함</w:t>
      </w:r>
    </w:p>
    <w:p w:rsidR="000050BB" w:rsidRDefault="003C425F" w:rsidP="003C425F">
      <w:pPr>
        <w:widowControl/>
        <w:wordWrap/>
        <w:autoSpaceDE/>
        <w:autoSpaceDN/>
        <w:snapToGrid w:val="0"/>
        <w:rPr>
          <w:rFonts w:asciiTheme="minorHAnsi" w:eastAsiaTheme="minorHAnsi" w:hAnsiTheme="minorHAnsi" w:cs="굴림"/>
          <w:b/>
          <w:color w:val="000000"/>
          <w:kern w:val="0"/>
          <w:sz w:val="18"/>
          <w:szCs w:val="18"/>
        </w:rPr>
      </w:pPr>
      <w:r w:rsidRPr="000050BB">
        <w:rPr>
          <w:rFonts w:asciiTheme="minorHAnsi" w:eastAsiaTheme="minorHAnsi" w:hAnsiTheme="minorHAnsi" w:cs="굴림" w:hint="eastAsia"/>
          <w:b/>
          <w:color w:val="000000"/>
          <w:kern w:val="0"/>
          <w:sz w:val="18"/>
          <w:szCs w:val="18"/>
        </w:rPr>
        <w:t>제2장</w:t>
      </w:r>
      <w:r w:rsidR="000050BB">
        <w:rPr>
          <w:rFonts w:asciiTheme="minorHAnsi" w:eastAsiaTheme="minorHAnsi" w:hAnsiTheme="minorHAnsi" w:cs="굴림" w:hint="eastAsia"/>
          <w:b/>
          <w:color w:val="000000"/>
          <w:kern w:val="0"/>
          <w:sz w:val="18"/>
          <w:szCs w:val="18"/>
        </w:rPr>
        <w:t xml:space="preserve">  </w:t>
      </w:r>
    </w:p>
    <w:p w:rsidR="003C425F" w:rsidRPr="000050BB" w:rsidRDefault="003C425F" w:rsidP="003C425F">
      <w:pPr>
        <w:widowControl/>
        <w:wordWrap/>
        <w:autoSpaceDE/>
        <w:autoSpaceDN/>
        <w:snapToGrid w:val="0"/>
        <w:rPr>
          <w:rFonts w:asciiTheme="minorHAnsi" w:eastAsiaTheme="minorHAnsi" w:hAnsiTheme="minorHAnsi" w:cs="굴림"/>
          <w:b/>
          <w:color w:val="000000"/>
          <w:kern w:val="0"/>
          <w:sz w:val="18"/>
          <w:szCs w:val="18"/>
        </w:rPr>
      </w:pPr>
      <w:r w:rsidRPr="003C425F">
        <w:rPr>
          <w:rFonts w:asciiTheme="minorHAnsi" w:eastAsiaTheme="minorHAnsi" w:hAnsiTheme="minorHAnsi" w:cs="굴림" w:hint="eastAsia"/>
          <w:color w:val="000000"/>
          <w:kern w:val="0"/>
          <w:sz w:val="18"/>
          <w:szCs w:val="18"/>
        </w:rPr>
        <w:t>진선미의 가치 정설은 어디에 있는가｜선하나 도리어 아름답지 않다｜유와 무가 서로를 생겨나게 하다｜노자는 역사라는 너덜너덜한 장부를 짊어졌다｜흐르는 물과 흘러가는 구름은 영원히 머무르지 않는다</w:t>
      </w:r>
    </w:p>
    <w:p w:rsidR="003C425F" w:rsidRPr="000050BB" w:rsidRDefault="003C425F" w:rsidP="003C425F">
      <w:pPr>
        <w:widowControl/>
        <w:wordWrap/>
        <w:autoSpaceDE/>
        <w:autoSpaceDN/>
        <w:snapToGrid w:val="0"/>
        <w:rPr>
          <w:rFonts w:asciiTheme="minorHAnsi" w:eastAsiaTheme="minorHAnsi" w:hAnsiTheme="minorHAnsi" w:cs="굴림"/>
          <w:b/>
          <w:color w:val="000000"/>
          <w:kern w:val="0"/>
          <w:sz w:val="18"/>
          <w:szCs w:val="18"/>
        </w:rPr>
      </w:pPr>
      <w:r w:rsidRPr="000050BB">
        <w:rPr>
          <w:rFonts w:asciiTheme="minorHAnsi" w:eastAsiaTheme="minorHAnsi" w:hAnsiTheme="minorHAnsi" w:cs="굴림" w:hint="eastAsia"/>
          <w:b/>
          <w:color w:val="000000"/>
          <w:kern w:val="0"/>
          <w:sz w:val="18"/>
          <w:szCs w:val="18"/>
        </w:rPr>
        <w:t>제3장</w:t>
      </w:r>
    </w:p>
    <w:p w:rsidR="003C425F" w:rsidRPr="003C425F" w:rsidRDefault="003C425F" w:rsidP="003C425F">
      <w:pPr>
        <w:widowControl/>
        <w:wordWrap/>
        <w:autoSpaceDE/>
        <w:autoSpaceDN/>
        <w:snapToGrid w:val="0"/>
        <w:rPr>
          <w:rFonts w:asciiTheme="minorHAnsi" w:eastAsiaTheme="minorHAnsi" w:hAnsiTheme="minorHAnsi" w:cs="굴림"/>
          <w:color w:val="000000"/>
          <w:kern w:val="0"/>
          <w:sz w:val="18"/>
          <w:szCs w:val="18"/>
        </w:rPr>
      </w:pPr>
      <w:r w:rsidRPr="003C425F">
        <w:rPr>
          <w:rFonts w:asciiTheme="minorHAnsi" w:eastAsiaTheme="minorHAnsi" w:hAnsiTheme="minorHAnsi" w:cs="굴림" w:hint="eastAsia"/>
          <w:color w:val="000000"/>
          <w:kern w:val="0"/>
          <w:sz w:val="18"/>
          <w:szCs w:val="18"/>
        </w:rPr>
        <w:t xml:space="preserve">노자는 당시 현자를 가벼이 여겼다｜현하고 </w:t>
      </w:r>
      <w:proofErr w:type="spellStart"/>
      <w:r w:rsidRPr="003C425F">
        <w:rPr>
          <w:rFonts w:asciiTheme="minorHAnsi" w:eastAsiaTheme="minorHAnsi" w:hAnsiTheme="minorHAnsi" w:cs="굴림" w:hint="eastAsia"/>
          <w:color w:val="000000"/>
          <w:kern w:val="0"/>
          <w:sz w:val="18"/>
          <w:szCs w:val="18"/>
        </w:rPr>
        <w:t>불현한</w:t>
      </w:r>
      <w:proofErr w:type="spellEnd"/>
      <w:r w:rsidRPr="003C425F">
        <w:rPr>
          <w:rFonts w:asciiTheme="minorHAnsi" w:eastAsiaTheme="minorHAnsi" w:hAnsiTheme="minorHAnsi" w:cs="굴림" w:hint="eastAsia"/>
          <w:color w:val="000000"/>
          <w:kern w:val="0"/>
          <w:sz w:val="18"/>
          <w:szCs w:val="18"/>
        </w:rPr>
        <w:t xml:space="preserve"> 군자와 소인 판별하기｜법가와 도가의 현자 판별하기｜현명함을 숭상하지 않으면 백성들은 다투지 않는다｜사람은 만물의 도둑이다｜역사상 공업과 과학 기술의 발전을 금했던 </w:t>
      </w:r>
      <w:proofErr w:type="spellStart"/>
      <w:r w:rsidRPr="003C425F">
        <w:rPr>
          <w:rFonts w:asciiTheme="minorHAnsi" w:eastAsiaTheme="minorHAnsi" w:hAnsiTheme="minorHAnsi" w:cs="굴림" w:hint="eastAsia"/>
          <w:color w:val="000000"/>
          <w:kern w:val="0"/>
          <w:sz w:val="18"/>
          <w:szCs w:val="18"/>
        </w:rPr>
        <w:t>옭매듭</w:t>
      </w:r>
      <w:proofErr w:type="spellEnd"/>
      <w:r w:rsidRPr="003C425F">
        <w:rPr>
          <w:rFonts w:asciiTheme="minorHAnsi" w:eastAsiaTheme="minorHAnsi" w:hAnsiTheme="minorHAnsi" w:cs="굴림" w:hint="eastAsia"/>
          <w:color w:val="000000"/>
          <w:kern w:val="0"/>
          <w:sz w:val="18"/>
          <w:szCs w:val="18"/>
        </w:rPr>
        <w:t>｜</w:t>
      </w:r>
      <w:proofErr w:type="spellStart"/>
      <w:r w:rsidRPr="003C425F">
        <w:rPr>
          <w:rFonts w:asciiTheme="minorHAnsi" w:eastAsiaTheme="minorHAnsi" w:hAnsiTheme="minorHAnsi" w:cs="굴림" w:hint="eastAsia"/>
          <w:color w:val="000000"/>
          <w:kern w:val="0"/>
          <w:sz w:val="18"/>
          <w:szCs w:val="18"/>
        </w:rPr>
        <w:t>겁회와</w:t>
      </w:r>
      <w:proofErr w:type="spellEnd"/>
      <w:r w:rsidRPr="003C425F">
        <w:rPr>
          <w:rFonts w:asciiTheme="minorHAnsi" w:eastAsiaTheme="minorHAnsi" w:hAnsiTheme="minorHAnsi" w:cs="굴림" w:hint="eastAsia"/>
          <w:color w:val="000000"/>
          <w:kern w:val="0"/>
          <w:sz w:val="18"/>
          <w:szCs w:val="18"/>
        </w:rPr>
        <w:t xml:space="preserve"> 인류의 물질문명｜세상에는 사람의 욕심보다 험한 것이 없다｜마음을 비우고 배를 채우는 것과 기운을 북돋움｜마음을 비우고 기를 기르는 것에 관한 도가의 참된 전수｜</w:t>
      </w:r>
      <w:proofErr w:type="spellStart"/>
      <w:r w:rsidRPr="003C425F">
        <w:rPr>
          <w:rFonts w:asciiTheme="minorHAnsi" w:eastAsiaTheme="minorHAnsi" w:hAnsiTheme="minorHAnsi" w:cs="굴림" w:hint="eastAsia"/>
          <w:color w:val="000000"/>
          <w:kern w:val="0"/>
          <w:sz w:val="18"/>
          <w:szCs w:val="18"/>
        </w:rPr>
        <w:t>조송</w:t>
      </w:r>
      <w:proofErr w:type="spellEnd"/>
      <w:r w:rsidRPr="003C425F">
        <w:rPr>
          <w:rFonts w:asciiTheme="minorHAnsi" w:eastAsiaTheme="minorHAnsi" w:hAnsiTheme="minorHAnsi" w:cs="굴림" w:hint="eastAsia"/>
          <w:color w:val="000000"/>
          <w:kern w:val="0"/>
          <w:sz w:val="18"/>
          <w:szCs w:val="18"/>
        </w:rPr>
        <w:t>(</w:t>
      </w:r>
      <w:proofErr w:type="spellStart"/>
      <w:r w:rsidRPr="003C425F">
        <w:rPr>
          <w:rFonts w:asciiTheme="minorHAnsi" w:eastAsiaTheme="minorHAnsi" w:hAnsiTheme="minorHAnsi" w:cs="굴림" w:hint="eastAsia"/>
          <w:color w:val="000000"/>
          <w:kern w:val="0"/>
          <w:sz w:val="18"/>
          <w:szCs w:val="18"/>
        </w:rPr>
        <w:t>趙宋</w:t>
      </w:r>
      <w:proofErr w:type="spellEnd"/>
      <w:r w:rsidRPr="003C425F">
        <w:rPr>
          <w:rFonts w:asciiTheme="minorHAnsi" w:eastAsiaTheme="minorHAnsi" w:hAnsiTheme="minorHAnsi" w:cs="굴림" w:hint="eastAsia"/>
          <w:color w:val="000000"/>
          <w:kern w:val="0"/>
          <w:sz w:val="18"/>
          <w:szCs w:val="18"/>
        </w:rPr>
        <w:t xml:space="preserve">)은 제2차 </w:t>
      </w:r>
      <w:proofErr w:type="spellStart"/>
      <w:r w:rsidRPr="003C425F">
        <w:rPr>
          <w:rFonts w:asciiTheme="minorHAnsi" w:eastAsiaTheme="minorHAnsi" w:hAnsiTheme="minorHAnsi" w:cs="굴림" w:hint="eastAsia"/>
          <w:color w:val="000000"/>
          <w:kern w:val="0"/>
          <w:sz w:val="18"/>
          <w:szCs w:val="18"/>
        </w:rPr>
        <w:t>남북조</w:t>
      </w:r>
      <w:proofErr w:type="spellEnd"/>
      <w:r w:rsidRPr="003C425F">
        <w:rPr>
          <w:rFonts w:asciiTheme="minorHAnsi" w:eastAsiaTheme="minorHAnsi" w:hAnsiTheme="minorHAnsi" w:cs="굴림" w:hint="eastAsia"/>
          <w:color w:val="000000"/>
          <w:kern w:val="0"/>
          <w:sz w:val="18"/>
          <w:szCs w:val="18"/>
        </w:rPr>
        <w:t xml:space="preserve"> 시대이다｜</w:t>
      </w:r>
      <w:proofErr w:type="spellStart"/>
      <w:r w:rsidRPr="003C425F">
        <w:rPr>
          <w:rFonts w:asciiTheme="minorHAnsi" w:eastAsiaTheme="minorHAnsi" w:hAnsiTheme="minorHAnsi" w:cs="굴림" w:hint="eastAsia"/>
          <w:color w:val="000000"/>
          <w:kern w:val="0"/>
          <w:sz w:val="18"/>
          <w:szCs w:val="18"/>
        </w:rPr>
        <w:t>구준의</w:t>
      </w:r>
      <w:proofErr w:type="spellEnd"/>
      <w:r w:rsidRPr="003C425F">
        <w:rPr>
          <w:rFonts w:asciiTheme="minorHAnsi" w:eastAsiaTheme="minorHAnsi" w:hAnsiTheme="minorHAnsi" w:cs="굴림" w:hint="eastAsia"/>
          <w:color w:val="000000"/>
          <w:kern w:val="0"/>
          <w:sz w:val="18"/>
          <w:szCs w:val="18"/>
        </w:rPr>
        <w:t xml:space="preserve"> 담력과 식견｜송 </w:t>
      </w:r>
      <w:proofErr w:type="spellStart"/>
      <w:r w:rsidRPr="003C425F">
        <w:rPr>
          <w:rFonts w:asciiTheme="minorHAnsi" w:eastAsiaTheme="minorHAnsi" w:hAnsiTheme="minorHAnsi" w:cs="굴림" w:hint="eastAsia"/>
          <w:color w:val="000000"/>
          <w:kern w:val="0"/>
          <w:sz w:val="18"/>
          <w:szCs w:val="18"/>
        </w:rPr>
        <w:t>진종이</w:t>
      </w:r>
      <w:proofErr w:type="spellEnd"/>
      <w:r w:rsidRPr="003C425F">
        <w:rPr>
          <w:rFonts w:asciiTheme="minorHAnsi" w:eastAsiaTheme="minorHAnsi" w:hAnsiTheme="minorHAnsi" w:cs="굴림" w:hint="eastAsia"/>
          <w:color w:val="000000"/>
          <w:kern w:val="0"/>
          <w:sz w:val="18"/>
          <w:szCs w:val="18"/>
        </w:rPr>
        <w:t xml:space="preserve"> 재상에게 뇌물을 주다</w:t>
      </w:r>
    </w:p>
    <w:p w:rsidR="003C425F" w:rsidRPr="000050BB" w:rsidRDefault="003C425F" w:rsidP="003C425F">
      <w:pPr>
        <w:widowControl/>
        <w:wordWrap/>
        <w:autoSpaceDE/>
        <w:autoSpaceDN/>
        <w:snapToGrid w:val="0"/>
        <w:rPr>
          <w:rFonts w:asciiTheme="minorHAnsi" w:eastAsiaTheme="minorHAnsi" w:hAnsiTheme="minorHAnsi" w:cs="굴림"/>
          <w:b/>
          <w:color w:val="000000"/>
          <w:kern w:val="0"/>
          <w:sz w:val="18"/>
          <w:szCs w:val="18"/>
        </w:rPr>
      </w:pPr>
      <w:r w:rsidRPr="000050BB">
        <w:rPr>
          <w:rFonts w:asciiTheme="minorHAnsi" w:eastAsiaTheme="minorHAnsi" w:hAnsiTheme="minorHAnsi" w:cs="굴림" w:hint="eastAsia"/>
          <w:b/>
          <w:color w:val="000000"/>
          <w:kern w:val="0"/>
          <w:sz w:val="18"/>
          <w:szCs w:val="18"/>
        </w:rPr>
        <w:lastRenderedPageBreak/>
        <w:t>제4장</w:t>
      </w:r>
    </w:p>
    <w:p w:rsidR="003C425F" w:rsidRPr="003C425F" w:rsidRDefault="003C425F" w:rsidP="003C425F">
      <w:pPr>
        <w:widowControl/>
        <w:wordWrap/>
        <w:autoSpaceDE/>
        <w:autoSpaceDN/>
        <w:snapToGrid w:val="0"/>
        <w:rPr>
          <w:rFonts w:asciiTheme="minorHAnsi" w:eastAsiaTheme="minorHAnsi" w:hAnsiTheme="minorHAnsi" w:cs="굴림"/>
          <w:color w:val="000000"/>
          <w:kern w:val="0"/>
          <w:sz w:val="18"/>
          <w:szCs w:val="18"/>
        </w:rPr>
      </w:pPr>
      <w:r w:rsidRPr="003C425F">
        <w:rPr>
          <w:rFonts w:asciiTheme="minorHAnsi" w:eastAsiaTheme="minorHAnsi" w:hAnsiTheme="minorHAnsi" w:cs="굴림" w:hint="eastAsia"/>
          <w:color w:val="000000"/>
          <w:kern w:val="0"/>
          <w:sz w:val="18"/>
          <w:szCs w:val="18"/>
        </w:rPr>
        <w:t>도와 존재하고 존재하지 않음의 사이｜한 문제와 강희제｜</w:t>
      </w:r>
      <w:proofErr w:type="spellStart"/>
      <w:r w:rsidRPr="003C425F">
        <w:rPr>
          <w:rFonts w:asciiTheme="minorHAnsi" w:eastAsiaTheme="minorHAnsi" w:hAnsiTheme="minorHAnsi" w:cs="굴림" w:hint="eastAsia"/>
          <w:color w:val="000000"/>
          <w:kern w:val="0"/>
          <w:sz w:val="18"/>
          <w:szCs w:val="18"/>
        </w:rPr>
        <w:t>곽자의와</w:t>
      </w:r>
      <w:proofErr w:type="spellEnd"/>
      <w:r w:rsidRPr="003C425F">
        <w:rPr>
          <w:rFonts w:asciiTheme="minorHAnsi" w:eastAsiaTheme="minorHAnsi" w:hAnsiTheme="minorHAnsi" w:cs="굴림" w:hint="eastAsia"/>
          <w:color w:val="000000"/>
          <w:kern w:val="0"/>
          <w:sz w:val="18"/>
          <w:szCs w:val="18"/>
        </w:rPr>
        <w:t xml:space="preserve"> </w:t>
      </w:r>
      <w:proofErr w:type="spellStart"/>
      <w:r w:rsidRPr="003C425F">
        <w:rPr>
          <w:rFonts w:asciiTheme="minorHAnsi" w:eastAsiaTheme="minorHAnsi" w:hAnsiTheme="minorHAnsi" w:cs="굴림" w:hint="eastAsia"/>
          <w:color w:val="000000"/>
          <w:kern w:val="0"/>
          <w:sz w:val="18"/>
          <w:szCs w:val="18"/>
        </w:rPr>
        <w:t>어조은</w:t>
      </w:r>
      <w:proofErr w:type="spellEnd"/>
      <w:r w:rsidRPr="003C425F">
        <w:rPr>
          <w:rFonts w:asciiTheme="minorHAnsi" w:eastAsiaTheme="minorHAnsi" w:hAnsiTheme="minorHAnsi" w:cs="굴림" w:hint="eastAsia"/>
          <w:color w:val="000000"/>
          <w:kern w:val="0"/>
          <w:sz w:val="18"/>
          <w:szCs w:val="18"/>
        </w:rPr>
        <w:t xml:space="preserve">｜노기, 이백, </w:t>
      </w:r>
      <w:proofErr w:type="spellStart"/>
      <w:r w:rsidRPr="003C425F">
        <w:rPr>
          <w:rFonts w:asciiTheme="minorHAnsi" w:eastAsiaTheme="minorHAnsi" w:hAnsiTheme="minorHAnsi" w:cs="굴림" w:hint="eastAsia"/>
          <w:color w:val="000000"/>
          <w:kern w:val="0"/>
          <w:sz w:val="18"/>
          <w:szCs w:val="18"/>
        </w:rPr>
        <w:t>곽자의</w:t>
      </w:r>
      <w:proofErr w:type="spellEnd"/>
      <w:r w:rsidRPr="003C425F">
        <w:rPr>
          <w:rFonts w:asciiTheme="minorHAnsi" w:eastAsiaTheme="minorHAnsi" w:hAnsiTheme="minorHAnsi" w:cs="굴림" w:hint="eastAsia"/>
          <w:color w:val="000000"/>
          <w:kern w:val="0"/>
          <w:sz w:val="18"/>
          <w:szCs w:val="18"/>
        </w:rPr>
        <w:t xml:space="preserve">｜토란 반 토막에 십 년 재상｜백의산인 </w:t>
      </w:r>
      <w:proofErr w:type="spellStart"/>
      <w:r w:rsidRPr="003C425F">
        <w:rPr>
          <w:rFonts w:asciiTheme="minorHAnsi" w:eastAsiaTheme="minorHAnsi" w:hAnsiTheme="minorHAnsi" w:cs="굴림" w:hint="eastAsia"/>
          <w:color w:val="000000"/>
          <w:kern w:val="0"/>
          <w:sz w:val="18"/>
          <w:szCs w:val="18"/>
        </w:rPr>
        <w:t>이필</w:t>
      </w:r>
      <w:proofErr w:type="spellEnd"/>
      <w:r w:rsidRPr="003C425F">
        <w:rPr>
          <w:rFonts w:asciiTheme="minorHAnsi" w:eastAsiaTheme="minorHAnsi" w:hAnsiTheme="minorHAnsi" w:cs="굴림" w:hint="eastAsia"/>
          <w:color w:val="000000"/>
          <w:kern w:val="0"/>
          <w:sz w:val="18"/>
          <w:szCs w:val="18"/>
        </w:rPr>
        <w:t>｜산인이 스스로 묘한 계책을 세우다｜영웅이 물러 나와 신선을 배우다</w:t>
      </w:r>
    </w:p>
    <w:p w:rsidR="003C425F" w:rsidRPr="000050BB" w:rsidRDefault="003C425F" w:rsidP="003C425F">
      <w:pPr>
        <w:widowControl/>
        <w:wordWrap/>
        <w:autoSpaceDE/>
        <w:autoSpaceDN/>
        <w:snapToGrid w:val="0"/>
        <w:rPr>
          <w:rFonts w:asciiTheme="minorHAnsi" w:eastAsiaTheme="minorHAnsi" w:hAnsiTheme="minorHAnsi" w:cs="굴림"/>
          <w:b/>
          <w:color w:val="000000"/>
          <w:kern w:val="0"/>
          <w:sz w:val="18"/>
          <w:szCs w:val="18"/>
        </w:rPr>
      </w:pPr>
      <w:r w:rsidRPr="000050BB">
        <w:rPr>
          <w:rFonts w:asciiTheme="minorHAnsi" w:eastAsiaTheme="minorHAnsi" w:hAnsiTheme="minorHAnsi" w:cs="굴림" w:hint="eastAsia"/>
          <w:b/>
          <w:color w:val="000000"/>
          <w:kern w:val="0"/>
          <w:sz w:val="18"/>
          <w:szCs w:val="18"/>
        </w:rPr>
        <w:t>제5장</w:t>
      </w:r>
    </w:p>
    <w:p w:rsidR="003C425F" w:rsidRPr="003C425F" w:rsidRDefault="003C425F" w:rsidP="003C425F">
      <w:pPr>
        <w:widowControl/>
        <w:wordWrap/>
        <w:autoSpaceDE/>
        <w:autoSpaceDN/>
        <w:snapToGrid w:val="0"/>
        <w:rPr>
          <w:rFonts w:asciiTheme="minorHAnsi" w:eastAsiaTheme="minorHAnsi" w:hAnsiTheme="minorHAnsi" w:cs="굴림"/>
          <w:color w:val="000000"/>
          <w:kern w:val="0"/>
          <w:sz w:val="18"/>
          <w:szCs w:val="18"/>
        </w:rPr>
      </w:pPr>
      <w:r w:rsidRPr="003C425F">
        <w:rPr>
          <w:rFonts w:asciiTheme="minorHAnsi" w:eastAsiaTheme="minorHAnsi" w:hAnsiTheme="minorHAnsi" w:cs="굴림" w:hint="eastAsia"/>
          <w:color w:val="000000"/>
          <w:kern w:val="0"/>
          <w:sz w:val="18"/>
          <w:szCs w:val="18"/>
        </w:rPr>
        <w:t>성인과 짚으로 만든 개｜바른 말은 거스르는 말 같다｜풀무 식 화술</w:t>
      </w:r>
    </w:p>
    <w:p w:rsidR="003C425F" w:rsidRPr="000050BB" w:rsidRDefault="003C425F" w:rsidP="003C425F">
      <w:pPr>
        <w:widowControl/>
        <w:wordWrap/>
        <w:autoSpaceDE/>
        <w:autoSpaceDN/>
        <w:snapToGrid w:val="0"/>
        <w:rPr>
          <w:rFonts w:asciiTheme="minorHAnsi" w:eastAsiaTheme="minorHAnsi" w:hAnsiTheme="minorHAnsi" w:cs="굴림"/>
          <w:b/>
          <w:color w:val="000000"/>
          <w:kern w:val="0"/>
          <w:sz w:val="18"/>
          <w:szCs w:val="18"/>
        </w:rPr>
      </w:pPr>
      <w:r w:rsidRPr="000050BB">
        <w:rPr>
          <w:rFonts w:asciiTheme="minorHAnsi" w:eastAsiaTheme="minorHAnsi" w:hAnsiTheme="minorHAnsi" w:cs="굴림" w:hint="eastAsia"/>
          <w:b/>
          <w:color w:val="000000"/>
          <w:kern w:val="0"/>
          <w:sz w:val="18"/>
          <w:szCs w:val="18"/>
        </w:rPr>
        <w:t>제6장</w:t>
      </w:r>
    </w:p>
    <w:p w:rsidR="003C425F" w:rsidRPr="003C425F" w:rsidRDefault="003C425F" w:rsidP="003C425F">
      <w:pPr>
        <w:widowControl/>
        <w:wordWrap/>
        <w:autoSpaceDE/>
        <w:autoSpaceDN/>
        <w:snapToGrid w:val="0"/>
        <w:rPr>
          <w:rFonts w:asciiTheme="minorHAnsi" w:eastAsiaTheme="minorHAnsi" w:hAnsiTheme="minorHAnsi" w:cs="굴림"/>
          <w:color w:val="000000"/>
          <w:kern w:val="0"/>
          <w:sz w:val="18"/>
          <w:szCs w:val="18"/>
        </w:rPr>
      </w:pPr>
      <w:r w:rsidRPr="003C425F">
        <w:rPr>
          <w:rFonts w:asciiTheme="minorHAnsi" w:eastAsiaTheme="minorHAnsi" w:hAnsiTheme="minorHAnsi" w:cs="굴림" w:hint="eastAsia"/>
          <w:color w:val="000000"/>
          <w:kern w:val="0"/>
          <w:sz w:val="18"/>
          <w:szCs w:val="18"/>
        </w:rPr>
        <w:t>텅 비어 아무것도 없기에 끊임없이 생겨난다｜한 올의 털을 불어서 사용했어도 빨리 갈아야 하거늘｜사람이 신의 수호자가 되다</w:t>
      </w:r>
    </w:p>
    <w:p w:rsidR="003C425F" w:rsidRPr="000050BB" w:rsidRDefault="003C425F" w:rsidP="003C425F">
      <w:pPr>
        <w:widowControl/>
        <w:wordWrap/>
        <w:autoSpaceDE/>
        <w:autoSpaceDN/>
        <w:snapToGrid w:val="0"/>
        <w:rPr>
          <w:rFonts w:asciiTheme="minorHAnsi" w:eastAsiaTheme="minorHAnsi" w:hAnsiTheme="minorHAnsi" w:cs="굴림"/>
          <w:b/>
          <w:color w:val="000000"/>
          <w:kern w:val="0"/>
          <w:sz w:val="18"/>
          <w:szCs w:val="18"/>
        </w:rPr>
      </w:pPr>
      <w:r w:rsidRPr="000050BB">
        <w:rPr>
          <w:rFonts w:asciiTheme="minorHAnsi" w:eastAsiaTheme="minorHAnsi" w:hAnsiTheme="minorHAnsi" w:cs="굴림" w:hint="eastAsia"/>
          <w:b/>
          <w:color w:val="000000"/>
          <w:kern w:val="0"/>
          <w:sz w:val="18"/>
          <w:szCs w:val="18"/>
        </w:rPr>
        <w:t>제7장</w:t>
      </w:r>
    </w:p>
    <w:p w:rsidR="003C425F" w:rsidRPr="003C425F" w:rsidRDefault="003C425F" w:rsidP="003C425F">
      <w:pPr>
        <w:widowControl/>
        <w:wordWrap/>
        <w:autoSpaceDE/>
        <w:autoSpaceDN/>
        <w:snapToGrid w:val="0"/>
        <w:rPr>
          <w:rFonts w:asciiTheme="minorHAnsi" w:eastAsiaTheme="minorHAnsi" w:hAnsiTheme="minorHAnsi" w:cs="굴림"/>
          <w:color w:val="000000"/>
          <w:kern w:val="0"/>
          <w:sz w:val="18"/>
          <w:szCs w:val="18"/>
        </w:rPr>
      </w:pPr>
      <w:r w:rsidRPr="003C425F">
        <w:rPr>
          <w:rFonts w:asciiTheme="minorHAnsi" w:eastAsiaTheme="minorHAnsi" w:hAnsiTheme="minorHAnsi" w:cs="굴림" w:hint="eastAsia"/>
          <w:color w:val="000000"/>
          <w:kern w:val="0"/>
          <w:sz w:val="18"/>
          <w:szCs w:val="18"/>
        </w:rPr>
        <w:t>노자는 스스로 생을 훔치지 않았다</w:t>
      </w:r>
    </w:p>
    <w:p w:rsidR="003C425F" w:rsidRPr="000050BB" w:rsidRDefault="003C425F" w:rsidP="003C425F">
      <w:pPr>
        <w:widowControl/>
        <w:wordWrap/>
        <w:autoSpaceDE/>
        <w:autoSpaceDN/>
        <w:snapToGrid w:val="0"/>
        <w:rPr>
          <w:rFonts w:asciiTheme="minorHAnsi" w:eastAsiaTheme="minorHAnsi" w:hAnsiTheme="minorHAnsi" w:cs="굴림"/>
          <w:b/>
          <w:color w:val="000000"/>
          <w:kern w:val="0"/>
          <w:sz w:val="18"/>
          <w:szCs w:val="18"/>
        </w:rPr>
      </w:pPr>
      <w:r w:rsidRPr="000050BB">
        <w:rPr>
          <w:rFonts w:asciiTheme="minorHAnsi" w:eastAsiaTheme="minorHAnsi" w:hAnsiTheme="minorHAnsi" w:cs="굴림" w:hint="eastAsia"/>
          <w:b/>
          <w:color w:val="000000"/>
          <w:kern w:val="0"/>
          <w:sz w:val="18"/>
          <w:szCs w:val="18"/>
        </w:rPr>
        <w:t>제8장</w:t>
      </w:r>
    </w:p>
    <w:p w:rsidR="003C425F" w:rsidRPr="003C425F" w:rsidRDefault="003C425F" w:rsidP="003C425F">
      <w:pPr>
        <w:widowControl/>
        <w:wordWrap/>
        <w:autoSpaceDE/>
        <w:autoSpaceDN/>
        <w:snapToGrid w:val="0"/>
        <w:rPr>
          <w:rFonts w:asciiTheme="minorHAnsi" w:eastAsiaTheme="minorHAnsi" w:hAnsiTheme="minorHAnsi" w:cs="굴림"/>
          <w:color w:val="000000"/>
          <w:kern w:val="0"/>
          <w:sz w:val="18"/>
          <w:szCs w:val="18"/>
        </w:rPr>
      </w:pPr>
      <w:r w:rsidRPr="003C425F">
        <w:rPr>
          <w:rFonts w:asciiTheme="minorHAnsi" w:eastAsiaTheme="minorHAnsi" w:hAnsiTheme="minorHAnsi" w:cs="굴림" w:hint="eastAsia"/>
          <w:color w:val="000000"/>
          <w:kern w:val="0"/>
          <w:sz w:val="18"/>
          <w:szCs w:val="18"/>
        </w:rPr>
        <w:t>물의 인생 예술</w:t>
      </w:r>
    </w:p>
    <w:p w:rsidR="003C425F" w:rsidRPr="000050BB" w:rsidRDefault="003C425F" w:rsidP="003C425F">
      <w:pPr>
        <w:widowControl/>
        <w:wordWrap/>
        <w:autoSpaceDE/>
        <w:autoSpaceDN/>
        <w:snapToGrid w:val="0"/>
        <w:rPr>
          <w:rFonts w:asciiTheme="minorHAnsi" w:eastAsiaTheme="minorHAnsi" w:hAnsiTheme="minorHAnsi" w:cs="굴림"/>
          <w:b/>
          <w:color w:val="000000"/>
          <w:kern w:val="0"/>
          <w:sz w:val="18"/>
          <w:szCs w:val="18"/>
        </w:rPr>
      </w:pPr>
      <w:r w:rsidRPr="000050BB">
        <w:rPr>
          <w:rFonts w:asciiTheme="minorHAnsi" w:eastAsiaTheme="minorHAnsi" w:hAnsiTheme="minorHAnsi" w:cs="굴림" w:hint="eastAsia"/>
          <w:b/>
          <w:color w:val="000000"/>
          <w:kern w:val="0"/>
          <w:sz w:val="18"/>
          <w:szCs w:val="18"/>
        </w:rPr>
        <w:t>제9장</w:t>
      </w:r>
    </w:p>
    <w:p w:rsidR="003C425F" w:rsidRPr="003C425F" w:rsidRDefault="003C425F" w:rsidP="003C425F">
      <w:pPr>
        <w:widowControl/>
        <w:wordWrap/>
        <w:autoSpaceDE/>
        <w:autoSpaceDN/>
        <w:snapToGrid w:val="0"/>
        <w:rPr>
          <w:rFonts w:asciiTheme="minorHAnsi" w:eastAsiaTheme="minorHAnsi" w:hAnsiTheme="minorHAnsi" w:cs="굴림"/>
          <w:color w:val="000000"/>
          <w:kern w:val="0"/>
          <w:sz w:val="18"/>
          <w:szCs w:val="18"/>
        </w:rPr>
      </w:pPr>
      <w:r w:rsidRPr="003C425F">
        <w:rPr>
          <w:rFonts w:asciiTheme="minorHAnsi" w:eastAsiaTheme="minorHAnsi" w:hAnsiTheme="minorHAnsi" w:cs="굴림" w:hint="eastAsia"/>
          <w:color w:val="000000"/>
          <w:kern w:val="0"/>
          <w:sz w:val="18"/>
          <w:szCs w:val="18"/>
        </w:rPr>
        <w:t>부귀는 보존하기 어렵다는 사실을 반증하는 글｜중외 역사상의 비극｜나아가고 물러날 때와 살고 죽는 때｜급류를 무릅쓰고 용감히 물러난 유형</w:t>
      </w:r>
    </w:p>
    <w:p w:rsidR="003C425F" w:rsidRPr="000050BB" w:rsidRDefault="003C425F" w:rsidP="003C425F">
      <w:pPr>
        <w:widowControl/>
        <w:wordWrap/>
        <w:autoSpaceDE/>
        <w:autoSpaceDN/>
        <w:snapToGrid w:val="0"/>
        <w:rPr>
          <w:rFonts w:asciiTheme="minorHAnsi" w:eastAsiaTheme="minorHAnsi" w:hAnsiTheme="minorHAnsi" w:cs="굴림"/>
          <w:b/>
          <w:color w:val="000000"/>
          <w:kern w:val="0"/>
          <w:sz w:val="18"/>
          <w:szCs w:val="18"/>
        </w:rPr>
      </w:pPr>
      <w:r w:rsidRPr="000050BB">
        <w:rPr>
          <w:rFonts w:asciiTheme="minorHAnsi" w:eastAsiaTheme="minorHAnsi" w:hAnsiTheme="minorHAnsi" w:cs="굴림" w:hint="eastAsia"/>
          <w:b/>
          <w:color w:val="000000"/>
          <w:kern w:val="0"/>
          <w:sz w:val="18"/>
          <w:szCs w:val="18"/>
        </w:rPr>
        <w:t>제10장</w:t>
      </w:r>
    </w:p>
    <w:p w:rsidR="003C425F" w:rsidRPr="003C425F" w:rsidRDefault="003C425F" w:rsidP="003C425F">
      <w:pPr>
        <w:widowControl/>
        <w:wordWrap/>
        <w:autoSpaceDE/>
        <w:autoSpaceDN/>
        <w:snapToGrid w:val="0"/>
        <w:rPr>
          <w:rFonts w:asciiTheme="minorHAnsi" w:eastAsiaTheme="minorHAnsi" w:hAnsiTheme="minorHAnsi" w:cs="굴림"/>
          <w:color w:val="000000"/>
          <w:kern w:val="0"/>
          <w:sz w:val="18"/>
          <w:szCs w:val="18"/>
        </w:rPr>
      </w:pPr>
      <w:r w:rsidRPr="003C425F">
        <w:rPr>
          <w:rFonts w:asciiTheme="minorHAnsi" w:eastAsiaTheme="minorHAnsi" w:hAnsiTheme="minorHAnsi" w:cs="굴림" w:hint="eastAsia"/>
          <w:color w:val="000000"/>
          <w:kern w:val="0"/>
          <w:sz w:val="18"/>
          <w:szCs w:val="18"/>
        </w:rPr>
        <w:t>혼백과 정신을 하나에 담다｜기를 기르는 것과 마음을 닦는 것｜정치를 하고 나라를 다스리는 철학</w:t>
      </w:r>
    </w:p>
    <w:p w:rsidR="003C425F" w:rsidRPr="000050BB" w:rsidRDefault="003C425F" w:rsidP="003C425F">
      <w:pPr>
        <w:widowControl/>
        <w:wordWrap/>
        <w:autoSpaceDE/>
        <w:autoSpaceDN/>
        <w:snapToGrid w:val="0"/>
        <w:rPr>
          <w:rFonts w:asciiTheme="minorHAnsi" w:eastAsiaTheme="minorHAnsi" w:hAnsiTheme="minorHAnsi" w:cs="굴림"/>
          <w:b/>
          <w:color w:val="000000"/>
          <w:kern w:val="0"/>
          <w:sz w:val="18"/>
          <w:szCs w:val="18"/>
        </w:rPr>
      </w:pPr>
      <w:r w:rsidRPr="000050BB">
        <w:rPr>
          <w:rFonts w:asciiTheme="minorHAnsi" w:eastAsiaTheme="minorHAnsi" w:hAnsiTheme="minorHAnsi" w:cs="굴림" w:hint="eastAsia"/>
          <w:b/>
          <w:color w:val="000000"/>
          <w:kern w:val="0"/>
          <w:sz w:val="18"/>
          <w:szCs w:val="18"/>
        </w:rPr>
        <w:t>제11장</w:t>
      </w:r>
    </w:p>
    <w:p w:rsidR="003C425F" w:rsidRPr="003C425F" w:rsidRDefault="003C425F" w:rsidP="003C425F">
      <w:pPr>
        <w:widowControl/>
        <w:wordWrap/>
        <w:autoSpaceDE/>
        <w:autoSpaceDN/>
        <w:snapToGrid w:val="0"/>
        <w:rPr>
          <w:rFonts w:asciiTheme="minorHAnsi" w:eastAsiaTheme="minorHAnsi" w:hAnsiTheme="minorHAnsi" w:cs="굴림"/>
          <w:color w:val="000000"/>
          <w:kern w:val="0"/>
          <w:sz w:val="18"/>
          <w:szCs w:val="18"/>
        </w:rPr>
      </w:pPr>
      <w:r w:rsidRPr="003C425F">
        <w:rPr>
          <w:rFonts w:asciiTheme="minorHAnsi" w:eastAsiaTheme="minorHAnsi" w:hAnsiTheme="minorHAnsi" w:cs="굴림" w:hint="eastAsia"/>
          <w:color w:val="000000"/>
          <w:kern w:val="0"/>
          <w:sz w:val="18"/>
          <w:szCs w:val="18"/>
        </w:rPr>
        <w:t>텅 비워야 채우고 텅 비었기에 영원히 그치지 않는다</w:t>
      </w:r>
    </w:p>
    <w:p w:rsidR="003C425F" w:rsidRPr="000050BB" w:rsidRDefault="003C425F" w:rsidP="003C425F">
      <w:pPr>
        <w:widowControl/>
        <w:wordWrap/>
        <w:autoSpaceDE/>
        <w:autoSpaceDN/>
        <w:snapToGrid w:val="0"/>
        <w:rPr>
          <w:rFonts w:asciiTheme="minorHAnsi" w:eastAsiaTheme="minorHAnsi" w:hAnsiTheme="minorHAnsi" w:cs="굴림"/>
          <w:b/>
          <w:color w:val="000000"/>
          <w:kern w:val="0"/>
          <w:sz w:val="18"/>
          <w:szCs w:val="18"/>
        </w:rPr>
      </w:pPr>
      <w:r w:rsidRPr="000050BB">
        <w:rPr>
          <w:rFonts w:asciiTheme="minorHAnsi" w:eastAsiaTheme="minorHAnsi" w:hAnsiTheme="minorHAnsi" w:cs="굴림" w:hint="eastAsia"/>
          <w:b/>
          <w:color w:val="000000"/>
          <w:kern w:val="0"/>
          <w:sz w:val="18"/>
          <w:szCs w:val="18"/>
        </w:rPr>
        <w:t>제12장</w:t>
      </w:r>
    </w:p>
    <w:p w:rsidR="003C425F" w:rsidRPr="003C425F" w:rsidRDefault="003C425F" w:rsidP="003C425F">
      <w:pPr>
        <w:widowControl/>
        <w:wordWrap/>
        <w:autoSpaceDE/>
        <w:autoSpaceDN/>
        <w:snapToGrid w:val="0"/>
        <w:rPr>
          <w:rFonts w:asciiTheme="minorHAnsi" w:eastAsiaTheme="minorHAnsi" w:hAnsiTheme="minorHAnsi" w:cs="굴림"/>
          <w:color w:val="000000"/>
          <w:kern w:val="0"/>
          <w:sz w:val="18"/>
          <w:szCs w:val="18"/>
        </w:rPr>
      </w:pPr>
      <w:r w:rsidRPr="003C425F">
        <w:rPr>
          <w:rFonts w:asciiTheme="minorHAnsi" w:eastAsiaTheme="minorHAnsi" w:hAnsiTheme="minorHAnsi" w:cs="굴림" w:hint="eastAsia"/>
          <w:color w:val="000000"/>
          <w:kern w:val="0"/>
          <w:sz w:val="18"/>
          <w:szCs w:val="18"/>
        </w:rPr>
        <w:t>속된 세상이 어떻게 귀먹고 눈멀게 하는가</w:t>
      </w:r>
    </w:p>
    <w:p w:rsidR="003C425F" w:rsidRPr="000050BB" w:rsidRDefault="003C425F" w:rsidP="003C425F">
      <w:pPr>
        <w:widowControl/>
        <w:wordWrap/>
        <w:autoSpaceDE/>
        <w:autoSpaceDN/>
        <w:snapToGrid w:val="0"/>
        <w:rPr>
          <w:rFonts w:asciiTheme="minorHAnsi" w:eastAsiaTheme="minorHAnsi" w:hAnsiTheme="minorHAnsi" w:cs="굴림"/>
          <w:b/>
          <w:color w:val="000000"/>
          <w:kern w:val="0"/>
          <w:sz w:val="18"/>
          <w:szCs w:val="18"/>
        </w:rPr>
      </w:pPr>
      <w:r w:rsidRPr="000050BB">
        <w:rPr>
          <w:rFonts w:asciiTheme="minorHAnsi" w:eastAsiaTheme="minorHAnsi" w:hAnsiTheme="minorHAnsi" w:cs="굴림" w:hint="eastAsia"/>
          <w:b/>
          <w:color w:val="000000"/>
          <w:kern w:val="0"/>
          <w:sz w:val="18"/>
          <w:szCs w:val="18"/>
        </w:rPr>
        <w:t>제13장</w:t>
      </w:r>
    </w:p>
    <w:p w:rsidR="003C425F" w:rsidRPr="003C425F" w:rsidRDefault="003C425F" w:rsidP="003C425F">
      <w:pPr>
        <w:widowControl/>
        <w:wordWrap/>
        <w:autoSpaceDE/>
        <w:autoSpaceDN/>
        <w:snapToGrid w:val="0"/>
        <w:rPr>
          <w:rFonts w:asciiTheme="minorHAnsi" w:eastAsiaTheme="minorHAnsi" w:hAnsiTheme="minorHAnsi" w:cs="굴림"/>
          <w:color w:val="000000"/>
          <w:kern w:val="0"/>
          <w:sz w:val="18"/>
          <w:szCs w:val="18"/>
        </w:rPr>
      </w:pPr>
      <w:r w:rsidRPr="003C425F">
        <w:rPr>
          <w:rFonts w:asciiTheme="minorHAnsi" w:eastAsiaTheme="minorHAnsi" w:hAnsiTheme="minorHAnsi" w:cs="굴림" w:hint="eastAsia"/>
          <w:color w:val="000000"/>
          <w:kern w:val="0"/>
          <w:sz w:val="18"/>
          <w:szCs w:val="18"/>
        </w:rPr>
        <w:t>영화와 굴욕에는 누군들 마음이 움직이지 않을 수 있겠는가｜천하는 본래 두 팔보다 가볍다</w:t>
      </w:r>
    </w:p>
    <w:p w:rsidR="003C425F" w:rsidRPr="000050BB" w:rsidRDefault="003C425F" w:rsidP="003C425F">
      <w:pPr>
        <w:widowControl/>
        <w:wordWrap/>
        <w:autoSpaceDE/>
        <w:autoSpaceDN/>
        <w:snapToGrid w:val="0"/>
        <w:rPr>
          <w:rFonts w:asciiTheme="minorHAnsi" w:eastAsiaTheme="minorHAnsi" w:hAnsiTheme="minorHAnsi" w:cs="굴림"/>
          <w:b/>
          <w:color w:val="000000"/>
          <w:kern w:val="0"/>
          <w:sz w:val="18"/>
          <w:szCs w:val="18"/>
        </w:rPr>
      </w:pPr>
      <w:r w:rsidRPr="000050BB">
        <w:rPr>
          <w:rFonts w:asciiTheme="minorHAnsi" w:eastAsiaTheme="minorHAnsi" w:hAnsiTheme="minorHAnsi" w:cs="굴림" w:hint="eastAsia"/>
          <w:b/>
          <w:color w:val="000000"/>
          <w:kern w:val="0"/>
          <w:sz w:val="18"/>
          <w:szCs w:val="18"/>
        </w:rPr>
        <w:t>제14장</w:t>
      </w:r>
    </w:p>
    <w:p w:rsidR="003C425F" w:rsidRPr="003C425F" w:rsidRDefault="003C425F" w:rsidP="003C425F">
      <w:pPr>
        <w:widowControl/>
        <w:wordWrap/>
        <w:autoSpaceDE/>
        <w:autoSpaceDN/>
        <w:snapToGrid w:val="0"/>
        <w:rPr>
          <w:rFonts w:asciiTheme="minorHAnsi" w:eastAsiaTheme="minorHAnsi" w:hAnsiTheme="minorHAnsi" w:cs="굴림"/>
          <w:color w:val="000000"/>
          <w:kern w:val="0"/>
          <w:sz w:val="18"/>
          <w:szCs w:val="18"/>
        </w:rPr>
      </w:pPr>
      <w:proofErr w:type="spellStart"/>
      <w:r w:rsidRPr="003C425F">
        <w:rPr>
          <w:rFonts w:asciiTheme="minorHAnsi" w:eastAsiaTheme="minorHAnsi" w:hAnsiTheme="minorHAnsi" w:cs="굴림" w:hint="eastAsia"/>
          <w:color w:val="000000"/>
          <w:kern w:val="0"/>
          <w:sz w:val="18"/>
          <w:szCs w:val="18"/>
        </w:rPr>
        <w:t>시공심물과</w:t>
      </w:r>
      <w:proofErr w:type="spellEnd"/>
      <w:r w:rsidRPr="003C425F">
        <w:rPr>
          <w:rFonts w:asciiTheme="minorHAnsi" w:eastAsiaTheme="minorHAnsi" w:hAnsiTheme="minorHAnsi" w:cs="굴림" w:hint="eastAsia"/>
          <w:color w:val="000000"/>
          <w:kern w:val="0"/>
          <w:sz w:val="18"/>
          <w:szCs w:val="18"/>
        </w:rPr>
        <w:t xml:space="preserve"> 도의 </w:t>
      </w:r>
      <w:proofErr w:type="spellStart"/>
      <w:r w:rsidRPr="003C425F">
        <w:rPr>
          <w:rFonts w:asciiTheme="minorHAnsi" w:eastAsiaTheme="minorHAnsi" w:hAnsiTheme="minorHAnsi" w:cs="굴림" w:hint="eastAsia"/>
          <w:color w:val="000000"/>
          <w:kern w:val="0"/>
          <w:sz w:val="18"/>
          <w:szCs w:val="18"/>
        </w:rPr>
        <w:t>체용</w:t>
      </w:r>
      <w:proofErr w:type="spellEnd"/>
    </w:p>
    <w:p w:rsidR="003C425F" w:rsidRPr="000050BB" w:rsidRDefault="003C425F" w:rsidP="003C425F">
      <w:pPr>
        <w:widowControl/>
        <w:wordWrap/>
        <w:autoSpaceDE/>
        <w:autoSpaceDN/>
        <w:snapToGrid w:val="0"/>
        <w:rPr>
          <w:rFonts w:asciiTheme="minorHAnsi" w:eastAsiaTheme="minorHAnsi" w:hAnsiTheme="minorHAnsi" w:cs="굴림"/>
          <w:b/>
          <w:color w:val="000000"/>
          <w:kern w:val="0"/>
          <w:sz w:val="18"/>
          <w:szCs w:val="18"/>
        </w:rPr>
      </w:pPr>
      <w:r w:rsidRPr="000050BB">
        <w:rPr>
          <w:rFonts w:asciiTheme="minorHAnsi" w:eastAsiaTheme="minorHAnsi" w:hAnsiTheme="minorHAnsi" w:cs="굴림" w:hint="eastAsia"/>
          <w:b/>
          <w:color w:val="000000"/>
          <w:kern w:val="0"/>
          <w:sz w:val="18"/>
          <w:szCs w:val="18"/>
        </w:rPr>
        <w:t>제15장</w:t>
      </w:r>
    </w:p>
    <w:p w:rsidR="003C425F" w:rsidRPr="003C425F" w:rsidRDefault="003C425F" w:rsidP="003C425F">
      <w:pPr>
        <w:widowControl/>
        <w:wordWrap/>
        <w:autoSpaceDE/>
        <w:autoSpaceDN/>
        <w:snapToGrid w:val="0"/>
        <w:rPr>
          <w:rFonts w:asciiTheme="minorHAnsi" w:eastAsiaTheme="minorHAnsi" w:hAnsiTheme="minorHAnsi" w:cs="굴림"/>
          <w:color w:val="000000"/>
          <w:kern w:val="0"/>
          <w:sz w:val="18"/>
          <w:szCs w:val="18"/>
        </w:rPr>
      </w:pPr>
      <w:r w:rsidRPr="003C425F">
        <w:rPr>
          <w:rFonts w:asciiTheme="minorHAnsi" w:eastAsiaTheme="minorHAnsi" w:hAnsiTheme="minorHAnsi" w:cs="굴림" w:hint="eastAsia"/>
          <w:color w:val="000000"/>
          <w:kern w:val="0"/>
          <w:sz w:val="18"/>
          <w:szCs w:val="18"/>
        </w:rPr>
        <w:t>노자가 말한 ‘선비’의 함의｜탁류에 발을 씻어 사람은 스스로 깨끗해진다｜움직임의 철학</w:t>
      </w:r>
    </w:p>
    <w:p w:rsidR="003C425F" w:rsidRPr="000050BB" w:rsidRDefault="003C425F" w:rsidP="003C425F">
      <w:pPr>
        <w:widowControl/>
        <w:wordWrap/>
        <w:autoSpaceDE/>
        <w:autoSpaceDN/>
        <w:snapToGrid w:val="0"/>
        <w:rPr>
          <w:rFonts w:asciiTheme="minorHAnsi" w:eastAsiaTheme="minorHAnsi" w:hAnsiTheme="minorHAnsi" w:cs="굴림"/>
          <w:b/>
          <w:color w:val="000000"/>
          <w:kern w:val="0"/>
          <w:sz w:val="18"/>
          <w:szCs w:val="18"/>
        </w:rPr>
      </w:pPr>
      <w:r w:rsidRPr="000050BB">
        <w:rPr>
          <w:rFonts w:asciiTheme="minorHAnsi" w:eastAsiaTheme="minorHAnsi" w:hAnsiTheme="minorHAnsi" w:cs="굴림" w:hint="eastAsia"/>
          <w:b/>
          <w:color w:val="000000"/>
          <w:kern w:val="0"/>
          <w:sz w:val="18"/>
          <w:szCs w:val="18"/>
        </w:rPr>
        <w:t>제16장</w:t>
      </w:r>
    </w:p>
    <w:p w:rsidR="003C425F" w:rsidRPr="003C425F" w:rsidRDefault="003C425F" w:rsidP="003C425F">
      <w:pPr>
        <w:widowControl/>
        <w:wordWrap/>
        <w:autoSpaceDE/>
        <w:autoSpaceDN/>
        <w:snapToGrid w:val="0"/>
        <w:rPr>
          <w:rFonts w:asciiTheme="minorHAnsi" w:eastAsiaTheme="minorHAnsi" w:hAnsiTheme="minorHAnsi" w:cs="굴림"/>
          <w:color w:val="000000"/>
          <w:kern w:val="0"/>
          <w:sz w:val="18"/>
          <w:szCs w:val="18"/>
        </w:rPr>
      </w:pPr>
      <w:r w:rsidRPr="003C425F">
        <w:rPr>
          <w:rFonts w:asciiTheme="minorHAnsi" w:eastAsiaTheme="minorHAnsi" w:hAnsiTheme="minorHAnsi" w:cs="굴림" w:hint="eastAsia"/>
          <w:color w:val="000000"/>
          <w:kern w:val="0"/>
          <w:sz w:val="18"/>
          <w:szCs w:val="18"/>
        </w:rPr>
        <w:t>고요함의 오묘한 작용｜수많은 중생들의 생명의 근원</w:t>
      </w:r>
    </w:p>
    <w:p w:rsidR="003C425F" w:rsidRPr="000050BB" w:rsidRDefault="003C425F" w:rsidP="003C425F">
      <w:pPr>
        <w:widowControl/>
        <w:wordWrap/>
        <w:autoSpaceDE/>
        <w:autoSpaceDN/>
        <w:snapToGrid w:val="0"/>
        <w:rPr>
          <w:rFonts w:asciiTheme="minorHAnsi" w:eastAsiaTheme="minorHAnsi" w:hAnsiTheme="minorHAnsi" w:cs="굴림"/>
          <w:b/>
          <w:color w:val="000000"/>
          <w:kern w:val="0"/>
          <w:sz w:val="18"/>
          <w:szCs w:val="18"/>
        </w:rPr>
      </w:pPr>
      <w:r w:rsidRPr="000050BB">
        <w:rPr>
          <w:rFonts w:asciiTheme="minorHAnsi" w:eastAsiaTheme="minorHAnsi" w:hAnsiTheme="minorHAnsi" w:cs="굴림" w:hint="eastAsia"/>
          <w:b/>
          <w:color w:val="000000"/>
          <w:kern w:val="0"/>
          <w:sz w:val="18"/>
          <w:szCs w:val="18"/>
        </w:rPr>
        <w:t>제17장</w:t>
      </w:r>
    </w:p>
    <w:p w:rsidR="003C425F" w:rsidRPr="003C425F" w:rsidRDefault="003C425F" w:rsidP="003C425F">
      <w:pPr>
        <w:widowControl/>
        <w:wordWrap/>
        <w:autoSpaceDE/>
        <w:autoSpaceDN/>
        <w:snapToGrid w:val="0"/>
        <w:rPr>
          <w:rFonts w:asciiTheme="minorHAnsi" w:eastAsiaTheme="minorHAnsi" w:hAnsiTheme="minorHAnsi" w:cs="굴림"/>
          <w:color w:val="000000"/>
          <w:kern w:val="0"/>
          <w:sz w:val="18"/>
          <w:szCs w:val="18"/>
        </w:rPr>
      </w:pPr>
      <w:r w:rsidRPr="003C425F">
        <w:rPr>
          <w:rFonts w:asciiTheme="minorHAnsi" w:eastAsiaTheme="minorHAnsi" w:hAnsiTheme="minorHAnsi" w:cs="굴림" w:hint="eastAsia"/>
          <w:color w:val="000000"/>
          <w:kern w:val="0"/>
          <w:sz w:val="18"/>
          <w:szCs w:val="18"/>
        </w:rPr>
        <w:t>인생철학과 도의 층면</w:t>
      </w:r>
    </w:p>
    <w:p w:rsidR="003C425F" w:rsidRPr="000050BB" w:rsidRDefault="003C425F" w:rsidP="003C425F">
      <w:pPr>
        <w:widowControl/>
        <w:wordWrap/>
        <w:autoSpaceDE/>
        <w:autoSpaceDN/>
        <w:snapToGrid w:val="0"/>
        <w:rPr>
          <w:rFonts w:asciiTheme="minorHAnsi" w:eastAsiaTheme="minorHAnsi" w:hAnsiTheme="minorHAnsi" w:cs="굴림"/>
          <w:b/>
          <w:color w:val="000000"/>
          <w:kern w:val="0"/>
          <w:sz w:val="18"/>
          <w:szCs w:val="18"/>
        </w:rPr>
      </w:pPr>
      <w:r w:rsidRPr="000050BB">
        <w:rPr>
          <w:rFonts w:asciiTheme="minorHAnsi" w:eastAsiaTheme="minorHAnsi" w:hAnsiTheme="minorHAnsi" w:cs="굴림" w:hint="eastAsia"/>
          <w:b/>
          <w:color w:val="000000"/>
          <w:kern w:val="0"/>
          <w:sz w:val="18"/>
          <w:szCs w:val="18"/>
        </w:rPr>
        <w:t>제18장</w:t>
      </w:r>
    </w:p>
    <w:p w:rsidR="003C425F" w:rsidRPr="003C425F" w:rsidRDefault="003C425F" w:rsidP="003C425F">
      <w:pPr>
        <w:widowControl/>
        <w:wordWrap/>
        <w:autoSpaceDE/>
        <w:autoSpaceDN/>
        <w:snapToGrid w:val="0"/>
        <w:rPr>
          <w:rFonts w:asciiTheme="minorHAnsi" w:eastAsiaTheme="minorHAnsi" w:hAnsiTheme="minorHAnsi" w:cs="굴림"/>
          <w:color w:val="000000"/>
          <w:kern w:val="0"/>
          <w:sz w:val="18"/>
          <w:szCs w:val="18"/>
        </w:rPr>
      </w:pPr>
      <w:r w:rsidRPr="003C425F">
        <w:rPr>
          <w:rFonts w:asciiTheme="minorHAnsi" w:eastAsiaTheme="minorHAnsi" w:hAnsiTheme="minorHAnsi" w:cs="굴림" w:hint="eastAsia"/>
          <w:color w:val="000000"/>
          <w:kern w:val="0"/>
          <w:sz w:val="18"/>
          <w:szCs w:val="18"/>
        </w:rPr>
        <w:t>충신, 효자, 인의, 도덕, 모두 혼란한 시대의 산물이다｜춘추 시대의 양대 명의, 노자와 공자</w:t>
      </w:r>
    </w:p>
    <w:p w:rsidR="003C425F" w:rsidRPr="000050BB" w:rsidRDefault="003C425F" w:rsidP="003C425F">
      <w:pPr>
        <w:widowControl/>
        <w:wordWrap/>
        <w:autoSpaceDE/>
        <w:autoSpaceDN/>
        <w:snapToGrid w:val="0"/>
        <w:rPr>
          <w:rFonts w:asciiTheme="minorHAnsi" w:eastAsiaTheme="minorHAnsi" w:hAnsiTheme="minorHAnsi" w:cs="굴림"/>
          <w:b/>
          <w:color w:val="000000"/>
          <w:kern w:val="0"/>
          <w:sz w:val="18"/>
          <w:szCs w:val="18"/>
        </w:rPr>
      </w:pPr>
      <w:r w:rsidRPr="000050BB">
        <w:rPr>
          <w:rFonts w:asciiTheme="minorHAnsi" w:eastAsiaTheme="minorHAnsi" w:hAnsiTheme="minorHAnsi" w:cs="굴림" w:hint="eastAsia"/>
          <w:b/>
          <w:color w:val="000000"/>
          <w:kern w:val="0"/>
          <w:sz w:val="18"/>
          <w:szCs w:val="18"/>
        </w:rPr>
        <w:t>제19장</w:t>
      </w:r>
    </w:p>
    <w:p w:rsidR="003C425F" w:rsidRPr="003C425F" w:rsidRDefault="003C425F" w:rsidP="003C425F">
      <w:pPr>
        <w:widowControl/>
        <w:wordWrap/>
        <w:autoSpaceDE/>
        <w:autoSpaceDN/>
        <w:snapToGrid w:val="0"/>
        <w:rPr>
          <w:rFonts w:asciiTheme="minorHAnsi" w:eastAsiaTheme="minorHAnsi" w:hAnsiTheme="minorHAnsi" w:cs="굴림"/>
          <w:color w:val="000000"/>
          <w:kern w:val="0"/>
          <w:sz w:val="18"/>
          <w:szCs w:val="18"/>
        </w:rPr>
      </w:pPr>
      <w:r w:rsidRPr="003C425F">
        <w:rPr>
          <w:rFonts w:asciiTheme="minorHAnsi" w:eastAsiaTheme="minorHAnsi" w:hAnsiTheme="minorHAnsi" w:cs="굴림" w:hint="eastAsia"/>
          <w:color w:val="000000"/>
          <w:kern w:val="0"/>
          <w:sz w:val="18"/>
          <w:szCs w:val="18"/>
        </w:rPr>
        <w:t>성인을 표방하지 말고 지혜와 총명을 자랑하지 마라｜오직 큰 영웅만 본색을 드러낼 수 있다</w:t>
      </w:r>
    </w:p>
    <w:p w:rsidR="003C425F" w:rsidRPr="000050BB" w:rsidRDefault="003C425F" w:rsidP="003C425F">
      <w:pPr>
        <w:widowControl/>
        <w:wordWrap/>
        <w:autoSpaceDE/>
        <w:autoSpaceDN/>
        <w:snapToGrid w:val="0"/>
        <w:rPr>
          <w:rFonts w:asciiTheme="minorHAnsi" w:eastAsiaTheme="minorHAnsi" w:hAnsiTheme="minorHAnsi" w:cs="굴림"/>
          <w:b/>
          <w:color w:val="000000"/>
          <w:kern w:val="0"/>
          <w:sz w:val="18"/>
          <w:szCs w:val="18"/>
        </w:rPr>
      </w:pPr>
      <w:r w:rsidRPr="000050BB">
        <w:rPr>
          <w:rFonts w:asciiTheme="minorHAnsi" w:eastAsiaTheme="minorHAnsi" w:hAnsiTheme="minorHAnsi" w:cs="굴림" w:hint="eastAsia"/>
          <w:b/>
          <w:color w:val="000000"/>
          <w:kern w:val="0"/>
          <w:sz w:val="18"/>
          <w:szCs w:val="18"/>
        </w:rPr>
        <w:t>제20장</w:t>
      </w:r>
    </w:p>
    <w:p w:rsidR="003C425F" w:rsidRPr="003C425F" w:rsidRDefault="003C425F" w:rsidP="003C425F">
      <w:pPr>
        <w:widowControl/>
        <w:wordWrap/>
        <w:autoSpaceDE/>
        <w:autoSpaceDN/>
        <w:snapToGrid w:val="0"/>
        <w:rPr>
          <w:rFonts w:asciiTheme="minorHAnsi" w:eastAsiaTheme="minorHAnsi" w:hAnsiTheme="minorHAnsi" w:cs="굴림"/>
          <w:color w:val="000000"/>
          <w:kern w:val="0"/>
          <w:sz w:val="18"/>
          <w:szCs w:val="18"/>
        </w:rPr>
      </w:pPr>
      <w:r w:rsidRPr="003C425F">
        <w:rPr>
          <w:rFonts w:asciiTheme="minorHAnsi" w:eastAsiaTheme="minorHAnsi" w:hAnsiTheme="minorHAnsi" w:cs="굴림" w:hint="eastAsia"/>
          <w:color w:val="000000"/>
          <w:kern w:val="0"/>
          <w:sz w:val="18"/>
          <w:szCs w:val="18"/>
        </w:rPr>
        <w:t>지식은 번뇌의 근원이다｜노자가 그린 수도자의 인생｜단지 함께 흘러갈 뿐 아래로 흘러가지 않는다｜노자의 처세 철학에 대한 인적 증거</w:t>
      </w:r>
    </w:p>
    <w:p w:rsidR="003C425F" w:rsidRPr="000050BB" w:rsidRDefault="003C425F" w:rsidP="003C425F">
      <w:pPr>
        <w:widowControl/>
        <w:wordWrap/>
        <w:autoSpaceDE/>
        <w:autoSpaceDN/>
        <w:snapToGrid w:val="0"/>
        <w:rPr>
          <w:rFonts w:asciiTheme="minorHAnsi" w:eastAsiaTheme="minorHAnsi" w:hAnsiTheme="minorHAnsi" w:cs="굴림"/>
          <w:b/>
          <w:color w:val="000000"/>
          <w:kern w:val="0"/>
          <w:sz w:val="18"/>
          <w:szCs w:val="18"/>
        </w:rPr>
      </w:pPr>
      <w:r w:rsidRPr="000050BB">
        <w:rPr>
          <w:rFonts w:asciiTheme="minorHAnsi" w:eastAsiaTheme="minorHAnsi" w:hAnsiTheme="minorHAnsi" w:cs="굴림" w:hint="eastAsia"/>
          <w:b/>
          <w:color w:val="000000"/>
          <w:kern w:val="0"/>
          <w:sz w:val="18"/>
          <w:szCs w:val="18"/>
        </w:rPr>
        <w:t>제21장</w:t>
      </w:r>
    </w:p>
    <w:p w:rsidR="003C425F" w:rsidRPr="003C425F" w:rsidRDefault="003C425F" w:rsidP="003C425F">
      <w:pPr>
        <w:widowControl/>
        <w:wordWrap/>
        <w:autoSpaceDE/>
        <w:autoSpaceDN/>
        <w:snapToGrid w:val="0"/>
        <w:rPr>
          <w:rFonts w:asciiTheme="minorHAnsi" w:eastAsiaTheme="minorHAnsi" w:hAnsiTheme="minorHAnsi" w:cs="굴림"/>
          <w:color w:val="000000"/>
          <w:kern w:val="0"/>
          <w:sz w:val="18"/>
          <w:szCs w:val="18"/>
        </w:rPr>
      </w:pPr>
      <w:r w:rsidRPr="003C425F">
        <w:rPr>
          <w:rFonts w:asciiTheme="minorHAnsi" w:eastAsiaTheme="minorHAnsi" w:hAnsiTheme="minorHAnsi" w:cs="굴림" w:hint="eastAsia"/>
          <w:color w:val="000000"/>
          <w:kern w:val="0"/>
          <w:sz w:val="18"/>
          <w:szCs w:val="18"/>
        </w:rPr>
        <w:t>노자의 물은 어떤 것인가｜춘추 시대 남북 문학의 경계｜이 정(精)은 그 정(精)이 아니다｜맹자가 도를 증명하다</w:t>
      </w:r>
    </w:p>
    <w:p w:rsidR="000050BB" w:rsidRDefault="003C425F" w:rsidP="003C425F">
      <w:pPr>
        <w:widowControl/>
        <w:wordWrap/>
        <w:autoSpaceDE/>
        <w:autoSpaceDN/>
        <w:snapToGrid w:val="0"/>
        <w:rPr>
          <w:rFonts w:asciiTheme="minorHAnsi" w:eastAsiaTheme="minorHAnsi" w:hAnsiTheme="minorHAnsi" w:cs="굴림"/>
          <w:b/>
          <w:color w:val="000000"/>
          <w:kern w:val="0"/>
          <w:sz w:val="18"/>
          <w:szCs w:val="18"/>
        </w:rPr>
      </w:pPr>
      <w:r w:rsidRPr="000050BB">
        <w:rPr>
          <w:rFonts w:asciiTheme="minorHAnsi" w:eastAsiaTheme="minorHAnsi" w:hAnsiTheme="minorHAnsi" w:cs="굴림" w:hint="eastAsia"/>
          <w:b/>
          <w:color w:val="000000"/>
          <w:kern w:val="0"/>
          <w:sz w:val="18"/>
          <w:szCs w:val="18"/>
        </w:rPr>
        <w:t>제22장</w:t>
      </w:r>
    </w:p>
    <w:p w:rsidR="003C425F" w:rsidRPr="000050BB" w:rsidRDefault="003C425F" w:rsidP="003C425F">
      <w:pPr>
        <w:widowControl/>
        <w:wordWrap/>
        <w:autoSpaceDE/>
        <w:autoSpaceDN/>
        <w:snapToGrid w:val="0"/>
        <w:rPr>
          <w:rFonts w:asciiTheme="minorHAnsi" w:eastAsiaTheme="minorHAnsi" w:hAnsiTheme="minorHAnsi" w:cs="굴림"/>
          <w:b/>
          <w:color w:val="000000"/>
          <w:kern w:val="0"/>
          <w:sz w:val="18"/>
          <w:szCs w:val="18"/>
        </w:rPr>
      </w:pPr>
      <w:r w:rsidRPr="003C425F">
        <w:rPr>
          <w:rFonts w:asciiTheme="minorHAnsi" w:eastAsiaTheme="minorHAnsi" w:hAnsiTheme="minorHAnsi" w:cs="굴림" w:hint="eastAsia"/>
          <w:color w:val="000000"/>
          <w:kern w:val="0"/>
          <w:sz w:val="18"/>
          <w:szCs w:val="18"/>
        </w:rPr>
        <w:lastRenderedPageBreak/>
        <w:t xml:space="preserve">곡직이 분명하더라도 돌아서 가라｜요 임금의 아들과 한 무제의 유모｜유비의 </w:t>
      </w:r>
      <w:proofErr w:type="spellStart"/>
      <w:r w:rsidRPr="003C425F">
        <w:rPr>
          <w:rFonts w:asciiTheme="minorHAnsi" w:eastAsiaTheme="minorHAnsi" w:hAnsiTheme="minorHAnsi" w:cs="굴림" w:hint="eastAsia"/>
          <w:color w:val="000000"/>
          <w:kern w:val="0"/>
          <w:sz w:val="18"/>
          <w:szCs w:val="18"/>
        </w:rPr>
        <w:t>음구</w:t>
      </w:r>
      <w:proofErr w:type="spellEnd"/>
      <w:r w:rsidRPr="003C425F">
        <w:rPr>
          <w:rFonts w:asciiTheme="minorHAnsi" w:eastAsiaTheme="minorHAnsi" w:hAnsiTheme="minorHAnsi" w:cs="굴림" w:hint="eastAsia"/>
          <w:color w:val="000000"/>
          <w:kern w:val="0"/>
          <w:sz w:val="18"/>
          <w:szCs w:val="18"/>
        </w:rPr>
        <w:t>(</w:t>
      </w:r>
      <w:proofErr w:type="spellStart"/>
      <w:r w:rsidRPr="003C425F">
        <w:rPr>
          <w:rFonts w:asciiTheme="minorHAnsi" w:eastAsiaTheme="minorHAnsi" w:hAnsiTheme="minorHAnsi" w:cs="굴림" w:hint="eastAsia"/>
          <w:color w:val="000000"/>
          <w:kern w:val="0"/>
          <w:sz w:val="18"/>
          <w:szCs w:val="18"/>
        </w:rPr>
        <w:t>淫具</w:t>
      </w:r>
      <w:proofErr w:type="spellEnd"/>
      <w:r w:rsidRPr="003C425F">
        <w:rPr>
          <w:rFonts w:asciiTheme="minorHAnsi" w:eastAsiaTheme="minorHAnsi" w:hAnsiTheme="minorHAnsi" w:cs="굴림" w:hint="eastAsia"/>
          <w:color w:val="000000"/>
          <w:kern w:val="0"/>
          <w:sz w:val="18"/>
          <w:szCs w:val="18"/>
        </w:rPr>
        <w:t xml:space="preserve">)와 제 </w:t>
      </w:r>
      <w:proofErr w:type="spellStart"/>
      <w:r w:rsidRPr="003C425F">
        <w:rPr>
          <w:rFonts w:asciiTheme="minorHAnsi" w:eastAsiaTheme="minorHAnsi" w:hAnsiTheme="minorHAnsi" w:cs="굴림" w:hint="eastAsia"/>
          <w:color w:val="000000"/>
          <w:kern w:val="0"/>
          <w:sz w:val="18"/>
          <w:szCs w:val="18"/>
        </w:rPr>
        <w:t>경공의</w:t>
      </w:r>
      <w:proofErr w:type="spellEnd"/>
      <w:r w:rsidRPr="003C425F">
        <w:rPr>
          <w:rFonts w:asciiTheme="minorHAnsi" w:eastAsiaTheme="minorHAnsi" w:hAnsiTheme="minorHAnsi" w:cs="굴림" w:hint="eastAsia"/>
          <w:color w:val="000000"/>
          <w:kern w:val="0"/>
          <w:sz w:val="18"/>
          <w:szCs w:val="18"/>
        </w:rPr>
        <w:t xml:space="preserve"> 망나니｜구부리면 곧게 편다는 교육법｜파인 곳이라야 가득 차고 해져야 새롭다｜부귀를 얻으면 즐거움을 잃어버린다｜해서는 안 되는 네 가지 </w:t>
      </w:r>
      <w:proofErr w:type="spellStart"/>
      <w:r w:rsidRPr="003C425F">
        <w:rPr>
          <w:rFonts w:asciiTheme="minorHAnsi" w:eastAsiaTheme="minorHAnsi" w:hAnsiTheme="minorHAnsi" w:cs="굴림" w:hint="eastAsia"/>
          <w:color w:val="000000"/>
          <w:kern w:val="0"/>
          <w:sz w:val="18"/>
          <w:szCs w:val="18"/>
        </w:rPr>
        <w:t>영도학</w:t>
      </w:r>
      <w:proofErr w:type="spellEnd"/>
    </w:p>
    <w:p w:rsidR="003C425F" w:rsidRPr="000050BB" w:rsidRDefault="003C425F" w:rsidP="003C425F">
      <w:pPr>
        <w:widowControl/>
        <w:wordWrap/>
        <w:autoSpaceDE/>
        <w:autoSpaceDN/>
        <w:snapToGrid w:val="0"/>
        <w:rPr>
          <w:rFonts w:asciiTheme="minorHAnsi" w:eastAsiaTheme="minorHAnsi" w:hAnsiTheme="minorHAnsi" w:cs="굴림"/>
          <w:b/>
          <w:color w:val="000000"/>
          <w:kern w:val="0"/>
          <w:sz w:val="18"/>
          <w:szCs w:val="18"/>
        </w:rPr>
      </w:pPr>
      <w:r w:rsidRPr="000050BB">
        <w:rPr>
          <w:rFonts w:asciiTheme="minorHAnsi" w:eastAsiaTheme="minorHAnsi" w:hAnsiTheme="minorHAnsi" w:cs="굴림" w:hint="eastAsia"/>
          <w:b/>
          <w:color w:val="000000"/>
          <w:kern w:val="0"/>
          <w:sz w:val="18"/>
          <w:szCs w:val="18"/>
        </w:rPr>
        <w:t>제23장</w:t>
      </w:r>
    </w:p>
    <w:p w:rsidR="003C425F" w:rsidRPr="003C425F" w:rsidRDefault="003C425F" w:rsidP="003C425F">
      <w:pPr>
        <w:widowControl/>
        <w:wordWrap/>
        <w:autoSpaceDE/>
        <w:autoSpaceDN/>
        <w:snapToGrid w:val="0"/>
        <w:rPr>
          <w:rFonts w:asciiTheme="minorHAnsi" w:eastAsiaTheme="minorHAnsi" w:hAnsiTheme="minorHAnsi" w:cs="굴림"/>
          <w:color w:val="000000"/>
          <w:kern w:val="0"/>
          <w:sz w:val="18"/>
          <w:szCs w:val="18"/>
        </w:rPr>
      </w:pPr>
      <w:r w:rsidRPr="003C425F">
        <w:rPr>
          <w:rFonts w:asciiTheme="minorHAnsi" w:eastAsiaTheme="minorHAnsi" w:hAnsiTheme="minorHAnsi" w:cs="굴림" w:hint="eastAsia"/>
          <w:color w:val="000000"/>
          <w:kern w:val="0"/>
          <w:sz w:val="18"/>
          <w:szCs w:val="18"/>
        </w:rPr>
        <w:t>노자의 자연은 자연과학의 자연이 아니다｜인력이 미치지 못하는 변하고 멸하는 이치</w:t>
      </w:r>
    </w:p>
    <w:p w:rsidR="003C425F" w:rsidRPr="000050BB" w:rsidRDefault="003C425F" w:rsidP="003C425F">
      <w:pPr>
        <w:widowControl/>
        <w:wordWrap/>
        <w:autoSpaceDE/>
        <w:autoSpaceDN/>
        <w:snapToGrid w:val="0"/>
        <w:rPr>
          <w:rFonts w:asciiTheme="minorHAnsi" w:eastAsiaTheme="minorHAnsi" w:hAnsiTheme="minorHAnsi" w:cs="굴림"/>
          <w:b/>
          <w:color w:val="000000"/>
          <w:kern w:val="0"/>
          <w:sz w:val="18"/>
          <w:szCs w:val="18"/>
        </w:rPr>
      </w:pPr>
      <w:r w:rsidRPr="000050BB">
        <w:rPr>
          <w:rFonts w:asciiTheme="minorHAnsi" w:eastAsiaTheme="minorHAnsi" w:hAnsiTheme="minorHAnsi" w:cs="굴림" w:hint="eastAsia"/>
          <w:b/>
          <w:color w:val="000000"/>
          <w:kern w:val="0"/>
          <w:sz w:val="18"/>
          <w:szCs w:val="18"/>
        </w:rPr>
        <w:t>제24장</w:t>
      </w:r>
    </w:p>
    <w:p w:rsidR="003C425F" w:rsidRPr="003C425F" w:rsidRDefault="003C425F" w:rsidP="003C425F">
      <w:pPr>
        <w:widowControl/>
        <w:wordWrap/>
        <w:autoSpaceDE/>
        <w:autoSpaceDN/>
        <w:snapToGrid w:val="0"/>
        <w:rPr>
          <w:rFonts w:asciiTheme="minorHAnsi" w:eastAsiaTheme="minorHAnsi" w:hAnsiTheme="minorHAnsi" w:cs="굴림"/>
          <w:color w:val="000000"/>
          <w:kern w:val="0"/>
          <w:sz w:val="18"/>
          <w:szCs w:val="18"/>
        </w:rPr>
      </w:pPr>
      <w:r w:rsidRPr="003C425F">
        <w:rPr>
          <w:rFonts w:asciiTheme="minorHAnsi" w:eastAsiaTheme="minorHAnsi" w:hAnsiTheme="minorHAnsi" w:cs="굴림" w:hint="eastAsia"/>
          <w:color w:val="000000"/>
          <w:kern w:val="0"/>
          <w:sz w:val="18"/>
          <w:szCs w:val="18"/>
        </w:rPr>
        <w:t xml:space="preserve">턱없이 높고 먼 것을 추구한다면｜채찍을 던져 흐름을 끊으려 했던 </w:t>
      </w:r>
      <w:proofErr w:type="spellStart"/>
      <w:r w:rsidRPr="003C425F">
        <w:rPr>
          <w:rFonts w:asciiTheme="minorHAnsi" w:eastAsiaTheme="minorHAnsi" w:hAnsiTheme="minorHAnsi" w:cs="굴림" w:hint="eastAsia"/>
          <w:color w:val="000000"/>
          <w:kern w:val="0"/>
          <w:sz w:val="18"/>
          <w:szCs w:val="18"/>
        </w:rPr>
        <w:t>부견</w:t>
      </w:r>
      <w:proofErr w:type="spellEnd"/>
      <w:r w:rsidRPr="003C425F">
        <w:rPr>
          <w:rFonts w:asciiTheme="minorHAnsi" w:eastAsiaTheme="minorHAnsi" w:hAnsiTheme="minorHAnsi" w:cs="굴림" w:hint="eastAsia"/>
          <w:color w:val="000000"/>
          <w:kern w:val="0"/>
          <w:sz w:val="18"/>
          <w:szCs w:val="18"/>
        </w:rPr>
        <w:t>｜집을 휘감아 흐르는 샘은 그 깊이를 안다</w:t>
      </w:r>
    </w:p>
    <w:p w:rsidR="003C425F" w:rsidRPr="000050BB" w:rsidRDefault="003C425F" w:rsidP="003C425F">
      <w:pPr>
        <w:widowControl/>
        <w:wordWrap/>
        <w:autoSpaceDE/>
        <w:autoSpaceDN/>
        <w:snapToGrid w:val="0"/>
        <w:rPr>
          <w:rFonts w:asciiTheme="minorHAnsi" w:eastAsiaTheme="minorHAnsi" w:hAnsiTheme="minorHAnsi" w:cs="굴림"/>
          <w:b/>
          <w:color w:val="000000"/>
          <w:kern w:val="0"/>
          <w:sz w:val="18"/>
          <w:szCs w:val="18"/>
        </w:rPr>
      </w:pPr>
      <w:r w:rsidRPr="000050BB">
        <w:rPr>
          <w:rFonts w:asciiTheme="minorHAnsi" w:eastAsiaTheme="minorHAnsi" w:hAnsiTheme="minorHAnsi" w:cs="굴림" w:hint="eastAsia"/>
          <w:b/>
          <w:color w:val="000000"/>
          <w:kern w:val="0"/>
          <w:sz w:val="18"/>
          <w:szCs w:val="18"/>
        </w:rPr>
        <w:t>제25장</w:t>
      </w:r>
    </w:p>
    <w:p w:rsidR="003C425F" w:rsidRPr="003C425F" w:rsidRDefault="003C425F" w:rsidP="003C425F">
      <w:pPr>
        <w:widowControl/>
        <w:wordWrap/>
        <w:autoSpaceDE/>
        <w:autoSpaceDN/>
        <w:snapToGrid w:val="0"/>
        <w:rPr>
          <w:rFonts w:asciiTheme="minorHAnsi" w:eastAsiaTheme="minorHAnsi" w:hAnsiTheme="minorHAnsi" w:cs="굴림"/>
          <w:color w:val="000000"/>
          <w:kern w:val="0"/>
          <w:sz w:val="18"/>
          <w:szCs w:val="18"/>
        </w:rPr>
      </w:pPr>
      <w:r w:rsidRPr="003C425F">
        <w:rPr>
          <w:rFonts w:asciiTheme="minorHAnsi" w:eastAsiaTheme="minorHAnsi" w:hAnsiTheme="minorHAnsi" w:cs="굴림" w:hint="eastAsia"/>
          <w:color w:val="000000"/>
          <w:kern w:val="0"/>
          <w:sz w:val="18"/>
          <w:szCs w:val="18"/>
        </w:rPr>
        <w:t>천하의 큰 어머니｜모든 도는 왕도와 인도를 벗어나지 않는다｜대단히 어려운 자연｜천지의 아득함을 생각하다｜자연이라는 신선</w:t>
      </w:r>
    </w:p>
    <w:p w:rsidR="003C425F" w:rsidRPr="000050BB" w:rsidRDefault="003C425F" w:rsidP="003C425F">
      <w:pPr>
        <w:widowControl/>
        <w:wordWrap/>
        <w:autoSpaceDE/>
        <w:autoSpaceDN/>
        <w:snapToGrid w:val="0"/>
        <w:rPr>
          <w:rFonts w:asciiTheme="minorHAnsi" w:eastAsiaTheme="minorHAnsi" w:hAnsiTheme="minorHAnsi" w:cs="굴림"/>
          <w:b/>
          <w:color w:val="000000"/>
          <w:kern w:val="0"/>
          <w:sz w:val="18"/>
          <w:szCs w:val="18"/>
        </w:rPr>
      </w:pPr>
      <w:r w:rsidRPr="000050BB">
        <w:rPr>
          <w:rFonts w:asciiTheme="minorHAnsi" w:eastAsiaTheme="minorHAnsi" w:hAnsiTheme="minorHAnsi" w:cs="굴림" w:hint="eastAsia"/>
          <w:b/>
          <w:color w:val="000000"/>
          <w:kern w:val="0"/>
          <w:sz w:val="18"/>
          <w:szCs w:val="18"/>
        </w:rPr>
        <w:t>제26장</w:t>
      </w:r>
    </w:p>
    <w:p w:rsidR="003C425F" w:rsidRPr="003C425F" w:rsidRDefault="003C425F" w:rsidP="003C425F">
      <w:pPr>
        <w:widowControl/>
        <w:wordWrap/>
        <w:autoSpaceDE/>
        <w:autoSpaceDN/>
        <w:snapToGrid w:val="0"/>
        <w:rPr>
          <w:rFonts w:asciiTheme="minorHAnsi" w:eastAsiaTheme="minorHAnsi" w:hAnsiTheme="minorHAnsi" w:cs="굴림"/>
          <w:color w:val="000000"/>
          <w:kern w:val="0"/>
          <w:sz w:val="18"/>
          <w:szCs w:val="18"/>
        </w:rPr>
      </w:pPr>
      <w:r w:rsidRPr="003C425F">
        <w:rPr>
          <w:rFonts w:asciiTheme="minorHAnsi" w:eastAsiaTheme="minorHAnsi" w:hAnsiTheme="minorHAnsi" w:cs="굴림" w:hint="eastAsia"/>
          <w:color w:val="000000"/>
          <w:kern w:val="0"/>
          <w:sz w:val="18"/>
          <w:szCs w:val="18"/>
        </w:rPr>
        <w:t>한쪽 어깨로 고금의 시름을 다 메다｜누가 이기심이라는 보따리를 내려놓으려고 할까｜두 팔은 천하보다 무겁다｜무거움과 가벼움에 초연했던 역사 고사</w:t>
      </w:r>
    </w:p>
    <w:p w:rsidR="004D7A60" w:rsidRDefault="004D7A60" w:rsidP="00B20F5E">
      <w:pPr>
        <w:pStyle w:val="a3"/>
        <w:adjustRightInd w:val="0"/>
        <w:spacing w:line="240" w:lineRule="auto"/>
        <w:rPr>
          <w:rFonts w:ascii="맑은 고딕" w:eastAsia="맑은 고딕" w:hAnsi="맑은 고딕"/>
          <w:b/>
          <w:sz w:val="18"/>
          <w:szCs w:val="18"/>
        </w:rPr>
      </w:pPr>
    </w:p>
    <w:p w:rsidR="003434AA" w:rsidRDefault="003434AA" w:rsidP="00B20F5E">
      <w:pPr>
        <w:pStyle w:val="a3"/>
        <w:adjustRightInd w:val="0"/>
        <w:spacing w:line="240" w:lineRule="auto"/>
        <w:rPr>
          <w:rFonts w:ascii="맑은 고딕" w:eastAsia="맑은 고딕" w:hAnsi="맑은 고딕"/>
          <w:b/>
          <w:sz w:val="18"/>
          <w:szCs w:val="18"/>
        </w:rPr>
      </w:pPr>
    </w:p>
    <w:p w:rsidR="00716DF9" w:rsidRPr="00454304" w:rsidRDefault="00716DF9" w:rsidP="00B20F5E">
      <w:pPr>
        <w:pStyle w:val="a3"/>
        <w:adjustRightInd w:val="0"/>
        <w:spacing w:line="240" w:lineRule="auto"/>
        <w:rPr>
          <w:rFonts w:ascii="맑은 고딕" w:eastAsia="맑은 고딕" w:hAnsi="맑은 고딕"/>
          <w:b/>
          <w:color w:val="auto"/>
          <w:sz w:val="24"/>
          <w:szCs w:val="18"/>
        </w:rPr>
      </w:pPr>
      <w:r w:rsidRPr="00454304">
        <w:rPr>
          <w:rFonts w:ascii="맑은 고딕" w:eastAsia="맑은 고딕" w:hAnsi="맑은 고딕" w:hint="eastAsia"/>
          <w:b/>
          <w:color w:val="auto"/>
          <w:sz w:val="24"/>
          <w:szCs w:val="18"/>
        </w:rPr>
        <w:t>&lt;</w:t>
      </w:r>
      <w:r w:rsidR="00433F7D" w:rsidRPr="00454304">
        <w:rPr>
          <w:rFonts w:ascii="맑은 고딕" w:eastAsia="맑은 고딕" w:hAnsi="맑은 고딕" w:hint="eastAsia"/>
          <w:b/>
          <w:color w:val="auto"/>
          <w:sz w:val="24"/>
          <w:szCs w:val="18"/>
        </w:rPr>
        <w:t>내용:</w:t>
      </w:r>
      <w:r w:rsidR="006865AC">
        <w:rPr>
          <w:rFonts w:ascii="맑은 고딕" w:eastAsia="맑은 고딕" w:hAnsi="맑은 고딕" w:hint="eastAsia"/>
          <w:b/>
          <w:color w:val="auto"/>
          <w:sz w:val="24"/>
          <w:szCs w:val="18"/>
        </w:rPr>
        <w:t xml:space="preserve"> </w:t>
      </w:r>
      <w:r w:rsidRPr="00454304">
        <w:rPr>
          <w:rFonts w:ascii="맑은 고딕" w:eastAsia="맑은 고딕" w:hAnsi="맑은 고딕" w:hint="eastAsia"/>
          <w:b/>
          <w:color w:val="auto"/>
          <w:sz w:val="24"/>
          <w:szCs w:val="18"/>
        </w:rPr>
        <w:t>본문 맛보기&gt;</w:t>
      </w:r>
    </w:p>
    <w:p w:rsidR="00F60234" w:rsidRDefault="00F60234" w:rsidP="008C5514">
      <w:pPr>
        <w:widowControl/>
        <w:wordWrap/>
        <w:autoSpaceDE/>
        <w:autoSpaceDN/>
        <w:snapToGrid w:val="0"/>
        <w:rPr>
          <w:rFonts w:cs="한컴바탕"/>
          <w:spacing w:val="-5"/>
          <w:kern w:val="0"/>
          <w:sz w:val="18"/>
          <w:szCs w:val="18"/>
        </w:rPr>
      </w:pPr>
    </w:p>
    <w:p w:rsidR="008C5514" w:rsidRDefault="008C5514" w:rsidP="008C5514">
      <w:pPr>
        <w:widowControl/>
        <w:wordWrap/>
        <w:autoSpaceDE/>
        <w:autoSpaceDN/>
        <w:snapToGrid w:val="0"/>
        <w:rPr>
          <w:rFonts w:ascii="바탕" w:eastAsia="바탕" w:hAnsi="바탕" w:cs="굴림"/>
          <w:color w:val="000000"/>
          <w:kern w:val="0"/>
          <w:szCs w:val="20"/>
        </w:rPr>
      </w:pPr>
      <w:r w:rsidRPr="008C5514">
        <w:rPr>
          <w:rFonts w:cs="한컴바탕" w:hint="eastAsia"/>
          <w:spacing w:val="-5"/>
          <w:kern w:val="0"/>
          <w:sz w:val="18"/>
          <w:szCs w:val="18"/>
        </w:rPr>
        <w:t>세상의 ‘명성’과 ‘이익’을 욕심 부려 구하지 않음으로써 재앙의 초래를 면해야 한다는 것입니다. 하지만 현대의 청년들은 모두 이 방면에서 자신의 ‘지명도’</w:t>
      </w:r>
      <w:proofErr w:type="spellStart"/>
      <w:r w:rsidRPr="008C5514">
        <w:rPr>
          <w:rFonts w:cs="한컴바탕" w:hint="eastAsia"/>
          <w:spacing w:val="-5"/>
          <w:kern w:val="0"/>
          <w:sz w:val="18"/>
          <w:szCs w:val="18"/>
        </w:rPr>
        <w:t>를</w:t>
      </w:r>
      <w:proofErr w:type="spellEnd"/>
      <w:r w:rsidRPr="008C5514">
        <w:rPr>
          <w:rFonts w:cs="한컴바탕" w:hint="eastAsia"/>
          <w:spacing w:val="-5"/>
          <w:kern w:val="0"/>
          <w:sz w:val="18"/>
          <w:szCs w:val="18"/>
        </w:rPr>
        <w:t xml:space="preserve"> 넓히고 싶어 합니다. ‘명성’은 사회의 공유물임을 알아야 하는데 맹자 역시 이렇게 말했습니다. “하늘이 내린 벼슬이 있고 사람이 내린 벼슬이 있다.” 하늘이 내린 벼슬이 바로 명성입니다. 자세히 살펴보면 어떠한 ‘명성’이든지 지나치게 높으면 실제와 일치하지도 않고 그 사람의 인생과 복지에 대단히 큰 장애가 됩니다. “칭찬이 천하에 가득하면 훼방 역시 그를 따른다”고 했는데 역시 바로 이런 이치입니다</w:t>
      </w:r>
      <w:r w:rsidR="006E19B6">
        <w:rPr>
          <w:rFonts w:cs="한컴바탕" w:hint="eastAsia"/>
          <w:spacing w:val="-5"/>
          <w:kern w:val="0"/>
          <w:sz w:val="18"/>
          <w:szCs w:val="18"/>
        </w:rPr>
        <w:t>. (노자에서 손자까지)</w:t>
      </w:r>
    </w:p>
    <w:p w:rsidR="008C5514" w:rsidRPr="008C5514" w:rsidRDefault="008C5514" w:rsidP="008C5514">
      <w:pPr>
        <w:widowControl/>
        <w:wordWrap/>
        <w:autoSpaceDE/>
        <w:autoSpaceDN/>
        <w:snapToGrid w:val="0"/>
        <w:rPr>
          <w:rFonts w:cs="한컴바탕"/>
          <w:spacing w:val="-5"/>
          <w:kern w:val="0"/>
          <w:sz w:val="18"/>
          <w:szCs w:val="18"/>
        </w:rPr>
      </w:pPr>
    </w:p>
    <w:p w:rsidR="001C073D" w:rsidRPr="001C073D" w:rsidRDefault="001C073D" w:rsidP="001C073D">
      <w:pPr>
        <w:pStyle w:val="a3"/>
        <w:spacing w:line="240" w:lineRule="auto"/>
        <w:rPr>
          <w:rFonts w:ascii="맑은 고딕" w:eastAsia="맑은 고딕" w:hAnsi="맑은 고딕" w:cs="한컴바탕"/>
          <w:color w:val="auto"/>
          <w:spacing w:val="-5"/>
          <w:sz w:val="18"/>
          <w:szCs w:val="18"/>
        </w:rPr>
      </w:pPr>
      <w:r w:rsidRPr="001C073D">
        <w:rPr>
          <w:rFonts w:ascii="맑은 고딕" w:eastAsia="맑은 고딕" w:hAnsi="맑은 고딕" w:cs="한컴바탕" w:hint="eastAsia"/>
          <w:color w:val="auto"/>
          <w:spacing w:val="-5"/>
          <w:sz w:val="18"/>
          <w:szCs w:val="18"/>
        </w:rPr>
        <w:t>미와 추, 선과 악은 모두 형이하학적이고 인위적인 대립 개념으로서 근본적이고 절대적인 표준이란 없습니다. 그러니 선의 전형을 내세우면 그 선은 나쁜 짓만 일삼는 방패막이로 이용될 것입니다. 미의 전형을 내세우면 그 미는 “서시의 찡그린 얼굴을 모두가 흉내 내는” 희극을 연출해 낼 것입니다.</w:t>
      </w:r>
      <w:r w:rsidR="00C3504A">
        <w:rPr>
          <w:rFonts w:ascii="맑은 고딕" w:eastAsia="맑은 고딕" w:hAnsi="맑은 고딕" w:cs="한컴바탕" w:hint="eastAsia"/>
          <w:color w:val="auto"/>
          <w:spacing w:val="-5"/>
          <w:sz w:val="18"/>
          <w:szCs w:val="18"/>
        </w:rPr>
        <w:t xml:space="preserve"> </w:t>
      </w:r>
      <w:r w:rsidRPr="001C073D">
        <w:rPr>
          <w:rFonts w:ascii="맑은 고딕" w:eastAsia="맑은 고딕" w:hAnsi="맑은 고딕" w:cs="한컴바탕" w:hint="eastAsia"/>
          <w:color w:val="auto"/>
          <w:spacing w:val="-5"/>
          <w:sz w:val="18"/>
          <w:szCs w:val="18"/>
        </w:rPr>
        <w:t>(</w:t>
      </w:r>
      <w:proofErr w:type="gramStart"/>
      <w:r w:rsidRPr="001C073D">
        <w:rPr>
          <w:rFonts w:ascii="맑은 고딕" w:eastAsia="맑은 고딕" w:hAnsi="맑은 고딕" w:cs="한컴바탕"/>
          <w:color w:val="auto"/>
          <w:spacing w:val="-5"/>
          <w:sz w:val="18"/>
          <w:szCs w:val="18"/>
        </w:rPr>
        <w:t>…</w:t>
      </w:r>
      <w:proofErr w:type="gramEnd"/>
      <w:r w:rsidRPr="001C073D">
        <w:rPr>
          <w:rFonts w:ascii="맑은 고딕" w:eastAsia="맑은 고딕" w:hAnsi="맑은 고딕" w:cs="한컴바탕" w:hint="eastAsia"/>
          <w:color w:val="auto"/>
          <w:spacing w:val="-5"/>
          <w:sz w:val="18"/>
          <w:szCs w:val="18"/>
        </w:rPr>
        <w:t xml:space="preserve">) 설령 인의 도덕이나 자유, 민주라 할지라도 거기에 편중하게 되면 다른 사람에 의해 선을 행하는 체하며 나쁜 짓을 하는 구실로 이용될 수도 있습니다. </w:t>
      </w:r>
      <w:r>
        <w:rPr>
          <w:rFonts w:ascii="맑은 고딕" w:eastAsia="맑은 고딕" w:hAnsi="맑은 고딕" w:cs="한컴바탕" w:hint="eastAsia"/>
          <w:color w:val="auto"/>
          <w:spacing w:val="-5"/>
          <w:sz w:val="18"/>
          <w:szCs w:val="18"/>
        </w:rPr>
        <w:t>(2장)</w:t>
      </w:r>
    </w:p>
    <w:p w:rsidR="001C073D" w:rsidRPr="001C073D" w:rsidRDefault="001C073D" w:rsidP="001C073D">
      <w:pPr>
        <w:widowControl/>
        <w:wordWrap/>
        <w:autoSpaceDE/>
        <w:autoSpaceDN/>
        <w:snapToGrid w:val="0"/>
        <w:spacing w:line="384" w:lineRule="auto"/>
        <w:rPr>
          <w:rFonts w:ascii="바탕" w:eastAsia="바탕" w:hAnsi="바탕" w:cs="굴림"/>
          <w:color w:val="000000"/>
          <w:kern w:val="0"/>
          <w:szCs w:val="20"/>
        </w:rPr>
      </w:pPr>
    </w:p>
    <w:p w:rsidR="003F725F" w:rsidRPr="003F725F" w:rsidRDefault="003F725F" w:rsidP="003F725F">
      <w:pPr>
        <w:widowControl/>
        <w:wordWrap/>
        <w:autoSpaceDE/>
        <w:autoSpaceDN/>
        <w:snapToGrid w:val="0"/>
        <w:rPr>
          <w:rFonts w:ascii="바탕" w:eastAsia="바탕" w:hAnsi="바탕" w:cs="굴림"/>
          <w:color w:val="000000"/>
          <w:kern w:val="0"/>
          <w:szCs w:val="20"/>
        </w:rPr>
      </w:pPr>
      <w:r w:rsidRPr="003F725F">
        <w:rPr>
          <w:rFonts w:cs="한컴바탕" w:hint="eastAsia"/>
          <w:spacing w:val="-5"/>
          <w:kern w:val="0"/>
          <w:sz w:val="18"/>
          <w:szCs w:val="18"/>
        </w:rPr>
        <w:t xml:space="preserve">“현명하고 유능한 사람을 뽑는다”고 할 때 </w:t>
      </w:r>
      <w:proofErr w:type="spellStart"/>
      <w:r w:rsidRPr="003F725F">
        <w:rPr>
          <w:rFonts w:cs="한컴바탕" w:hint="eastAsia"/>
          <w:spacing w:val="-5"/>
          <w:kern w:val="0"/>
          <w:sz w:val="18"/>
          <w:szCs w:val="18"/>
        </w:rPr>
        <w:t>현능의</w:t>
      </w:r>
      <w:proofErr w:type="spellEnd"/>
      <w:r w:rsidRPr="003F725F">
        <w:rPr>
          <w:rFonts w:cs="한컴바탕" w:hint="eastAsia"/>
          <w:spacing w:val="-5"/>
          <w:kern w:val="0"/>
          <w:sz w:val="18"/>
          <w:szCs w:val="18"/>
        </w:rPr>
        <w:t xml:space="preserve"> 표준에 대해 정의 내리기가 참으로 어렵다는 사실을 알 수 있습니다. 도덕을 표준으로 삼을 것인가 인의를 표준으로 삼을 것인가? 혹은 재능을 표준으로 삼을 것인가? 어떻게 하든지 결과적으로는 나쁜 사람에 의해 이용당하게 될 뿐 훌륭한 표준을 세우면 금방 나쁜 가짜가 출현하고 맙니다. 그래서 옛사람은 이렇게 말했습니다. “마음에 드는 말 한 마디가 영원히 나귀를 매어 두는 말뚝이 된다.” 한 마디 말이나 하나의 도리만을 중시하는 것은, 비유하자면 한곳에 단단한 말뚝을 박아 놓고 귀한 보배조차 거기에 묶어 두는 용도로 삼는 것과 같습니다. 쓰다 보면 습관이 되어 나귀는 말할 것도 없고 훌륭한 사냥개까지도 거기에 묶어 두게 됩니다. 이는 사필귀정이요 당연한 이치입니다</w:t>
      </w:r>
      <w:r>
        <w:rPr>
          <w:rFonts w:cs="한컴바탕" w:hint="eastAsia"/>
          <w:spacing w:val="-5"/>
          <w:kern w:val="0"/>
          <w:sz w:val="18"/>
          <w:szCs w:val="18"/>
        </w:rPr>
        <w:t>. (3장)</w:t>
      </w:r>
    </w:p>
    <w:p w:rsidR="001C073D" w:rsidRDefault="001C073D" w:rsidP="006E19B6">
      <w:pPr>
        <w:widowControl/>
        <w:wordWrap/>
        <w:autoSpaceDE/>
        <w:autoSpaceDN/>
        <w:snapToGrid w:val="0"/>
        <w:rPr>
          <w:rFonts w:cs="한컴바탕"/>
          <w:spacing w:val="-5"/>
          <w:kern w:val="0"/>
          <w:sz w:val="18"/>
          <w:szCs w:val="18"/>
        </w:rPr>
      </w:pPr>
    </w:p>
    <w:p w:rsidR="00220654" w:rsidRPr="00220654" w:rsidRDefault="00220654" w:rsidP="00220654">
      <w:pPr>
        <w:pStyle w:val="a3"/>
        <w:spacing w:line="240" w:lineRule="auto"/>
        <w:rPr>
          <w:rFonts w:ascii="맑은 고딕" w:eastAsia="맑은 고딕" w:hAnsi="맑은 고딕" w:cs="한컴바탕"/>
          <w:color w:val="auto"/>
          <w:spacing w:val="-5"/>
          <w:sz w:val="18"/>
          <w:szCs w:val="18"/>
        </w:rPr>
      </w:pPr>
      <w:r w:rsidRPr="00220654">
        <w:rPr>
          <w:rFonts w:ascii="맑은 고딕" w:eastAsia="맑은 고딕" w:hAnsi="맑은 고딕" w:cs="한컴바탕" w:hint="eastAsia"/>
          <w:color w:val="auto"/>
          <w:spacing w:val="-5"/>
          <w:sz w:val="18"/>
          <w:szCs w:val="18"/>
        </w:rPr>
        <w:t xml:space="preserve">이런 원리를 잘 안다면 진정으로 도를 깨달은 성인은 그 마음이 천지와 같고 밝기가 해나 달과 같아서 일체의 행동을 자기가 보기에 의리상 마땅하다 여겨지는 것만 자연스럽게 행한다는 것을 알 수 있습니다. 결코 의도적으로 세상 사람들에게 인애를 베풀려고 하거나 혹은 상대를 사랑하고 보호하려고 했던 것이 아니었습니다. 성인에게 그런 마음이 있었다면 이는 편견이나 사심을 지닌 것이요 자아가 있는 것이니 이런 마음은 공정하지 </w:t>
      </w:r>
      <w:r w:rsidRPr="00220654">
        <w:rPr>
          <w:rFonts w:ascii="맑은 고딕" w:eastAsia="맑은 고딕" w:hAnsi="맑은 고딕" w:cs="한컴바탕" w:hint="eastAsia"/>
          <w:color w:val="auto"/>
          <w:spacing w:val="-5"/>
          <w:sz w:val="18"/>
          <w:szCs w:val="18"/>
        </w:rPr>
        <w:lastRenderedPageBreak/>
        <w:t>않습니다. 더욱이 천하가 크게 어지러운 시대에 태어나 도를 터득한 성인이 만약 세상을 구하고 인류를 구하고자 생각했다면, 그가 한 모든 행위는 한 면은 보존하는 반면에 또 다른 한 면은 해치는 결과를 가져올 것입니다.</w:t>
      </w:r>
      <w:r>
        <w:rPr>
          <w:rFonts w:ascii="맑은 고딕" w:eastAsia="맑은 고딕" w:hAnsi="맑은 고딕" w:cs="한컴바탕" w:hint="eastAsia"/>
          <w:color w:val="auto"/>
          <w:spacing w:val="-5"/>
          <w:sz w:val="18"/>
          <w:szCs w:val="18"/>
        </w:rPr>
        <w:t xml:space="preserve"> (5장)</w:t>
      </w:r>
    </w:p>
    <w:p w:rsidR="00220654" w:rsidRDefault="00220654" w:rsidP="00220654">
      <w:pPr>
        <w:widowControl/>
        <w:wordWrap/>
        <w:autoSpaceDE/>
        <w:autoSpaceDN/>
        <w:snapToGrid w:val="0"/>
        <w:rPr>
          <w:rFonts w:cs="한컴바탕"/>
          <w:spacing w:val="-5"/>
          <w:kern w:val="0"/>
          <w:sz w:val="18"/>
          <w:szCs w:val="18"/>
        </w:rPr>
      </w:pPr>
      <w:r w:rsidRPr="008C5514">
        <w:rPr>
          <w:rFonts w:cs="한컴바탕" w:hint="eastAsia"/>
          <w:spacing w:val="-5"/>
          <w:kern w:val="0"/>
          <w:sz w:val="18"/>
          <w:szCs w:val="18"/>
        </w:rPr>
        <w:t xml:space="preserve"> </w:t>
      </w:r>
    </w:p>
    <w:p w:rsidR="00220654" w:rsidRDefault="00220654" w:rsidP="00220654">
      <w:pPr>
        <w:widowControl/>
        <w:wordWrap/>
        <w:autoSpaceDE/>
        <w:autoSpaceDN/>
        <w:snapToGrid w:val="0"/>
        <w:rPr>
          <w:rFonts w:cs="한컴바탕"/>
          <w:spacing w:val="-5"/>
          <w:kern w:val="0"/>
          <w:sz w:val="18"/>
          <w:szCs w:val="18"/>
        </w:rPr>
      </w:pPr>
      <w:r w:rsidRPr="00220654">
        <w:rPr>
          <w:rFonts w:cs="한컴바탕" w:hint="eastAsia"/>
          <w:spacing w:val="-5"/>
          <w:kern w:val="0"/>
          <w:sz w:val="18"/>
          <w:szCs w:val="18"/>
        </w:rPr>
        <w:t>그리하여 『</w:t>
      </w:r>
      <w:proofErr w:type="spellStart"/>
      <w:r w:rsidRPr="00220654">
        <w:rPr>
          <w:rFonts w:cs="한컴바탕" w:hint="eastAsia"/>
          <w:spacing w:val="-5"/>
          <w:kern w:val="0"/>
          <w:sz w:val="18"/>
          <w:szCs w:val="18"/>
        </w:rPr>
        <w:t>황정내경경</w:t>
      </w:r>
      <w:proofErr w:type="spellEnd"/>
      <w:r w:rsidRPr="00220654">
        <w:rPr>
          <w:rFonts w:cs="한컴바탕" w:hint="eastAsia"/>
          <w:spacing w:val="-5"/>
          <w:kern w:val="0"/>
          <w:sz w:val="18"/>
          <w:szCs w:val="18"/>
        </w:rPr>
        <w:t>』을 신봉하는 일파의 신선 수련법과 후세의 “</w:t>
      </w:r>
      <w:proofErr w:type="spellStart"/>
      <w:r w:rsidRPr="00220654">
        <w:rPr>
          <w:rFonts w:cs="한컴바탕" w:hint="eastAsia"/>
          <w:spacing w:val="-5"/>
          <w:kern w:val="0"/>
          <w:sz w:val="18"/>
          <w:szCs w:val="18"/>
        </w:rPr>
        <w:t>수규존신</w:t>
      </w:r>
      <w:proofErr w:type="spellEnd"/>
      <w:r w:rsidRPr="00220654">
        <w:rPr>
          <w:rFonts w:cs="한컴바탕" w:hint="eastAsia"/>
          <w:spacing w:val="-5"/>
          <w:kern w:val="0"/>
          <w:sz w:val="18"/>
          <w:szCs w:val="18"/>
        </w:rPr>
        <w:t xml:space="preserve">”의 단도 수련은 서로 차이점을 지니고 있습니다. 하지만 둘 다 “끊임없이 존재하는 것 같고, 아무리 써도 지치지 않는다”는 노자의 경고를 잊어버렸거나, 혹은 “끊임없이 존재하는 것 같다”는 원리를 오직 기를 연마하는 일 단계 수련에만 사용하고 말았습니다. 모두들 육신을 사수하는 데에만 전전긍긍하고 바빴으니, 너무 지치도록 쓰는 꼴이라 결국은 도를 등지고 달려가고 말았지요. 일찌감치 그것을 안 노자가 뒤돌아볼 가치도 없다고 여겨 푸른 소를 타고 </w:t>
      </w:r>
      <w:proofErr w:type="spellStart"/>
      <w:r w:rsidRPr="00220654">
        <w:rPr>
          <w:rFonts w:cs="한컴바탕" w:hint="eastAsia"/>
          <w:spacing w:val="-5"/>
          <w:kern w:val="0"/>
          <w:sz w:val="18"/>
          <w:szCs w:val="18"/>
        </w:rPr>
        <w:t>함곡관을</w:t>
      </w:r>
      <w:proofErr w:type="spellEnd"/>
      <w:r w:rsidRPr="00220654">
        <w:rPr>
          <w:rFonts w:cs="한컴바탕" w:hint="eastAsia"/>
          <w:spacing w:val="-5"/>
          <w:kern w:val="0"/>
          <w:sz w:val="18"/>
          <w:szCs w:val="18"/>
        </w:rPr>
        <w:t xml:space="preserve"> 나가 버린 것도 이상할 게 없습니다.</w:t>
      </w:r>
      <w:r>
        <w:rPr>
          <w:rFonts w:cs="한컴바탕" w:hint="eastAsia"/>
          <w:spacing w:val="-5"/>
          <w:kern w:val="0"/>
          <w:sz w:val="18"/>
          <w:szCs w:val="18"/>
        </w:rPr>
        <w:t xml:space="preserve"> (6장)</w:t>
      </w:r>
    </w:p>
    <w:p w:rsidR="002152B4" w:rsidRDefault="002152B4" w:rsidP="00220654">
      <w:pPr>
        <w:widowControl/>
        <w:wordWrap/>
        <w:autoSpaceDE/>
        <w:autoSpaceDN/>
        <w:snapToGrid w:val="0"/>
        <w:rPr>
          <w:rFonts w:cs="한컴바탕"/>
          <w:spacing w:val="-5"/>
          <w:kern w:val="0"/>
          <w:sz w:val="18"/>
          <w:szCs w:val="18"/>
        </w:rPr>
      </w:pPr>
    </w:p>
    <w:p w:rsidR="002152B4" w:rsidRDefault="002152B4" w:rsidP="002152B4">
      <w:pPr>
        <w:widowControl/>
        <w:wordWrap/>
        <w:autoSpaceDE/>
        <w:autoSpaceDN/>
        <w:snapToGrid w:val="0"/>
        <w:rPr>
          <w:rFonts w:cs="한컴바탕"/>
          <w:spacing w:val="-5"/>
          <w:kern w:val="0"/>
          <w:sz w:val="18"/>
          <w:szCs w:val="18"/>
        </w:rPr>
      </w:pPr>
      <w:r w:rsidRPr="002152B4">
        <w:rPr>
          <w:rFonts w:cs="한컴바탕" w:hint="eastAsia"/>
          <w:spacing w:val="-5"/>
          <w:kern w:val="0"/>
          <w:sz w:val="18"/>
          <w:szCs w:val="18"/>
        </w:rPr>
        <w:t xml:space="preserve">노자는 단지 사물과 다투지 않는 물의 선한 성질만 가지고서 그것이 도의 수행에 거의 가깝다고 말했습니다. 불가에서는 “큰 바다는 죽은 시체를 받아들이지 않는다”고 말합니다. 이것은 바로 물의 성질이 지극히 깨끗하다는 것을 설명하는 말입니다. 표면상으로는 물이 때와 오물을 감추어 주고 받아들이는 것처럼 보이지만, 사실 그것의 본질은 바닥이 들여다보일 정도의 맑고 투명함이기 때문에 결국은 지극히 깨끗하고 지극히 강하여 외물에 의해 오염되지 않습니다. 한편 공자는 물이 끊임없이 앞으로 흘러가는 것을 보고서 “가는 자는 이와 </w:t>
      </w:r>
      <w:proofErr w:type="spellStart"/>
      <w:r w:rsidRPr="002152B4">
        <w:rPr>
          <w:rFonts w:cs="한컴바탕" w:hint="eastAsia"/>
          <w:spacing w:val="-5"/>
          <w:kern w:val="0"/>
          <w:sz w:val="18"/>
          <w:szCs w:val="18"/>
        </w:rPr>
        <w:t>같을진저</w:t>
      </w:r>
      <w:proofErr w:type="spellEnd"/>
      <w:r w:rsidRPr="002152B4">
        <w:rPr>
          <w:rFonts w:cs="한컴바탕" w:hint="eastAsia"/>
          <w:spacing w:val="-5"/>
          <w:kern w:val="0"/>
          <w:sz w:val="18"/>
          <w:szCs w:val="18"/>
        </w:rPr>
        <w:t xml:space="preserve">!”라고 말함으로써 물이 “밤낮을 쉬지 않고” 용감하게 나아가는 정신을 지니고 있다고 설명했습니다. </w:t>
      </w:r>
      <w:r>
        <w:rPr>
          <w:rFonts w:cs="한컴바탕" w:hint="eastAsia"/>
          <w:spacing w:val="-5"/>
          <w:kern w:val="0"/>
          <w:sz w:val="18"/>
          <w:szCs w:val="18"/>
        </w:rPr>
        <w:t>(8장)</w:t>
      </w:r>
    </w:p>
    <w:p w:rsidR="00277E0B" w:rsidRDefault="00277E0B" w:rsidP="002152B4">
      <w:pPr>
        <w:widowControl/>
        <w:wordWrap/>
        <w:autoSpaceDE/>
        <w:autoSpaceDN/>
        <w:snapToGrid w:val="0"/>
        <w:rPr>
          <w:rFonts w:cs="한컴바탕"/>
          <w:spacing w:val="-5"/>
          <w:kern w:val="0"/>
          <w:sz w:val="18"/>
          <w:szCs w:val="18"/>
        </w:rPr>
      </w:pPr>
    </w:p>
    <w:p w:rsidR="00277E0B" w:rsidRPr="00277E0B" w:rsidRDefault="00277E0B" w:rsidP="00277E0B">
      <w:pPr>
        <w:widowControl/>
        <w:wordWrap/>
        <w:autoSpaceDE/>
        <w:autoSpaceDN/>
        <w:snapToGrid w:val="0"/>
        <w:rPr>
          <w:rFonts w:cs="한컴바탕"/>
          <w:spacing w:val="-5"/>
          <w:kern w:val="0"/>
          <w:sz w:val="18"/>
          <w:szCs w:val="18"/>
        </w:rPr>
      </w:pPr>
      <w:r w:rsidRPr="00277E0B">
        <w:rPr>
          <w:rFonts w:cs="한컴바탕" w:hint="eastAsia"/>
          <w:spacing w:val="-5"/>
          <w:kern w:val="0"/>
          <w:sz w:val="18"/>
          <w:szCs w:val="18"/>
        </w:rPr>
        <w:t>“숭고하면 반드시 타락에 이르고, 쌓아서 모으면 반드시 흩어져 버린다. 인연으로 만나면 끝내는 모름지기 이별하고, 생명이 있으면 다 죽음으로 돌아간다</w:t>
      </w:r>
      <w:r>
        <w:rPr>
          <w:rFonts w:cs="한컴바탕" w:hint="eastAsia"/>
          <w:spacing w:val="-5"/>
          <w:kern w:val="0"/>
          <w:sz w:val="18"/>
          <w:szCs w:val="18"/>
        </w:rPr>
        <w:t>.</w:t>
      </w:r>
      <w:r w:rsidRPr="00277E0B">
        <w:rPr>
          <w:rFonts w:cs="한컴바탕" w:hint="eastAsia"/>
          <w:spacing w:val="-5"/>
          <w:kern w:val="0"/>
          <w:sz w:val="18"/>
          <w:szCs w:val="18"/>
        </w:rPr>
        <w:t xml:space="preserve">” 세상일이란 모이고 흩어짐에 영원한 것이 없음을 꿰뚫어 본 불가의 명언으로 불가 출세 사상의 기본 관점이기도 합니다. 하지만 노자를 대표로 하는 도가 철학에는 “공을 이루면 물러나는 것이 하늘의 도이다”라는 일곱 자의 진언이 있어서 그것을 가지고 속세를 떠날 수도 있고 세속으로 들어올 수도 있습니다. </w:t>
      </w:r>
      <w:r>
        <w:rPr>
          <w:rFonts w:cs="한컴바탕" w:hint="eastAsia"/>
          <w:spacing w:val="-5"/>
          <w:kern w:val="0"/>
          <w:sz w:val="18"/>
          <w:szCs w:val="18"/>
        </w:rPr>
        <w:t>(</w:t>
      </w:r>
      <w:proofErr w:type="gramStart"/>
      <w:r>
        <w:rPr>
          <w:rFonts w:cs="한컴바탕"/>
          <w:spacing w:val="-5"/>
          <w:kern w:val="0"/>
          <w:sz w:val="18"/>
          <w:szCs w:val="18"/>
        </w:rPr>
        <w:t>…</w:t>
      </w:r>
      <w:proofErr w:type="gramEnd"/>
      <w:r>
        <w:rPr>
          <w:rFonts w:cs="한컴바탕" w:hint="eastAsia"/>
          <w:spacing w:val="-5"/>
          <w:kern w:val="0"/>
          <w:sz w:val="18"/>
          <w:szCs w:val="18"/>
        </w:rPr>
        <w:t>)</w:t>
      </w:r>
      <w:r w:rsidRPr="00277E0B">
        <w:rPr>
          <w:rFonts w:cs="한컴바탕" w:hint="eastAsia"/>
          <w:spacing w:val="-5"/>
          <w:kern w:val="0"/>
          <w:sz w:val="18"/>
          <w:szCs w:val="18"/>
        </w:rPr>
        <w:t xml:space="preserve"> 일반인들이 보기에는 의기소침하고 무기력한 기색이 너무 짙게 느껴질 것입니다. 사실은 모두 자연계의 ‘천도’</w:t>
      </w:r>
      <w:proofErr w:type="spellStart"/>
      <w:r w:rsidRPr="00277E0B">
        <w:rPr>
          <w:rFonts w:cs="한컴바탕" w:hint="eastAsia"/>
          <w:spacing w:val="-5"/>
          <w:kern w:val="0"/>
          <w:sz w:val="18"/>
          <w:szCs w:val="18"/>
        </w:rPr>
        <w:t>를</w:t>
      </w:r>
      <w:proofErr w:type="spellEnd"/>
      <w:r w:rsidRPr="00277E0B">
        <w:rPr>
          <w:rFonts w:cs="한컴바탕" w:hint="eastAsia"/>
          <w:spacing w:val="-5"/>
          <w:kern w:val="0"/>
          <w:sz w:val="18"/>
          <w:szCs w:val="18"/>
        </w:rPr>
        <w:t xml:space="preserve"> 관찰하는 것을 잊어버렸기 때문에 </w:t>
      </w:r>
      <w:proofErr w:type="spellStart"/>
      <w:r w:rsidRPr="00277E0B">
        <w:rPr>
          <w:rFonts w:cs="한컴바탕" w:hint="eastAsia"/>
          <w:spacing w:val="-5"/>
          <w:kern w:val="0"/>
          <w:sz w:val="18"/>
          <w:szCs w:val="18"/>
        </w:rPr>
        <w:t>의기소침하다고</w:t>
      </w:r>
      <w:proofErr w:type="spellEnd"/>
      <w:r w:rsidRPr="00277E0B">
        <w:rPr>
          <w:rFonts w:cs="한컴바탕" w:hint="eastAsia"/>
          <w:spacing w:val="-5"/>
          <w:kern w:val="0"/>
          <w:sz w:val="18"/>
          <w:szCs w:val="18"/>
        </w:rPr>
        <w:t xml:space="preserve"> 느끼는 것입니다. 만약 천도를 자세히 살펴본다면, 해는 낮에 나왔다가 밤이 되면 사라지고 달은 밤에 나왔다가 낮이 되면 사라지며 추위가 오면 더위가 물러가고 가을이 가면 겨울이 오는 모든 것이 다 자연이 “공을 이루고 물러가는” 현상임을 알 수 있습니다. </w:t>
      </w:r>
      <w:r>
        <w:rPr>
          <w:rFonts w:cs="한컴바탕" w:hint="eastAsia"/>
          <w:spacing w:val="-5"/>
          <w:kern w:val="0"/>
          <w:sz w:val="18"/>
          <w:szCs w:val="18"/>
        </w:rPr>
        <w:t>(</w:t>
      </w:r>
      <w:proofErr w:type="gramStart"/>
      <w:r>
        <w:rPr>
          <w:rFonts w:cs="한컴바탕"/>
          <w:spacing w:val="-5"/>
          <w:kern w:val="0"/>
          <w:sz w:val="18"/>
          <w:szCs w:val="18"/>
        </w:rPr>
        <w:t>…</w:t>
      </w:r>
      <w:proofErr w:type="gramEnd"/>
      <w:r>
        <w:rPr>
          <w:rFonts w:cs="한컴바탕" w:hint="eastAsia"/>
          <w:spacing w:val="-5"/>
          <w:kern w:val="0"/>
          <w:sz w:val="18"/>
          <w:szCs w:val="18"/>
        </w:rPr>
        <w:t xml:space="preserve">) </w:t>
      </w:r>
      <w:r w:rsidRPr="00277E0B">
        <w:rPr>
          <w:rFonts w:cs="한컴바탕" w:hint="eastAsia"/>
          <w:spacing w:val="-5"/>
          <w:kern w:val="0"/>
          <w:sz w:val="18"/>
          <w:szCs w:val="18"/>
        </w:rPr>
        <w:t>그 누가 자연스러운 생명의 행렬에서 벗어날 수 있다는 말입니까! 오직 있다면 인류만이 죽지 않으려 하고 쉬지 않으려 하며, 잡을 수 없는 것을 잡고자 하고 영원히 소유할 수 없는 것을 소유하고자 합니다. 망상은 자연을 위반하는 것이니 어찌 슬프지 않습니까!</w:t>
      </w:r>
      <w:r>
        <w:rPr>
          <w:rFonts w:cs="한컴바탕" w:hint="eastAsia"/>
          <w:spacing w:val="-5"/>
          <w:kern w:val="0"/>
          <w:sz w:val="18"/>
          <w:szCs w:val="18"/>
        </w:rPr>
        <w:t xml:space="preserve"> (9장)</w:t>
      </w:r>
    </w:p>
    <w:p w:rsidR="002152B4" w:rsidRPr="00220654" w:rsidRDefault="002152B4" w:rsidP="00220654">
      <w:pPr>
        <w:widowControl/>
        <w:wordWrap/>
        <w:autoSpaceDE/>
        <w:autoSpaceDN/>
        <w:snapToGrid w:val="0"/>
        <w:rPr>
          <w:rFonts w:cs="한컴바탕"/>
          <w:spacing w:val="-5"/>
          <w:kern w:val="0"/>
          <w:sz w:val="18"/>
          <w:szCs w:val="18"/>
        </w:rPr>
      </w:pPr>
    </w:p>
    <w:p w:rsidR="00DD2015" w:rsidRDefault="00DD2015" w:rsidP="00DD2015">
      <w:pPr>
        <w:widowControl/>
        <w:wordWrap/>
        <w:autoSpaceDE/>
        <w:autoSpaceDN/>
        <w:snapToGrid w:val="0"/>
        <w:rPr>
          <w:rFonts w:cs="한컴바탕"/>
          <w:spacing w:val="-5"/>
          <w:kern w:val="0"/>
          <w:sz w:val="18"/>
          <w:szCs w:val="18"/>
        </w:rPr>
      </w:pPr>
      <w:r w:rsidRPr="00DD2015">
        <w:rPr>
          <w:rFonts w:cs="한컴바탕" w:hint="eastAsia"/>
          <w:spacing w:val="-5"/>
          <w:kern w:val="0"/>
          <w:sz w:val="18"/>
          <w:szCs w:val="18"/>
        </w:rPr>
        <w:t xml:space="preserve">현란함을 겪어 보지 않으면 </w:t>
      </w:r>
      <w:proofErr w:type="spellStart"/>
      <w:r w:rsidRPr="00DD2015">
        <w:rPr>
          <w:rFonts w:cs="한컴바탕" w:hint="eastAsia"/>
          <w:spacing w:val="-5"/>
          <w:kern w:val="0"/>
          <w:sz w:val="18"/>
          <w:szCs w:val="18"/>
        </w:rPr>
        <w:t>평담이</w:t>
      </w:r>
      <w:proofErr w:type="spellEnd"/>
      <w:r w:rsidRPr="00DD2015">
        <w:rPr>
          <w:rFonts w:cs="한컴바탕" w:hint="eastAsia"/>
          <w:spacing w:val="-5"/>
          <w:kern w:val="0"/>
          <w:sz w:val="18"/>
          <w:szCs w:val="18"/>
        </w:rPr>
        <w:t xml:space="preserve"> 귀하다는 것을 어떻게 </w:t>
      </w:r>
      <w:proofErr w:type="gramStart"/>
      <w:r w:rsidRPr="00DD2015">
        <w:rPr>
          <w:rFonts w:cs="한컴바탕" w:hint="eastAsia"/>
          <w:spacing w:val="-5"/>
          <w:kern w:val="0"/>
          <w:sz w:val="18"/>
          <w:szCs w:val="18"/>
        </w:rPr>
        <w:t>알겠습니까.</w:t>
      </w:r>
      <w:proofErr w:type="gramEnd"/>
      <w:r w:rsidRPr="00DD2015">
        <w:rPr>
          <w:rFonts w:cs="한컴바탕" w:hint="eastAsia"/>
          <w:spacing w:val="-5"/>
          <w:kern w:val="0"/>
          <w:sz w:val="18"/>
          <w:szCs w:val="18"/>
        </w:rPr>
        <w:t xml:space="preserve"> 영예를 겪어 보지 않으면 또 어떻게 평범이 좋다는 것을 </w:t>
      </w:r>
      <w:proofErr w:type="gramStart"/>
      <w:r w:rsidRPr="00DD2015">
        <w:rPr>
          <w:rFonts w:cs="한컴바탕" w:hint="eastAsia"/>
          <w:spacing w:val="-5"/>
          <w:kern w:val="0"/>
          <w:sz w:val="18"/>
          <w:szCs w:val="18"/>
        </w:rPr>
        <w:t>알겠습니까.</w:t>
      </w:r>
      <w:proofErr w:type="gramEnd"/>
      <w:r w:rsidRPr="00DD2015">
        <w:rPr>
          <w:rFonts w:cs="한컴바탕" w:hint="eastAsia"/>
          <w:spacing w:val="-5"/>
          <w:kern w:val="0"/>
          <w:sz w:val="18"/>
          <w:szCs w:val="18"/>
        </w:rPr>
        <w:t xml:space="preserve"> 이 두 구의 명시는 물론 오랜 풍파를 겪은 데서 나온 것으로 영화도 맛보았으나 </w:t>
      </w:r>
      <w:proofErr w:type="spellStart"/>
      <w:r w:rsidRPr="00DD2015">
        <w:rPr>
          <w:rFonts w:cs="한컴바탕" w:hint="eastAsia"/>
          <w:spacing w:val="-5"/>
          <w:kern w:val="0"/>
          <w:sz w:val="18"/>
          <w:szCs w:val="18"/>
        </w:rPr>
        <w:t>평담으로</w:t>
      </w:r>
      <w:proofErr w:type="spellEnd"/>
      <w:r w:rsidRPr="00DD2015">
        <w:rPr>
          <w:rFonts w:cs="한컴바탕" w:hint="eastAsia"/>
          <w:spacing w:val="-5"/>
          <w:kern w:val="0"/>
          <w:sz w:val="18"/>
          <w:szCs w:val="18"/>
        </w:rPr>
        <w:t xml:space="preserve"> 돌아간 후의 소감입니다. 문자 예술이라는 측면에서만 보면 확실히 아름다운 시입니다. 그렇지만 인생의 실제 경험이라는 측면에서 말한다면 과연 어떤 사람이 “자족할 줄 알아서 항상 즐거워하고” 담백한 것을 달가워하겠습니까! 나면서부터 모든 것을 알았다는 노자 같은 성인이 아니고서야 말입니다. 인간관계에서 영욕에 </w:t>
      </w:r>
      <w:proofErr w:type="spellStart"/>
      <w:r w:rsidRPr="00DD2015">
        <w:rPr>
          <w:rFonts w:cs="한컴바탕" w:hint="eastAsia"/>
          <w:spacing w:val="-5"/>
          <w:kern w:val="0"/>
          <w:sz w:val="18"/>
          <w:szCs w:val="18"/>
        </w:rPr>
        <w:t>구애받지</w:t>
      </w:r>
      <w:proofErr w:type="spellEnd"/>
      <w:r w:rsidRPr="00DD2015">
        <w:rPr>
          <w:rFonts w:cs="한컴바탕" w:hint="eastAsia"/>
          <w:spacing w:val="-5"/>
          <w:kern w:val="0"/>
          <w:sz w:val="18"/>
          <w:szCs w:val="18"/>
        </w:rPr>
        <w:t xml:space="preserve"> 않고 도의를 지켜 나갔던 제갈량은 다음과 같은 명언을 남겼는데 우리가 배우고 수양해야 할 가장 좋은 좌우명이라 하겠습니다.</w:t>
      </w:r>
      <w:r>
        <w:rPr>
          <w:rFonts w:cs="한컴바탕" w:hint="eastAsia"/>
          <w:spacing w:val="-5"/>
          <w:kern w:val="0"/>
          <w:sz w:val="18"/>
          <w:szCs w:val="18"/>
        </w:rPr>
        <w:t xml:space="preserve"> </w:t>
      </w:r>
      <w:r>
        <w:rPr>
          <w:rFonts w:cs="한컴바탕"/>
          <w:spacing w:val="-5"/>
          <w:kern w:val="0"/>
          <w:sz w:val="18"/>
          <w:szCs w:val="18"/>
        </w:rPr>
        <w:t>“</w:t>
      </w:r>
      <w:r w:rsidRPr="00DD2015">
        <w:rPr>
          <w:rFonts w:cs="한컴바탕" w:hint="eastAsia"/>
          <w:spacing w:val="-5"/>
          <w:kern w:val="0"/>
          <w:sz w:val="18"/>
          <w:szCs w:val="18"/>
        </w:rPr>
        <w:t>권세와 이익을 좇는 사귐은 오래 지속되기 어렵다. 선비는 서로 알게 되면 따뜻할 때 영화를 더하지 않고, 추울 때 고치거나 버리지 않으며, 사시사철 내내 계속하여 쇠하지 않고, 평탄과 위험을 거쳐 더욱 견고해진다.</w:t>
      </w:r>
      <w:r>
        <w:rPr>
          <w:rFonts w:cs="한컴바탕"/>
          <w:spacing w:val="-5"/>
          <w:kern w:val="0"/>
          <w:sz w:val="18"/>
          <w:szCs w:val="18"/>
        </w:rPr>
        <w:t>”</w:t>
      </w:r>
      <w:r>
        <w:rPr>
          <w:rFonts w:cs="한컴바탕" w:hint="eastAsia"/>
          <w:spacing w:val="-5"/>
          <w:kern w:val="0"/>
          <w:sz w:val="18"/>
          <w:szCs w:val="18"/>
        </w:rPr>
        <w:t xml:space="preserve"> (13장)</w:t>
      </w:r>
    </w:p>
    <w:p w:rsidR="00A33643" w:rsidRDefault="00A33643" w:rsidP="00DD2015">
      <w:pPr>
        <w:widowControl/>
        <w:wordWrap/>
        <w:autoSpaceDE/>
        <w:autoSpaceDN/>
        <w:snapToGrid w:val="0"/>
        <w:rPr>
          <w:rFonts w:cs="한컴바탕"/>
          <w:spacing w:val="-5"/>
          <w:kern w:val="0"/>
          <w:sz w:val="18"/>
          <w:szCs w:val="18"/>
        </w:rPr>
      </w:pPr>
    </w:p>
    <w:p w:rsidR="00A33643" w:rsidRPr="00A33643" w:rsidRDefault="00A33643" w:rsidP="00A33643">
      <w:pPr>
        <w:widowControl/>
        <w:wordWrap/>
        <w:autoSpaceDE/>
        <w:autoSpaceDN/>
        <w:snapToGrid w:val="0"/>
        <w:rPr>
          <w:rFonts w:cs="한컴바탕"/>
          <w:spacing w:val="-5"/>
          <w:kern w:val="0"/>
          <w:sz w:val="18"/>
          <w:szCs w:val="18"/>
        </w:rPr>
      </w:pPr>
      <w:r w:rsidRPr="00A33643">
        <w:rPr>
          <w:rFonts w:cs="한컴바탕" w:hint="eastAsia"/>
          <w:spacing w:val="-5"/>
          <w:kern w:val="0"/>
          <w:sz w:val="18"/>
          <w:szCs w:val="18"/>
        </w:rPr>
        <w:t xml:space="preserve">사람은 늙으면 세상일이란 것이 스스로의 이목에 속고 스스로의 감정과 주관에 덮이는 경우가 얼마나 많은지를 알게 됩니다. 자신의 이목도 완전히 믿기 어렵고 오직 “옛날의 도를 잡고서 오늘의 만물을 부린다. 옛날의 </w:t>
      </w:r>
      <w:r w:rsidRPr="00A33643">
        <w:rPr>
          <w:rFonts w:cs="한컴바탕" w:hint="eastAsia"/>
          <w:spacing w:val="-5"/>
          <w:kern w:val="0"/>
          <w:sz w:val="18"/>
          <w:szCs w:val="18"/>
        </w:rPr>
        <w:lastRenderedPageBreak/>
        <w:t xml:space="preserve">시작을 알 수 있으므로 이를 일러 도의 기원이라고 한다”는 역사 법칙을 마음으로 깨달아야 비로소 확실하고 타당해집니다. 똑같은 이치를 상반되게 표현한 것으로는 자사가 『중용』에서 말한 것이 있습니다. “오늘의 세상에서 태어나서 옛날의 도를 돌이키려 한다. 이와 같은 사람은 재난이 그 몸에 미칠 것이다.” </w:t>
      </w:r>
      <w:r>
        <w:rPr>
          <w:rFonts w:cs="한컴바탕" w:hint="eastAsia"/>
          <w:spacing w:val="-5"/>
          <w:kern w:val="0"/>
          <w:sz w:val="18"/>
          <w:szCs w:val="18"/>
        </w:rPr>
        <w:t>(14장)</w:t>
      </w:r>
    </w:p>
    <w:p w:rsidR="00A33643" w:rsidRPr="00DD2015" w:rsidRDefault="00A33643" w:rsidP="00DD2015">
      <w:pPr>
        <w:widowControl/>
        <w:wordWrap/>
        <w:autoSpaceDE/>
        <w:autoSpaceDN/>
        <w:snapToGrid w:val="0"/>
        <w:rPr>
          <w:rFonts w:cs="한컴바탕"/>
          <w:spacing w:val="-5"/>
          <w:kern w:val="0"/>
          <w:sz w:val="18"/>
          <w:szCs w:val="18"/>
        </w:rPr>
      </w:pPr>
    </w:p>
    <w:p w:rsidR="008C5514" w:rsidRDefault="008C5514" w:rsidP="00220654">
      <w:pPr>
        <w:widowControl/>
        <w:wordWrap/>
        <w:autoSpaceDE/>
        <w:autoSpaceDN/>
        <w:snapToGrid w:val="0"/>
        <w:rPr>
          <w:rFonts w:cs="한컴바탕"/>
          <w:spacing w:val="-5"/>
          <w:kern w:val="0"/>
          <w:sz w:val="18"/>
          <w:szCs w:val="18"/>
        </w:rPr>
      </w:pPr>
      <w:r w:rsidRPr="008C5514">
        <w:rPr>
          <w:rFonts w:cs="한컴바탕" w:hint="eastAsia"/>
          <w:spacing w:val="-5"/>
          <w:kern w:val="0"/>
          <w:sz w:val="18"/>
          <w:szCs w:val="18"/>
        </w:rPr>
        <w:t xml:space="preserve">“나라가 </w:t>
      </w:r>
      <w:proofErr w:type="spellStart"/>
      <w:r w:rsidRPr="008C5514">
        <w:rPr>
          <w:rFonts w:cs="한컴바탕" w:hint="eastAsia"/>
          <w:spacing w:val="-5"/>
          <w:kern w:val="0"/>
          <w:sz w:val="18"/>
          <w:szCs w:val="18"/>
        </w:rPr>
        <w:t>혼란하고서</w:t>
      </w:r>
      <w:proofErr w:type="spellEnd"/>
      <w:r w:rsidRPr="008C5514">
        <w:rPr>
          <w:rFonts w:cs="한컴바탕" w:hint="eastAsia"/>
          <w:spacing w:val="-5"/>
          <w:kern w:val="0"/>
          <w:sz w:val="18"/>
          <w:szCs w:val="18"/>
        </w:rPr>
        <w:t xml:space="preserve"> 충신이 생겨났다”는 말도 똑같은 이치입니다. 노자는 역사상 너무 많은 충신 의사가 나오는 것을 바라지 않았습니다. 충신 의사의 출현은 결코 좋은 현상이 아닙니다. </w:t>
      </w:r>
      <w:r w:rsidR="00C3504A">
        <w:rPr>
          <w:rFonts w:cs="한컴바탕" w:hint="eastAsia"/>
          <w:spacing w:val="-5"/>
          <w:kern w:val="0"/>
          <w:sz w:val="18"/>
          <w:szCs w:val="18"/>
        </w:rPr>
        <w:t>(</w:t>
      </w:r>
      <w:proofErr w:type="gramStart"/>
      <w:r w:rsidR="00C3504A">
        <w:rPr>
          <w:rFonts w:cs="한컴바탕"/>
          <w:spacing w:val="-5"/>
          <w:kern w:val="0"/>
          <w:sz w:val="18"/>
          <w:szCs w:val="18"/>
        </w:rPr>
        <w:t>…</w:t>
      </w:r>
      <w:proofErr w:type="gramEnd"/>
      <w:r w:rsidR="00C3504A">
        <w:rPr>
          <w:rFonts w:cs="한컴바탕" w:hint="eastAsia"/>
          <w:spacing w:val="-5"/>
          <w:kern w:val="0"/>
          <w:sz w:val="18"/>
          <w:szCs w:val="18"/>
        </w:rPr>
        <w:t>)</w:t>
      </w:r>
      <w:r w:rsidRPr="008C5514">
        <w:rPr>
          <w:rFonts w:cs="한컴바탕" w:hint="eastAsia"/>
          <w:spacing w:val="-5"/>
          <w:kern w:val="0"/>
          <w:sz w:val="18"/>
          <w:szCs w:val="18"/>
        </w:rPr>
        <w:t xml:space="preserve"> 그렇지만 이런 칭송할 만하고 감읍할 만한 충신들의 사적은 하나같이 역사가 혼란하고 민생이 도탄에 빠졌던 비참한 시대에 발생했습니다. 한 사람의 충신의 형상에는 왕왕 그 세대 백성들의 고난이 반영되어 있습니다. 만약 국가가 비바람에도 순조롭게 길이 태평성대를 누렸다면 백성 모두가 </w:t>
      </w:r>
      <w:proofErr w:type="spellStart"/>
      <w:r w:rsidRPr="008C5514">
        <w:rPr>
          <w:rFonts w:cs="한컴바탕" w:hint="eastAsia"/>
          <w:spacing w:val="-5"/>
          <w:kern w:val="0"/>
          <w:sz w:val="18"/>
          <w:szCs w:val="18"/>
        </w:rPr>
        <w:t>자중자애하였을</w:t>
      </w:r>
      <w:proofErr w:type="spellEnd"/>
      <w:r w:rsidRPr="008C5514">
        <w:rPr>
          <w:rFonts w:cs="한컴바탕" w:hint="eastAsia"/>
          <w:spacing w:val="-5"/>
          <w:kern w:val="0"/>
          <w:sz w:val="18"/>
          <w:szCs w:val="18"/>
        </w:rPr>
        <w:t xml:space="preserve"> 것이고 살인과 도둑질도 없어졌을 것이니 그랬다면 어찌 모든 사람이 다 충신이고 호인이 아니었겠습니까?</w:t>
      </w:r>
      <w:r w:rsidR="00EA13F0">
        <w:rPr>
          <w:rFonts w:cs="한컴바탕" w:hint="eastAsia"/>
          <w:spacing w:val="-5"/>
          <w:kern w:val="0"/>
          <w:sz w:val="18"/>
          <w:szCs w:val="18"/>
        </w:rPr>
        <w:t xml:space="preserve"> (18장)</w:t>
      </w:r>
    </w:p>
    <w:p w:rsidR="008C5514" w:rsidRDefault="008C5514" w:rsidP="008C5514">
      <w:pPr>
        <w:widowControl/>
        <w:wordWrap/>
        <w:autoSpaceDE/>
        <w:autoSpaceDN/>
        <w:snapToGrid w:val="0"/>
        <w:rPr>
          <w:rFonts w:cs="한컴바탕"/>
          <w:spacing w:val="-5"/>
          <w:kern w:val="0"/>
          <w:sz w:val="18"/>
          <w:szCs w:val="18"/>
        </w:rPr>
      </w:pPr>
    </w:p>
    <w:p w:rsidR="001250B9" w:rsidRDefault="001250B9" w:rsidP="001250B9">
      <w:pPr>
        <w:widowControl/>
        <w:wordWrap/>
        <w:autoSpaceDE/>
        <w:autoSpaceDN/>
        <w:snapToGrid w:val="0"/>
        <w:rPr>
          <w:rFonts w:ascii="바탕" w:eastAsia="바탕" w:hAnsi="바탕" w:cs="굴림"/>
          <w:color w:val="000000"/>
          <w:kern w:val="0"/>
          <w:szCs w:val="20"/>
        </w:rPr>
      </w:pPr>
      <w:r w:rsidRPr="001250B9">
        <w:rPr>
          <w:rFonts w:cs="한컴바탕" w:hint="eastAsia"/>
          <w:spacing w:val="-5"/>
          <w:kern w:val="0"/>
          <w:sz w:val="18"/>
          <w:szCs w:val="18"/>
        </w:rPr>
        <w:t>모든 일에는 긍정적인 면과 부정적인 면의 양면이 있는데 우리는 이 두 가지를 동시에 고려해야 합니다. 시간이 오래 지나면 하나의 사상은 더 이상 시대에 적합하지 않게 되고 본래 모습을 잃어버리게 됩니다. 혹은 어떤 관념이 오랜 세월 유행하다가도 시간이 경과하면 더 이상 적합하지 않게 되고 폐단도 생겨나며 그 원래의 뜻을 잃어버리게 됩니다. 그럴 때는 『대학』의 “만약 날로 새롭고, 또 날로 새로우면, 날마다 새롭다”는 이치를 이해하고 변통에 대해 깨달아야 합니다. 그렇기 때문에 노자의 사상과 『역경』의 사상은 똑같이 ‘변’이라는 한 글자에 있습니다</w:t>
      </w:r>
      <w:r w:rsidR="00EA13F0">
        <w:rPr>
          <w:rFonts w:cs="한컴바탕" w:hint="eastAsia"/>
          <w:spacing w:val="-5"/>
          <w:kern w:val="0"/>
          <w:sz w:val="18"/>
          <w:szCs w:val="18"/>
        </w:rPr>
        <w:t>. (18장)</w:t>
      </w:r>
    </w:p>
    <w:p w:rsidR="001250B9" w:rsidRPr="00C369AF" w:rsidRDefault="001250B9" w:rsidP="00C369AF">
      <w:pPr>
        <w:widowControl/>
        <w:wordWrap/>
        <w:autoSpaceDE/>
        <w:autoSpaceDN/>
        <w:snapToGrid w:val="0"/>
        <w:rPr>
          <w:rFonts w:cs="한컴바탕"/>
          <w:spacing w:val="-5"/>
          <w:kern w:val="0"/>
          <w:sz w:val="18"/>
          <w:szCs w:val="18"/>
        </w:rPr>
      </w:pPr>
    </w:p>
    <w:p w:rsidR="00C369AF" w:rsidRPr="00C369AF" w:rsidRDefault="00C369AF" w:rsidP="00C369AF">
      <w:pPr>
        <w:widowControl/>
        <w:wordWrap/>
        <w:autoSpaceDE/>
        <w:autoSpaceDN/>
        <w:snapToGrid w:val="0"/>
        <w:rPr>
          <w:rFonts w:cs="한컴바탕"/>
          <w:spacing w:val="-5"/>
          <w:kern w:val="0"/>
          <w:sz w:val="18"/>
          <w:szCs w:val="18"/>
        </w:rPr>
      </w:pPr>
      <w:r w:rsidRPr="00C369AF">
        <w:rPr>
          <w:rFonts w:cs="한컴바탕" w:hint="eastAsia"/>
          <w:spacing w:val="-5"/>
          <w:kern w:val="0"/>
          <w:sz w:val="18"/>
          <w:szCs w:val="18"/>
        </w:rPr>
        <w:t xml:space="preserve">사람에게 지혜가 있으면 지혜의 반면은 바로 간사함이니 잘 사용하면 크게 지혜롭지만 잘못 사용하면 크게 교활할 수 있습니다. 그 구분은 오로지 </w:t>
      </w:r>
      <w:proofErr w:type="spellStart"/>
      <w:r w:rsidRPr="00C369AF">
        <w:rPr>
          <w:rFonts w:cs="한컴바탕" w:hint="eastAsia"/>
          <w:spacing w:val="-5"/>
          <w:kern w:val="0"/>
          <w:sz w:val="18"/>
          <w:szCs w:val="18"/>
        </w:rPr>
        <w:t>한순간의</w:t>
      </w:r>
      <w:proofErr w:type="spellEnd"/>
      <w:r w:rsidRPr="00C369AF">
        <w:rPr>
          <w:rFonts w:cs="한컴바탕" w:hint="eastAsia"/>
          <w:spacing w:val="-5"/>
          <w:kern w:val="0"/>
          <w:sz w:val="18"/>
          <w:szCs w:val="18"/>
        </w:rPr>
        <w:t xml:space="preserve"> 생각에 달려 있습니다. 그래서 공자는 “다른 사람의 지혜를 쓰려면 그 거짓됨을 없애야 한다”고 강조했습니다. 크게 용기 있는 사람들은 패기가 찬 만큼 성질도 대단한 경우가 많습니다. 큰 용기의 반면은 바로 많은 노여움이니 불가에서는 이것을 ‘진(嗔)’이라고 합니다. 만약 한 사람의 영웅이나 대장부에게 폭발하는 나쁜 성깔이 없다면 그런 사람은 정말로 귀하다고 할 수 있습니다. 또 “다른 사람의 인을 쓰려면 그 탐냄을 없애야 한다”고 했습니다. 인자함은 본래 좋은 것이지만 인자함이 지나치면 쓸데없는 근심으로 변해 버려 사람이나 사물을 대할 때 그 마음에 자신도 모르는 미련이나 집착이 생겨나게 됩니다. </w:t>
      </w:r>
      <w:r w:rsidR="00C3504A">
        <w:rPr>
          <w:rFonts w:cs="한컴바탕" w:hint="eastAsia"/>
          <w:spacing w:val="-5"/>
          <w:kern w:val="0"/>
          <w:sz w:val="18"/>
          <w:szCs w:val="18"/>
        </w:rPr>
        <w:t>(</w:t>
      </w:r>
      <w:proofErr w:type="gramStart"/>
      <w:r w:rsidR="00C3504A">
        <w:rPr>
          <w:rFonts w:cs="한컴바탕"/>
          <w:spacing w:val="-5"/>
          <w:kern w:val="0"/>
          <w:sz w:val="18"/>
          <w:szCs w:val="18"/>
        </w:rPr>
        <w:t>…</w:t>
      </w:r>
      <w:proofErr w:type="gramEnd"/>
      <w:r w:rsidR="00C3504A">
        <w:rPr>
          <w:rFonts w:cs="한컴바탕" w:hint="eastAsia"/>
          <w:spacing w:val="-5"/>
          <w:kern w:val="0"/>
          <w:sz w:val="18"/>
          <w:szCs w:val="18"/>
        </w:rPr>
        <w:t>)</w:t>
      </w:r>
      <w:r w:rsidRPr="00C369AF">
        <w:rPr>
          <w:rFonts w:cs="한컴바탕" w:hint="eastAsia"/>
          <w:spacing w:val="-5"/>
          <w:kern w:val="0"/>
          <w:sz w:val="18"/>
          <w:szCs w:val="18"/>
        </w:rPr>
        <w:t xml:space="preserve"> 여기에서 우리는 이미 명확하게 노자가 말한 “큰 도가 폐해지고 인과 의가 생겨났다. 지혜가 나오고 큰 거짓이 생겨났다”</w:t>
      </w:r>
      <w:proofErr w:type="spellStart"/>
      <w:r w:rsidRPr="00C369AF">
        <w:rPr>
          <w:rFonts w:cs="한컴바탕" w:hint="eastAsia"/>
          <w:spacing w:val="-5"/>
          <w:kern w:val="0"/>
          <w:sz w:val="18"/>
          <w:szCs w:val="18"/>
        </w:rPr>
        <w:t>를</w:t>
      </w:r>
      <w:proofErr w:type="spellEnd"/>
      <w:r w:rsidRPr="00C369AF">
        <w:rPr>
          <w:rFonts w:cs="한컴바탕" w:hint="eastAsia"/>
          <w:spacing w:val="-5"/>
          <w:kern w:val="0"/>
          <w:sz w:val="18"/>
          <w:szCs w:val="18"/>
        </w:rPr>
        <w:t xml:space="preserve"> 꿰뚫어 볼 수 있습니다.</w:t>
      </w:r>
      <w:r>
        <w:rPr>
          <w:rFonts w:cs="한컴바탕" w:hint="eastAsia"/>
          <w:spacing w:val="-5"/>
          <w:kern w:val="0"/>
          <w:sz w:val="18"/>
          <w:szCs w:val="18"/>
        </w:rPr>
        <w:t xml:space="preserve"> (18장)</w:t>
      </w:r>
    </w:p>
    <w:p w:rsidR="00C369AF" w:rsidRPr="00C369AF" w:rsidRDefault="00C369AF" w:rsidP="00C369AF">
      <w:pPr>
        <w:widowControl/>
        <w:wordWrap/>
        <w:autoSpaceDE/>
        <w:autoSpaceDN/>
        <w:snapToGrid w:val="0"/>
        <w:rPr>
          <w:rFonts w:cs="한컴바탕"/>
          <w:spacing w:val="-5"/>
          <w:kern w:val="0"/>
          <w:sz w:val="18"/>
          <w:szCs w:val="18"/>
        </w:rPr>
      </w:pPr>
    </w:p>
    <w:p w:rsidR="001250B9" w:rsidRPr="001250B9" w:rsidRDefault="001250B9" w:rsidP="001250B9">
      <w:pPr>
        <w:widowControl/>
        <w:wordWrap/>
        <w:autoSpaceDE/>
        <w:autoSpaceDN/>
        <w:snapToGrid w:val="0"/>
        <w:rPr>
          <w:rFonts w:cs="한컴바탕"/>
          <w:spacing w:val="-5"/>
          <w:kern w:val="0"/>
          <w:sz w:val="18"/>
          <w:szCs w:val="18"/>
        </w:rPr>
      </w:pPr>
      <w:r w:rsidRPr="001250B9">
        <w:rPr>
          <w:rFonts w:cs="한컴바탕" w:hint="eastAsia"/>
          <w:spacing w:val="-5"/>
          <w:kern w:val="0"/>
          <w:sz w:val="18"/>
          <w:szCs w:val="18"/>
        </w:rPr>
        <w:t xml:space="preserve">학문과 도덕을 이야기하려면 표면적인 노력만으로는 안 됩니다. 다른 아무것도 필요치 않은 것처럼 오직 학문만 이야기하고 오직 도덕만 이야기하며 그 밖의 것은 염두에 두지 말아야 합니다. </w:t>
      </w:r>
      <w:r w:rsidR="00C3504A">
        <w:rPr>
          <w:rFonts w:cs="한컴바탕" w:hint="eastAsia"/>
          <w:spacing w:val="-5"/>
          <w:kern w:val="0"/>
          <w:sz w:val="18"/>
          <w:szCs w:val="18"/>
        </w:rPr>
        <w:t>(</w:t>
      </w:r>
      <w:proofErr w:type="gramStart"/>
      <w:r w:rsidR="00C3504A">
        <w:rPr>
          <w:rFonts w:cs="한컴바탕"/>
          <w:spacing w:val="-5"/>
          <w:kern w:val="0"/>
          <w:sz w:val="18"/>
          <w:szCs w:val="18"/>
        </w:rPr>
        <w:t>…</w:t>
      </w:r>
      <w:proofErr w:type="gramEnd"/>
      <w:r w:rsidR="00C3504A">
        <w:rPr>
          <w:rFonts w:cs="한컴바탕" w:hint="eastAsia"/>
          <w:spacing w:val="-5"/>
          <w:kern w:val="0"/>
          <w:sz w:val="18"/>
          <w:szCs w:val="18"/>
        </w:rPr>
        <w:t>)</w:t>
      </w:r>
      <w:r w:rsidRPr="001250B9">
        <w:rPr>
          <w:rFonts w:cs="한컴바탕" w:hint="eastAsia"/>
          <w:spacing w:val="-5"/>
          <w:kern w:val="0"/>
          <w:sz w:val="18"/>
          <w:szCs w:val="18"/>
        </w:rPr>
        <w:t xml:space="preserve"> 도덕적인 사람이 되려면, 정말로 그런 정신을 지니려면 고독, 궁핍, 질병에도 그 뜻을 바꾸지 않아야 합니다. 그래야만 속세를 벗어날 수도 있고 세속에 들어올 수도 있으며 다른 사람을 이롭게 하는 데 뜻을 두었다고 말할 수 있습니다. 그런 생각이 없다면 평소 아무리 허풍을 떨어도 소용이 없습니다. 그렇기 때문에 “도를 지닌 사람과 함께 하면 도 역시 그것을 얻어 즐거워한다. 덕을 지닌 사람과 함께 하면 덕 역시 그것을 얻어 즐거워한다. 잃은 사람과 함께 하면 잃음이 그것을 얻어 즐거워한다”고 말한 것입니다. 노자는 이처럼 긍정과 부정의 두 측면에서 다 말했으므로 가벼이 흘려 버리지 말고 세심하게 살펴 깨달아야 할 것입니다.</w:t>
      </w:r>
      <w:r w:rsidR="00EA13F0">
        <w:rPr>
          <w:rFonts w:cs="한컴바탕" w:hint="eastAsia"/>
          <w:spacing w:val="-5"/>
          <w:kern w:val="0"/>
          <w:sz w:val="18"/>
          <w:szCs w:val="18"/>
        </w:rPr>
        <w:t xml:space="preserve"> (23장)</w:t>
      </w:r>
    </w:p>
    <w:p w:rsidR="001250B9" w:rsidRPr="001250B9" w:rsidRDefault="001250B9" w:rsidP="001250B9">
      <w:pPr>
        <w:widowControl/>
        <w:wordWrap/>
        <w:autoSpaceDE/>
        <w:autoSpaceDN/>
        <w:snapToGrid w:val="0"/>
        <w:rPr>
          <w:rFonts w:ascii="바탕" w:eastAsia="바탕" w:hAnsi="바탕" w:cs="굴림"/>
          <w:color w:val="000000"/>
          <w:kern w:val="0"/>
          <w:szCs w:val="20"/>
        </w:rPr>
      </w:pPr>
    </w:p>
    <w:p w:rsidR="003434AA" w:rsidRDefault="003434AA" w:rsidP="00B20F5E">
      <w:pPr>
        <w:pStyle w:val="a3"/>
        <w:adjustRightInd w:val="0"/>
        <w:spacing w:line="240" w:lineRule="auto"/>
        <w:rPr>
          <w:rFonts w:ascii="맑은 고딕" w:eastAsia="맑은 고딕" w:hAnsi="맑은 고딕"/>
          <w:b/>
          <w:sz w:val="24"/>
          <w:szCs w:val="18"/>
        </w:rPr>
      </w:pPr>
    </w:p>
    <w:p w:rsidR="004248A9" w:rsidRPr="00454304" w:rsidRDefault="004248A9" w:rsidP="004248A9">
      <w:pPr>
        <w:pStyle w:val="a3"/>
        <w:adjustRightInd w:val="0"/>
        <w:spacing w:line="240" w:lineRule="auto"/>
        <w:rPr>
          <w:rFonts w:ascii="맑은 고딕" w:eastAsia="맑은 고딕" w:hAnsi="맑은 고딕"/>
          <w:b/>
          <w:sz w:val="24"/>
          <w:szCs w:val="18"/>
        </w:rPr>
      </w:pPr>
      <w:r w:rsidRPr="00454304">
        <w:rPr>
          <w:rFonts w:ascii="맑은 고딕" w:eastAsia="맑은 고딕" w:hAnsi="맑은 고딕" w:hint="eastAsia"/>
          <w:b/>
          <w:sz w:val="24"/>
          <w:szCs w:val="18"/>
        </w:rPr>
        <w:t>&lt;출판사 리뷰&gt;</w:t>
      </w:r>
    </w:p>
    <w:p w:rsidR="004248A9" w:rsidRDefault="004248A9" w:rsidP="004248A9">
      <w:pPr>
        <w:widowControl/>
        <w:wordWrap/>
        <w:autoSpaceDE/>
        <w:autoSpaceDN/>
        <w:snapToGrid w:val="0"/>
        <w:rPr>
          <w:rFonts w:cs="한컴바탕"/>
          <w:spacing w:val="-5"/>
          <w:kern w:val="0"/>
          <w:sz w:val="18"/>
          <w:szCs w:val="18"/>
        </w:rPr>
      </w:pPr>
    </w:p>
    <w:p w:rsidR="004248A9" w:rsidRDefault="004248A9" w:rsidP="004248A9">
      <w:pPr>
        <w:widowControl/>
        <w:wordWrap/>
        <w:autoSpaceDE/>
        <w:autoSpaceDN/>
        <w:snapToGrid w:val="0"/>
        <w:rPr>
          <w:rFonts w:cs="한컴바탕"/>
          <w:b/>
          <w:spacing w:val="-5"/>
          <w:kern w:val="0"/>
          <w:sz w:val="18"/>
          <w:szCs w:val="18"/>
        </w:rPr>
      </w:pPr>
      <w:r>
        <w:rPr>
          <w:rFonts w:cs="한컴바탕" w:hint="eastAsia"/>
          <w:b/>
          <w:spacing w:val="-5"/>
          <w:kern w:val="0"/>
          <w:sz w:val="18"/>
          <w:szCs w:val="18"/>
        </w:rPr>
        <w:t xml:space="preserve">1 </w:t>
      </w:r>
      <w:r w:rsidRPr="00E81F78">
        <w:rPr>
          <w:rFonts w:cs="한컴바탕" w:hint="eastAsia"/>
          <w:b/>
          <w:spacing w:val="-5"/>
          <w:kern w:val="0"/>
          <w:sz w:val="18"/>
          <w:szCs w:val="18"/>
        </w:rPr>
        <w:t>노자, 그가 말했다</w:t>
      </w:r>
    </w:p>
    <w:p w:rsidR="004248A9" w:rsidRPr="00E81F78" w:rsidRDefault="004248A9" w:rsidP="004248A9">
      <w:pPr>
        <w:widowControl/>
        <w:wordWrap/>
        <w:autoSpaceDE/>
        <w:autoSpaceDN/>
        <w:snapToGrid w:val="0"/>
        <w:rPr>
          <w:rFonts w:cs="한컴바탕"/>
          <w:b/>
          <w:spacing w:val="-5"/>
          <w:kern w:val="0"/>
          <w:sz w:val="18"/>
          <w:szCs w:val="18"/>
        </w:rPr>
      </w:pPr>
    </w:p>
    <w:p w:rsidR="004248A9" w:rsidRPr="00E81F78" w:rsidRDefault="004248A9" w:rsidP="004248A9">
      <w:pPr>
        <w:widowControl/>
        <w:wordWrap/>
        <w:autoSpaceDE/>
        <w:autoSpaceDN/>
        <w:snapToGrid w:val="0"/>
        <w:rPr>
          <w:rFonts w:cs="한컴바탕"/>
          <w:spacing w:val="-5"/>
          <w:kern w:val="0"/>
          <w:sz w:val="18"/>
          <w:szCs w:val="18"/>
        </w:rPr>
      </w:pPr>
      <w:r w:rsidRPr="00E81F78">
        <w:rPr>
          <w:rFonts w:cs="한컴바탕" w:hint="eastAsia"/>
          <w:spacing w:val="-5"/>
          <w:kern w:val="0"/>
          <w:sz w:val="18"/>
          <w:szCs w:val="18"/>
        </w:rPr>
        <w:lastRenderedPageBreak/>
        <w:t xml:space="preserve">『도덕경』이라고도 하는 『노자』 원문은 상경인 도경 37장과 하경인 덕경 44장으로 하여 총 81장 오천여 자이다. 춘추 전국 시대 노자가 지었다고 알려지며 수천 년을 이어온 도가의 주요 경전이다. 『노자』는 전란의 시대를 살았던 노자 삶의 정수만 취하여 글자 하나가 하나의 사상을 내포하고 그 문장이 간결하며 역설과 반면, </w:t>
      </w:r>
      <w:r>
        <w:rPr>
          <w:rFonts w:cs="한컴바탕" w:hint="eastAsia"/>
          <w:spacing w:val="-5"/>
          <w:kern w:val="0"/>
          <w:sz w:val="18"/>
          <w:szCs w:val="18"/>
        </w:rPr>
        <w:t>세계의</w:t>
      </w:r>
      <w:r w:rsidRPr="00E81F78">
        <w:rPr>
          <w:rFonts w:cs="한컴바탕" w:hint="eastAsia"/>
          <w:spacing w:val="-5"/>
          <w:kern w:val="0"/>
          <w:sz w:val="18"/>
          <w:szCs w:val="18"/>
        </w:rPr>
        <w:t xml:space="preserve"> 연대성과 전체성을 </w:t>
      </w:r>
      <w:r>
        <w:rPr>
          <w:rFonts w:cs="한컴바탕" w:hint="eastAsia"/>
          <w:spacing w:val="-5"/>
          <w:kern w:val="0"/>
          <w:sz w:val="18"/>
          <w:szCs w:val="18"/>
        </w:rPr>
        <w:t>통찰한 글이다.</w:t>
      </w:r>
    </w:p>
    <w:p w:rsidR="004248A9" w:rsidRPr="00E81F78" w:rsidRDefault="004248A9" w:rsidP="004248A9">
      <w:pPr>
        <w:widowControl/>
        <w:wordWrap/>
        <w:autoSpaceDE/>
        <w:autoSpaceDN/>
        <w:snapToGrid w:val="0"/>
        <w:rPr>
          <w:rFonts w:cs="한컴바탕"/>
          <w:spacing w:val="-5"/>
          <w:kern w:val="0"/>
          <w:sz w:val="18"/>
          <w:szCs w:val="18"/>
        </w:rPr>
      </w:pPr>
      <w:r w:rsidRPr="00E81F78">
        <w:rPr>
          <w:rFonts w:cs="한컴바탕" w:hint="eastAsia"/>
          <w:spacing w:val="-5"/>
          <w:kern w:val="0"/>
          <w:sz w:val="18"/>
          <w:szCs w:val="18"/>
        </w:rPr>
        <w:t xml:space="preserve">오천여 자의 짧은 글의 핵심은 ‘도’에 있다. </w:t>
      </w:r>
      <w:r>
        <w:rPr>
          <w:rFonts w:cs="한컴바탕" w:hint="eastAsia"/>
          <w:spacing w:val="-5"/>
          <w:kern w:val="0"/>
          <w:sz w:val="18"/>
          <w:szCs w:val="18"/>
        </w:rPr>
        <w:t>저자는</w:t>
      </w:r>
      <w:r w:rsidRPr="00E81F78">
        <w:rPr>
          <w:rFonts w:cs="한컴바탕" w:hint="eastAsia"/>
          <w:spacing w:val="-5"/>
          <w:kern w:val="0"/>
          <w:sz w:val="18"/>
          <w:szCs w:val="18"/>
        </w:rPr>
        <w:t xml:space="preserve"> 진한</w:t>
      </w:r>
      <w:r>
        <w:rPr>
          <w:rFonts w:cs="한컴바탕" w:hint="eastAsia"/>
          <w:spacing w:val="-5"/>
          <w:kern w:val="0"/>
          <w:sz w:val="18"/>
          <w:szCs w:val="18"/>
        </w:rPr>
        <w:t xml:space="preserve"> 시대</w:t>
      </w:r>
      <w:r w:rsidRPr="00E81F78">
        <w:rPr>
          <w:rFonts w:cs="한컴바탕" w:hint="eastAsia"/>
          <w:spacing w:val="-5"/>
          <w:kern w:val="0"/>
          <w:sz w:val="18"/>
          <w:szCs w:val="18"/>
        </w:rPr>
        <w:t xml:space="preserve"> 이전에는 노장의 학문인 도가와 공맹의 학문인 유가는 서로 나누어지지 않은 채 모두 ‘도’라는 한 글자를 표방했다고 한다. 도가에 대한 현대인의 관념은 </w:t>
      </w:r>
      <w:proofErr w:type="spellStart"/>
      <w:r w:rsidRPr="00E81F78">
        <w:rPr>
          <w:rFonts w:cs="한컴바탕" w:hint="eastAsia"/>
          <w:spacing w:val="-5"/>
          <w:kern w:val="0"/>
          <w:sz w:val="18"/>
          <w:szCs w:val="18"/>
        </w:rPr>
        <w:t>한당</w:t>
      </w:r>
      <w:proofErr w:type="spellEnd"/>
      <w:r w:rsidRPr="00E81F78">
        <w:rPr>
          <w:rFonts w:cs="한컴바탕" w:hint="eastAsia"/>
          <w:spacing w:val="-5"/>
          <w:kern w:val="0"/>
          <w:sz w:val="18"/>
          <w:szCs w:val="18"/>
        </w:rPr>
        <w:t xml:space="preserve"> 이후 시대의 변화와 도가의 사회적 역할에 따라 덧씌워진 관념이라는 것이다. 이 ‘도’ 자는 중국의 종교관을 대표하지만 동시에 인생철학</w:t>
      </w:r>
      <w:r>
        <w:rPr>
          <w:rFonts w:cs="한컴바탕" w:hint="eastAsia"/>
          <w:spacing w:val="-5"/>
          <w:kern w:val="0"/>
          <w:sz w:val="18"/>
          <w:szCs w:val="18"/>
        </w:rPr>
        <w:t>은 물론</w:t>
      </w:r>
      <w:r w:rsidRPr="00E81F78">
        <w:rPr>
          <w:rFonts w:cs="한컴바탕" w:hint="eastAsia"/>
          <w:spacing w:val="-5"/>
          <w:kern w:val="0"/>
          <w:sz w:val="18"/>
          <w:szCs w:val="18"/>
        </w:rPr>
        <w:t xml:space="preserve"> 정치</w:t>
      </w:r>
      <w:r>
        <w:rPr>
          <w:rFonts w:cs="한컴바탕" w:hint="eastAsia"/>
          <w:spacing w:val="-5"/>
          <w:kern w:val="0"/>
          <w:sz w:val="18"/>
          <w:szCs w:val="18"/>
        </w:rPr>
        <w:t xml:space="preserve"> </w:t>
      </w:r>
      <w:r w:rsidRPr="00E81F78">
        <w:rPr>
          <w:rFonts w:cs="한컴바탕" w:hint="eastAsia"/>
          <w:spacing w:val="-5"/>
          <w:kern w:val="0"/>
          <w:sz w:val="18"/>
          <w:szCs w:val="18"/>
        </w:rPr>
        <w:t>군사</w:t>
      </w:r>
      <w:r>
        <w:rPr>
          <w:rFonts w:cs="한컴바탕" w:hint="eastAsia"/>
          <w:spacing w:val="-5"/>
          <w:kern w:val="0"/>
          <w:sz w:val="18"/>
          <w:szCs w:val="18"/>
        </w:rPr>
        <w:t xml:space="preserve"> </w:t>
      </w:r>
      <w:r w:rsidRPr="00E81F78">
        <w:rPr>
          <w:rFonts w:cs="한컴바탕" w:hint="eastAsia"/>
          <w:spacing w:val="-5"/>
          <w:kern w:val="0"/>
          <w:sz w:val="18"/>
          <w:szCs w:val="18"/>
        </w:rPr>
        <w:t>경제</w:t>
      </w:r>
      <w:r>
        <w:rPr>
          <w:rFonts w:cs="한컴바탕" w:hint="eastAsia"/>
          <w:spacing w:val="-5"/>
          <w:kern w:val="0"/>
          <w:sz w:val="18"/>
          <w:szCs w:val="18"/>
        </w:rPr>
        <w:t xml:space="preserve"> 사상을</w:t>
      </w:r>
      <w:r w:rsidRPr="00E81F78">
        <w:rPr>
          <w:rFonts w:cs="한컴바탕" w:hint="eastAsia"/>
          <w:spacing w:val="-5"/>
          <w:kern w:val="0"/>
          <w:sz w:val="18"/>
          <w:szCs w:val="18"/>
        </w:rPr>
        <w:t xml:space="preserve"> 포괄하는 각종 철학이 이 한 글자에 담겨 있다. 중국 철학의 특징을 일러 성과 속이 서로 넘나들며 함께 존재한다고 하는데 바로 이 ‘도’의 특성에 기인한다고 하겠다. 따라서 </w:t>
      </w:r>
      <w:r>
        <w:rPr>
          <w:rFonts w:cs="한컴바탕"/>
          <w:spacing w:val="-5"/>
          <w:kern w:val="0"/>
          <w:sz w:val="18"/>
          <w:szCs w:val="18"/>
        </w:rPr>
        <w:t>‘</w:t>
      </w:r>
      <w:r w:rsidRPr="00E81F78">
        <w:rPr>
          <w:rFonts w:cs="한컴바탕" w:hint="eastAsia"/>
          <w:spacing w:val="-5"/>
          <w:kern w:val="0"/>
          <w:sz w:val="18"/>
          <w:szCs w:val="18"/>
        </w:rPr>
        <w:t>도</w:t>
      </w:r>
      <w:r>
        <w:rPr>
          <w:rFonts w:cs="한컴바탕"/>
          <w:spacing w:val="-5"/>
          <w:kern w:val="0"/>
          <w:sz w:val="18"/>
          <w:szCs w:val="18"/>
        </w:rPr>
        <w:t>’</w:t>
      </w:r>
      <w:r w:rsidRPr="00E81F78">
        <w:rPr>
          <w:rFonts w:cs="한컴바탕" w:hint="eastAsia"/>
          <w:spacing w:val="-5"/>
          <w:kern w:val="0"/>
          <w:sz w:val="18"/>
          <w:szCs w:val="18"/>
        </w:rPr>
        <w:t>는 황제가 세상을 통치하는 방법</w:t>
      </w:r>
      <w:r>
        <w:rPr>
          <w:rFonts w:cs="한컴바탕" w:hint="eastAsia"/>
          <w:spacing w:val="-5"/>
          <w:kern w:val="0"/>
          <w:sz w:val="18"/>
          <w:szCs w:val="18"/>
        </w:rPr>
        <w:t>에서</w:t>
      </w:r>
      <w:r w:rsidRPr="00E81F78">
        <w:rPr>
          <w:rFonts w:cs="한컴바탕" w:hint="eastAsia"/>
          <w:spacing w:val="-5"/>
          <w:kern w:val="0"/>
          <w:sz w:val="18"/>
          <w:szCs w:val="18"/>
        </w:rPr>
        <w:t>부터 속세를 떠나 수양하는 은사에게까지 더 이상 비할 바 없는 풍부한 철학 체계를 포함하게 된다. 이는 동양 문화만의 특색이다. 더욱이 그 짧은 문장이 내포한 변화무쌍한 의미는 이미 시공간의 장벽을 초월했다. 동서고금의 수많은 대가들이 『노자』</w:t>
      </w:r>
      <w:proofErr w:type="spellStart"/>
      <w:r w:rsidRPr="00E81F78">
        <w:rPr>
          <w:rFonts w:cs="한컴바탕" w:hint="eastAsia"/>
          <w:spacing w:val="-5"/>
          <w:kern w:val="0"/>
          <w:sz w:val="18"/>
          <w:szCs w:val="18"/>
        </w:rPr>
        <w:t>를</w:t>
      </w:r>
      <w:proofErr w:type="spellEnd"/>
      <w:r w:rsidRPr="00E81F78">
        <w:rPr>
          <w:rFonts w:cs="한컴바탕" w:hint="eastAsia"/>
          <w:spacing w:val="-5"/>
          <w:kern w:val="0"/>
          <w:sz w:val="18"/>
          <w:szCs w:val="18"/>
        </w:rPr>
        <w:t xml:space="preserve"> 해석하였고 세계에서 『성경』 다음으로 많이 번역되었다. </w:t>
      </w:r>
      <w:r>
        <w:rPr>
          <w:rFonts w:cs="한컴바탕" w:hint="eastAsia"/>
          <w:spacing w:val="-5"/>
          <w:kern w:val="0"/>
          <w:sz w:val="18"/>
          <w:szCs w:val="18"/>
        </w:rPr>
        <w:t>하지만</w:t>
      </w:r>
      <w:r w:rsidRPr="00E81F78">
        <w:rPr>
          <w:rFonts w:cs="한컴바탕" w:hint="eastAsia"/>
          <w:spacing w:val="-5"/>
          <w:kern w:val="0"/>
          <w:sz w:val="18"/>
          <w:szCs w:val="18"/>
        </w:rPr>
        <w:t xml:space="preserve"> 각자의 견해가 모두 달라 일치된 결론을 내릴 수 없다. 물론 이</w:t>
      </w:r>
      <w:r>
        <w:rPr>
          <w:rFonts w:cs="한컴바탕" w:hint="eastAsia"/>
          <w:spacing w:val="-5"/>
          <w:kern w:val="0"/>
          <w:sz w:val="18"/>
          <w:szCs w:val="18"/>
        </w:rPr>
        <w:t xml:space="preserve"> 또한</w:t>
      </w:r>
      <w:r w:rsidRPr="00E81F78">
        <w:rPr>
          <w:rFonts w:cs="한컴바탕" w:hint="eastAsia"/>
          <w:spacing w:val="-5"/>
          <w:kern w:val="0"/>
          <w:sz w:val="18"/>
          <w:szCs w:val="18"/>
        </w:rPr>
        <w:t xml:space="preserve"> ‘도’의 특성에 기인한다. 도는 모든 차원에 존재하기 때문이다. </w:t>
      </w:r>
    </w:p>
    <w:p w:rsidR="004248A9" w:rsidRPr="00E81F78" w:rsidRDefault="004248A9" w:rsidP="004248A9">
      <w:pPr>
        <w:widowControl/>
        <w:wordWrap/>
        <w:autoSpaceDE/>
        <w:autoSpaceDN/>
        <w:snapToGrid w:val="0"/>
        <w:rPr>
          <w:rFonts w:cs="한컴바탕"/>
          <w:spacing w:val="-5"/>
          <w:kern w:val="0"/>
          <w:sz w:val="18"/>
          <w:szCs w:val="18"/>
        </w:rPr>
      </w:pPr>
      <w:r w:rsidRPr="00E81F78">
        <w:rPr>
          <w:rFonts w:cs="한컴바탕" w:hint="eastAsia"/>
          <w:spacing w:val="-5"/>
          <w:kern w:val="0"/>
          <w:sz w:val="18"/>
          <w:szCs w:val="18"/>
        </w:rPr>
        <w:t>『노자』의 글은 선종의 화두처럼 여러 각도에서 보고 여러 방향에서 체득해야만 많은 깨달음을 얻을 수 있다. 읽는 사람이 어떻게 읽느냐에 따라 달리 읽히며 해석자의 크기에 따라 전하는 바가 달라진다. 바로 “운용의 묘가 그 마음에 있다”고 하겠다.</w:t>
      </w:r>
    </w:p>
    <w:p w:rsidR="004248A9" w:rsidRDefault="004248A9" w:rsidP="004248A9">
      <w:pPr>
        <w:widowControl/>
        <w:wordWrap/>
        <w:autoSpaceDE/>
        <w:autoSpaceDN/>
        <w:snapToGrid w:val="0"/>
        <w:rPr>
          <w:rFonts w:cs="한컴바탕"/>
          <w:spacing w:val="-5"/>
          <w:kern w:val="0"/>
          <w:sz w:val="18"/>
          <w:szCs w:val="18"/>
        </w:rPr>
      </w:pPr>
    </w:p>
    <w:p w:rsidR="004248A9" w:rsidRPr="00E81F78" w:rsidRDefault="004248A9" w:rsidP="004248A9">
      <w:pPr>
        <w:widowControl/>
        <w:wordWrap/>
        <w:autoSpaceDE/>
        <w:autoSpaceDN/>
        <w:snapToGrid w:val="0"/>
        <w:rPr>
          <w:rFonts w:cs="한컴바탕"/>
          <w:b/>
          <w:spacing w:val="-5"/>
          <w:kern w:val="0"/>
          <w:sz w:val="18"/>
          <w:szCs w:val="18"/>
        </w:rPr>
      </w:pPr>
      <w:r>
        <w:rPr>
          <w:rFonts w:cs="한컴바탕" w:hint="eastAsia"/>
          <w:b/>
          <w:spacing w:val="-5"/>
          <w:kern w:val="0"/>
          <w:sz w:val="18"/>
          <w:szCs w:val="18"/>
        </w:rPr>
        <w:t xml:space="preserve">2 </w:t>
      </w:r>
      <w:proofErr w:type="spellStart"/>
      <w:r w:rsidRPr="00E81F78">
        <w:rPr>
          <w:rFonts w:cs="한컴바탕" w:hint="eastAsia"/>
          <w:b/>
          <w:spacing w:val="-5"/>
          <w:kern w:val="0"/>
          <w:sz w:val="18"/>
          <w:szCs w:val="18"/>
        </w:rPr>
        <w:t>남회근</w:t>
      </w:r>
      <w:proofErr w:type="spellEnd"/>
      <w:r w:rsidRPr="00E81F78">
        <w:rPr>
          <w:rFonts w:cs="한컴바탕" w:hint="eastAsia"/>
          <w:b/>
          <w:spacing w:val="-5"/>
          <w:kern w:val="0"/>
          <w:sz w:val="18"/>
          <w:szCs w:val="18"/>
        </w:rPr>
        <w:t>, 그가 노자를 말했다</w:t>
      </w:r>
    </w:p>
    <w:p w:rsidR="004248A9" w:rsidRPr="00E81F78" w:rsidRDefault="004248A9" w:rsidP="004248A9">
      <w:pPr>
        <w:widowControl/>
        <w:wordWrap/>
        <w:autoSpaceDE/>
        <w:autoSpaceDN/>
        <w:snapToGrid w:val="0"/>
        <w:rPr>
          <w:rFonts w:cs="한컴바탕"/>
          <w:spacing w:val="-5"/>
          <w:kern w:val="0"/>
          <w:sz w:val="18"/>
          <w:szCs w:val="18"/>
        </w:rPr>
      </w:pPr>
    </w:p>
    <w:p w:rsidR="004248A9" w:rsidRPr="00E81F78" w:rsidRDefault="004248A9" w:rsidP="004248A9">
      <w:pPr>
        <w:widowControl/>
        <w:wordWrap/>
        <w:autoSpaceDE/>
        <w:autoSpaceDN/>
        <w:snapToGrid w:val="0"/>
        <w:rPr>
          <w:rFonts w:cs="한컴바탕"/>
          <w:b/>
          <w:spacing w:val="-5"/>
          <w:kern w:val="0"/>
          <w:sz w:val="18"/>
          <w:szCs w:val="18"/>
        </w:rPr>
      </w:pPr>
      <w:r w:rsidRPr="00E81F78">
        <w:rPr>
          <w:rFonts w:cs="한컴바탕" w:hint="eastAsia"/>
          <w:b/>
          <w:spacing w:val="-5"/>
          <w:kern w:val="0"/>
          <w:sz w:val="18"/>
          <w:szCs w:val="18"/>
        </w:rPr>
        <w:t xml:space="preserve">-역사와 </w:t>
      </w:r>
      <w:r>
        <w:rPr>
          <w:rFonts w:cs="한컴바탕" w:hint="eastAsia"/>
          <w:b/>
          <w:spacing w:val="-5"/>
          <w:kern w:val="0"/>
          <w:sz w:val="18"/>
          <w:szCs w:val="18"/>
        </w:rPr>
        <w:t>경전을 참고해</w:t>
      </w:r>
      <w:r w:rsidRPr="00E81F78">
        <w:rPr>
          <w:rFonts w:cs="한컴바탕" w:hint="eastAsia"/>
          <w:b/>
          <w:spacing w:val="-5"/>
          <w:kern w:val="0"/>
          <w:sz w:val="18"/>
          <w:szCs w:val="18"/>
        </w:rPr>
        <w:t xml:space="preserve"> 노자의 마음을 읽다 </w:t>
      </w:r>
    </w:p>
    <w:p w:rsidR="004248A9" w:rsidRPr="00E81F78" w:rsidRDefault="004248A9" w:rsidP="004248A9">
      <w:pPr>
        <w:widowControl/>
        <w:wordWrap/>
        <w:autoSpaceDE/>
        <w:autoSpaceDN/>
        <w:snapToGrid w:val="0"/>
        <w:rPr>
          <w:rFonts w:cs="한컴바탕"/>
          <w:spacing w:val="-5"/>
          <w:kern w:val="0"/>
          <w:sz w:val="18"/>
          <w:szCs w:val="18"/>
        </w:rPr>
      </w:pPr>
      <w:r w:rsidRPr="00E81F78">
        <w:rPr>
          <w:rFonts w:cs="한컴바탕" w:hint="eastAsia"/>
          <w:spacing w:val="-5"/>
          <w:kern w:val="0"/>
          <w:sz w:val="18"/>
          <w:szCs w:val="18"/>
        </w:rPr>
        <w:t>『</w:t>
      </w:r>
      <w:proofErr w:type="spellStart"/>
      <w:r w:rsidRPr="00E81F78">
        <w:rPr>
          <w:rFonts w:cs="한컴바탕" w:hint="eastAsia"/>
          <w:spacing w:val="-5"/>
          <w:kern w:val="0"/>
          <w:sz w:val="18"/>
          <w:szCs w:val="18"/>
        </w:rPr>
        <w:t>노자타설</w:t>
      </w:r>
      <w:proofErr w:type="spellEnd"/>
      <w:r w:rsidRPr="00E81F78">
        <w:rPr>
          <w:rFonts w:cs="한컴바탕" w:hint="eastAsia"/>
          <w:spacing w:val="-5"/>
          <w:kern w:val="0"/>
          <w:sz w:val="18"/>
          <w:szCs w:val="18"/>
        </w:rPr>
        <w:t xml:space="preserve">』은 예화가 풍부하다. 『노자』의 뜻을 밝히기 위해 역사 속 인물의 실례를 들어 노자의 사상을 실증적으로 </w:t>
      </w:r>
      <w:r>
        <w:rPr>
          <w:rFonts w:cs="한컴바탕" w:hint="eastAsia"/>
          <w:spacing w:val="-5"/>
          <w:kern w:val="0"/>
          <w:sz w:val="18"/>
          <w:szCs w:val="18"/>
        </w:rPr>
        <w:t>보여 주기 위해서다</w:t>
      </w:r>
      <w:r w:rsidRPr="00E81F78">
        <w:rPr>
          <w:rFonts w:cs="한컴바탕" w:hint="eastAsia"/>
          <w:spacing w:val="-5"/>
          <w:kern w:val="0"/>
          <w:sz w:val="18"/>
          <w:szCs w:val="18"/>
        </w:rPr>
        <w:t xml:space="preserve">. 오천 년 중국 역사를 </w:t>
      </w:r>
      <w:r>
        <w:rPr>
          <w:rFonts w:cs="한컴바탕" w:hint="eastAsia"/>
          <w:spacing w:val="-5"/>
          <w:kern w:val="0"/>
          <w:sz w:val="18"/>
          <w:szCs w:val="18"/>
        </w:rPr>
        <w:t>걸쳐</w:t>
      </w:r>
      <w:r w:rsidRPr="00E81F78">
        <w:rPr>
          <w:rFonts w:cs="한컴바탕" w:hint="eastAsia"/>
          <w:spacing w:val="-5"/>
          <w:kern w:val="0"/>
          <w:sz w:val="18"/>
          <w:szCs w:val="18"/>
        </w:rPr>
        <w:t xml:space="preserve"> 인물들의 행적에서, 시사에서, 문학 작품에서 종횡으로 엮어 내는 저자의 저력은 가히 놀랍다. 옮긴이 말에서도 그 의의를 알 수 있다. “역자는 시종 남 선생이 이끄는 대로 오천 년 중국 문화 속을 종횡무진 달리는 것 같은 착각 속에 지냈다. </w:t>
      </w:r>
      <w:proofErr w:type="gramStart"/>
      <w:r w:rsidRPr="00E81F78">
        <w:rPr>
          <w:rFonts w:cs="한컴바탕" w:hint="eastAsia"/>
          <w:spacing w:val="-5"/>
          <w:kern w:val="0"/>
          <w:sz w:val="18"/>
          <w:szCs w:val="18"/>
        </w:rPr>
        <w:t>(...) 노자를 통해 정말 강한 것이 어떤 것인지, 진정으로 이기는 것이 무엇인지, 참으로 아는 사람은 어떠한지를 다시 생각해 보는 시간이 될 수 있으면 좋겠다.</w:t>
      </w:r>
      <w:proofErr w:type="gramEnd"/>
      <w:r w:rsidRPr="00E81F78">
        <w:rPr>
          <w:rFonts w:cs="한컴바탕" w:hint="eastAsia"/>
          <w:spacing w:val="-5"/>
          <w:kern w:val="0"/>
          <w:sz w:val="18"/>
          <w:szCs w:val="18"/>
        </w:rPr>
        <w:t xml:space="preserve"> 노자는 도를 이야기했지만 우리는 그 속에서 각자 자신의 모습을 들여다볼 수 있을 것이다. 왜냐하면 남 선생이 중국 역사 속의 수많은 군상들을 동원해 노자의 도를 설명해 주었기 때문이다. 그 속에는 나도 있고 당신도 있고 그 사람도 있다.”</w:t>
      </w:r>
    </w:p>
    <w:p w:rsidR="004248A9" w:rsidRPr="00E81F78" w:rsidRDefault="004248A9" w:rsidP="004248A9">
      <w:pPr>
        <w:widowControl/>
        <w:wordWrap/>
        <w:autoSpaceDE/>
        <w:autoSpaceDN/>
        <w:snapToGrid w:val="0"/>
        <w:rPr>
          <w:rFonts w:cs="한컴바탕"/>
          <w:spacing w:val="-5"/>
          <w:kern w:val="0"/>
          <w:sz w:val="18"/>
          <w:szCs w:val="18"/>
        </w:rPr>
      </w:pPr>
      <w:r w:rsidRPr="00E81F78">
        <w:rPr>
          <w:rFonts w:cs="한컴바탕" w:hint="eastAsia"/>
          <w:spacing w:val="-5"/>
          <w:kern w:val="0"/>
          <w:sz w:val="18"/>
          <w:szCs w:val="18"/>
        </w:rPr>
        <w:t xml:space="preserve">저자는 역사 속 인물을 등장시켜 </w:t>
      </w:r>
      <w:r>
        <w:rPr>
          <w:rFonts w:cs="한컴바탕" w:hint="eastAsia"/>
          <w:spacing w:val="-5"/>
          <w:kern w:val="0"/>
          <w:sz w:val="18"/>
          <w:szCs w:val="18"/>
        </w:rPr>
        <w:t xml:space="preserve">노자 사상을 </w:t>
      </w:r>
      <w:r w:rsidRPr="00E81F78">
        <w:rPr>
          <w:rFonts w:cs="한컴바탕" w:hint="eastAsia"/>
          <w:spacing w:val="-5"/>
          <w:kern w:val="0"/>
          <w:sz w:val="18"/>
          <w:szCs w:val="18"/>
        </w:rPr>
        <w:t>설명하고 그 시대적 배경</w:t>
      </w:r>
      <w:r>
        <w:rPr>
          <w:rFonts w:cs="한컴바탕" w:hint="eastAsia"/>
          <w:spacing w:val="-5"/>
          <w:kern w:val="0"/>
          <w:sz w:val="18"/>
          <w:szCs w:val="18"/>
        </w:rPr>
        <w:t>에도</w:t>
      </w:r>
      <w:r w:rsidRPr="00E81F78">
        <w:rPr>
          <w:rFonts w:cs="한컴바탕" w:hint="eastAsia"/>
          <w:spacing w:val="-5"/>
          <w:kern w:val="0"/>
          <w:sz w:val="18"/>
          <w:szCs w:val="18"/>
        </w:rPr>
        <w:t xml:space="preserve"> 눈을 돌린다. 『노자』</w:t>
      </w:r>
      <w:proofErr w:type="spellStart"/>
      <w:r w:rsidRPr="00E81F78">
        <w:rPr>
          <w:rFonts w:cs="한컴바탕" w:hint="eastAsia"/>
          <w:spacing w:val="-5"/>
          <w:kern w:val="0"/>
          <w:sz w:val="18"/>
          <w:szCs w:val="18"/>
        </w:rPr>
        <w:t>를</w:t>
      </w:r>
      <w:proofErr w:type="spellEnd"/>
      <w:r w:rsidRPr="00E81F78">
        <w:rPr>
          <w:rFonts w:cs="한컴바탕" w:hint="eastAsia"/>
          <w:spacing w:val="-5"/>
          <w:kern w:val="0"/>
          <w:sz w:val="18"/>
          <w:szCs w:val="18"/>
        </w:rPr>
        <w:t xml:space="preserve"> 해석하는 방식도 편견 섞인 오늘의 시선이 아니라 당대 시대상에 대한 이해를 바탕으로 </w:t>
      </w:r>
      <w:r>
        <w:rPr>
          <w:rFonts w:cs="한컴바탕" w:hint="eastAsia"/>
          <w:spacing w:val="-5"/>
          <w:kern w:val="0"/>
          <w:sz w:val="18"/>
          <w:szCs w:val="18"/>
        </w:rPr>
        <w:t>하</w:t>
      </w:r>
      <w:r w:rsidRPr="00E81F78">
        <w:rPr>
          <w:rFonts w:cs="한컴바탕" w:hint="eastAsia"/>
          <w:spacing w:val="-5"/>
          <w:kern w:val="0"/>
          <w:sz w:val="18"/>
          <w:szCs w:val="18"/>
        </w:rPr>
        <w:t>라고 말한다. 어떤 사상이나 이론도 사회와 동떨어질 수 없기 때문이다. 『노자』</w:t>
      </w:r>
      <w:proofErr w:type="spellStart"/>
      <w:r w:rsidRPr="00E81F78">
        <w:rPr>
          <w:rFonts w:cs="한컴바탕" w:hint="eastAsia"/>
          <w:spacing w:val="-5"/>
          <w:kern w:val="0"/>
          <w:sz w:val="18"/>
          <w:szCs w:val="18"/>
        </w:rPr>
        <w:t>처럼</w:t>
      </w:r>
      <w:proofErr w:type="spellEnd"/>
      <w:r w:rsidRPr="00E81F78">
        <w:rPr>
          <w:rFonts w:cs="한컴바탕" w:hint="eastAsia"/>
          <w:spacing w:val="-5"/>
          <w:kern w:val="0"/>
          <w:sz w:val="18"/>
          <w:szCs w:val="18"/>
        </w:rPr>
        <w:t xml:space="preserve"> 언뜻 보면 반어적 표현과 역설이 많은 글은 특히 오독의 위험이 높다. </w:t>
      </w:r>
      <w:proofErr w:type="spellStart"/>
      <w:r w:rsidRPr="00E81F78">
        <w:rPr>
          <w:rFonts w:cs="한컴바탕" w:hint="eastAsia"/>
          <w:spacing w:val="-5"/>
          <w:kern w:val="0"/>
          <w:sz w:val="18"/>
          <w:szCs w:val="18"/>
        </w:rPr>
        <w:t>남회근의</w:t>
      </w:r>
      <w:proofErr w:type="spellEnd"/>
      <w:r w:rsidRPr="00E81F78">
        <w:rPr>
          <w:rFonts w:cs="한컴바탕" w:hint="eastAsia"/>
          <w:spacing w:val="-5"/>
          <w:kern w:val="0"/>
          <w:sz w:val="18"/>
          <w:szCs w:val="18"/>
        </w:rPr>
        <w:t xml:space="preserve"> 『노자』 강의는 역사 지식과 안목을 통해 이를 극복한다. </w:t>
      </w:r>
    </w:p>
    <w:p w:rsidR="004248A9" w:rsidRDefault="004248A9" w:rsidP="004248A9">
      <w:pPr>
        <w:widowControl/>
        <w:wordWrap/>
        <w:autoSpaceDE/>
        <w:autoSpaceDN/>
        <w:snapToGrid w:val="0"/>
        <w:rPr>
          <w:rFonts w:cs="한컴바탕"/>
          <w:spacing w:val="-5"/>
          <w:kern w:val="0"/>
          <w:sz w:val="18"/>
          <w:szCs w:val="18"/>
        </w:rPr>
      </w:pPr>
      <w:r>
        <w:rPr>
          <w:rFonts w:cs="한컴바탕" w:hint="eastAsia"/>
          <w:spacing w:val="-5"/>
          <w:kern w:val="0"/>
          <w:sz w:val="18"/>
          <w:szCs w:val="18"/>
        </w:rPr>
        <w:t xml:space="preserve">예를 들어 </w:t>
      </w:r>
      <w:r w:rsidRPr="00E81F78">
        <w:rPr>
          <w:rFonts w:cs="한컴바탕" w:hint="eastAsia"/>
          <w:spacing w:val="-5"/>
          <w:kern w:val="0"/>
          <w:sz w:val="18"/>
          <w:szCs w:val="18"/>
        </w:rPr>
        <w:t>노자가 유가를 얕보고 인의를 무시하며 인문적인 일체의 도덕관념을 지식의 위장으로 여겼다고 단정 짓는 근거 중 하나로 보는 것이 제5장 “하늘과 땅은 인하지 못하여 만물을 짚으로 만든 개처럼 여기고 (</w:t>
      </w:r>
      <w:proofErr w:type="gramStart"/>
      <w:r w:rsidRPr="00E81F78">
        <w:rPr>
          <w:rFonts w:cs="한컴바탕" w:hint="eastAsia"/>
          <w:spacing w:val="-5"/>
          <w:kern w:val="0"/>
          <w:sz w:val="18"/>
          <w:szCs w:val="18"/>
        </w:rPr>
        <w:t>...</w:t>
      </w:r>
      <w:proofErr w:type="gramEnd"/>
      <w:r w:rsidRPr="00E81F78">
        <w:rPr>
          <w:rFonts w:cs="한컴바탕" w:hint="eastAsia"/>
          <w:spacing w:val="-5"/>
          <w:kern w:val="0"/>
          <w:sz w:val="18"/>
          <w:szCs w:val="18"/>
        </w:rPr>
        <w:t>)”라는 문장이다. 저자는 그런 말이 나온 시대상</w:t>
      </w:r>
      <w:r>
        <w:rPr>
          <w:rFonts w:cs="한컴바탕" w:hint="eastAsia"/>
          <w:spacing w:val="-5"/>
          <w:kern w:val="0"/>
          <w:sz w:val="18"/>
          <w:szCs w:val="18"/>
        </w:rPr>
        <w:t>에 눈을 돌린다.</w:t>
      </w:r>
      <w:r w:rsidRPr="00E81F78">
        <w:rPr>
          <w:rFonts w:cs="한컴바탕" w:hint="eastAsia"/>
          <w:spacing w:val="-5"/>
          <w:kern w:val="0"/>
          <w:sz w:val="18"/>
          <w:szCs w:val="18"/>
        </w:rPr>
        <w:t xml:space="preserve"> 노자가 이 책을 쓴 춘추 시대는 전란이 극심한 때였다. 제후들이 다투어 일반 평민의 생명과 재산을 약탈하고 땅을 차지하여 영웅이라 칭하였기에 백성을 해롭게 하여 자신의 만족을 얻는 일이 다반사였다. 그래서 지식인들은 분주히 인의를 부르짖고 다니면서 상고 시대 성현들은 어떻게 천하를 다스렸던가를 보여 주고자 했다. 성인의 거짓 명성을 빌려 오고 인의라는 간판으로 위장하는 일이 비일비재했던 것이다.</w:t>
      </w:r>
      <w:r>
        <w:rPr>
          <w:rFonts w:cs="한컴바탕" w:hint="eastAsia"/>
          <w:spacing w:val="-5"/>
          <w:kern w:val="0"/>
          <w:sz w:val="18"/>
          <w:szCs w:val="18"/>
        </w:rPr>
        <w:t xml:space="preserve"> 아무리 훌륭한 학설이나 초월적인 사상도 오래 사용하다 보면 원래 의도와는 상반된 병폐를 낳기 마련이다. 노자가 인의를 무시한 듯 말한 이유는 여기에 있다.</w:t>
      </w:r>
    </w:p>
    <w:p w:rsidR="004248A9" w:rsidRPr="00E81F78" w:rsidRDefault="004248A9" w:rsidP="004248A9">
      <w:pPr>
        <w:widowControl/>
        <w:wordWrap/>
        <w:autoSpaceDE/>
        <w:autoSpaceDN/>
        <w:snapToGrid w:val="0"/>
        <w:rPr>
          <w:rFonts w:cs="한컴바탕"/>
          <w:spacing w:val="-5"/>
          <w:kern w:val="0"/>
          <w:sz w:val="18"/>
          <w:szCs w:val="18"/>
        </w:rPr>
      </w:pPr>
      <w:r w:rsidRPr="00E81F78">
        <w:rPr>
          <w:rFonts w:cs="한컴바탕" w:hint="eastAsia"/>
          <w:spacing w:val="-5"/>
          <w:kern w:val="0"/>
          <w:sz w:val="18"/>
          <w:szCs w:val="18"/>
        </w:rPr>
        <w:t xml:space="preserve"> </w:t>
      </w:r>
    </w:p>
    <w:p w:rsidR="004248A9" w:rsidRPr="00E81F78" w:rsidRDefault="004248A9" w:rsidP="004248A9">
      <w:pPr>
        <w:widowControl/>
        <w:wordWrap/>
        <w:autoSpaceDE/>
        <w:autoSpaceDN/>
        <w:snapToGrid w:val="0"/>
        <w:rPr>
          <w:rFonts w:cs="한컴바탕"/>
          <w:b/>
          <w:spacing w:val="-5"/>
          <w:kern w:val="0"/>
          <w:sz w:val="18"/>
          <w:szCs w:val="18"/>
        </w:rPr>
      </w:pPr>
      <w:r w:rsidRPr="00E81F78">
        <w:rPr>
          <w:rFonts w:cs="한컴바탕" w:hint="eastAsia"/>
          <w:b/>
          <w:spacing w:val="-5"/>
          <w:kern w:val="0"/>
          <w:sz w:val="18"/>
          <w:szCs w:val="18"/>
        </w:rPr>
        <w:t>-경전으로써 경전을 설명해 노자의 뜻을 밝히다</w:t>
      </w:r>
    </w:p>
    <w:p w:rsidR="004248A9" w:rsidRPr="00E81F78" w:rsidRDefault="004248A9" w:rsidP="004248A9">
      <w:pPr>
        <w:widowControl/>
        <w:wordWrap/>
        <w:autoSpaceDE/>
        <w:autoSpaceDN/>
        <w:snapToGrid w:val="0"/>
        <w:rPr>
          <w:rFonts w:cs="한컴바탕"/>
          <w:spacing w:val="-5"/>
          <w:kern w:val="0"/>
          <w:sz w:val="18"/>
          <w:szCs w:val="18"/>
        </w:rPr>
      </w:pPr>
      <w:r w:rsidRPr="00E81F78">
        <w:rPr>
          <w:rFonts w:cs="한컴바탕" w:hint="eastAsia"/>
          <w:spacing w:val="-5"/>
          <w:kern w:val="0"/>
          <w:sz w:val="18"/>
          <w:szCs w:val="18"/>
        </w:rPr>
        <w:lastRenderedPageBreak/>
        <w:t xml:space="preserve">수천 년을 이어온 고전은 늘 원본이나 저자의 진위 여부가 논란이다. 고고학적 성과로 새로운 판본이 나오기도 하고 자구의 훈고학적 분석으로 추정 시대가 뒤바뀌기도 한다. 『노자』 역시 마찬가지다. 저자인 노자의 실존 여부부터 현재 통용되는 </w:t>
      </w:r>
      <w:proofErr w:type="spellStart"/>
      <w:r w:rsidRPr="00E81F78">
        <w:rPr>
          <w:rFonts w:cs="한컴바탕" w:hint="eastAsia"/>
          <w:spacing w:val="-5"/>
          <w:kern w:val="0"/>
          <w:sz w:val="18"/>
          <w:szCs w:val="18"/>
        </w:rPr>
        <w:t>왕필</w:t>
      </w:r>
      <w:r>
        <w:rPr>
          <w:rFonts w:cs="한컴바탕" w:hint="eastAsia"/>
          <w:spacing w:val="-5"/>
          <w:kern w:val="0"/>
          <w:sz w:val="18"/>
          <w:szCs w:val="18"/>
        </w:rPr>
        <w:t>이</w:t>
      </w:r>
      <w:proofErr w:type="spellEnd"/>
      <w:r>
        <w:rPr>
          <w:rFonts w:cs="한컴바탕" w:hint="eastAsia"/>
          <w:spacing w:val="-5"/>
          <w:kern w:val="0"/>
          <w:sz w:val="18"/>
          <w:szCs w:val="18"/>
        </w:rPr>
        <w:t xml:space="preserve"> </w:t>
      </w:r>
      <w:r w:rsidRPr="00E81F78">
        <w:rPr>
          <w:rFonts w:cs="한컴바탕" w:hint="eastAsia"/>
          <w:spacing w:val="-5"/>
          <w:kern w:val="0"/>
          <w:sz w:val="18"/>
          <w:szCs w:val="18"/>
        </w:rPr>
        <w:t>주</w:t>
      </w:r>
      <w:r>
        <w:rPr>
          <w:rFonts w:cs="한컴바탕" w:hint="eastAsia"/>
          <w:spacing w:val="-5"/>
          <w:kern w:val="0"/>
          <w:sz w:val="18"/>
          <w:szCs w:val="18"/>
        </w:rPr>
        <w:t>석한</w:t>
      </w:r>
      <w:r w:rsidRPr="00E81F78">
        <w:rPr>
          <w:rFonts w:cs="한컴바탕" w:hint="eastAsia"/>
          <w:spacing w:val="-5"/>
          <w:kern w:val="0"/>
          <w:sz w:val="18"/>
          <w:szCs w:val="18"/>
        </w:rPr>
        <w:t xml:space="preserve"> 81장의 원문 역시 진위를 의심받는다. 하지만 저자는 『노자』의 연대가 멀어 고증하기 힘들 뿐 아니라 훈고적 분석은 이 책이 할 바가 아니라고 한다. 이 책이 </w:t>
      </w:r>
      <w:proofErr w:type="spellStart"/>
      <w:r w:rsidRPr="00E81F78">
        <w:rPr>
          <w:rFonts w:cs="한컴바탕" w:hint="eastAsia"/>
          <w:spacing w:val="-5"/>
          <w:kern w:val="0"/>
          <w:sz w:val="18"/>
          <w:szCs w:val="18"/>
        </w:rPr>
        <w:t>저본으로</w:t>
      </w:r>
      <w:proofErr w:type="spellEnd"/>
      <w:r w:rsidRPr="00E81F78">
        <w:rPr>
          <w:rFonts w:cs="한컴바탕" w:hint="eastAsia"/>
          <w:spacing w:val="-5"/>
          <w:kern w:val="0"/>
          <w:sz w:val="18"/>
          <w:szCs w:val="18"/>
        </w:rPr>
        <w:t xml:space="preserve"> 삼은 </w:t>
      </w:r>
      <w:proofErr w:type="spellStart"/>
      <w:r w:rsidRPr="00E81F78">
        <w:rPr>
          <w:rFonts w:cs="한컴바탕" w:hint="eastAsia"/>
          <w:spacing w:val="-5"/>
          <w:kern w:val="0"/>
          <w:sz w:val="18"/>
          <w:szCs w:val="18"/>
        </w:rPr>
        <w:t>왕필의</w:t>
      </w:r>
      <w:proofErr w:type="spellEnd"/>
      <w:r w:rsidRPr="00E81F78">
        <w:rPr>
          <w:rFonts w:cs="한컴바탕" w:hint="eastAsia"/>
          <w:spacing w:val="-5"/>
          <w:kern w:val="0"/>
          <w:sz w:val="18"/>
          <w:szCs w:val="18"/>
        </w:rPr>
        <w:t xml:space="preserve"> </w:t>
      </w:r>
      <w:proofErr w:type="spellStart"/>
      <w:r w:rsidRPr="00E81F78">
        <w:rPr>
          <w:rFonts w:cs="한컴바탕" w:hint="eastAsia"/>
          <w:spacing w:val="-5"/>
          <w:kern w:val="0"/>
          <w:sz w:val="18"/>
          <w:szCs w:val="18"/>
        </w:rPr>
        <w:t>통행본은</w:t>
      </w:r>
      <w:proofErr w:type="spellEnd"/>
      <w:r w:rsidRPr="00E81F78">
        <w:rPr>
          <w:rFonts w:cs="한컴바탕" w:hint="eastAsia"/>
          <w:spacing w:val="-5"/>
          <w:kern w:val="0"/>
          <w:sz w:val="18"/>
          <w:szCs w:val="18"/>
        </w:rPr>
        <w:t xml:space="preserve"> 모든 장과 절이 매우 긴밀하게 연결되어 일관성이 있고 중간에 느슨하거나 끊어진 곳이 없다고 했다. </w:t>
      </w:r>
    </w:p>
    <w:p w:rsidR="004248A9" w:rsidRPr="00E81F78" w:rsidRDefault="004248A9" w:rsidP="004248A9">
      <w:pPr>
        <w:widowControl/>
        <w:wordWrap/>
        <w:autoSpaceDE/>
        <w:autoSpaceDN/>
        <w:snapToGrid w:val="0"/>
        <w:rPr>
          <w:rFonts w:cs="한컴바탕"/>
          <w:spacing w:val="-5"/>
          <w:kern w:val="0"/>
          <w:sz w:val="18"/>
          <w:szCs w:val="18"/>
        </w:rPr>
      </w:pPr>
      <w:proofErr w:type="spellStart"/>
      <w:r w:rsidRPr="00E81F78">
        <w:rPr>
          <w:rFonts w:cs="한컴바탕" w:hint="eastAsia"/>
          <w:spacing w:val="-5"/>
          <w:kern w:val="0"/>
          <w:sz w:val="18"/>
          <w:szCs w:val="18"/>
        </w:rPr>
        <w:t>남회근</w:t>
      </w:r>
      <w:proofErr w:type="spellEnd"/>
      <w:r w:rsidRPr="00E81F78">
        <w:rPr>
          <w:rFonts w:cs="한컴바탕" w:hint="eastAsia"/>
          <w:spacing w:val="-5"/>
          <w:kern w:val="0"/>
          <w:sz w:val="18"/>
          <w:szCs w:val="18"/>
        </w:rPr>
        <w:t xml:space="preserve"> 식 『노자』 해석의 특징인 경으로써 경을 설명한다는 의미는 바로 제2장은 제1장의 상세 설명이고 제3장은 제2장의 뒷부분과 이어져 전개되는 식이다. 저자는 『노자』</w:t>
      </w:r>
      <w:proofErr w:type="spellStart"/>
      <w:r w:rsidRPr="00E81F78">
        <w:rPr>
          <w:rFonts w:cs="한컴바탕" w:hint="eastAsia"/>
          <w:spacing w:val="-5"/>
          <w:kern w:val="0"/>
          <w:sz w:val="18"/>
          <w:szCs w:val="18"/>
        </w:rPr>
        <w:t>를</w:t>
      </w:r>
      <w:proofErr w:type="spellEnd"/>
      <w:r w:rsidRPr="00E81F78">
        <w:rPr>
          <w:rFonts w:cs="한컴바탕" w:hint="eastAsia"/>
          <w:spacing w:val="-5"/>
          <w:kern w:val="0"/>
          <w:sz w:val="18"/>
          <w:szCs w:val="18"/>
        </w:rPr>
        <w:t xml:space="preserve"> 두고 상호 모순적이고 앞뒤 장의 맥락이 맞지 않</w:t>
      </w:r>
      <w:r>
        <w:rPr>
          <w:rFonts w:cs="한컴바탕" w:hint="eastAsia"/>
          <w:spacing w:val="-5"/>
          <w:kern w:val="0"/>
          <w:sz w:val="18"/>
          <w:szCs w:val="18"/>
        </w:rPr>
        <w:t>는</w:t>
      </w:r>
      <w:r w:rsidRPr="00E81F78">
        <w:rPr>
          <w:rFonts w:cs="한컴바탕" w:hint="eastAsia"/>
          <w:spacing w:val="-5"/>
          <w:kern w:val="0"/>
          <w:sz w:val="18"/>
          <w:szCs w:val="18"/>
        </w:rPr>
        <w:t>다고 하는 것은 『노자』</w:t>
      </w:r>
      <w:proofErr w:type="spellStart"/>
      <w:r w:rsidRPr="00E81F78">
        <w:rPr>
          <w:rFonts w:cs="한컴바탕" w:hint="eastAsia"/>
          <w:spacing w:val="-5"/>
          <w:kern w:val="0"/>
          <w:sz w:val="18"/>
          <w:szCs w:val="18"/>
        </w:rPr>
        <w:t>를</w:t>
      </w:r>
      <w:proofErr w:type="spellEnd"/>
      <w:r w:rsidRPr="00E81F78">
        <w:rPr>
          <w:rFonts w:cs="한컴바탕" w:hint="eastAsia"/>
          <w:spacing w:val="-5"/>
          <w:kern w:val="0"/>
          <w:sz w:val="18"/>
          <w:szCs w:val="18"/>
        </w:rPr>
        <w:t xml:space="preserve"> 잘못 이해하기 때문이라고 한다. 그 예로 든 것이 제10장 “백성을 사랑하고 나라를 다스림에 지식이 없을 수 있겠는가”라는 문장이다. “언뜻 보면 대단히 모순되지만 또한 매우 재미있습니다. 백성을 사랑하고 나라를 다스린다는 것은 천하라는 큰 임무를 어깨에 짊어지는 일인데 어찌 무지하고 무식한 사람이 해낼 수 있겠습니까. </w:t>
      </w:r>
      <w:proofErr w:type="gramStart"/>
      <w:r w:rsidRPr="00E81F78">
        <w:rPr>
          <w:rFonts w:cs="한컴바탕" w:hint="eastAsia"/>
          <w:spacing w:val="-5"/>
          <w:kern w:val="0"/>
          <w:sz w:val="18"/>
          <w:szCs w:val="18"/>
        </w:rPr>
        <w:t>(...) 그런데도 노자가 난데없이 이 한 마디를 던졌으니 이 어찌 일부러 난처하게 만들고 일부러 헛갈리게 만드는 것이 아닙니까?</w:t>
      </w:r>
      <w:proofErr w:type="gramEnd"/>
      <w:r w:rsidRPr="00E81F78">
        <w:rPr>
          <w:rFonts w:cs="한컴바탕" w:hint="eastAsia"/>
          <w:spacing w:val="-5"/>
          <w:kern w:val="0"/>
          <w:sz w:val="18"/>
          <w:szCs w:val="18"/>
        </w:rPr>
        <w:t xml:space="preserve"> 사실 이 말의 함의는 『노자』 제71장에 있고 노자 자신이 이미 답을 했으므로 별도로 설명할 필요는 없습니다. ‘알지 못한다는 것을 아는 것이 최상이요, 안다는 것을 모르는 것은 병이다. 대저 오직 병을 병으로 아는지라, 이런 까닭에 병이 없는 것이다. (</w:t>
      </w:r>
      <w:proofErr w:type="gramStart"/>
      <w:r w:rsidRPr="00E81F78">
        <w:rPr>
          <w:rFonts w:cs="한컴바탕" w:hint="eastAsia"/>
          <w:spacing w:val="-5"/>
          <w:kern w:val="0"/>
          <w:sz w:val="18"/>
          <w:szCs w:val="18"/>
        </w:rPr>
        <w:t>...</w:t>
      </w:r>
      <w:proofErr w:type="gramEnd"/>
      <w:r w:rsidRPr="00E81F78">
        <w:rPr>
          <w:rFonts w:cs="한컴바탕" w:hint="eastAsia"/>
          <w:spacing w:val="-5"/>
          <w:kern w:val="0"/>
          <w:sz w:val="18"/>
          <w:szCs w:val="18"/>
        </w:rPr>
        <w:t>)’ 이것은 진실로 하늘이 내려준 예지를 지닌 사람은 가벼이 자신의 지능으로 천하의 대사를 처리하지 않는다는 것을 설명한 말인데 (</w:t>
      </w:r>
      <w:proofErr w:type="gramStart"/>
      <w:r w:rsidRPr="00E81F78">
        <w:rPr>
          <w:rFonts w:cs="한컴바탕" w:hint="eastAsia"/>
          <w:spacing w:val="-5"/>
          <w:kern w:val="0"/>
          <w:sz w:val="18"/>
          <w:szCs w:val="18"/>
        </w:rPr>
        <w:t>...</w:t>
      </w:r>
      <w:proofErr w:type="gramEnd"/>
      <w:r w:rsidRPr="00E81F78">
        <w:rPr>
          <w:rFonts w:cs="한컴바탕" w:hint="eastAsia"/>
          <w:spacing w:val="-5"/>
          <w:kern w:val="0"/>
          <w:sz w:val="18"/>
          <w:szCs w:val="18"/>
        </w:rPr>
        <w:t>)”</w:t>
      </w:r>
    </w:p>
    <w:p w:rsidR="004248A9" w:rsidRDefault="004248A9" w:rsidP="004248A9">
      <w:pPr>
        <w:widowControl/>
        <w:wordWrap/>
        <w:autoSpaceDE/>
        <w:autoSpaceDN/>
        <w:snapToGrid w:val="0"/>
        <w:rPr>
          <w:rFonts w:cs="한컴바탕"/>
          <w:spacing w:val="-5"/>
          <w:kern w:val="0"/>
          <w:sz w:val="18"/>
          <w:szCs w:val="18"/>
        </w:rPr>
      </w:pPr>
      <w:r w:rsidRPr="00E81F78">
        <w:rPr>
          <w:rFonts w:cs="한컴바탕" w:hint="eastAsia"/>
          <w:spacing w:val="-5"/>
          <w:kern w:val="0"/>
          <w:sz w:val="18"/>
          <w:szCs w:val="18"/>
        </w:rPr>
        <w:t>저자는 이런 식으로 경전의 앞뒤 장 혹은 멀리 떨어진 장을 유기적으로 연결해 이해를 돕고 있다. 결국 모순적으로 보이던 문장이 이른바 아는 자[知者]는 알지 못하는 자[不知者]와 같아야 된다는 말로 이어지고 “알지 못한다는 것을 아는 것[知不知]”은 바로 노자 학술 사상의 중심인 “인위적인 행함이 없음을 행하는 것” 즉 ‘무위’와 동일한 이치로 연결된다.</w:t>
      </w:r>
    </w:p>
    <w:p w:rsidR="004248A9" w:rsidRPr="003F6683" w:rsidRDefault="004248A9" w:rsidP="004248A9">
      <w:pPr>
        <w:widowControl/>
        <w:wordWrap/>
        <w:autoSpaceDE/>
        <w:autoSpaceDN/>
        <w:snapToGrid w:val="0"/>
        <w:rPr>
          <w:rFonts w:cs="한컴바탕"/>
          <w:spacing w:val="-5"/>
          <w:kern w:val="0"/>
          <w:sz w:val="18"/>
          <w:szCs w:val="18"/>
        </w:rPr>
      </w:pPr>
    </w:p>
    <w:p w:rsidR="004248A9" w:rsidRPr="00E81F78" w:rsidRDefault="004248A9" w:rsidP="004248A9">
      <w:pPr>
        <w:widowControl/>
        <w:wordWrap/>
        <w:autoSpaceDE/>
        <w:autoSpaceDN/>
        <w:snapToGrid w:val="0"/>
        <w:rPr>
          <w:rFonts w:cs="한컴바탕"/>
          <w:b/>
          <w:spacing w:val="-5"/>
          <w:kern w:val="0"/>
          <w:sz w:val="18"/>
          <w:szCs w:val="18"/>
        </w:rPr>
      </w:pPr>
      <w:r w:rsidRPr="00E81F78">
        <w:rPr>
          <w:rFonts w:cs="한컴바탕" w:hint="eastAsia"/>
          <w:b/>
          <w:spacing w:val="-5"/>
          <w:kern w:val="0"/>
          <w:sz w:val="18"/>
          <w:szCs w:val="18"/>
        </w:rPr>
        <w:t xml:space="preserve">- 유불도가 </w:t>
      </w:r>
      <w:proofErr w:type="spellStart"/>
      <w:r w:rsidRPr="00E81F78">
        <w:rPr>
          <w:rFonts w:cs="한컴바탕" w:hint="eastAsia"/>
          <w:b/>
          <w:spacing w:val="-5"/>
          <w:kern w:val="0"/>
          <w:sz w:val="18"/>
          <w:szCs w:val="18"/>
        </w:rPr>
        <w:t>회통한</w:t>
      </w:r>
      <w:proofErr w:type="spellEnd"/>
      <w:r w:rsidRPr="00E81F78">
        <w:rPr>
          <w:rFonts w:cs="한컴바탕" w:hint="eastAsia"/>
          <w:b/>
          <w:spacing w:val="-5"/>
          <w:kern w:val="0"/>
          <w:sz w:val="18"/>
          <w:szCs w:val="18"/>
        </w:rPr>
        <w:t xml:space="preserve"> 안목으로</w:t>
      </w:r>
      <w:r>
        <w:rPr>
          <w:rFonts w:cs="한컴바탕" w:hint="eastAsia"/>
          <w:b/>
          <w:spacing w:val="-5"/>
          <w:kern w:val="0"/>
          <w:sz w:val="18"/>
          <w:szCs w:val="18"/>
        </w:rPr>
        <w:t xml:space="preserve"> 오늘날 현실을 꿰뚫다</w:t>
      </w:r>
    </w:p>
    <w:p w:rsidR="004248A9" w:rsidRPr="00E81F78" w:rsidRDefault="004248A9" w:rsidP="004248A9">
      <w:pPr>
        <w:widowControl/>
        <w:wordWrap/>
        <w:autoSpaceDE/>
        <w:autoSpaceDN/>
        <w:snapToGrid w:val="0"/>
        <w:rPr>
          <w:rFonts w:cs="한컴바탕"/>
          <w:spacing w:val="-5"/>
          <w:kern w:val="0"/>
          <w:sz w:val="18"/>
          <w:szCs w:val="18"/>
        </w:rPr>
      </w:pPr>
      <w:proofErr w:type="spellStart"/>
      <w:r w:rsidRPr="00E81F78">
        <w:rPr>
          <w:rFonts w:cs="한컴바탕" w:hint="eastAsia"/>
          <w:spacing w:val="-5"/>
          <w:kern w:val="0"/>
          <w:sz w:val="18"/>
          <w:szCs w:val="18"/>
        </w:rPr>
        <w:t>남회근은</w:t>
      </w:r>
      <w:proofErr w:type="spellEnd"/>
      <w:r w:rsidRPr="00E81F78">
        <w:rPr>
          <w:rFonts w:cs="한컴바탕" w:hint="eastAsia"/>
          <w:spacing w:val="-5"/>
          <w:kern w:val="0"/>
          <w:sz w:val="18"/>
          <w:szCs w:val="18"/>
        </w:rPr>
        <w:t xml:space="preserve"> 유가 불가 도가</w:t>
      </w:r>
      <w:r>
        <w:rPr>
          <w:rFonts w:cs="한컴바탕" w:hint="eastAsia"/>
          <w:spacing w:val="-5"/>
          <w:kern w:val="0"/>
          <w:sz w:val="18"/>
          <w:szCs w:val="18"/>
        </w:rPr>
        <w:t>를</w:t>
      </w:r>
      <w:r w:rsidRPr="00E81F78">
        <w:rPr>
          <w:rFonts w:cs="한컴바탕" w:hint="eastAsia"/>
          <w:spacing w:val="-5"/>
          <w:kern w:val="0"/>
          <w:sz w:val="18"/>
          <w:szCs w:val="18"/>
        </w:rPr>
        <w:t xml:space="preserve"> 이렇게 비유한다. “유가는 곡물 가게와 같아서 결코 타도할 수 없습니다. 그러지 않고 만일 유가를 타도했다가는 먹을 밥 즉 정신적 양식이 없어집니다. 불가는 잡화점입니다. 마치 대도시의 백화점처럼 각양각색의 일용품이 구비되어 있어서 아무 때나 놀러 갈 수 있으며, 돈이 있으면 물건을 골라 사서 돌아오고 돈이 없으면 구경만 해도 아무도 가로막는 사람</w:t>
      </w:r>
      <w:r>
        <w:rPr>
          <w:rFonts w:cs="한컴바탕" w:hint="eastAsia"/>
          <w:spacing w:val="-5"/>
          <w:kern w:val="0"/>
          <w:sz w:val="18"/>
          <w:szCs w:val="18"/>
        </w:rPr>
        <w:t>이</w:t>
      </w:r>
      <w:r w:rsidRPr="00E81F78">
        <w:rPr>
          <w:rFonts w:cs="한컴바탕" w:hint="eastAsia"/>
          <w:spacing w:val="-5"/>
          <w:kern w:val="0"/>
          <w:sz w:val="18"/>
          <w:szCs w:val="18"/>
        </w:rPr>
        <w:t xml:space="preserve"> 없습니다. 하지만 거기에 있는 것들은 모두 인생에 없어서는 안 되는 필수적인 것들입니다. 도가는 약국입니다. 만약 병이 나지 않는다면 평생 상대할 필요가 없으나 일단 병이 나면 제 발로 찾아 들어가지 않으면 안 됩니다.” </w:t>
      </w:r>
    </w:p>
    <w:p w:rsidR="004248A9" w:rsidRPr="00E81F78" w:rsidRDefault="004248A9" w:rsidP="004248A9">
      <w:pPr>
        <w:widowControl/>
        <w:wordWrap/>
        <w:autoSpaceDE/>
        <w:autoSpaceDN/>
        <w:snapToGrid w:val="0"/>
        <w:rPr>
          <w:rFonts w:cs="한컴바탕"/>
          <w:spacing w:val="-5"/>
          <w:kern w:val="0"/>
          <w:sz w:val="18"/>
          <w:szCs w:val="18"/>
        </w:rPr>
      </w:pPr>
      <w:r w:rsidRPr="00E81F78">
        <w:rPr>
          <w:rFonts w:cs="한컴바탕" w:hint="eastAsia"/>
          <w:spacing w:val="-5"/>
          <w:kern w:val="0"/>
          <w:sz w:val="18"/>
          <w:szCs w:val="18"/>
        </w:rPr>
        <w:t xml:space="preserve">저자의 말에서도 알 수 있듯 유불도가는 중국 문화를 이루는 근간이었고 </w:t>
      </w:r>
      <w:proofErr w:type="spellStart"/>
      <w:r w:rsidRPr="00E81F78">
        <w:rPr>
          <w:rFonts w:cs="한컴바탕" w:hint="eastAsia"/>
          <w:spacing w:val="-5"/>
          <w:kern w:val="0"/>
          <w:sz w:val="18"/>
          <w:szCs w:val="18"/>
        </w:rPr>
        <w:t>그중에서도</w:t>
      </w:r>
      <w:proofErr w:type="spellEnd"/>
      <w:r w:rsidRPr="00E81F78">
        <w:rPr>
          <w:rFonts w:cs="한컴바탕" w:hint="eastAsia"/>
          <w:spacing w:val="-5"/>
          <w:kern w:val="0"/>
          <w:sz w:val="18"/>
          <w:szCs w:val="18"/>
        </w:rPr>
        <w:t xml:space="preserve"> 도가는 문화의 저변을</w:t>
      </w:r>
      <w:r>
        <w:rPr>
          <w:rFonts w:cs="한컴바탕" w:hint="eastAsia"/>
          <w:spacing w:val="-5"/>
          <w:kern w:val="0"/>
          <w:sz w:val="18"/>
          <w:szCs w:val="18"/>
        </w:rPr>
        <w:t xml:space="preserve"> 면면히</w:t>
      </w:r>
      <w:r w:rsidRPr="00E81F78">
        <w:rPr>
          <w:rFonts w:cs="한컴바탕" w:hint="eastAsia"/>
          <w:spacing w:val="-5"/>
          <w:kern w:val="0"/>
          <w:sz w:val="18"/>
          <w:szCs w:val="18"/>
        </w:rPr>
        <w:t xml:space="preserve"> 흐르는 사상적 기초였다. </w:t>
      </w:r>
      <w:r>
        <w:rPr>
          <w:rFonts w:cs="한컴바탕" w:hint="eastAsia"/>
          <w:spacing w:val="-5"/>
          <w:kern w:val="0"/>
          <w:sz w:val="18"/>
          <w:szCs w:val="18"/>
        </w:rPr>
        <w:t xml:space="preserve">또 도가는 오늘날 우리가 이해하듯 신비롭거나 미신적인 것이 아니었다. </w:t>
      </w:r>
      <w:r w:rsidRPr="00E81F78">
        <w:rPr>
          <w:rFonts w:cs="한컴바탕" w:hint="eastAsia"/>
          <w:spacing w:val="-5"/>
          <w:kern w:val="0"/>
          <w:sz w:val="18"/>
          <w:szCs w:val="18"/>
        </w:rPr>
        <w:t>저자는 수천 년의 중국 문화는 밖으로는 유가 사상을 표방했지만 안으로는 도가 사상을 활용했다</w:t>
      </w:r>
      <w:r>
        <w:rPr>
          <w:rFonts w:cs="한컴바탕" w:hint="eastAsia"/>
          <w:spacing w:val="-5"/>
          <w:kern w:val="0"/>
          <w:sz w:val="18"/>
          <w:szCs w:val="18"/>
        </w:rPr>
        <w:t>는 것을 보여 준다</w:t>
      </w:r>
      <w:r w:rsidRPr="00E81F78">
        <w:rPr>
          <w:rFonts w:cs="한컴바탕" w:hint="eastAsia"/>
          <w:spacing w:val="-5"/>
          <w:kern w:val="0"/>
          <w:sz w:val="18"/>
          <w:szCs w:val="18"/>
        </w:rPr>
        <w:t>. 개국 초를 이끌었던 황제들이 모두 그러했고 한 시대의 이름난 재상이나 충신이 그러했으며 나아가고 물러남의 도리에 밝았던 인물들도 그러했고 난세에 등장해 어려움을 타개한 영웅이 그러했다. 불</w:t>
      </w:r>
      <w:r>
        <w:rPr>
          <w:rFonts w:cs="한컴바탕" w:hint="eastAsia"/>
          <w:spacing w:val="-5"/>
          <w:kern w:val="0"/>
          <w:sz w:val="18"/>
          <w:szCs w:val="18"/>
        </w:rPr>
        <w:t>가</w:t>
      </w:r>
      <w:r w:rsidRPr="00E81F78">
        <w:rPr>
          <w:rFonts w:cs="한컴바탕" w:hint="eastAsia"/>
          <w:spacing w:val="-5"/>
          <w:kern w:val="0"/>
          <w:sz w:val="18"/>
          <w:szCs w:val="18"/>
        </w:rPr>
        <w:t>는</w:t>
      </w:r>
      <w:r>
        <w:rPr>
          <w:rFonts w:cs="한컴바탕" w:hint="eastAsia"/>
          <w:spacing w:val="-5"/>
          <w:kern w:val="0"/>
          <w:sz w:val="18"/>
          <w:szCs w:val="18"/>
        </w:rPr>
        <w:t xml:space="preserve"> 중국 전통 사상이던 도</w:t>
      </w:r>
      <w:r w:rsidRPr="00E81F78">
        <w:rPr>
          <w:rFonts w:cs="한컴바탕" w:hint="eastAsia"/>
          <w:spacing w:val="-5"/>
          <w:kern w:val="0"/>
          <w:sz w:val="18"/>
          <w:szCs w:val="18"/>
        </w:rPr>
        <w:t>가와 유사한 점이 많다.</w:t>
      </w:r>
      <w:r>
        <w:rPr>
          <w:rFonts w:cs="한컴바탕" w:hint="eastAsia"/>
          <w:spacing w:val="-5"/>
          <w:kern w:val="0"/>
          <w:sz w:val="18"/>
          <w:szCs w:val="18"/>
        </w:rPr>
        <w:t xml:space="preserve"> 불가는 출세적인 반면 도가는 출세적이기도 하고 </w:t>
      </w:r>
      <w:proofErr w:type="spellStart"/>
      <w:r>
        <w:rPr>
          <w:rFonts w:cs="한컴바탕" w:hint="eastAsia"/>
          <w:spacing w:val="-5"/>
          <w:kern w:val="0"/>
          <w:sz w:val="18"/>
          <w:szCs w:val="18"/>
        </w:rPr>
        <w:t>입세적이기도</w:t>
      </w:r>
      <w:proofErr w:type="spellEnd"/>
      <w:r>
        <w:rPr>
          <w:rFonts w:cs="한컴바탕" w:hint="eastAsia"/>
          <w:spacing w:val="-5"/>
          <w:kern w:val="0"/>
          <w:sz w:val="18"/>
          <w:szCs w:val="18"/>
        </w:rPr>
        <w:t xml:space="preserve"> 하다는 것만 다를 뿐이다. </w:t>
      </w:r>
      <w:r w:rsidRPr="00E81F78">
        <w:rPr>
          <w:rFonts w:cs="한컴바탕" w:hint="eastAsia"/>
          <w:spacing w:val="-5"/>
          <w:kern w:val="0"/>
          <w:sz w:val="18"/>
          <w:szCs w:val="18"/>
        </w:rPr>
        <w:t>불교가 중국에 전래</w:t>
      </w:r>
      <w:r>
        <w:rPr>
          <w:rFonts w:cs="한컴바탕" w:hint="eastAsia"/>
          <w:spacing w:val="-5"/>
          <w:kern w:val="0"/>
          <w:sz w:val="18"/>
          <w:szCs w:val="18"/>
        </w:rPr>
        <w:t>되어 백성들</w:t>
      </w:r>
      <w:r w:rsidRPr="00E81F78">
        <w:rPr>
          <w:rFonts w:cs="한컴바탕" w:hint="eastAsia"/>
          <w:spacing w:val="-5"/>
          <w:kern w:val="0"/>
          <w:sz w:val="18"/>
          <w:szCs w:val="18"/>
        </w:rPr>
        <w:t xml:space="preserve"> 속으로 빠르게 정착</w:t>
      </w:r>
      <w:r>
        <w:rPr>
          <w:rFonts w:cs="한컴바탕" w:hint="eastAsia"/>
          <w:spacing w:val="-5"/>
          <w:kern w:val="0"/>
          <w:sz w:val="18"/>
          <w:szCs w:val="18"/>
        </w:rPr>
        <w:t>하</w:t>
      </w:r>
      <w:r w:rsidRPr="00E81F78">
        <w:rPr>
          <w:rFonts w:cs="한컴바탕" w:hint="eastAsia"/>
          <w:spacing w:val="-5"/>
          <w:kern w:val="0"/>
          <w:sz w:val="18"/>
          <w:szCs w:val="18"/>
        </w:rPr>
        <w:t xml:space="preserve">고 토착화되었던 </w:t>
      </w:r>
      <w:r>
        <w:rPr>
          <w:rFonts w:cs="한컴바탕" w:hint="eastAsia"/>
          <w:spacing w:val="-5"/>
          <w:kern w:val="0"/>
          <w:sz w:val="18"/>
          <w:szCs w:val="18"/>
        </w:rPr>
        <w:t xml:space="preserve">이유가 바로 중국 문화 속 도가 사상과 어울려 이질감이 없었기 </w:t>
      </w:r>
      <w:r w:rsidRPr="00E81F78">
        <w:rPr>
          <w:rFonts w:cs="한컴바탕" w:hint="eastAsia"/>
          <w:spacing w:val="-5"/>
          <w:kern w:val="0"/>
          <w:sz w:val="18"/>
          <w:szCs w:val="18"/>
        </w:rPr>
        <w:t>때문이다.</w:t>
      </w:r>
    </w:p>
    <w:p w:rsidR="004248A9" w:rsidRPr="00E81F78" w:rsidRDefault="004248A9" w:rsidP="004248A9">
      <w:pPr>
        <w:widowControl/>
        <w:wordWrap/>
        <w:autoSpaceDE/>
        <w:autoSpaceDN/>
        <w:snapToGrid w:val="0"/>
        <w:rPr>
          <w:rFonts w:cs="한컴바탕"/>
          <w:spacing w:val="-5"/>
          <w:kern w:val="0"/>
          <w:sz w:val="18"/>
          <w:szCs w:val="18"/>
        </w:rPr>
      </w:pPr>
      <w:r w:rsidRPr="00E81F78">
        <w:rPr>
          <w:rFonts w:cs="한컴바탕" w:hint="eastAsia"/>
          <w:spacing w:val="-5"/>
          <w:kern w:val="0"/>
          <w:sz w:val="18"/>
          <w:szCs w:val="18"/>
        </w:rPr>
        <w:t xml:space="preserve">유불도 </w:t>
      </w:r>
      <w:proofErr w:type="spellStart"/>
      <w:r w:rsidRPr="00E81F78">
        <w:rPr>
          <w:rFonts w:cs="한컴바탕" w:hint="eastAsia"/>
          <w:spacing w:val="-5"/>
          <w:kern w:val="0"/>
          <w:sz w:val="18"/>
          <w:szCs w:val="18"/>
        </w:rPr>
        <w:t>삼</w:t>
      </w:r>
      <w:r>
        <w:rPr>
          <w:rFonts w:cs="한컴바탕" w:hint="eastAsia"/>
          <w:spacing w:val="-5"/>
          <w:kern w:val="0"/>
          <w:sz w:val="18"/>
          <w:szCs w:val="18"/>
        </w:rPr>
        <w:t>가</w:t>
      </w:r>
      <w:r w:rsidRPr="00E81F78">
        <w:rPr>
          <w:rFonts w:cs="한컴바탕" w:hint="eastAsia"/>
          <w:spacing w:val="-5"/>
          <w:kern w:val="0"/>
          <w:sz w:val="18"/>
          <w:szCs w:val="18"/>
        </w:rPr>
        <w:t>에</w:t>
      </w:r>
      <w:proofErr w:type="spellEnd"/>
      <w:r w:rsidRPr="00E81F78">
        <w:rPr>
          <w:rFonts w:cs="한컴바탕" w:hint="eastAsia"/>
          <w:spacing w:val="-5"/>
          <w:kern w:val="0"/>
          <w:sz w:val="18"/>
          <w:szCs w:val="18"/>
        </w:rPr>
        <w:t xml:space="preserve"> 밝은 저자는</w:t>
      </w:r>
      <w:r>
        <w:rPr>
          <w:rFonts w:cs="한컴바탕" w:hint="eastAsia"/>
          <w:spacing w:val="-5"/>
          <w:kern w:val="0"/>
          <w:sz w:val="18"/>
          <w:szCs w:val="18"/>
        </w:rPr>
        <w:t xml:space="preserve"> 이 책에서</w:t>
      </w:r>
      <w:r w:rsidRPr="00E81F78">
        <w:rPr>
          <w:rFonts w:cs="한컴바탕" w:hint="eastAsia"/>
          <w:spacing w:val="-5"/>
          <w:kern w:val="0"/>
          <w:sz w:val="18"/>
          <w:szCs w:val="18"/>
        </w:rPr>
        <w:t xml:space="preserve"> </w:t>
      </w:r>
      <w:r>
        <w:rPr>
          <w:rFonts w:cs="한컴바탕" w:hint="eastAsia"/>
          <w:spacing w:val="-5"/>
          <w:kern w:val="0"/>
          <w:sz w:val="18"/>
          <w:szCs w:val="18"/>
        </w:rPr>
        <w:t xml:space="preserve">노자 사상에 살을 붙이고 </w:t>
      </w:r>
      <w:r w:rsidRPr="00E81F78">
        <w:rPr>
          <w:rFonts w:cs="한컴바탕" w:hint="eastAsia"/>
          <w:spacing w:val="-5"/>
          <w:kern w:val="0"/>
          <w:sz w:val="18"/>
          <w:szCs w:val="18"/>
        </w:rPr>
        <w:t xml:space="preserve">논증을 해나기 위해 광범위하고 다방면으로 </w:t>
      </w:r>
      <w:r>
        <w:rPr>
          <w:rFonts w:cs="한컴바탕" w:hint="eastAsia"/>
          <w:spacing w:val="-5"/>
          <w:kern w:val="0"/>
          <w:sz w:val="18"/>
          <w:szCs w:val="18"/>
        </w:rPr>
        <w:t xml:space="preserve">유불도가의 </w:t>
      </w:r>
      <w:r w:rsidRPr="00E81F78">
        <w:rPr>
          <w:rFonts w:cs="한컴바탕" w:hint="eastAsia"/>
          <w:spacing w:val="-5"/>
          <w:kern w:val="0"/>
          <w:sz w:val="18"/>
          <w:szCs w:val="18"/>
        </w:rPr>
        <w:t>자료나 증거를 인용</w:t>
      </w:r>
      <w:r>
        <w:rPr>
          <w:rFonts w:cs="한컴바탕" w:hint="eastAsia"/>
          <w:spacing w:val="-5"/>
          <w:kern w:val="0"/>
          <w:sz w:val="18"/>
          <w:szCs w:val="18"/>
        </w:rPr>
        <w:t>한다.</w:t>
      </w:r>
      <w:r w:rsidRPr="00E81F78">
        <w:rPr>
          <w:rFonts w:cs="한컴바탕" w:hint="eastAsia"/>
          <w:spacing w:val="-5"/>
          <w:kern w:val="0"/>
          <w:sz w:val="18"/>
          <w:szCs w:val="18"/>
        </w:rPr>
        <w:t xml:space="preserve"> 『노자』의 어떤 구절의 의미를 불</w:t>
      </w:r>
      <w:r>
        <w:rPr>
          <w:rFonts w:cs="한컴바탕" w:hint="eastAsia"/>
          <w:spacing w:val="-5"/>
          <w:kern w:val="0"/>
          <w:sz w:val="18"/>
          <w:szCs w:val="18"/>
        </w:rPr>
        <w:t>경의 말씀과</w:t>
      </w:r>
      <w:r w:rsidRPr="00E81F78">
        <w:rPr>
          <w:rFonts w:cs="한컴바탕" w:hint="eastAsia"/>
          <w:spacing w:val="-5"/>
          <w:kern w:val="0"/>
          <w:sz w:val="18"/>
          <w:szCs w:val="18"/>
        </w:rPr>
        <w:t xml:space="preserve"> 병치시키기도 하고 『노자』의 근본 개념</w:t>
      </w:r>
      <w:r>
        <w:rPr>
          <w:rFonts w:cs="한컴바탕" w:hint="eastAsia"/>
          <w:spacing w:val="-5"/>
          <w:kern w:val="0"/>
          <w:sz w:val="18"/>
          <w:szCs w:val="18"/>
        </w:rPr>
        <w:t>을</w:t>
      </w:r>
      <w:r w:rsidRPr="00E81F78">
        <w:rPr>
          <w:rFonts w:cs="한컴바탕" w:hint="eastAsia"/>
          <w:spacing w:val="-5"/>
          <w:kern w:val="0"/>
          <w:sz w:val="18"/>
          <w:szCs w:val="18"/>
        </w:rPr>
        <w:t xml:space="preserve"> 불교 용어와 비교 설명하기도 한다.</w:t>
      </w:r>
      <w:r>
        <w:rPr>
          <w:rFonts w:cs="한컴바탕" w:hint="eastAsia"/>
          <w:spacing w:val="-5"/>
          <w:kern w:val="0"/>
          <w:sz w:val="18"/>
          <w:szCs w:val="18"/>
        </w:rPr>
        <w:t xml:space="preserve"> 노자가 </w:t>
      </w:r>
      <w:r>
        <w:rPr>
          <w:rFonts w:cs="한컴바탕"/>
          <w:spacing w:val="-5"/>
          <w:kern w:val="0"/>
          <w:sz w:val="18"/>
          <w:szCs w:val="18"/>
        </w:rPr>
        <w:t>‘</w:t>
      </w:r>
      <w:r>
        <w:rPr>
          <w:rFonts w:cs="한컴바탕" w:hint="eastAsia"/>
          <w:spacing w:val="-5"/>
          <w:kern w:val="0"/>
          <w:sz w:val="18"/>
          <w:szCs w:val="18"/>
        </w:rPr>
        <w:t>그릇, 바퀴, 빈 방</w:t>
      </w:r>
      <w:r>
        <w:rPr>
          <w:rFonts w:cs="한컴바탕"/>
          <w:spacing w:val="-5"/>
          <w:kern w:val="0"/>
          <w:sz w:val="18"/>
          <w:szCs w:val="18"/>
        </w:rPr>
        <w:t>’</w:t>
      </w:r>
      <w:r>
        <w:rPr>
          <w:rFonts w:cs="한컴바탕" w:hint="eastAsia"/>
          <w:spacing w:val="-5"/>
          <w:kern w:val="0"/>
          <w:sz w:val="18"/>
          <w:szCs w:val="18"/>
        </w:rPr>
        <w:t xml:space="preserve"> 등의 비유를 들어 </w:t>
      </w:r>
      <w:r>
        <w:rPr>
          <w:rFonts w:cs="한컴바탕"/>
          <w:spacing w:val="-5"/>
          <w:kern w:val="0"/>
          <w:sz w:val="18"/>
          <w:szCs w:val="18"/>
        </w:rPr>
        <w:t>‘</w:t>
      </w:r>
      <w:r>
        <w:rPr>
          <w:rFonts w:cs="한컴바탕" w:hint="eastAsia"/>
          <w:spacing w:val="-5"/>
          <w:kern w:val="0"/>
          <w:sz w:val="18"/>
          <w:szCs w:val="18"/>
        </w:rPr>
        <w:t>무위</w:t>
      </w:r>
      <w:r>
        <w:rPr>
          <w:rFonts w:cs="한컴바탕"/>
          <w:spacing w:val="-5"/>
          <w:kern w:val="0"/>
          <w:sz w:val="18"/>
          <w:szCs w:val="18"/>
        </w:rPr>
        <w:t>’</w:t>
      </w:r>
      <w:proofErr w:type="spellStart"/>
      <w:r>
        <w:rPr>
          <w:rFonts w:cs="한컴바탕" w:hint="eastAsia"/>
          <w:spacing w:val="-5"/>
          <w:kern w:val="0"/>
          <w:sz w:val="18"/>
          <w:szCs w:val="18"/>
        </w:rPr>
        <w:t>를</w:t>
      </w:r>
      <w:proofErr w:type="spellEnd"/>
      <w:r>
        <w:rPr>
          <w:rFonts w:cs="한컴바탕" w:hint="eastAsia"/>
          <w:spacing w:val="-5"/>
          <w:kern w:val="0"/>
          <w:sz w:val="18"/>
          <w:szCs w:val="18"/>
        </w:rPr>
        <w:t xml:space="preserve"> 설명한다면 </w:t>
      </w:r>
      <w:proofErr w:type="spellStart"/>
      <w:r>
        <w:rPr>
          <w:rFonts w:cs="한컴바탕" w:hint="eastAsia"/>
          <w:spacing w:val="-5"/>
          <w:kern w:val="0"/>
          <w:sz w:val="18"/>
          <w:szCs w:val="18"/>
        </w:rPr>
        <w:t>남회근은</w:t>
      </w:r>
      <w:proofErr w:type="spellEnd"/>
      <w:r>
        <w:rPr>
          <w:rFonts w:cs="한컴바탕" w:hint="eastAsia"/>
          <w:spacing w:val="-5"/>
          <w:kern w:val="0"/>
          <w:sz w:val="18"/>
          <w:szCs w:val="18"/>
        </w:rPr>
        <w:t xml:space="preserve"> 불교의 </w:t>
      </w:r>
      <w:r>
        <w:rPr>
          <w:rFonts w:cs="한컴바탕"/>
          <w:spacing w:val="-5"/>
          <w:kern w:val="0"/>
          <w:sz w:val="18"/>
          <w:szCs w:val="18"/>
        </w:rPr>
        <w:t>‘</w:t>
      </w:r>
      <w:r>
        <w:rPr>
          <w:rFonts w:cs="한컴바탕" w:hint="eastAsia"/>
          <w:spacing w:val="-5"/>
          <w:kern w:val="0"/>
          <w:sz w:val="18"/>
          <w:szCs w:val="18"/>
        </w:rPr>
        <w:t>공</w:t>
      </w:r>
      <w:r>
        <w:rPr>
          <w:rFonts w:cs="한컴바탕"/>
          <w:spacing w:val="-5"/>
          <w:kern w:val="0"/>
          <w:sz w:val="18"/>
          <w:szCs w:val="18"/>
        </w:rPr>
        <w:t>’</w:t>
      </w:r>
      <w:r>
        <w:rPr>
          <w:rFonts w:cs="한컴바탕" w:hint="eastAsia"/>
          <w:spacing w:val="-5"/>
          <w:kern w:val="0"/>
          <w:sz w:val="18"/>
          <w:szCs w:val="18"/>
        </w:rPr>
        <w:t>의 개념을 함께 보여 주는 것이다.</w:t>
      </w:r>
      <w:r w:rsidRPr="00E81F78">
        <w:rPr>
          <w:rFonts w:cs="한컴바탕" w:hint="eastAsia"/>
          <w:spacing w:val="-5"/>
          <w:kern w:val="0"/>
          <w:sz w:val="18"/>
          <w:szCs w:val="18"/>
        </w:rPr>
        <w:t xml:space="preserve"> </w:t>
      </w:r>
    </w:p>
    <w:p w:rsidR="004248A9" w:rsidRDefault="004248A9" w:rsidP="004248A9">
      <w:pPr>
        <w:widowControl/>
        <w:wordWrap/>
        <w:autoSpaceDE/>
        <w:autoSpaceDN/>
        <w:snapToGrid w:val="0"/>
        <w:rPr>
          <w:rFonts w:cs="한컴바탕"/>
          <w:spacing w:val="-5"/>
          <w:kern w:val="0"/>
          <w:sz w:val="18"/>
          <w:szCs w:val="18"/>
        </w:rPr>
      </w:pPr>
      <w:r>
        <w:rPr>
          <w:rFonts w:cs="한컴바탕" w:hint="eastAsia"/>
          <w:spacing w:val="-5"/>
          <w:kern w:val="0"/>
          <w:sz w:val="18"/>
          <w:szCs w:val="18"/>
        </w:rPr>
        <w:t xml:space="preserve">저자는 유불도 각 가 사상의 정수를 철저하게 이해해 막힘 없이 </w:t>
      </w:r>
      <w:proofErr w:type="spellStart"/>
      <w:r>
        <w:rPr>
          <w:rFonts w:cs="한컴바탕" w:hint="eastAsia"/>
          <w:spacing w:val="-5"/>
          <w:kern w:val="0"/>
          <w:sz w:val="18"/>
          <w:szCs w:val="18"/>
        </w:rPr>
        <w:t>자유자재할</w:t>
      </w:r>
      <w:proofErr w:type="spellEnd"/>
      <w:r>
        <w:rPr>
          <w:rFonts w:cs="한컴바탕" w:hint="eastAsia"/>
          <w:spacing w:val="-5"/>
          <w:kern w:val="0"/>
          <w:sz w:val="18"/>
          <w:szCs w:val="18"/>
        </w:rPr>
        <w:t xml:space="preserve"> 뿐 아니라 수행 체험이 바탕에 깔려 있다. 그래서 현대 사회의</w:t>
      </w:r>
      <w:r w:rsidRPr="00E81F78">
        <w:rPr>
          <w:rFonts w:cs="한컴바탕" w:hint="eastAsia"/>
          <w:spacing w:val="-5"/>
          <w:kern w:val="0"/>
          <w:sz w:val="18"/>
          <w:szCs w:val="18"/>
        </w:rPr>
        <w:t xml:space="preserve"> 갖가지 </w:t>
      </w:r>
      <w:r>
        <w:rPr>
          <w:rFonts w:cs="한컴바탕" w:hint="eastAsia"/>
          <w:spacing w:val="-5"/>
          <w:kern w:val="0"/>
          <w:sz w:val="18"/>
          <w:szCs w:val="18"/>
        </w:rPr>
        <w:t>현상</w:t>
      </w:r>
      <w:r w:rsidRPr="00E81F78">
        <w:rPr>
          <w:rFonts w:cs="한컴바탕" w:hint="eastAsia"/>
          <w:spacing w:val="-5"/>
          <w:kern w:val="0"/>
          <w:sz w:val="18"/>
          <w:szCs w:val="18"/>
        </w:rPr>
        <w:t>과 현대인들의 심리 상태</w:t>
      </w:r>
      <w:r>
        <w:rPr>
          <w:rFonts w:cs="한컴바탕" w:hint="eastAsia"/>
          <w:spacing w:val="-5"/>
          <w:kern w:val="0"/>
          <w:sz w:val="18"/>
          <w:szCs w:val="18"/>
        </w:rPr>
        <w:t>,</w:t>
      </w:r>
      <w:r w:rsidRPr="00E81F78">
        <w:rPr>
          <w:rFonts w:cs="한컴바탕" w:hint="eastAsia"/>
          <w:spacing w:val="-5"/>
          <w:kern w:val="0"/>
          <w:sz w:val="18"/>
          <w:szCs w:val="18"/>
        </w:rPr>
        <w:t xml:space="preserve"> 생리 </w:t>
      </w:r>
      <w:r>
        <w:rPr>
          <w:rFonts w:cs="한컴바탕" w:hint="eastAsia"/>
          <w:spacing w:val="-5"/>
          <w:kern w:val="0"/>
          <w:sz w:val="18"/>
          <w:szCs w:val="18"/>
        </w:rPr>
        <w:t>문제까지도</w:t>
      </w:r>
      <w:r w:rsidRPr="00E81F78">
        <w:rPr>
          <w:rFonts w:cs="한컴바탕" w:hint="eastAsia"/>
          <w:spacing w:val="-5"/>
          <w:kern w:val="0"/>
          <w:sz w:val="18"/>
          <w:szCs w:val="18"/>
        </w:rPr>
        <w:t xml:space="preserve"> 예리하게</w:t>
      </w:r>
      <w:r>
        <w:rPr>
          <w:rFonts w:cs="한컴바탕" w:hint="eastAsia"/>
          <w:spacing w:val="-5"/>
          <w:kern w:val="0"/>
          <w:sz w:val="18"/>
          <w:szCs w:val="18"/>
        </w:rPr>
        <w:t xml:space="preserve"> 짚어 내고, 수행자들에게 흔히 보이는 어설픈 깨달음에 대한 관념이나 종교성도 날카롭게 일갈한다. 이를 대중에게 때론 </w:t>
      </w:r>
      <w:r>
        <w:rPr>
          <w:rFonts w:cs="한컴바탕" w:hint="eastAsia"/>
          <w:spacing w:val="-5"/>
          <w:kern w:val="0"/>
          <w:sz w:val="18"/>
          <w:szCs w:val="18"/>
        </w:rPr>
        <w:lastRenderedPageBreak/>
        <w:t xml:space="preserve">통속적으로 때론 </w:t>
      </w:r>
      <w:proofErr w:type="spellStart"/>
      <w:r>
        <w:rPr>
          <w:rFonts w:cs="한컴바탕" w:hint="eastAsia"/>
          <w:spacing w:val="-5"/>
          <w:kern w:val="0"/>
          <w:sz w:val="18"/>
          <w:szCs w:val="18"/>
        </w:rPr>
        <w:t>유머러스하게</w:t>
      </w:r>
      <w:proofErr w:type="spellEnd"/>
      <w:r>
        <w:rPr>
          <w:rFonts w:cs="한컴바탕" w:hint="eastAsia"/>
          <w:spacing w:val="-5"/>
          <w:kern w:val="0"/>
          <w:sz w:val="18"/>
          <w:szCs w:val="18"/>
        </w:rPr>
        <w:t xml:space="preserve"> 때론 시적으로 때론 탈속한 것처럼 가뿐하게 강해하니 귀한 가르침이 아닐 수 없다.</w:t>
      </w:r>
    </w:p>
    <w:p w:rsidR="004248A9" w:rsidRPr="0035273C" w:rsidRDefault="004248A9" w:rsidP="004248A9">
      <w:pPr>
        <w:widowControl/>
        <w:wordWrap/>
        <w:autoSpaceDE/>
        <w:autoSpaceDN/>
        <w:snapToGrid w:val="0"/>
        <w:rPr>
          <w:rFonts w:cs="한컴바탕"/>
          <w:spacing w:val="-5"/>
          <w:kern w:val="0"/>
          <w:sz w:val="18"/>
          <w:szCs w:val="18"/>
        </w:rPr>
      </w:pPr>
    </w:p>
    <w:p w:rsidR="004248A9" w:rsidRPr="006E16AE" w:rsidRDefault="004248A9" w:rsidP="004248A9">
      <w:pPr>
        <w:widowControl/>
        <w:wordWrap/>
        <w:autoSpaceDE/>
        <w:autoSpaceDN/>
        <w:snapToGrid w:val="0"/>
        <w:rPr>
          <w:rFonts w:cs="한컴바탕"/>
          <w:b/>
          <w:spacing w:val="-5"/>
          <w:kern w:val="0"/>
          <w:sz w:val="18"/>
          <w:szCs w:val="18"/>
        </w:rPr>
      </w:pPr>
      <w:r>
        <w:rPr>
          <w:rFonts w:cs="한컴바탕" w:hint="eastAsia"/>
          <w:b/>
          <w:spacing w:val="-5"/>
          <w:kern w:val="0"/>
          <w:sz w:val="18"/>
          <w:szCs w:val="18"/>
        </w:rPr>
        <w:t xml:space="preserve">* </w:t>
      </w:r>
      <w:r w:rsidRPr="006E16AE">
        <w:rPr>
          <w:rFonts w:cs="한컴바탕" w:hint="eastAsia"/>
          <w:b/>
          <w:spacing w:val="-5"/>
          <w:kern w:val="0"/>
          <w:sz w:val="18"/>
          <w:szCs w:val="18"/>
        </w:rPr>
        <w:t xml:space="preserve"> 『</w:t>
      </w:r>
      <w:proofErr w:type="spellStart"/>
      <w:r w:rsidRPr="006E16AE">
        <w:rPr>
          <w:rFonts w:cs="한컴바탕" w:hint="eastAsia"/>
          <w:b/>
          <w:spacing w:val="-5"/>
          <w:kern w:val="0"/>
          <w:sz w:val="18"/>
          <w:szCs w:val="18"/>
        </w:rPr>
        <w:t>노자타설</w:t>
      </w:r>
      <w:proofErr w:type="spellEnd"/>
      <w:r w:rsidRPr="006E16AE">
        <w:rPr>
          <w:rFonts w:cs="한컴바탕" w:hint="eastAsia"/>
          <w:b/>
          <w:spacing w:val="-5"/>
          <w:kern w:val="0"/>
          <w:sz w:val="18"/>
          <w:szCs w:val="18"/>
        </w:rPr>
        <w:t>』 상하 출간에 대해</w:t>
      </w:r>
    </w:p>
    <w:p w:rsidR="004248A9" w:rsidRPr="00E81F78" w:rsidRDefault="004248A9" w:rsidP="004248A9">
      <w:pPr>
        <w:widowControl/>
        <w:wordWrap/>
        <w:autoSpaceDE/>
        <w:autoSpaceDN/>
        <w:snapToGrid w:val="0"/>
        <w:rPr>
          <w:rFonts w:cs="한컴바탕"/>
          <w:spacing w:val="-5"/>
          <w:kern w:val="0"/>
          <w:sz w:val="18"/>
          <w:szCs w:val="18"/>
        </w:rPr>
      </w:pPr>
      <w:r w:rsidRPr="00E81F78">
        <w:rPr>
          <w:rFonts w:cs="한컴바탕" w:hint="eastAsia"/>
          <w:spacing w:val="-5"/>
          <w:kern w:val="0"/>
          <w:sz w:val="18"/>
          <w:szCs w:val="18"/>
        </w:rPr>
        <w:t>이 책은 1980년 3월 대북의 시방서원에서 행한 강연 기록이다. 당시 저자는 대만에 본거지를 두고 대학생 및 대학원 철학과 학생, 수행자나 불교도 등을 대상으로 불경을 비롯해 도가와 유교 경전을 활발히 강연할 때였다. 보통 강연이 끝나면 기록과 정리를 거쳐 책으로 출판</w:t>
      </w:r>
      <w:r>
        <w:rPr>
          <w:rFonts w:cs="한컴바탕" w:hint="eastAsia"/>
          <w:spacing w:val="-5"/>
          <w:kern w:val="0"/>
          <w:sz w:val="18"/>
          <w:szCs w:val="18"/>
        </w:rPr>
        <w:t>하</w:t>
      </w:r>
      <w:r w:rsidRPr="00E81F78">
        <w:rPr>
          <w:rFonts w:cs="한컴바탕" w:hint="eastAsia"/>
          <w:spacing w:val="-5"/>
          <w:kern w:val="0"/>
          <w:sz w:val="18"/>
          <w:szCs w:val="18"/>
        </w:rPr>
        <w:t xml:space="preserve">는데 『노자』의 경우 강의 후 기록과 정리를 거쳐 우선 월간지에 발표하기도 했다. </w:t>
      </w:r>
    </w:p>
    <w:p w:rsidR="004248A9" w:rsidRDefault="004248A9" w:rsidP="004248A9">
      <w:pPr>
        <w:widowControl/>
        <w:wordWrap/>
        <w:autoSpaceDE/>
        <w:autoSpaceDN/>
        <w:snapToGrid w:val="0"/>
        <w:rPr>
          <w:rFonts w:cs="한컴바탕"/>
          <w:spacing w:val="-5"/>
          <w:kern w:val="0"/>
          <w:sz w:val="18"/>
          <w:szCs w:val="18"/>
        </w:rPr>
      </w:pPr>
      <w:r w:rsidRPr="00E81F78">
        <w:rPr>
          <w:rFonts w:cs="한컴바탕" w:hint="eastAsia"/>
          <w:spacing w:val="-5"/>
          <w:kern w:val="0"/>
          <w:sz w:val="18"/>
          <w:szCs w:val="18"/>
        </w:rPr>
        <w:t>이 책 상권의 원서인 『</w:t>
      </w:r>
      <w:proofErr w:type="spellStart"/>
      <w:r w:rsidRPr="00E81F78">
        <w:rPr>
          <w:rFonts w:cs="한컴바탕" w:hint="eastAsia"/>
          <w:spacing w:val="-5"/>
          <w:kern w:val="0"/>
          <w:sz w:val="18"/>
          <w:szCs w:val="18"/>
        </w:rPr>
        <w:t>노자타설</w:t>
      </w:r>
      <w:proofErr w:type="spellEnd"/>
      <w:r w:rsidRPr="00E81F78">
        <w:rPr>
          <w:rFonts w:cs="한컴바탕" w:hint="eastAsia"/>
          <w:spacing w:val="-5"/>
          <w:kern w:val="0"/>
          <w:sz w:val="18"/>
          <w:szCs w:val="18"/>
        </w:rPr>
        <w:t>』 상편은 강연 후 대만에서 나온 해가 1987년이다. 상편에는 『노자』 총 81장 가운데 26장까지밖에 싣지 못했다. 강연은 이미 모두 끝났지만 남 선생이 1985년 교육 사업차 미국으로 건너갈 때 가져간 자료와 서적에 원고가 흩어졌기 때문이다. 그러다가 『</w:t>
      </w:r>
      <w:proofErr w:type="spellStart"/>
      <w:r w:rsidRPr="00E81F78">
        <w:rPr>
          <w:rFonts w:cs="한컴바탕" w:hint="eastAsia"/>
          <w:spacing w:val="-5"/>
          <w:kern w:val="0"/>
          <w:sz w:val="18"/>
          <w:szCs w:val="18"/>
        </w:rPr>
        <w:t>노자타설</w:t>
      </w:r>
      <w:proofErr w:type="spellEnd"/>
      <w:r w:rsidRPr="00E81F78">
        <w:rPr>
          <w:rFonts w:cs="한컴바탕" w:hint="eastAsia"/>
          <w:spacing w:val="-5"/>
          <w:kern w:val="0"/>
          <w:sz w:val="18"/>
          <w:szCs w:val="18"/>
        </w:rPr>
        <w:t xml:space="preserve"> 속집』이 대만에서 나온 해가 2009년이다. 상권이 나온 후 </w:t>
      </w:r>
      <w:proofErr w:type="spellStart"/>
      <w:r w:rsidRPr="00E81F78">
        <w:rPr>
          <w:rFonts w:cs="한컴바탕" w:hint="eastAsia"/>
          <w:spacing w:val="-5"/>
          <w:kern w:val="0"/>
          <w:sz w:val="18"/>
          <w:szCs w:val="18"/>
        </w:rPr>
        <w:t>완간되기까지</w:t>
      </w:r>
      <w:proofErr w:type="spellEnd"/>
      <w:r w:rsidRPr="00E81F78">
        <w:rPr>
          <w:rFonts w:cs="한컴바탕" w:hint="eastAsia"/>
          <w:spacing w:val="-5"/>
          <w:kern w:val="0"/>
          <w:sz w:val="18"/>
          <w:szCs w:val="18"/>
        </w:rPr>
        <w:t xml:space="preserve"> 대만에서도 무려 이십이 년이 걸렸다. </w:t>
      </w:r>
    </w:p>
    <w:p w:rsidR="004248A9" w:rsidRPr="00E81F78" w:rsidRDefault="004248A9" w:rsidP="004248A9">
      <w:pPr>
        <w:widowControl/>
        <w:wordWrap/>
        <w:autoSpaceDE/>
        <w:autoSpaceDN/>
        <w:snapToGrid w:val="0"/>
        <w:rPr>
          <w:rFonts w:cs="한컴바탕"/>
          <w:spacing w:val="-5"/>
          <w:kern w:val="0"/>
          <w:sz w:val="18"/>
          <w:szCs w:val="18"/>
        </w:rPr>
      </w:pPr>
      <w:r w:rsidRPr="00E81F78">
        <w:rPr>
          <w:rFonts w:cs="한컴바탕" w:hint="eastAsia"/>
          <w:spacing w:val="-5"/>
          <w:kern w:val="0"/>
          <w:sz w:val="18"/>
          <w:szCs w:val="18"/>
        </w:rPr>
        <w:t xml:space="preserve">2006년 중국 </w:t>
      </w:r>
      <w:proofErr w:type="spellStart"/>
      <w:r w:rsidRPr="00E81F78">
        <w:rPr>
          <w:rFonts w:cs="한컴바탕" w:hint="eastAsia"/>
          <w:spacing w:val="-5"/>
          <w:kern w:val="0"/>
          <w:sz w:val="18"/>
          <w:szCs w:val="18"/>
        </w:rPr>
        <w:t>강소</w:t>
      </w:r>
      <w:r>
        <w:rPr>
          <w:rFonts w:cs="한컴바탕" w:hint="eastAsia"/>
          <w:spacing w:val="-5"/>
          <w:kern w:val="0"/>
          <w:sz w:val="18"/>
          <w:szCs w:val="18"/>
        </w:rPr>
        <w:t>성</w:t>
      </w:r>
      <w:proofErr w:type="spellEnd"/>
      <w:r w:rsidRPr="00E81F78">
        <w:rPr>
          <w:rFonts w:cs="한컴바탕" w:hint="eastAsia"/>
          <w:spacing w:val="-5"/>
          <w:kern w:val="0"/>
          <w:sz w:val="18"/>
          <w:szCs w:val="18"/>
        </w:rPr>
        <w:t xml:space="preserve"> </w:t>
      </w:r>
      <w:proofErr w:type="spellStart"/>
      <w:r w:rsidRPr="00E81F78">
        <w:rPr>
          <w:rFonts w:cs="한컴바탕" w:hint="eastAsia"/>
          <w:spacing w:val="-5"/>
          <w:kern w:val="0"/>
          <w:sz w:val="18"/>
          <w:szCs w:val="18"/>
        </w:rPr>
        <w:t>오강시</w:t>
      </w:r>
      <w:proofErr w:type="spellEnd"/>
      <w:r w:rsidRPr="00E81F78">
        <w:rPr>
          <w:rFonts w:cs="한컴바탕" w:hint="eastAsia"/>
          <w:spacing w:val="-5"/>
          <w:kern w:val="0"/>
          <w:sz w:val="18"/>
          <w:szCs w:val="18"/>
        </w:rPr>
        <w:t xml:space="preserve"> </w:t>
      </w:r>
      <w:proofErr w:type="spellStart"/>
      <w:r w:rsidRPr="00E81F78">
        <w:rPr>
          <w:rFonts w:cs="한컴바탕" w:hint="eastAsia"/>
          <w:spacing w:val="-5"/>
          <w:kern w:val="0"/>
          <w:sz w:val="18"/>
          <w:szCs w:val="18"/>
        </w:rPr>
        <w:t>태호대학당에</w:t>
      </w:r>
      <w:proofErr w:type="spellEnd"/>
      <w:r w:rsidRPr="00E81F78">
        <w:rPr>
          <w:rFonts w:cs="한컴바탕" w:hint="eastAsia"/>
          <w:spacing w:val="-5"/>
          <w:kern w:val="0"/>
          <w:sz w:val="18"/>
          <w:szCs w:val="18"/>
        </w:rPr>
        <w:t xml:space="preserve"> 자리 잡은 선생은 『</w:t>
      </w:r>
      <w:proofErr w:type="spellStart"/>
      <w:r w:rsidRPr="00E81F78">
        <w:rPr>
          <w:rFonts w:cs="한컴바탕" w:hint="eastAsia"/>
          <w:spacing w:val="-5"/>
          <w:kern w:val="0"/>
          <w:sz w:val="18"/>
          <w:szCs w:val="18"/>
        </w:rPr>
        <w:t>노자타설</w:t>
      </w:r>
      <w:proofErr w:type="spellEnd"/>
      <w:r w:rsidRPr="00E81F78">
        <w:rPr>
          <w:rFonts w:cs="한컴바탕" w:hint="eastAsia"/>
          <w:spacing w:val="-5"/>
          <w:kern w:val="0"/>
          <w:sz w:val="18"/>
          <w:szCs w:val="18"/>
        </w:rPr>
        <w:t>』</w:t>
      </w:r>
      <w:r>
        <w:rPr>
          <w:rFonts w:cs="한컴바탕" w:hint="eastAsia"/>
          <w:spacing w:val="-5"/>
          <w:kern w:val="0"/>
          <w:sz w:val="18"/>
          <w:szCs w:val="18"/>
        </w:rPr>
        <w:t xml:space="preserve">을 포함해 </w:t>
      </w:r>
      <w:r w:rsidRPr="00E81F78">
        <w:rPr>
          <w:rFonts w:cs="한컴바탕" w:hint="eastAsia"/>
          <w:spacing w:val="-5"/>
          <w:kern w:val="0"/>
          <w:sz w:val="18"/>
          <w:szCs w:val="18"/>
        </w:rPr>
        <w:t xml:space="preserve">대만에서 출간한 책들을 </w:t>
      </w:r>
      <w:r>
        <w:rPr>
          <w:rFonts w:cs="한컴바탕" w:hint="eastAsia"/>
          <w:spacing w:val="-5"/>
          <w:kern w:val="0"/>
          <w:sz w:val="18"/>
          <w:szCs w:val="18"/>
        </w:rPr>
        <w:t>중국</w:t>
      </w:r>
      <w:r w:rsidRPr="00E81F78">
        <w:rPr>
          <w:rFonts w:cs="한컴바탕" w:hint="eastAsia"/>
          <w:spacing w:val="-5"/>
          <w:kern w:val="0"/>
          <w:sz w:val="18"/>
          <w:szCs w:val="18"/>
        </w:rPr>
        <w:t>에서 단행본과 전집 형태로 속속 출간하여 많은 독자들로부터 호응을 얻</w:t>
      </w:r>
      <w:r>
        <w:rPr>
          <w:rFonts w:cs="한컴바탕" w:hint="eastAsia"/>
          <w:spacing w:val="-5"/>
          <w:kern w:val="0"/>
          <w:sz w:val="18"/>
          <w:szCs w:val="18"/>
        </w:rPr>
        <w:t xml:space="preserve">고 있다. 우리나라에서도 2000년대 초 출간을 앞두고 중단되었다가 우여곡절 끝에 저자가 세상을 떠난 몇 달 후 상하 두 권을 함께 낸다. </w:t>
      </w:r>
    </w:p>
    <w:p w:rsidR="002C69F7" w:rsidRPr="004248A9" w:rsidRDefault="002C69F7" w:rsidP="004248A9">
      <w:pPr>
        <w:pStyle w:val="a3"/>
        <w:adjustRightInd w:val="0"/>
        <w:spacing w:line="240" w:lineRule="auto"/>
        <w:rPr>
          <w:rFonts w:cs="한컴바탕"/>
          <w:spacing w:val="-5"/>
          <w:sz w:val="18"/>
          <w:szCs w:val="18"/>
        </w:rPr>
      </w:pPr>
    </w:p>
    <w:sectPr w:rsidR="002C69F7" w:rsidRPr="004248A9" w:rsidSect="00294A2E">
      <w:footerReference w:type="default" r:id="rId10"/>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B0FDA" w:rsidRDefault="00AB0FDA" w:rsidP="006F2E12">
      <w:r>
        <w:separator/>
      </w:r>
    </w:p>
  </w:endnote>
  <w:endnote w:type="continuationSeparator" w:id="0">
    <w:p w:rsidR="00AB0FDA" w:rsidRDefault="00AB0FDA" w:rsidP="006F2E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맑은 고딕">
    <w:panose1 w:val="020B0503020000020004"/>
    <w:charset w:val="81"/>
    <w:family w:val="modern"/>
    <w:pitch w:val="variable"/>
    <w:sig w:usb0="900002AF" w:usb1="09D77CFB" w:usb2="00000012" w:usb3="00000000" w:csb0="00080001" w:csb1="00000000"/>
  </w:font>
  <w:font w:name="함초롬바탕">
    <w:altName w:val="나눔명조"/>
    <w:panose1 w:val="02030504000101010101"/>
    <w:charset w:val="81"/>
    <w:family w:val="roman"/>
    <w:pitch w:val="variable"/>
    <w:sig w:usb0="F7FFAEFF" w:usb1="FBDFFFFF" w:usb2="0417FFFF" w:usb3="00000000" w:csb0="0008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한양신명조">
    <w:altName w:val="새굴림"/>
    <w:panose1 w:val="00000000000000000000"/>
    <w:charset w:val="81"/>
    <w:family w:val="roman"/>
    <w:notTrueType/>
    <w:pitch w:val="default"/>
    <w:sig w:usb0="00000001" w:usb1="09060000" w:usb2="00000010" w:usb3="00000000" w:csb0="00080000" w:csb1="00000000"/>
  </w:font>
  <w:font w:name="한양견고딕">
    <w:altName w:val="바탕"/>
    <w:panose1 w:val="00000000000000000000"/>
    <w:charset w:val="81"/>
    <w:family w:val="roman"/>
    <w:notTrueType/>
    <w:pitch w:val="default"/>
    <w:sig w:usb0="00000001" w:usb1="09060000" w:usb2="00000010" w:usb3="00000000" w:csb0="00080000" w:csb1="00000000"/>
  </w:font>
  <w:font w:name="한양중고딕">
    <w:altName w:val="새굴림"/>
    <w:panose1 w:val="00000000000000000000"/>
    <w:charset w:val="81"/>
    <w:family w:val="roman"/>
    <w:notTrueType/>
    <w:pitch w:val="default"/>
    <w:sig w:usb0="00000001" w:usb1="09060000" w:usb2="00000010" w:usb3="00000000" w:csb0="00080000" w:csb1="00000000"/>
  </w:font>
  <w:font w:name="HY견고딕">
    <w:panose1 w:val="02030600000101010101"/>
    <w:charset w:val="81"/>
    <w:family w:val="roman"/>
    <w:pitch w:val="variable"/>
    <w:sig w:usb0="900002A7" w:usb1="29D77CF9" w:usb2="00000010" w:usb3="00000000" w:csb0="00080000" w:csb1="00000000"/>
  </w:font>
  <w:font w:name="한컴바탕">
    <w:panose1 w:val="02030600000101010101"/>
    <w:charset w:val="81"/>
    <w:family w:val="roman"/>
    <w:pitch w:val="variable"/>
    <w:sig w:usb0="F7FFAFFF" w:usb1="FBDFFFFF" w:usb2="00FFFFFF" w:usb3="00000000" w:csb0="803F01FF" w:csb1="00000000"/>
  </w:font>
  <w:font w:name="바탕">
    <w:altName w:val="Batang"/>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69F7" w:rsidRPr="00454304" w:rsidRDefault="00857021" w:rsidP="00294A2E">
    <w:pPr>
      <w:rPr>
        <w:sz w:val="48"/>
        <w:szCs w:val="48"/>
      </w:rPr>
    </w:pPr>
    <w:r w:rsidRPr="00454304">
      <w:rPr>
        <w:sz w:val="22"/>
        <w:szCs w:val="20"/>
      </w:rPr>
      <w:fldChar w:fldCharType="begin"/>
    </w:r>
    <w:r w:rsidR="002C69F7" w:rsidRPr="00294A2E">
      <w:rPr>
        <w:sz w:val="22"/>
        <w:szCs w:val="20"/>
      </w:rPr>
      <w:instrText>PAGE   \* MERGEFORMAT</w:instrText>
    </w:r>
    <w:r w:rsidRPr="00454304">
      <w:rPr>
        <w:sz w:val="22"/>
        <w:szCs w:val="20"/>
      </w:rPr>
      <w:fldChar w:fldCharType="separate"/>
    </w:r>
    <w:r w:rsidR="00C47593" w:rsidRPr="00C47593">
      <w:rPr>
        <w:noProof/>
        <w:sz w:val="22"/>
        <w:szCs w:val="20"/>
        <w:lang w:val="ko-KR"/>
      </w:rPr>
      <w:t>2</w:t>
    </w:r>
    <w:r w:rsidRPr="00454304">
      <w:rPr>
        <w:sz w:val="22"/>
        <w:szCs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B0FDA" w:rsidRDefault="00AB0FDA" w:rsidP="006F2E12">
      <w:r>
        <w:separator/>
      </w:r>
    </w:p>
  </w:footnote>
  <w:footnote w:type="continuationSeparator" w:id="0">
    <w:p w:rsidR="00AB0FDA" w:rsidRDefault="00AB0FDA" w:rsidP="006F2E1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90318D"/>
    <w:multiLevelType w:val="hybridMultilevel"/>
    <w:tmpl w:val="20E2044C"/>
    <w:lvl w:ilvl="0" w:tplc="5A26C892">
      <w:numFmt w:val="bullet"/>
      <w:lvlText w:val="-"/>
      <w:lvlJc w:val="left"/>
      <w:pPr>
        <w:ind w:left="760" w:hanging="360"/>
      </w:pPr>
      <w:rPr>
        <w:rFonts w:ascii="맑은 고딕" w:eastAsia="맑은 고딕" w:hAnsi="맑은 고딕" w:cs="함초롬바탕"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nsid w:val="37B71D0E"/>
    <w:multiLevelType w:val="hybridMultilevel"/>
    <w:tmpl w:val="9D44BA1A"/>
    <w:lvl w:ilvl="0" w:tplc="07443736">
      <w:numFmt w:val="bullet"/>
      <w:lvlText w:val=""/>
      <w:lvlJc w:val="left"/>
      <w:pPr>
        <w:ind w:left="760" w:hanging="360"/>
      </w:pPr>
      <w:rPr>
        <w:rFonts w:ascii="Wingdings" w:eastAsia="맑은 고딕" w:hAnsi="Wingdings" w:cs="굴림"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nsid w:val="5DC8094C"/>
    <w:multiLevelType w:val="hybridMultilevel"/>
    <w:tmpl w:val="E036040E"/>
    <w:lvl w:ilvl="0" w:tplc="0B44A7F4">
      <w:numFmt w:val="bullet"/>
      <w:lvlText w:val=""/>
      <w:lvlJc w:val="left"/>
      <w:pPr>
        <w:ind w:left="760" w:hanging="360"/>
      </w:pPr>
      <w:rPr>
        <w:rFonts w:ascii="Wingdings" w:eastAsia="맑은 고딕" w:hAnsi="Wingdings" w:cs="굴림"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6568C7"/>
    <w:rsid w:val="000050BB"/>
    <w:rsid w:val="00007072"/>
    <w:rsid w:val="0001143F"/>
    <w:rsid w:val="000210F9"/>
    <w:rsid w:val="0002384C"/>
    <w:rsid w:val="00023A88"/>
    <w:rsid w:val="00027AF3"/>
    <w:rsid w:val="00030E62"/>
    <w:rsid w:val="0003121E"/>
    <w:rsid w:val="00033952"/>
    <w:rsid w:val="00033D0B"/>
    <w:rsid w:val="00037E47"/>
    <w:rsid w:val="000417B2"/>
    <w:rsid w:val="00041EC7"/>
    <w:rsid w:val="00046109"/>
    <w:rsid w:val="00047A07"/>
    <w:rsid w:val="00047CBB"/>
    <w:rsid w:val="00050878"/>
    <w:rsid w:val="00050CF1"/>
    <w:rsid w:val="00055DD9"/>
    <w:rsid w:val="00056358"/>
    <w:rsid w:val="000606D3"/>
    <w:rsid w:val="00066A30"/>
    <w:rsid w:val="0006755B"/>
    <w:rsid w:val="00070E08"/>
    <w:rsid w:val="00074B9D"/>
    <w:rsid w:val="00077C67"/>
    <w:rsid w:val="00087A30"/>
    <w:rsid w:val="00093068"/>
    <w:rsid w:val="00094118"/>
    <w:rsid w:val="000944F8"/>
    <w:rsid w:val="000A01B5"/>
    <w:rsid w:val="000A0E72"/>
    <w:rsid w:val="000A5991"/>
    <w:rsid w:val="000B2E26"/>
    <w:rsid w:val="000B57E5"/>
    <w:rsid w:val="000B7239"/>
    <w:rsid w:val="000C3875"/>
    <w:rsid w:val="000C5113"/>
    <w:rsid w:val="000C5888"/>
    <w:rsid w:val="000C617C"/>
    <w:rsid w:val="000D0B2E"/>
    <w:rsid w:val="000D0F34"/>
    <w:rsid w:val="000D3EB5"/>
    <w:rsid w:val="000D5876"/>
    <w:rsid w:val="000D630D"/>
    <w:rsid w:val="000E0054"/>
    <w:rsid w:val="000E7F85"/>
    <w:rsid w:val="000F2512"/>
    <w:rsid w:val="000F62D0"/>
    <w:rsid w:val="00100FE4"/>
    <w:rsid w:val="00102746"/>
    <w:rsid w:val="00114568"/>
    <w:rsid w:val="001203D5"/>
    <w:rsid w:val="001246C3"/>
    <w:rsid w:val="001250B9"/>
    <w:rsid w:val="001254F9"/>
    <w:rsid w:val="001448C1"/>
    <w:rsid w:val="001475F0"/>
    <w:rsid w:val="00154BFD"/>
    <w:rsid w:val="00156121"/>
    <w:rsid w:val="001601B8"/>
    <w:rsid w:val="00162542"/>
    <w:rsid w:val="00162BEE"/>
    <w:rsid w:val="001647A1"/>
    <w:rsid w:val="001663A0"/>
    <w:rsid w:val="00172F61"/>
    <w:rsid w:val="00176CE7"/>
    <w:rsid w:val="00180114"/>
    <w:rsid w:val="001A0397"/>
    <w:rsid w:val="001A20CC"/>
    <w:rsid w:val="001A2B6B"/>
    <w:rsid w:val="001A5109"/>
    <w:rsid w:val="001A5E42"/>
    <w:rsid w:val="001A6F0C"/>
    <w:rsid w:val="001B6E6D"/>
    <w:rsid w:val="001B72D9"/>
    <w:rsid w:val="001B76B6"/>
    <w:rsid w:val="001C064B"/>
    <w:rsid w:val="001C073D"/>
    <w:rsid w:val="001C1967"/>
    <w:rsid w:val="001C3ABE"/>
    <w:rsid w:val="001C3D76"/>
    <w:rsid w:val="001D08B5"/>
    <w:rsid w:val="001D0D69"/>
    <w:rsid w:val="001D21FF"/>
    <w:rsid w:val="001D30D6"/>
    <w:rsid w:val="001E07A8"/>
    <w:rsid w:val="001E6820"/>
    <w:rsid w:val="001F0FF8"/>
    <w:rsid w:val="001F7A88"/>
    <w:rsid w:val="00203DF3"/>
    <w:rsid w:val="0020590B"/>
    <w:rsid w:val="0020601E"/>
    <w:rsid w:val="00207178"/>
    <w:rsid w:val="002152B4"/>
    <w:rsid w:val="00217354"/>
    <w:rsid w:val="00220654"/>
    <w:rsid w:val="002224B8"/>
    <w:rsid w:val="00231196"/>
    <w:rsid w:val="00240385"/>
    <w:rsid w:val="002428B8"/>
    <w:rsid w:val="00252357"/>
    <w:rsid w:val="00252EC4"/>
    <w:rsid w:val="0025512E"/>
    <w:rsid w:val="00255F6C"/>
    <w:rsid w:val="00256B83"/>
    <w:rsid w:val="00260550"/>
    <w:rsid w:val="00261DD6"/>
    <w:rsid w:val="00263EE5"/>
    <w:rsid w:val="00265070"/>
    <w:rsid w:val="00265C1F"/>
    <w:rsid w:val="00266864"/>
    <w:rsid w:val="0027163B"/>
    <w:rsid w:val="00275C90"/>
    <w:rsid w:val="002760B6"/>
    <w:rsid w:val="00277D90"/>
    <w:rsid w:val="00277E0B"/>
    <w:rsid w:val="0028175E"/>
    <w:rsid w:val="00285658"/>
    <w:rsid w:val="002921E9"/>
    <w:rsid w:val="00294A2E"/>
    <w:rsid w:val="00296707"/>
    <w:rsid w:val="002A03A9"/>
    <w:rsid w:val="002A29C6"/>
    <w:rsid w:val="002A4DA4"/>
    <w:rsid w:val="002B2C02"/>
    <w:rsid w:val="002B41F3"/>
    <w:rsid w:val="002B590F"/>
    <w:rsid w:val="002C2D5D"/>
    <w:rsid w:val="002C69F7"/>
    <w:rsid w:val="002D40FA"/>
    <w:rsid w:val="002E3E33"/>
    <w:rsid w:val="002E4652"/>
    <w:rsid w:val="002F3462"/>
    <w:rsid w:val="00312DBB"/>
    <w:rsid w:val="00313638"/>
    <w:rsid w:val="00321E36"/>
    <w:rsid w:val="003224F3"/>
    <w:rsid w:val="00324061"/>
    <w:rsid w:val="003249F8"/>
    <w:rsid w:val="00325D64"/>
    <w:rsid w:val="00325E19"/>
    <w:rsid w:val="0032664C"/>
    <w:rsid w:val="00342CEA"/>
    <w:rsid w:val="003434AA"/>
    <w:rsid w:val="0035273C"/>
    <w:rsid w:val="0035498C"/>
    <w:rsid w:val="00356286"/>
    <w:rsid w:val="0035682D"/>
    <w:rsid w:val="00357D12"/>
    <w:rsid w:val="003606E6"/>
    <w:rsid w:val="00363BF4"/>
    <w:rsid w:val="0036554C"/>
    <w:rsid w:val="00365674"/>
    <w:rsid w:val="0036725B"/>
    <w:rsid w:val="00367FE2"/>
    <w:rsid w:val="0037302A"/>
    <w:rsid w:val="00374C5A"/>
    <w:rsid w:val="00386099"/>
    <w:rsid w:val="00391286"/>
    <w:rsid w:val="00392D15"/>
    <w:rsid w:val="003A14DC"/>
    <w:rsid w:val="003A2B54"/>
    <w:rsid w:val="003A35AD"/>
    <w:rsid w:val="003A7550"/>
    <w:rsid w:val="003A7AEB"/>
    <w:rsid w:val="003B2295"/>
    <w:rsid w:val="003C1EF1"/>
    <w:rsid w:val="003C4177"/>
    <w:rsid w:val="003C425F"/>
    <w:rsid w:val="003C4BD7"/>
    <w:rsid w:val="003C7B1E"/>
    <w:rsid w:val="003C7DFF"/>
    <w:rsid w:val="003D1E51"/>
    <w:rsid w:val="003D21EE"/>
    <w:rsid w:val="003D4349"/>
    <w:rsid w:val="003E04E3"/>
    <w:rsid w:val="003E7AAB"/>
    <w:rsid w:val="003F2362"/>
    <w:rsid w:val="003F3E1F"/>
    <w:rsid w:val="003F47D9"/>
    <w:rsid w:val="003F4B9E"/>
    <w:rsid w:val="003F6683"/>
    <w:rsid w:val="003F725F"/>
    <w:rsid w:val="00404F5E"/>
    <w:rsid w:val="00407FC4"/>
    <w:rsid w:val="00411251"/>
    <w:rsid w:val="00414488"/>
    <w:rsid w:val="004149D2"/>
    <w:rsid w:val="00422EC7"/>
    <w:rsid w:val="004248A9"/>
    <w:rsid w:val="00430378"/>
    <w:rsid w:val="00433F7D"/>
    <w:rsid w:val="004469CE"/>
    <w:rsid w:val="00451696"/>
    <w:rsid w:val="0045254F"/>
    <w:rsid w:val="00454304"/>
    <w:rsid w:val="00455B8E"/>
    <w:rsid w:val="00460278"/>
    <w:rsid w:val="004660B8"/>
    <w:rsid w:val="00473102"/>
    <w:rsid w:val="00474BB7"/>
    <w:rsid w:val="004776E2"/>
    <w:rsid w:val="004913AD"/>
    <w:rsid w:val="00491D60"/>
    <w:rsid w:val="0049221C"/>
    <w:rsid w:val="00492FE8"/>
    <w:rsid w:val="00493F35"/>
    <w:rsid w:val="0049779A"/>
    <w:rsid w:val="004A177D"/>
    <w:rsid w:val="004A1A70"/>
    <w:rsid w:val="004A42F7"/>
    <w:rsid w:val="004A7D6E"/>
    <w:rsid w:val="004B7AFD"/>
    <w:rsid w:val="004D5121"/>
    <w:rsid w:val="004D65C2"/>
    <w:rsid w:val="004D7A60"/>
    <w:rsid w:val="004E2134"/>
    <w:rsid w:val="004E4410"/>
    <w:rsid w:val="004E6035"/>
    <w:rsid w:val="004F0190"/>
    <w:rsid w:val="004F2DE8"/>
    <w:rsid w:val="005032E1"/>
    <w:rsid w:val="005224F8"/>
    <w:rsid w:val="005274F8"/>
    <w:rsid w:val="00532E44"/>
    <w:rsid w:val="00542D0E"/>
    <w:rsid w:val="0055346A"/>
    <w:rsid w:val="0055629B"/>
    <w:rsid w:val="00561453"/>
    <w:rsid w:val="0056337F"/>
    <w:rsid w:val="00565349"/>
    <w:rsid w:val="0056702D"/>
    <w:rsid w:val="005702DE"/>
    <w:rsid w:val="0057112B"/>
    <w:rsid w:val="00575A80"/>
    <w:rsid w:val="005831B6"/>
    <w:rsid w:val="005849B9"/>
    <w:rsid w:val="00590D2B"/>
    <w:rsid w:val="00593733"/>
    <w:rsid w:val="00595FA1"/>
    <w:rsid w:val="005A0CDC"/>
    <w:rsid w:val="005A4225"/>
    <w:rsid w:val="005B0314"/>
    <w:rsid w:val="005B0CA2"/>
    <w:rsid w:val="005B5930"/>
    <w:rsid w:val="005C087C"/>
    <w:rsid w:val="005C154B"/>
    <w:rsid w:val="005C3C76"/>
    <w:rsid w:val="005C5A5F"/>
    <w:rsid w:val="005C6566"/>
    <w:rsid w:val="005D420D"/>
    <w:rsid w:val="005D656F"/>
    <w:rsid w:val="005F128F"/>
    <w:rsid w:val="005F3119"/>
    <w:rsid w:val="005F7FA0"/>
    <w:rsid w:val="00600C19"/>
    <w:rsid w:val="00601545"/>
    <w:rsid w:val="006053A7"/>
    <w:rsid w:val="00605911"/>
    <w:rsid w:val="0060694F"/>
    <w:rsid w:val="00611FA5"/>
    <w:rsid w:val="006128A5"/>
    <w:rsid w:val="00613607"/>
    <w:rsid w:val="00621997"/>
    <w:rsid w:val="006246A9"/>
    <w:rsid w:val="006371DC"/>
    <w:rsid w:val="00646E36"/>
    <w:rsid w:val="00646FDD"/>
    <w:rsid w:val="00654349"/>
    <w:rsid w:val="006567B3"/>
    <w:rsid w:val="006568C7"/>
    <w:rsid w:val="00662913"/>
    <w:rsid w:val="006632C0"/>
    <w:rsid w:val="00676620"/>
    <w:rsid w:val="006768C0"/>
    <w:rsid w:val="00682615"/>
    <w:rsid w:val="006865AC"/>
    <w:rsid w:val="006873C6"/>
    <w:rsid w:val="006879DC"/>
    <w:rsid w:val="00692636"/>
    <w:rsid w:val="00694825"/>
    <w:rsid w:val="00694C56"/>
    <w:rsid w:val="00696C4F"/>
    <w:rsid w:val="006A489A"/>
    <w:rsid w:val="006A5606"/>
    <w:rsid w:val="006A788D"/>
    <w:rsid w:val="006B5073"/>
    <w:rsid w:val="006C4C76"/>
    <w:rsid w:val="006C5E6E"/>
    <w:rsid w:val="006D3FCC"/>
    <w:rsid w:val="006D4381"/>
    <w:rsid w:val="006E16AE"/>
    <w:rsid w:val="006E19B6"/>
    <w:rsid w:val="006E3FB3"/>
    <w:rsid w:val="006E42A9"/>
    <w:rsid w:val="006F1778"/>
    <w:rsid w:val="006F2462"/>
    <w:rsid w:val="006F2E12"/>
    <w:rsid w:val="006F3552"/>
    <w:rsid w:val="006F62C9"/>
    <w:rsid w:val="007034F7"/>
    <w:rsid w:val="007040A2"/>
    <w:rsid w:val="00710311"/>
    <w:rsid w:val="00716CDA"/>
    <w:rsid w:val="00716DF9"/>
    <w:rsid w:val="00716E9B"/>
    <w:rsid w:val="00717B85"/>
    <w:rsid w:val="007217C1"/>
    <w:rsid w:val="00721A9F"/>
    <w:rsid w:val="0072571B"/>
    <w:rsid w:val="007268AC"/>
    <w:rsid w:val="00732FDA"/>
    <w:rsid w:val="00733D6B"/>
    <w:rsid w:val="00734670"/>
    <w:rsid w:val="0073642F"/>
    <w:rsid w:val="00737972"/>
    <w:rsid w:val="007417A7"/>
    <w:rsid w:val="00742134"/>
    <w:rsid w:val="0074256E"/>
    <w:rsid w:val="00744401"/>
    <w:rsid w:val="00752EC4"/>
    <w:rsid w:val="00753E98"/>
    <w:rsid w:val="007709DD"/>
    <w:rsid w:val="00775725"/>
    <w:rsid w:val="007867B6"/>
    <w:rsid w:val="007A660B"/>
    <w:rsid w:val="007B704C"/>
    <w:rsid w:val="007C5805"/>
    <w:rsid w:val="007D16F2"/>
    <w:rsid w:val="007D7230"/>
    <w:rsid w:val="007E10A2"/>
    <w:rsid w:val="007E4E77"/>
    <w:rsid w:val="007F0FDF"/>
    <w:rsid w:val="007F11EF"/>
    <w:rsid w:val="007F5B61"/>
    <w:rsid w:val="008037CC"/>
    <w:rsid w:val="0080719B"/>
    <w:rsid w:val="00807B8F"/>
    <w:rsid w:val="00811474"/>
    <w:rsid w:val="0081271D"/>
    <w:rsid w:val="00826791"/>
    <w:rsid w:val="00832DF4"/>
    <w:rsid w:val="008341D0"/>
    <w:rsid w:val="00834EEC"/>
    <w:rsid w:val="00835923"/>
    <w:rsid w:val="008501BA"/>
    <w:rsid w:val="008521B2"/>
    <w:rsid w:val="00852375"/>
    <w:rsid w:val="008528F6"/>
    <w:rsid w:val="00855776"/>
    <w:rsid w:val="00857021"/>
    <w:rsid w:val="00862073"/>
    <w:rsid w:val="00876B1F"/>
    <w:rsid w:val="00880231"/>
    <w:rsid w:val="00884545"/>
    <w:rsid w:val="00886318"/>
    <w:rsid w:val="00890A6C"/>
    <w:rsid w:val="00890F92"/>
    <w:rsid w:val="00893317"/>
    <w:rsid w:val="00893AC0"/>
    <w:rsid w:val="00895192"/>
    <w:rsid w:val="00897AEF"/>
    <w:rsid w:val="00897DEB"/>
    <w:rsid w:val="008B3581"/>
    <w:rsid w:val="008C1135"/>
    <w:rsid w:val="008C5514"/>
    <w:rsid w:val="008C64B3"/>
    <w:rsid w:val="008D670B"/>
    <w:rsid w:val="008D7975"/>
    <w:rsid w:val="008F220B"/>
    <w:rsid w:val="008F7752"/>
    <w:rsid w:val="009027F2"/>
    <w:rsid w:val="00903E8D"/>
    <w:rsid w:val="00906321"/>
    <w:rsid w:val="0092785E"/>
    <w:rsid w:val="009344C2"/>
    <w:rsid w:val="00934C88"/>
    <w:rsid w:val="0094285D"/>
    <w:rsid w:val="00942FAA"/>
    <w:rsid w:val="009442F1"/>
    <w:rsid w:val="00947FEA"/>
    <w:rsid w:val="0095033E"/>
    <w:rsid w:val="0095266C"/>
    <w:rsid w:val="009532A1"/>
    <w:rsid w:val="00956EDF"/>
    <w:rsid w:val="00962A8C"/>
    <w:rsid w:val="009658A0"/>
    <w:rsid w:val="00974839"/>
    <w:rsid w:val="00982088"/>
    <w:rsid w:val="00992FC4"/>
    <w:rsid w:val="00996A62"/>
    <w:rsid w:val="00996BDB"/>
    <w:rsid w:val="009A5A54"/>
    <w:rsid w:val="009B0980"/>
    <w:rsid w:val="009B3A94"/>
    <w:rsid w:val="009B3B92"/>
    <w:rsid w:val="009B3C85"/>
    <w:rsid w:val="009B4E83"/>
    <w:rsid w:val="009B6833"/>
    <w:rsid w:val="009D258B"/>
    <w:rsid w:val="009D3E00"/>
    <w:rsid w:val="009D6EF8"/>
    <w:rsid w:val="009D7397"/>
    <w:rsid w:val="009E5789"/>
    <w:rsid w:val="009F4DC4"/>
    <w:rsid w:val="009F5F9C"/>
    <w:rsid w:val="00A00D3E"/>
    <w:rsid w:val="00A0375D"/>
    <w:rsid w:val="00A065B3"/>
    <w:rsid w:val="00A066D7"/>
    <w:rsid w:val="00A105E0"/>
    <w:rsid w:val="00A10AEC"/>
    <w:rsid w:val="00A11234"/>
    <w:rsid w:val="00A1378B"/>
    <w:rsid w:val="00A150EA"/>
    <w:rsid w:val="00A23366"/>
    <w:rsid w:val="00A249E9"/>
    <w:rsid w:val="00A32662"/>
    <w:rsid w:val="00A33643"/>
    <w:rsid w:val="00A3727D"/>
    <w:rsid w:val="00A42B55"/>
    <w:rsid w:val="00A43BE9"/>
    <w:rsid w:val="00A43F16"/>
    <w:rsid w:val="00A46A28"/>
    <w:rsid w:val="00A47B7C"/>
    <w:rsid w:val="00A47EA6"/>
    <w:rsid w:val="00A47EF9"/>
    <w:rsid w:val="00A509D2"/>
    <w:rsid w:val="00A561D4"/>
    <w:rsid w:val="00A6168B"/>
    <w:rsid w:val="00A6499E"/>
    <w:rsid w:val="00A652F3"/>
    <w:rsid w:val="00A676D7"/>
    <w:rsid w:val="00A70EDB"/>
    <w:rsid w:val="00A75C06"/>
    <w:rsid w:val="00A8131A"/>
    <w:rsid w:val="00A85955"/>
    <w:rsid w:val="00A85C47"/>
    <w:rsid w:val="00A873E8"/>
    <w:rsid w:val="00A90A9F"/>
    <w:rsid w:val="00A92BAD"/>
    <w:rsid w:val="00AA2323"/>
    <w:rsid w:val="00AA3E1C"/>
    <w:rsid w:val="00AA481B"/>
    <w:rsid w:val="00AB07BF"/>
    <w:rsid w:val="00AB0FDA"/>
    <w:rsid w:val="00AB4DC4"/>
    <w:rsid w:val="00AB7F8C"/>
    <w:rsid w:val="00AC0166"/>
    <w:rsid w:val="00AC28C5"/>
    <w:rsid w:val="00AC3E73"/>
    <w:rsid w:val="00AC49A7"/>
    <w:rsid w:val="00AC5290"/>
    <w:rsid w:val="00AC5BEC"/>
    <w:rsid w:val="00AC5C26"/>
    <w:rsid w:val="00AD0D33"/>
    <w:rsid w:val="00AD11A2"/>
    <w:rsid w:val="00AD1858"/>
    <w:rsid w:val="00AD2124"/>
    <w:rsid w:val="00AE1C71"/>
    <w:rsid w:val="00AE5D8D"/>
    <w:rsid w:val="00AE721D"/>
    <w:rsid w:val="00AF46A9"/>
    <w:rsid w:val="00B01295"/>
    <w:rsid w:val="00B04940"/>
    <w:rsid w:val="00B04BDA"/>
    <w:rsid w:val="00B11BD0"/>
    <w:rsid w:val="00B20476"/>
    <w:rsid w:val="00B20F5E"/>
    <w:rsid w:val="00B247D6"/>
    <w:rsid w:val="00B25CBE"/>
    <w:rsid w:val="00B4074C"/>
    <w:rsid w:val="00B45749"/>
    <w:rsid w:val="00B501B2"/>
    <w:rsid w:val="00B52BCC"/>
    <w:rsid w:val="00B53322"/>
    <w:rsid w:val="00B54888"/>
    <w:rsid w:val="00B57983"/>
    <w:rsid w:val="00B627C8"/>
    <w:rsid w:val="00B63C4D"/>
    <w:rsid w:val="00B649E6"/>
    <w:rsid w:val="00B67E18"/>
    <w:rsid w:val="00B76052"/>
    <w:rsid w:val="00B8527F"/>
    <w:rsid w:val="00B865C7"/>
    <w:rsid w:val="00B9083A"/>
    <w:rsid w:val="00B9614E"/>
    <w:rsid w:val="00BA126A"/>
    <w:rsid w:val="00BA2A5E"/>
    <w:rsid w:val="00BA683B"/>
    <w:rsid w:val="00BB1AA4"/>
    <w:rsid w:val="00BB20BA"/>
    <w:rsid w:val="00BB6D7D"/>
    <w:rsid w:val="00BC0474"/>
    <w:rsid w:val="00BC5FB3"/>
    <w:rsid w:val="00BD044B"/>
    <w:rsid w:val="00BD307F"/>
    <w:rsid w:val="00BE1652"/>
    <w:rsid w:val="00BE2286"/>
    <w:rsid w:val="00BF170D"/>
    <w:rsid w:val="00BF2166"/>
    <w:rsid w:val="00BF46D2"/>
    <w:rsid w:val="00BF5C43"/>
    <w:rsid w:val="00BF5D58"/>
    <w:rsid w:val="00C01D57"/>
    <w:rsid w:val="00C035B0"/>
    <w:rsid w:val="00C03A5E"/>
    <w:rsid w:val="00C04882"/>
    <w:rsid w:val="00C06555"/>
    <w:rsid w:val="00C15353"/>
    <w:rsid w:val="00C15366"/>
    <w:rsid w:val="00C24D11"/>
    <w:rsid w:val="00C3504A"/>
    <w:rsid w:val="00C369AF"/>
    <w:rsid w:val="00C37066"/>
    <w:rsid w:val="00C41427"/>
    <w:rsid w:val="00C4721B"/>
    <w:rsid w:val="00C47593"/>
    <w:rsid w:val="00C509F8"/>
    <w:rsid w:val="00C51DA3"/>
    <w:rsid w:val="00C56330"/>
    <w:rsid w:val="00C569E0"/>
    <w:rsid w:val="00C656C6"/>
    <w:rsid w:val="00C75FD3"/>
    <w:rsid w:val="00C764E5"/>
    <w:rsid w:val="00C8275C"/>
    <w:rsid w:val="00C83178"/>
    <w:rsid w:val="00CA3016"/>
    <w:rsid w:val="00CB03A7"/>
    <w:rsid w:val="00CB7856"/>
    <w:rsid w:val="00CB7E4E"/>
    <w:rsid w:val="00CC21B6"/>
    <w:rsid w:val="00CE0D9B"/>
    <w:rsid w:val="00CE4C56"/>
    <w:rsid w:val="00CF15EF"/>
    <w:rsid w:val="00CF5D6A"/>
    <w:rsid w:val="00CF610B"/>
    <w:rsid w:val="00D03FC7"/>
    <w:rsid w:val="00D129E1"/>
    <w:rsid w:val="00D17FF2"/>
    <w:rsid w:val="00D20792"/>
    <w:rsid w:val="00D308FF"/>
    <w:rsid w:val="00D32294"/>
    <w:rsid w:val="00D330AB"/>
    <w:rsid w:val="00D33DFD"/>
    <w:rsid w:val="00D3457B"/>
    <w:rsid w:val="00D44036"/>
    <w:rsid w:val="00D45012"/>
    <w:rsid w:val="00D47D94"/>
    <w:rsid w:val="00D5036B"/>
    <w:rsid w:val="00D53C24"/>
    <w:rsid w:val="00D63D14"/>
    <w:rsid w:val="00D6623D"/>
    <w:rsid w:val="00D66EDF"/>
    <w:rsid w:val="00D702C1"/>
    <w:rsid w:val="00D7309B"/>
    <w:rsid w:val="00D82ED7"/>
    <w:rsid w:val="00D861CF"/>
    <w:rsid w:val="00D91990"/>
    <w:rsid w:val="00D977DE"/>
    <w:rsid w:val="00DA1777"/>
    <w:rsid w:val="00DA49A2"/>
    <w:rsid w:val="00DB4C1C"/>
    <w:rsid w:val="00DC2608"/>
    <w:rsid w:val="00DC5082"/>
    <w:rsid w:val="00DC6EB2"/>
    <w:rsid w:val="00DD2015"/>
    <w:rsid w:val="00DD4983"/>
    <w:rsid w:val="00DE2A45"/>
    <w:rsid w:val="00DE2A62"/>
    <w:rsid w:val="00DE2F36"/>
    <w:rsid w:val="00DE4B1A"/>
    <w:rsid w:val="00DF533C"/>
    <w:rsid w:val="00DF5696"/>
    <w:rsid w:val="00DF665A"/>
    <w:rsid w:val="00DF6720"/>
    <w:rsid w:val="00DF7B6C"/>
    <w:rsid w:val="00E01906"/>
    <w:rsid w:val="00E024A2"/>
    <w:rsid w:val="00E15F0D"/>
    <w:rsid w:val="00E20A47"/>
    <w:rsid w:val="00E210A4"/>
    <w:rsid w:val="00E23EC9"/>
    <w:rsid w:val="00E43ABC"/>
    <w:rsid w:val="00E45F63"/>
    <w:rsid w:val="00E51BE5"/>
    <w:rsid w:val="00E51FD1"/>
    <w:rsid w:val="00E55AA9"/>
    <w:rsid w:val="00E67A9B"/>
    <w:rsid w:val="00E76ACB"/>
    <w:rsid w:val="00E81F78"/>
    <w:rsid w:val="00E83DBA"/>
    <w:rsid w:val="00E872A8"/>
    <w:rsid w:val="00E92A30"/>
    <w:rsid w:val="00E93A77"/>
    <w:rsid w:val="00E96E2F"/>
    <w:rsid w:val="00EA13F0"/>
    <w:rsid w:val="00EA2BBE"/>
    <w:rsid w:val="00EA2D73"/>
    <w:rsid w:val="00ED0D0D"/>
    <w:rsid w:val="00ED139A"/>
    <w:rsid w:val="00ED19D5"/>
    <w:rsid w:val="00ED56AF"/>
    <w:rsid w:val="00EE23ED"/>
    <w:rsid w:val="00EE36BE"/>
    <w:rsid w:val="00EE4D3E"/>
    <w:rsid w:val="00EF1B9C"/>
    <w:rsid w:val="00F01A96"/>
    <w:rsid w:val="00F03E44"/>
    <w:rsid w:val="00F048F5"/>
    <w:rsid w:val="00F2097F"/>
    <w:rsid w:val="00F209B0"/>
    <w:rsid w:val="00F249D2"/>
    <w:rsid w:val="00F257D1"/>
    <w:rsid w:val="00F309E4"/>
    <w:rsid w:val="00F30BDE"/>
    <w:rsid w:val="00F3493C"/>
    <w:rsid w:val="00F42233"/>
    <w:rsid w:val="00F44393"/>
    <w:rsid w:val="00F44FF3"/>
    <w:rsid w:val="00F47782"/>
    <w:rsid w:val="00F500D8"/>
    <w:rsid w:val="00F50CAC"/>
    <w:rsid w:val="00F564EB"/>
    <w:rsid w:val="00F5756E"/>
    <w:rsid w:val="00F60234"/>
    <w:rsid w:val="00F62100"/>
    <w:rsid w:val="00F626C6"/>
    <w:rsid w:val="00F66E8B"/>
    <w:rsid w:val="00F67099"/>
    <w:rsid w:val="00F85D5F"/>
    <w:rsid w:val="00F906AA"/>
    <w:rsid w:val="00F93539"/>
    <w:rsid w:val="00F936BC"/>
    <w:rsid w:val="00F96613"/>
    <w:rsid w:val="00F96D9C"/>
    <w:rsid w:val="00FA0BB8"/>
    <w:rsid w:val="00FA61E2"/>
    <w:rsid w:val="00FB3244"/>
    <w:rsid w:val="00FC201B"/>
    <w:rsid w:val="00FC30AE"/>
    <w:rsid w:val="00FD148B"/>
    <w:rsid w:val="00FE5478"/>
    <w:rsid w:val="00FF49C1"/>
    <w:rsid w:val="00FF755B"/>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맑은 고딕" w:eastAsia="맑은 고딕" w:hAnsi="맑은 고딕" w:cs="Times New Roman"/>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rPr>
      <w:kern w:val="0"/>
      <w:szCs w:val="20"/>
    </w:rPr>
  </w:style>
  <w:style w:type="character" w:customStyle="1" w:styleId="Char">
    <w:name w:val="머리글 Char"/>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rPr>
      <w:kern w:val="0"/>
      <w:szCs w:val="20"/>
    </w:rPr>
  </w:style>
  <w:style w:type="character" w:customStyle="1" w:styleId="Char0">
    <w:name w:val="바닥글 Char"/>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kern w:val="0"/>
      <w:sz w:val="18"/>
      <w:szCs w:val="18"/>
    </w:rPr>
  </w:style>
  <w:style w:type="character" w:customStyle="1" w:styleId="Char1">
    <w:name w:val="풍선 도움말 텍스트 Char"/>
    <w:link w:val="a6"/>
    <w:uiPriority w:val="99"/>
    <w:semiHidden/>
    <w:rsid w:val="000C5113"/>
    <w:rPr>
      <w:rFonts w:ascii="맑은 고딕" w:eastAsia="맑은 고딕" w:hAnsi="맑은 고딕" w:cs="Times New Roman"/>
      <w:sz w:val="18"/>
      <w:szCs w:val="18"/>
    </w:rPr>
  </w:style>
  <w:style w:type="character" w:styleId="a7">
    <w:name w:val="Hyperlink"/>
    <w:uiPriority w:val="99"/>
    <w:unhideWhenUsed/>
    <w:rsid w:val="0055629B"/>
    <w:rPr>
      <w:color w:val="0000FF"/>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uiPriority w:val="22"/>
    <w:qFormat/>
    <w:rsid w:val="008528F6"/>
    <w:rPr>
      <w:b/>
      <w:bCs/>
    </w:rPr>
  </w:style>
  <w:style w:type="paragraph" w:customStyle="1" w:styleId="ac">
    <w:name w:val="각주"/>
    <w:basedOn w:val="a"/>
    <w:rsid w:val="0035682D"/>
    <w:pPr>
      <w:widowControl/>
      <w:wordWrap/>
      <w:autoSpaceDE/>
      <w:autoSpaceDN/>
      <w:snapToGrid w:val="0"/>
      <w:spacing w:line="312" w:lineRule="auto"/>
    </w:pPr>
    <w:rPr>
      <w:rFonts w:ascii="함초롬바탕" w:eastAsia="함초롬바탕" w:hAnsi="함초롬바탕" w:cs="함초롬바탕"/>
      <w:color w:val="000000"/>
      <w:kern w:val="0"/>
      <w:sz w:val="18"/>
      <w:szCs w:val="18"/>
    </w:rPr>
  </w:style>
  <w:style w:type="paragraph" w:customStyle="1" w:styleId="MS">
    <w:name w:val="MS바탕글"/>
    <w:basedOn w:val="a"/>
    <w:rsid w:val="006F62C9"/>
    <w:pPr>
      <w:widowControl/>
      <w:wordWrap/>
      <w:autoSpaceDE/>
      <w:autoSpaceDN/>
      <w:snapToGrid w:val="0"/>
      <w:jc w:val="left"/>
    </w:pPr>
    <w:rPr>
      <w:rFonts w:ascii="굴림" w:eastAsia="굴림" w:hAnsi="굴림" w:cs="굴림"/>
      <w:color w:val="000000"/>
      <w:kern w:val="0"/>
      <w:sz w:val="24"/>
      <w:szCs w:val="24"/>
    </w:rPr>
  </w:style>
  <w:style w:type="paragraph" w:styleId="ad">
    <w:name w:val="Normal (Web)"/>
    <w:basedOn w:val="a"/>
    <w:uiPriority w:val="99"/>
    <w:semiHidden/>
    <w:unhideWhenUsed/>
    <w:rsid w:val="005224F8"/>
    <w:pPr>
      <w:widowControl/>
      <w:wordWrap/>
      <w:autoSpaceDE/>
      <w:autoSpaceDN/>
      <w:spacing w:before="100" w:beforeAutospacing="1" w:after="100" w:afterAutospacing="1"/>
      <w:jc w:val="left"/>
    </w:pPr>
    <w:rPr>
      <w:rFonts w:ascii="굴림" w:eastAsia="굴림" w:hAnsi="굴림" w:cs="굴림"/>
      <w:kern w:val="0"/>
      <w:sz w:val="24"/>
      <w:szCs w:val="24"/>
    </w:rPr>
  </w:style>
  <w:style w:type="paragraph" w:customStyle="1" w:styleId="-">
    <w:name w:val="목차-장"/>
    <w:basedOn w:val="a"/>
    <w:rsid w:val="00716DF9"/>
    <w:pPr>
      <w:widowControl/>
      <w:wordWrap/>
      <w:autoSpaceDE/>
      <w:autoSpaceDN/>
      <w:snapToGrid w:val="0"/>
      <w:spacing w:line="384" w:lineRule="auto"/>
    </w:pPr>
    <w:rPr>
      <w:rFonts w:cs="굴림"/>
      <w:b/>
      <w:bCs/>
      <w:color w:val="000000"/>
      <w:kern w:val="0"/>
      <w:sz w:val="18"/>
      <w:szCs w:val="18"/>
    </w:rPr>
  </w:style>
  <w:style w:type="paragraph" w:customStyle="1" w:styleId="-0">
    <w:name w:val="목차-본문"/>
    <w:basedOn w:val="a"/>
    <w:rsid w:val="00716DF9"/>
    <w:pPr>
      <w:widowControl/>
      <w:wordWrap/>
      <w:autoSpaceDE/>
      <w:autoSpaceDN/>
      <w:snapToGrid w:val="0"/>
      <w:spacing w:line="384" w:lineRule="auto"/>
    </w:pPr>
    <w:rPr>
      <w:rFonts w:cs="굴림"/>
      <w:color w:val="000000"/>
      <w:kern w:val="0"/>
      <w:sz w:val="18"/>
      <w:szCs w:val="18"/>
    </w:rPr>
  </w:style>
  <w:style w:type="paragraph" w:customStyle="1" w:styleId="ae">
    <w:name w:val="요약"/>
    <w:basedOn w:val="a"/>
    <w:rsid w:val="00261DD6"/>
    <w:pPr>
      <w:widowControl/>
      <w:wordWrap/>
      <w:autoSpaceDE/>
      <w:autoSpaceDN/>
      <w:snapToGrid w:val="0"/>
      <w:spacing w:before="200" w:line="384" w:lineRule="auto"/>
    </w:pPr>
    <w:rPr>
      <w:rFonts w:cs="굴림"/>
      <w:color w:val="000000"/>
      <w:kern w:val="0"/>
      <w:sz w:val="18"/>
      <w:szCs w:val="18"/>
    </w:rPr>
  </w:style>
  <w:style w:type="paragraph" w:customStyle="1" w:styleId="af">
    <w:name w:val="서지정보"/>
    <w:basedOn w:val="a"/>
    <w:rsid w:val="00BF5C43"/>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f0">
    <w:name w:val="항목"/>
    <w:basedOn w:val="a"/>
    <w:rsid w:val="00996BDB"/>
    <w:pPr>
      <w:widowControl/>
      <w:wordWrap/>
      <w:autoSpaceDE/>
      <w:autoSpaceDN/>
      <w:snapToGrid w:val="0"/>
      <w:spacing w:after="200" w:line="384" w:lineRule="auto"/>
    </w:pPr>
    <w:rPr>
      <w:rFonts w:ascii="HY견고딕" w:eastAsia="HY견고딕" w:hAnsi="HY견고딕" w:cs="굴림"/>
      <w:color w:val="000000"/>
      <w:kern w:val="0"/>
      <w:sz w:val="22"/>
    </w:rPr>
  </w:style>
  <w:style w:type="paragraph" w:customStyle="1" w:styleId="s0">
    <w:name w:val="s0"/>
    <w:rsid w:val="001246C3"/>
    <w:pPr>
      <w:widowControl w:val="0"/>
      <w:autoSpaceDE w:val="0"/>
      <w:autoSpaceDN w:val="0"/>
      <w:adjustRightInd w:val="0"/>
    </w:pPr>
    <w:rPr>
      <w:rFonts w:ascii="한컴바탕" w:eastAsia="한컴바탕" w:hAnsi="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997778">
      <w:bodyDiv w:val="1"/>
      <w:marLeft w:val="0"/>
      <w:marRight w:val="0"/>
      <w:marTop w:val="0"/>
      <w:marBottom w:val="0"/>
      <w:divBdr>
        <w:top w:val="none" w:sz="0" w:space="0" w:color="auto"/>
        <w:left w:val="none" w:sz="0" w:space="0" w:color="auto"/>
        <w:bottom w:val="none" w:sz="0" w:space="0" w:color="auto"/>
        <w:right w:val="none" w:sz="0" w:space="0" w:color="auto"/>
      </w:divBdr>
    </w:div>
    <w:div w:id="118114292">
      <w:bodyDiv w:val="1"/>
      <w:marLeft w:val="0"/>
      <w:marRight w:val="0"/>
      <w:marTop w:val="0"/>
      <w:marBottom w:val="0"/>
      <w:divBdr>
        <w:top w:val="none" w:sz="0" w:space="0" w:color="auto"/>
        <w:left w:val="none" w:sz="0" w:space="0" w:color="auto"/>
        <w:bottom w:val="none" w:sz="0" w:space="0" w:color="auto"/>
        <w:right w:val="none" w:sz="0" w:space="0" w:color="auto"/>
      </w:divBdr>
    </w:div>
    <w:div w:id="125316929">
      <w:bodyDiv w:val="1"/>
      <w:marLeft w:val="0"/>
      <w:marRight w:val="0"/>
      <w:marTop w:val="0"/>
      <w:marBottom w:val="0"/>
      <w:divBdr>
        <w:top w:val="none" w:sz="0" w:space="0" w:color="auto"/>
        <w:left w:val="none" w:sz="0" w:space="0" w:color="auto"/>
        <w:bottom w:val="none" w:sz="0" w:space="0" w:color="auto"/>
        <w:right w:val="none" w:sz="0" w:space="0" w:color="auto"/>
      </w:divBdr>
    </w:div>
    <w:div w:id="140124716">
      <w:bodyDiv w:val="1"/>
      <w:marLeft w:val="0"/>
      <w:marRight w:val="0"/>
      <w:marTop w:val="0"/>
      <w:marBottom w:val="0"/>
      <w:divBdr>
        <w:top w:val="none" w:sz="0" w:space="0" w:color="auto"/>
        <w:left w:val="none" w:sz="0" w:space="0" w:color="auto"/>
        <w:bottom w:val="none" w:sz="0" w:space="0" w:color="auto"/>
        <w:right w:val="none" w:sz="0" w:space="0" w:color="auto"/>
      </w:divBdr>
    </w:div>
    <w:div w:id="179513275">
      <w:bodyDiv w:val="1"/>
      <w:marLeft w:val="0"/>
      <w:marRight w:val="0"/>
      <w:marTop w:val="0"/>
      <w:marBottom w:val="0"/>
      <w:divBdr>
        <w:top w:val="none" w:sz="0" w:space="0" w:color="auto"/>
        <w:left w:val="none" w:sz="0" w:space="0" w:color="auto"/>
        <w:bottom w:val="none" w:sz="0" w:space="0" w:color="auto"/>
        <w:right w:val="none" w:sz="0" w:space="0" w:color="auto"/>
      </w:divBdr>
    </w:div>
    <w:div w:id="192234472">
      <w:bodyDiv w:val="1"/>
      <w:marLeft w:val="0"/>
      <w:marRight w:val="0"/>
      <w:marTop w:val="0"/>
      <w:marBottom w:val="0"/>
      <w:divBdr>
        <w:top w:val="none" w:sz="0" w:space="0" w:color="auto"/>
        <w:left w:val="none" w:sz="0" w:space="0" w:color="auto"/>
        <w:bottom w:val="none" w:sz="0" w:space="0" w:color="auto"/>
        <w:right w:val="none" w:sz="0" w:space="0" w:color="auto"/>
      </w:divBdr>
    </w:div>
    <w:div w:id="218441487">
      <w:bodyDiv w:val="1"/>
      <w:marLeft w:val="0"/>
      <w:marRight w:val="0"/>
      <w:marTop w:val="0"/>
      <w:marBottom w:val="0"/>
      <w:divBdr>
        <w:top w:val="none" w:sz="0" w:space="0" w:color="auto"/>
        <w:left w:val="none" w:sz="0" w:space="0" w:color="auto"/>
        <w:bottom w:val="none" w:sz="0" w:space="0" w:color="auto"/>
        <w:right w:val="none" w:sz="0" w:space="0" w:color="auto"/>
      </w:divBdr>
    </w:div>
    <w:div w:id="232472254">
      <w:bodyDiv w:val="1"/>
      <w:marLeft w:val="0"/>
      <w:marRight w:val="0"/>
      <w:marTop w:val="0"/>
      <w:marBottom w:val="0"/>
      <w:divBdr>
        <w:top w:val="none" w:sz="0" w:space="0" w:color="auto"/>
        <w:left w:val="none" w:sz="0" w:space="0" w:color="auto"/>
        <w:bottom w:val="none" w:sz="0" w:space="0" w:color="auto"/>
        <w:right w:val="none" w:sz="0" w:space="0" w:color="auto"/>
      </w:divBdr>
    </w:div>
    <w:div w:id="294989514">
      <w:bodyDiv w:val="1"/>
      <w:marLeft w:val="0"/>
      <w:marRight w:val="0"/>
      <w:marTop w:val="0"/>
      <w:marBottom w:val="0"/>
      <w:divBdr>
        <w:top w:val="none" w:sz="0" w:space="0" w:color="auto"/>
        <w:left w:val="none" w:sz="0" w:space="0" w:color="auto"/>
        <w:bottom w:val="none" w:sz="0" w:space="0" w:color="auto"/>
        <w:right w:val="none" w:sz="0" w:space="0" w:color="auto"/>
      </w:divBdr>
    </w:div>
    <w:div w:id="297882238">
      <w:bodyDiv w:val="1"/>
      <w:marLeft w:val="0"/>
      <w:marRight w:val="0"/>
      <w:marTop w:val="0"/>
      <w:marBottom w:val="0"/>
      <w:divBdr>
        <w:top w:val="none" w:sz="0" w:space="0" w:color="auto"/>
        <w:left w:val="none" w:sz="0" w:space="0" w:color="auto"/>
        <w:bottom w:val="none" w:sz="0" w:space="0" w:color="auto"/>
        <w:right w:val="none" w:sz="0" w:space="0" w:color="auto"/>
      </w:divBdr>
    </w:div>
    <w:div w:id="299190683">
      <w:bodyDiv w:val="1"/>
      <w:marLeft w:val="0"/>
      <w:marRight w:val="0"/>
      <w:marTop w:val="0"/>
      <w:marBottom w:val="0"/>
      <w:divBdr>
        <w:top w:val="none" w:sz="0" w:space="0" w:color="auto"/>
        <w:left w:val="none" w:sz="0" w:space="0" w:color="auto"/>
        <w:bottom w:val="none" w:sz="0" w:space="0" w:color="auto"/>
        <w:right w:val="none" w:sz="0" w:space="0" w:color="auto"/>
      </w:divBdr>
    </w:div>
    <w:div w:id="312223656">
      <w:bodyDiv w:val="1"/>
      <w:marLeft w:val="0"/>
      <w:marRight w:val="0"/>
      <w:marTop w:val="0"/>
      <w:marBottom w:val="0"/>
      <w:divBdr>
        <w:top w:val="none" w:sz="0" w:space="0" w:color="auto"/>
        <w:left w:val="none" w:sz="0" w:space="0" w:color="auto"/>
        <w:bottom w:val="none" w:sz="0" w:space="0" w:color="auto"/>
        <w:right w:val="none" w:sz="0" w:space="0" w:color="auto"/>
      </w:divBdr>
    </w:div>
    <w:div w:id="331690728">
      <w:bodyDiv w:val="1"/>
      <w:marLeft w:val="0"/>
      <w:marRight w:val="0"/>
      <w:marTop w:val="0"/>
      <w:marBottom w:val="0"/>
      <w:divBdr>
        <w:top w:val="none" w:sz="0" w:space="0" w:color="auto"/>
        <w:left w:val="none" w:sz="0" w:space="0" w:color="auto"/>
        <w:bottom w:val="none" w:sz="0" w:space="0" w:color="auto"/>
        <w:right w:val="none" w:sz="0" w:space="0" w:color="auto"/>
      </w:divBdr>
    </w:div>
    <w:div w:id="333991359">
      <w:bodyDiv w:val="1"/>
      <w:marLeft w:val="0"/>
      <w:marRight w:val="0"/>
      <w:marTop w:val="0"/>
      <w:marBottom w:val="0"/>
      <w:divBdr>
        <w:top w:val="none" w:sz="0" w:space="0" w:color="auto"/>
        <w:left w:val="none" w:sz="0" w:space="0" w:color="auto"/>
        <w:bottom w:val="none" w:sz="0" w:space="0" w:color="auto"/>
        <w:right w:val="none" w:sz="0" w:space="0" w:color="auto"/>
      </w:divBdr>
    </w:div>
    <w:div w:id="376661631">
      <w:bodyDiv w:val="1"/>
      <w:marLeft w:val="0"/>
      <w:marRight w:val="0"/>
      <w:marTop w:val="0"/>
      <w:marBottom w:val="0"/>
      <w:divBdr>
        <w:top w:val="none" w:sz="0" w:space="0" w:color="auto"/>
        <w:left w:val="none" w:sz="0" w:space="0" w:color="auto"/>
        <w:bottom w:val="none" w:sz="0" w:space="0" w:color="auto"/>
        <w:right w:val="none" w:sz="0" w:space="0" w:color="auto"/>
      </w:divBdr>
    </w:div>
    <w:div w:id="378821467">
      <w:bodyDiv w:val="1"/>
      <w:marLeft w:val="0"/>
      <w:marRight w:val="0"/>
      <w:marTop w:val="0"/>
      <w:marBottom w:val="0"/>
      <w:divBdr>
        <w:top w:val="none" w:sz="0" w:space="0" w:color="auto"/>
        <w:left w:val="none" w:sz="0" w:space="0" w:color="auto"/>
        <w:bottom w:val="none" w:sz="0" w:space="0" w:color="auto"/>
        <w:right w:val="none" w:sz="0" w:space="0" w:color="auto"/>
      </w:divBdr>
    </w:div>
    <w:div w:id="381945159">
      <w:bodyDiv w:val="1"/>
      <w:marLeft w:val="0"/>
      <w:marRight w:val="0"/>
      <w:marTop w:val="0"/>
      <w:marBottom w:val="0"/>
      <w:divBdr>
        <w:top w:val="none" w:sz="0" w:space="0" w:color="auto"/>
        <w:left w:val="none" w:sz="0" w:space="0" w:color="auto"/>
        <w:bottom w:val="none" w:sz="0" w:space="0" w:color="auto"/>
        <w:right w:val="none" w:sz="0" w:space="0" w:color="auto"/>
      </w:divBdr>
    </w:div>
    <w:div w:id="385884794">
      <w:bodyDiv w:val="1"/>
      <w:marLeft w:val="0"/>
      <w:marRight w:val="0"/>
      <w:marTop w:val="0"/>
      <w:marBottom w:val="0"/>
      <w:divBdr>
        <w:top w:val="none" w:sz="0" w:space="0" w:color="auto"/>
        <w:left w:val="none" w:sz="0" w:space="0" w:color="auto"/>
        <w:bottom w:val="none" w:sz="0" w:space="0" w:color="auto"/>
        <w:right w:val="none" w:sz="0" w:space="0" w:color="auto"/>
      </w:divBdr>
    </w:div>
    <w:div w:id="496501824">
      <w:bodyDiv w:val="1"/>
      <w:marLeft w:val="0"/>
      <w:marRight w:val="0"/>
      <w:marTop w:val="0"/>
      <w:marBottom w:val="0"/>
      <w:divBdr>
        <w:top w:val="none" w:sz="0" w:space="0" w:color="auto"/>
        <w:left w:val="none" w:sz="0" w:space="0" w:color="auto"/>
        <w:bottom w:val="none" w:sz="0" w:space="0" w:color="auto"/>
        <w:right w:val="none" w:sz="0" w:space="0" w:color="auto"/>
      </w:divBdr>
    </w:div>
    <w:div w:id="550389645">
      <w:bodyDiv w:val="1"/>
      <w:marLeft w:val="0"/>
      <w:marRight w:val="0"/>
      <w:marTop w:val="0"/>
      <w:marBottom w:val="0"/>
      <w:divBdr>
        <w:top w:val="none" w:sz="0" w:space="0" w:color="auto"/>
        <w:left w:val="none" w:sz="0" w:space="0" w:color="auto"/>
        <w:bottom w:val="none" w:sz="0" w:space="0" w:color="auto"/>
        <w:right w:val="none" w:sz="0" w:space="0" w:color="auto"/>
      </w:divBdr>
    </w:div>
    <w:div w:id="566309654">
      <w:bodyDiv w:val="1"/>
      <w:marLeft w:val="0"/>
      <w:marRight w:val="0"/>
      <w:marTop w:val="0"/>
      <w:marBottom w:val="0"/>
      <w:divBdr>
        <w:top w:val="none" w:sz="0" w:space="0" w:color="auto"/>
        <w:left w:val="none" w:sz="0" w:space="0" w:color="auto"/>
        <w:bottom w:val="none" w:sz="0" w:space="0" w:color="auto"/>
        <w:right w:val="none" w:sz="0" w:space="0" w:color="auto"/>
      </w:divBdr>
    </w:div>
    <w:div w:id="605164171">
      <w:bodyDiv w:val="1"/>
      <w:marLeft w:val="0"/>
      <w:marRight w:val="0"/>
      <w:marTop w:val="0"/>
      <w:marBottom w:val="0"/>
      <w:divBdr>
        <w:top w:val="none" w:sz="0" w:space="0" w:color="auto"/>
        <w:left w:val="none" w:sz="0" w:space="0" w:color="auto"/>
        <w:bottom w:val="none" w:sz="0" w:space="0" w:color="auto"/>
        <w:right w:val="none" w:sz="0" w:space="0" w:color="auto"/>
      </w:divBdr>
    </w:div>
    <w:div w:id="605966341">
      <w:bodyDiv w:val="1"/>
      <w:marLeft w:val="0"/>
      <w:marRight w:val="0"/>
      <w:marTop w:val="0"/>
      <w:marBottom w:val="0"/>
      <w:divBdr>
        <w:top w:val="none" w:sz="0" w:space="0" w:color="auto"/>
        <w:left w:val="none" w:sz="0" w:space="0" w:color="auto"/>
        <w:bottom w:val="none" w:sz="0" w:space="0" w:color="auto"/>
        <w:right w:val="none" w:sz="0" w:space="0" w:color="auto"/>
      </w:divBdr>
    </w:div>
    <w:div w:id="609629695">
      <w:bodyDiv w:val="1"/>
      <w:marLeft w:val="0"/>
      <w:marRight w:val="0"/>
      <w:marTop w:val="0"/>
      <w:marBottom w:val="0"/>
      <w:divBdr>
        <w:top w:val="none" w:sz="0" w:space="0" w:color="auto"/>
        <w:left w:val="none" w:sz="0" w:space="0" w:color="auto"/>
        <w:bottom w:val="none" w:sz="0" w:space="0" w:color="auto"/>
        <w:right w:val="none" w:sz="0" w:space="0" w:color="auto"/>
      </w:divBdr>
    </w:div>
    <w:div w:id="618804891">
      <w:bodyDiv w:val="1"/>
      <w:marLeft w:val="0"/>
      <w:marRight w:val="0"/>
      <w:marTop w:val="0"/>
      <w:marBottom w:val="0"/>
      <w:divBdr>
        <w:top w:val="none" w:sz="0" w:space="0" w:color="auto"/>
        <w:left w:val="none" w:sz="0" w:space="0" w:color="auto"/>
        <w:bottom w:val="none" w:sz="0" w:space="0" w:color="auto"/>
        <w:right w:val="none" w:sz="0" w:space="0" w:color="auto"/>
      </w:divBdr>
    </w:div>
    <w:div w:id="645857626">
      <w:bodyDiv w:val="1"/>
      <w:marLeft w:val="0"/>
      <w:marRight w:val="0"/>
      <w:marTop w:val="0"/>
      <w:marBottom w:val="0"/>
      <w:divBdr>
        <w:top w:val="none" w:sz="0" w:space="0" w:color="auto"/>
        <w:left w:val="none" w:sz="0" w:space="0" w:color="auto"/>
        <w:bottom w:val="none" w:sz="0" w:space="0" w:color="auto"/>
        <w:right w:val="none" w:sz="0" w:space="0" w:color="auto"/>
      </w:divBdr>
    </w:div>
    <w:div w:id="656420740">
      <w:bodyDiv w:val="1"/>
      <w:marLeft w:val="0"/>
      <w:marRight w:val="0"/>
      <w:marTop w:val="0"/>
      <w:marBottom w:val="0"/>
      <w:divBdr>
        <w:top w:val="none" w:sz="0" w:space="0" w:color="auto"/>
        <w:left w:val="none" w:sz="0" w:space="0" w:color="auto"/>
        <w:bottom w:val="none" w:sz="0" w:space="0" w:color="auto"/>
        <w:right w:val="none" w:sz="0" w:space="0" w:color="auto"/>
      </w:divBdr>
    </w:div>
    <w:div w:id="661659793">
      <w:bodyDiv w:val="1"/>
      <w:marLeft w:val="0"/>
      <w:marRight w:val="0"/>
      <w:marTop w:val="0"/>
      <w:marBottom w:val="0"/>
      <w:divBdr>
        <w:top w:val="none" w:sz="0" w:space="0" w:color="auto"/>
        <w:left w:val="none" w:sz="0" w:space="0" w:color="auto"/>
        <w:bottom w:val="none" w:sz="0" w:space="0" w:color="auto"/>
        <w:right w:val="none" w:sz="0" w:space="0" w:color="auto"/>
      </w:divBdr>
    </w:div>
    <w:div w:id="685448610">
      <w:bodyDiv w:val="1"/>
      <w:marLeft w:val="0"/>
      <w:marRight w:val="0"/>
      <w:marTop w:val="0"/>
      <w:marBottom w:val="0"/>
      <w:divBdr>
        <w:top w:val="none" w:sz="0" w:space="0" w:color="auto"/>
        <w:left w:val="none" w:sz="0" w:space="0" w:color="auto"/>
        <w:bottom w:val="none" w:sz="0" w:space="0" w:color="auto"/>
        <w:right w:val="none" w:sz="0" w:space="0" w:color="auto"/>
      </w:divBdr>
    </w:div>
    <w:div w:id="693533781">
      <w:bodyDiv w:val="1"/>
      <w:marLeft w:val="0"/>
      <w:marRight w:val="0"/>
      <w:marTop w:val="0"/>
      <w:marBottom w:val="0"/>
      <w:divBdr>
        <w:top w:val="none" w:sz="0" w:space="0" w:color="auto"/>
        <w:left w:val="none" w:sz="0" w:space="0" w:color="auto"/>
        <w:bottom w:val="none" w:sz="0" w:space="0" w:color="auto"/>
        <w:right w:val="none" w:sz="0" w:space="0" w:color="auto"/>
      </w:divBdr>
    </w:div>
    <w:div w:id="697046325">
      <w:bodyDiv w:val="1"/>
      <w:marLeft w:val="0"/>
      <w:marRight w:val="0"/>
      <w:marTop w:val="0"/>
      <w:marBottom w:val="0"/>
      <w:divBdr>
        <w:top w:val="none" w:sz="0" w:space="0" w:color="auto"/>
        <w:left w:val="none" w:sz="0" w:space="0" w:color="auto"/>
        <w:bottom w:val="none" w:sz="0" w:space="0" w:color="auto"/>
        <w:right w:val="none" w:sz="0" w:space="0" w:color="auto"/>
      </w:divBdr>
    </w:div>
    <w:div w:id="723411750">
      <w:bodyDiv w:val="1"/>
      <w:marLeft w:val="0"/>
      <w:marRight w:val="0"/>
      <w:marTop w:val="0"/>
      <w:marBottom w:val="0"/>
      <w:divBdr>
        <w:top w:val="none" w:sz="0" w:space="0" w:color="auto"/>
        <w:left w:val="none" w:sz="0" w:space="0" w:color="auto"/>
        <w:bottom w:val="none" w:sz="0" w:space="0" w:color="auto"/>
        <w:right w:val="none" w:sz="0" w:space="0" w:color="auto"/>
      </w:divBdr>
    </w:div>
    <w:div w:id="743141877">
      <w:bodyDiv w:val="1"/>
      <w:marLeft w:val="0"/>
      <w:marRight w:val="0"/>
      <w:marTop w:val="0"/>
      <w:marBottom w:val="0"/>
      <w:divBdr>
        <w:top w:val="none" w:sz="0" w:space="0" w:color="auto"/>
        <w:left w:val="none" w:sz="0" w:space="0" w:color="auto"/>
        <w:bottom w:val="none" w:sz="0" w:space="0" w:color="auto"/>
        <w:right w:val="none" w:sz="0" w:space="0" w:color="auto"/>
      </w:divBdr>
    </w:div>
    <w:div w:id="791023368">
      <w:bodyDiv w:val="1"/>
      <w:marLeft w:val="0"/>
      <w:marRight w:val="0"/>
      <w:marTop w:val="0"/>
      <w:marBottom w:val="0"/>
      <w:divBdr>
        <w:top w:val="none" w:sz="0" w:space="0" w:color="auto"/>
        <w:left w:val="none" w:sz="0" w:space="0" w:color="auto"/>
        <w:bottom w:val="none" w:sz="0" w:space="0" w:color="auto"/>
        <w:right w:val="none" w:sz="0" w:space="0" w:color="auto"/>
      </w:divBdr>
    </w:div>
    <w:div w:id="795562701">
      <w:bodyDiv w:val="1"/>
      <w:marLeft w:val="0"/>
      <w:marRight w:val="0"/>
      <w:marTop w:val="0"/>
      <w:marBottom w:val="0"/>
      <w:divBdr>
        <w:top w:val="none" w:sz="0" w:space="0" w:color="auto"/>
        <w:left w:val="none" w:sz="0" w:space="0" w:color="auto"/>
        <w:bottom w:val="none" w:sz="0" w:space="0" w:color="auto"/>
        <w:right w:val="none" w:sz="0" w:space="0" w:color="auto"/>
      </w:divBdr>
    </w:div>
    <w:div w:id="815995198">
      <w:bodyDiv w:val="1"/>
      <w:marLeft w:val="0"/>
      <w:marRight w:val="0"/>
      <w:marTop w:val="0"/>
      <w:marBottom w:val="0"/>
      <w:divBdr>
        <w:top w:val="none" w:sz="0" w:space="0" w:color="auto"/>
        <w:left w:val="none" w:sz="0" w:space="0" w:color="auto"/>
        <w:bottom w:val="none" w:sz="0" w:space="0" w:color="auto"/>
        <w:right w:val="none" w:sz="0" w:space="0" w:color="auto"/>
      </w:divBdr>
    </w:div>
    <w:div w:id="828058928">
      <w:bodyDiv w:val="1"/>
      <w:marLeft w:val="0"/>
      <w:marRight w:val="0"/>
      <w:marTop w:val="0"/>
      <w:marBottom w:val="0"/>
      <w:divBdr>
        <w:top w:val="none" w:sz="0" w:space="0" w:color="auto"/>
        <w:left w:val="none" w:sz="0" w:space="0" w:color="auto"/>
        <w:bottom w:val="none" w:sz="0" w:space="0" w:color="auto"/>
        <w:right w:val="none" w:sz="0" w:space="0" w:color="auto"/>
      </w:divBdr>
    </w:div>
    <w:div w:id="877470129">
      <w:bodyDiv w:val="1"/>
      <w:marLeft w:val="0"/>
      <w:marRight w:val="0"/>
      <w:marTop w:val="0"/>
      <w:marBottom w:val="0"/>
      <w:divBdr>
        <w:top w:val="none" w:sz="0" w:space="0" w:color="auto"/>
        <w:left w:val="none" w:sz="0" w:space="0" w:color="auto"/>
        <w:bottom w:val="none" w:sz="0" w:space="0" w:color="auto"/>
        <w:right w:val="none" w:sz="0" w:space="0" w:color="auto"/>
      </w:divBdr>
    </w:div>
    <w:div w:id="878860757">
      <w:bodyDiv w:val="1"/>
      <w:marLeft w:val="0"/>
      <w:marRight w:val="0"/>
      <w:marTop w:val="0"/>
      <w:marBottom w:val="0"/>
      <w:divBdr>
        <w:top w:val="none" w:sz="0" w:space="0" w:color="auto"/>
        <w:left w:val="none" w:sz="0" w:space="0" w:color="auto"/>
        <w:bottom w:val="none" w:sz="0" w:space="0" w:color="auto"/>
        <w:right w:val="none" w:sz="0" w:space="0" w:color="auto"/>
      </w:divBdr>
    </w:div>
    <w:div w:id="883950615">
      <w:bodyDiv w:val="1"/>
      <w:marLeft w:val="0"/>
      <w:marRight w:val="0"/>
      <w:marTop w:val="0"/>
      <w:marBottom w:val="0"/>
      <w:divBdr>
        <w:top w:val="none" w:sz="0" w:space="0" w:color="auto"/>
        <w:left w:val="none" w:sz="0" w:space="0" w:color="auto"/>
        <w:bottom w:val="none" w:sz="0" w:space="0" w:color="auto"/>
        <w:right w:val="none" w:sz="0" w:space="0" w:color="auto"/>
      </w:divBdr>
    </w:div>
    <w:div w:id="913662337">
      <w:bodyDiv w:val="1"/>
      <w:marLeft w:val="0"/>
      <w:marRight w:val="0"/>
      <w:marTop w:val="0"/>
      <w:marBottom w:val="0"/>
      <w:divBdr>
        <w:top w:val="none" w:sz="0" w:space="0" w:color="auto"/>
        <w:left w:val="none" w:sz="0" w:space="0" w:color="auto"/>
        <w:bottom w:val="none" w:sz="0" w:space="0" w:color="auto"/>
        <w:right w:val="none" w:sz="0" w:space="0" w:color="auto"/>
      </w:divBdr>
    </w:div>
    <w:div w:id="924650362">
      <w:bodyDiv w:val="1"/>
      <w:marLeft w:val="0"/>
      <w:marRight w:val="0"/>
      <w:marTop w:val="0"/>
      <w:marBottom w:val="0"/>
      <w:divBdr>
        <w:top w:val="none" w:sz="0" w:space="0" w:color="auto"/>
        <w:left w:val="none" w:sz="0" w:space="0" w:color="auto"/>
        <w:bottom w:val="none" w:sz="0" w:space="0" w:color="auto"/>
        <w:right w:val="none" w:sz="0" w:space="0" w:color="auto"/>
      </w:divBdr>
    </w:div>
    <w:div w:id="928390708">
      <w:bodyDiv w:val="1"/>
      <w:marLeft w:val="0"/>
      <w:marRight w:val="0"/>
      <w:marTop w:val="0"/>
      <w:marBottom w:val="0"/>
      <w:divBdr>
        <w:top w:val="none" w:sz="0" w:space="0" w:color="auto"/>
        <w:left w:val="none" w:sz="0" w:space="0" w:color="auto"/>
        <w:bottom w:val="none" w:sz="0" w:space="0" w:color="auto"/>
        <w:right w:val="none" w:sz="0" w:space="0" w:color="auto"/>
      </w:divBdr>
    </w:div>
    <w:div w:id="974019317">
      <w:bodyDiv w:val="1"/>
      <w:marLeft w:val="0"/>
      <w:marRight w:val="0"/>
      <w:marTop w:val="0"/>
      <w:marBottom w:val="0"/>
      <w:divBdr>
        <w:top w:val="none" w:sz="0" w:space="0" w:color="auto"/>
        <w:left w:val="none" w:sz="0" w:space="0" w:color="auto"/>
        <w:bottom w:val="none" w:sz="0" w:space="0" w:color="auto"/>
        <w:right w:val="none" w:sz="0" w:space="0" w:color="auto"/>
      </w:divBdr>
    </w:div>
    <w:div w:id="995036283">
      <w:bodyDiv w:val="1"/>
      <w:marLeft w:val="0"/>
      <w:marRight w:val="0"/>
      <w:marTop w:val="0"/>
      <w:marBottom w:val="0"/>
      <w:divBdr>
        <w:top w:val="none" w:sz="0" w:space="0" w:color="auto"/>
        <w:left w:val="none" w:sz="0" w:space="0" w:color="auto"/>
        <w:bottom w:val="none" w:sz="0" w:space="0" w:color="auto"/>
        <w:right w:val="none" w:sz="0" w:space="0" w:color="auto"/>
      </w:divBdr>
    </w:div>
    <w:div w:id="1045835434">
      <w:bodyDiv w:val="1"/>
      <w:marLeft w:val="0"/>
      <w:marRight w:val="0"/>
      <w:marTop w:val="0"/>
      <w:marBottom w:val="0"/>
      <w:divBdr>
        <w:top w:val="none" w:sz="0" w:space="0" w:color="auto"/>
        <w:left w:val="none" w:sz="0" w:space="0" w:color="auto"/>
        <w:bottom w:val="none" w:sz="0" w:space="0" w:color="auto"/>
        <w:right w:val="none" w:sz="0" w:space="0" w:color="auto"/>
      </w:divBdr>
    </w:div>
    <w:div w:id="1072851786">
      <w:bodyDiv w:val="1"/>
      <w:marLeft w:val="0"/>
      <w:marRight w:val="0"/>
      <w:marTop w:val="0"/>
      <w:marBottom w:val="0"/>
      <w:divBdr>
        <w:top w:val="none" w:sz="0" w:space="0" w:color="auto"/>
        <w:left w:val="none" w:sz="0" w:space="0" w:color="auto"/>
        <w:bottom w:val="none" w:sz="0" w:space="0" w:color="auto"/>
        <w:right w:val="none" w:sz="0" w:space="0" w:color="auto"/>
      </w:divBdr>
    </w:div>
    <w:div w:id="1100568975">
      <w:bodyDiv w:val="1"/>
      <w:marLeft w:val="0"/>
      <w:marRight w:val="0"/>
      <w:marTop w:val="0"/>
      <w:marBottom w:val="0"/>
      <w:divBdr>
        <w:top w:val="none" w:sz="0" w:space="0" w:color="auto"/>
        <w:left w:val="none" w:sz="0" w:space="0" w:color="auto"/>
        <w:bottom w:val="none" w:sz="0" w:space="0" w:color="auto"/>
        <w:right w:val="none" w:sz="0" w:space="0" w:color="auto"/>
      </w:divBdr>
    </w:div>
    <w:div w:id="1115632460">
      <w:bodyDiv w:val="1"/>
      <w:marLeft w:val="0"/>
      <w:marRight w:val="0"/>
      <w:marTop w:val="0"/>
      <w:marBottom w:val="0"/>
      <w:divBdr>
        <w:top w:val="none" w:sz="0" w:space="0" w:color="auto"/>
        <w:left w:val="none" w:sz="0" w:space="0" w:color="auto"/>
        <w:bottom w:val="none" w:sz="0" w:space="0" w:color="auto"/>
        <w:right w:val="none" w:sz="0" w:space="0" w:color="auto"/>
      </w:divBdr>
    </w:div>
    <w:div w:id="1132675815">
      <w:bodyDiv w:val="1"/>
      <w:marLeft w:val="0"/>
      <w:marRight w:val="0"/>
      <w:marTop w:val="0"/>
      <w:marBottom w:val="0"/>
      <w:divBdr>
        <w:top w:val="none" w:sz="0" w:space="0" w:color="auto"/>
        <w:left w:val="none" w:sz="0" w:space="0" w:color="auto"/>
        <w:bottom w:val="none" w:sz="0" w:space="0" w:color="auto"/>
        <w:right w:val="none" w:sz="0" w:space="0" w:color="auto"/>
      </w:divBdr>
    </w:div>
    <w:div w:id="1237517954">
      <w:bodyDiv w:val="1"/>
      <w:marLeft w:val="0"/>
      <w:marRight w:val="0"/>
      <w:marTop w:val="0"/>
      <w:marBottom w:val="0"/>
      <w:divBdr>
        <w:top w:val="none" w:sz="0" w:space="0" w:color="auto"/>
        <w:left w:val="none" w:sz="0" w:space="0" w:color="auto"/>
        <w:bottom w:val="none" w:sz="0" w:space="0" w:color="auto"/>
        <w:right w:val="none" w:sz="0" w:space="0" w:color="auto"/>
      </w:divBdr>
    </w:div>
    <w:div w:id="1258322619">
      <w:bodyDiv w:val="1"/>
      <w:marLeft w:val="0"/>
      <w:marRight w:val="0"/>
      <w:marTop w:val="0"/>
      <w:marBottom w:val="0"/>
      <w:divBdr>
        <w:top w:val="none" w:sz="0" w:space="0" w:color="auto"/>
        <w:left w:val="none" w:sz="0" w:space="0" w:color="auto"/>
        <w:bottom w:val="none" w:sz="0" w:space="0" w:color="auto"/>
        <w:right w:val="none" w:sz="0" w:space="0" w:color="auto"/>
      </w:divBdr>
    </w:div>
    <w:div w:id="1262448935">
      <w:bodyDiv w:val="1"/>
      <w:marLeft w:val="0"/>
      <w:marRight w:val="0"/>
      <w:marTop w:val="0"/>
      <w:marBottom w:val="0"/>
      <w:divBdr>
        <w:top w:val="none" w:sz="0" w:space="0" w:color="auto"/>
        <w:left w:val="none" w:sz="0" w:space="0" w:color="auto"/>
        <w:bottom w:val="none" w:sz="0" w:space="0" w:color="auto"/>
        <w:right w:val="none" w:sz="0" w:space="0" w:color="auto"/>
      </w:divBdr>
    </w:div>
    <w:div w:id="1307852246">
      <w:bodyDiv w:val="1"/>
      <w:marLeft w:val="0"/>
      <w:marRight w:val="0"/>
      <w:marTop w:val="0"/>
      <w:marBottom w:val="0"/>
      <w:divBdr>
        <w:top w:val="none" w:sz="0" w:space="0" w:color="auto"/>
        <w:left w:val="none" w:sz="0" w:space="0" w:color="auto"/>
        <w:bottom w:val="none" w:sz="0" w:space="0" w:color="auto"/>
        <w:right w:val="none" w:sz="0" w:space="0" w:color="auto"/>
      </w:divBdr>
    </w:div>
    <w:div w:id="1313680223">
      <w:bodyDiv w:val="1"/>
      <w:marLeft w:val="0"/>
      <w:marRight w:val="0"/>
      <w:marTop w:val="0"/>
      <w:marBottom w:val="0"/>
      <w:divBdr>
        <w:top w:val="none" w:sz="0" w:space="0" w:color="auto"/>
        <w:left w:val="none" w:sz="0" w:space="0" w:color="auto"/>
        <w:bottom w:val="none" w:sz="0" w:space="0" w:color="auto"/>
        <w:right w:val="none" w:sz="0" w:space="0" w:color="auto"/>
      </w:divBdr>
    </w:div>
    <w:div w:id="1316572515">
      <w:bodyDiv w:val="1"/>
      <w:marLeft w:val="0"/>
      <w:marRight w:val="0"/>
      <w:marTop w:val="0"/>
      <w:marBottom w:val="0"/>
      <w:divBdr>
        <w:top w:val="none" w:sz="0" w:space="0" w:color="auto"/>
        <w:left w:val="none" w:sz="0" w:space="0" w:color="auto"/>
        <w:bottom w:val="none" w:sz="0" w:space="0" w:color="auto"/>
        <w:right w:val="none" w:sz="0" w:space="0" w:color="auto"/>
      </w:divBdr>
    </w:div>
    <w:div w:id="1326980162">
      <w:bodyDiv w:val="1"/>
      <w:marLeft w:val="0"/>
      <w:marRight w:val="0"/>
      <w:marTop w:val="0"/>
      <w:marBottom w:val="0"/>
      <w:divBdr>
        <w:top w:val="none" w:sz="0" w:space="0" w:color="auto"/>
        <w:left w:val="none" w:sz="0" w:space="0" w:color="auto"/>
        <w:bottom w:val="none" w:sz="0" w:space="0" w:color="auto"/>
        <w:right w:val="none" w:sz="0" w:space="0" w:color="auto"/>
      </w:divBdr>
    </w:div>
    <w:div w:id="1332027411">
      <w:bodyDiv w:val="1"/>
      <w:marLeft w:val="0"/>
      <w:marRight w:val="0"/>
      <w:marTop w:val="0"/>
      <w:marBottom w:val="0"/>
      <w:divBdr>
        <w:top w:val="none" w:sz="0" w:space="0" w:color="auto"/>
        <w:left w:val="none" w:sz="0" w:space="0" w:color="auto"/>
        <w:bottom w:val="none" w:sz="0" w:space="0" w:color="auto"/>
        <w:right w:val="none" w:sz="0" w:space="0" w:color="auto"/>
      </w:divBdr>
    </w:div>
    <w:div w:id="1338311271">
      <w:bodyDiv w:val="1"/>
      <w:marLeft w:val="0"/>
      <w:marRight w:val="0"/>
      <w:marTop w:val="0"/>
      <w:marBottom w:val="0"/>
      <w:divBdr>
        <w:top w:val="none" w:sz="0" w:space="0" w:color="auto"/>
        <w:left w:val="none" w:sz="0" w:space="0" w:color="auto"/>
        <w:bottom w:val="none" w:sz="0" w:space="0" w:color="auto"/>
        <w:right w:val="none" w:sz="0" w:space="0" w:color="auto"/>
      </w:divBdr>
    </w:div>
    <w:div w:id="1347707394">
      <w:bodyDiv w:val="1"/>
      <w:marLeft w:val="0"/>
      <w:marRight w:val="0"/>
      <w:marTop w:val="0"/>
      <w:marBottom w:val="0"/>
      <w:divBdr>
        <w:top w:val="none" w:sz="0" w:space="0" w:color="auto"/>
        <w:left w:val="none" w:sz="0" w:space="0" w:color="auto"/>
        <w:bottom w:val="none" w:sz="0" w:space="0" w:color="auto"/>
        <w:right w:val="none" w:sz="0" w:space="0" w:color="auto"/>
      </w:divBdr>
    </w:div>
    <w:div w:id="1354965323">
      <w:bodyDiv w:val="1"/>
      <w:marLeft w:val="0"/>
      <w:marRight w:val="0"/>
      <w:marTop w:val="0"/>
      <w:marBottom w:val="0"/>
      <w:divBdr>
        <w:top w:val="none" w:sz="0" w:space="0" w:color="auto"/>
        <w:left w:val="none" w:sz="0" w:space="0" w:color="auto"/>
        <w:bottom w:val="none" w:sz="0" w:space="0" w:color="auto"/>
        <w:right w:val="none" w:sz="0" w:space="0" w:color="auto"/>
      </w:divBdr>
    </w:div>
    <w:div w:id="1360350142">
      <w:bodyDiv w:val="1"/>
      <w:marLeft w:val="0"/>
      <w:marRight w:val="0"/>
      <w:marTop w:val="0"/>
      <w:marBottom w:val="0"/>
      <w:divBdr>
        <w:top w:val="none" w:sz="0" w:space="0" w:color="auto"/>
        <w:left w:val="none" w:sz="0" w:space="0" w:color="auto"/>
        <w:bottom w:val="none" w:sz="0" w:space="0" w:color="auto"/>
        <w:right w:val="none" w:sz="0" w:space="0" w:color="auto"/>
      </w:divBdr>
    </w:div>
    <w:div w:id="1485581373">
      <w:bodyDiv w:val="1"/>
      <w:marLeft w:val="0"/>
      <w:marRight w:val="0"/>
      <w:marTop w:val="0"/>
      <w:marBottom w:val="0"/>
      <w:divBdr>
        <w:top w:val="none" w:sz="0" w:space="0" w:color="auto"/>
        <w:left w:val="none" w:sz="0" w:space="0" w:color="auto"/>
        <w:bottom w:val="none" w:sz="0" w:space="0" w:color="auto"/>
        <w:right w:val="none" w:sz="0" w:space="0" w:color="auto"/>
      </w:divBdr>
    </w:div>
    <w:div w:id="1489858983">
      <w:bodyDiv w:val="1"/>
      <w:marLeft w:val="0"/>
      <w:marRight w:val="0"/>
      <w:marTop w:val="0"/>
      <w:marBottom w:val="0"/>
      <w:divBdr>
        <w:top w:val="none" w:sz="0" w:space="0" w:color="auto"/>
        <w:left w:val="none" w:sz="0" w:space="0" w:color="auto"/>
        <w:bottom w:val="none" w:sz="0" w:space="0" w:color="auto"/>
        <w:right w:val="none" w:sz="0" w:space="0" w:color="auto"/>
      </w:divBdr>
    </w:div>
    <w:div w:id="1499887886">
      <w:bodyDiv w:val="1"/>
      <w:marLeft w:val="0"/>
      <w:marRight w:val="0"/>
      <w:marTop w:val="0"/>
      <w:marBottom w:val="0"/>
      <w:divBdr>
        <w:top w:val="none" w:sz="0" w:space="0" w:color="auto"/>
        <w:left w:val="none" w:sz="0" w:space="0" w:color="auto"/>
        <w:bottom w:val="none" w:sz="0" w:space="0" w:color="auto"/>
        <w:right w:val="none" w:sz="0" w:space="0" w:color="auto"/>
      </w:divBdr>
    </w:div>
    <w:div w:id="1517961717">
      <w:bodyDiv w:val="1"/>
      <w:marLeft w:val="0"/>
      <w:marRight w:val="0"/>
      <w:marTop w:val="0"/>
      <w:marBottom w:val="0"/>
      <w:divBdr>
        <w:top w:val="none" w:sz="0" w:space="0" w:color="auto"/>
        <w:left w:val="none" w:sz="0" w:space="0" w:color="auto"/>
        <w:bottom w:val="none" w:sz="0" w:space="0" w:color="auto"/>
        <w:right w:val="none" w:sz="0" w:space="0" w:color="auto"/>
      </w:divBdr>
    </w:div>
    <w:div w:id="1521167712">
      <w:bodyDiv w:val="1"/>
      <w:marLeft w:val="0"/>
      <w:marRight w:val="0"/>
      <w:marTop w:val="0"/>
      <w:marBottom w:val="0"/>
      <w:divBdr>
        <w:top w:val="none" w:sz="0" w:space="0" w:color="auto"/>
        <w:left w:val="none" w:sz="0" w:space="0" w:color="auto"/>
        <w:bottom w:val="none" w:sz="0" w:space="0" w:color="auto"/>
        <w:right w:val="none" w:sz="0" w:space="0" w:color="auto"/>
      </w:divBdr>
    </w:div>
    <w:div w:id="1553618721">
      <w:bodyDiv w:val="1"/>
      <w:marLeft w:val="0"/>
      <w:marRight w:val="0"/>
      <w:marTop w:val="0"/>
      <w:marBottom w:val="0"/>
      <w:divBdr>
        <w:top w:val="none" w:sz="0" w:space="0" w:color="auto"/>
        <w:left w:val="none" w:sz="0" w:space="0" w:color="auto"/>
        <w:bottom w:val="none" w:sz="0" w:space="0" w:color="auto"/>
        <w:right w:val="none" w:sz="0" w:space="0" w:color="auto"/>
      </w:divBdr>
    </w:div>
    <w:div w:id="1582713923">
      <w:bodyDiv w:val="1"/>
      <w:marLeft w:val="0"/>
      <w:marRight w:val="0"/>
      <w:marTop w:val="0"/>
      <w:marBottom w:val="0"/>
      <w:divBdr>
        <w:top w:val="none" w:sz="0" w:space="0" w:color="auto"/>
        <w:left w:val="none" w:sz="0" w:space="0" w:color="auto"/>
        <w:bottom w:val="none" w:sz="0" w:space="0" w:color="auto"/>
        <w:right w:val="none" w:sz="0" w:space="0" w:color="auto"/>
      </w:divBdr>
    </w:div>
    <w:div w:id="1616474584">
      <w:bodyDiv w:val="1"/>
      <w:marLeft w:val="0"/>
      <w:marRight w:val="0"/>
      <w:marTop w:val="0"/>
      <w:marBottom w:val="0"/>
      <w:divBdr>
        <w:top w:val="none" w:sz="0" w:space="0" w:color="auto"/>
        <w:left w:val="none" w:sz="0" w:space="0" w:color="auto"/>
        <w:bottom w:val="none" w:sz="0" w:space="0" w:color="auto"/>
        <w:right w:val="none" w:sz="0" w:space="0" w:color="auto"/>
      </w:divBdr>
    </w:div>
    <w:div w:id="1745645985">
      <w:bodyDiv w:val="1"/>
      <w:marLeft w:val="0"/>
      <w:marRight w:val="0"/>
      <w:marTop w:val="0"/>
      <w:marBottom w:val="0"/>
      <w:divBdr>
        <w:top w:val="none" w:sz="0" w:space="0" w:color="auto"/>
        <w:left w:val="none" w:sz="0" w:space="0" w:color="auto"/>
        <w:bottom w:val="none" w:sz="0" w:space="0" w:color="auto"/>
        <w:right w:val="none" w:sz="0" w:space="0" w:color="auto"/>
      </w:divBdr>
    </w:div>
    <w:div w:id="1783111964">
      <w:bodyDiv w:val="1"/>
      <w:marLeft w:val="0"/>
      <w:marRight w:val="0"/>
      <w:marTop w:val="0"/>
      <w:marBottom w:val="0"/>
      <w:divBdr>
        <w:top w:val="none" w:sz="0" w:space="0" w:color="auto"/>
        <w:left w:val="none" w:sz="0" w:space="0" w:color="auto"/>
        <w:bottom w:val="none" w:sz="0" w:space="0" w:color="auto"/>
        <w:right w:val="none" w:sz="0" w:space="0" w:color="auto"/>
      </w:divBdr>
    </w:div>
    <w:div w:id="1815174973">
      <w:bodyDiv w:val="1"/>
      <w:marLeft w:val="0"/>
      <w:marRight w:val="0"/>
      <w:marTop w:val="0"/>
      <w:marBottom w:val="0"/>
      <w:divBdr>
        <w:top w:val="none" w:sz="0" w:space="0" w:color="auto"/>
        <w:left w:val="none" w:sz="0" w:space="0" w:color="auto"/>
        <w:bottom w:val="none" w:sz="0" w:space="0" w:color="auto"/>
        <w:right w:val="none" w:sz="0" w:space="0" w:color="auto"/>
      </w:divBdr>
    </w:div>
    <w:div w:id="1840844886">
      <w:bodyDiv w:val="1"/>
      <w:marLeft w:val="0"/>
      <w:marRight w:val="0"/>
      <w:marTop w:val="0"/>
      <w:marBottom w:val="0"/>
      <w:divBdr>
        <w:top w:val="none" w:sz="0" w:space="0" w:color="auto"/>
        <w:left w:val="none" w:sz="0" w:space="0" w:color="auto"/>
        <w:bottom w:val="none" w:sz="0" w:space="0" w:color="auto"/>
        <w:right w:val="none" w:sz="0" w:space="0" w:color="auto"/>
      </w:divBdr>
      <w:divsChild>
        <w:div w:id="86774762">
          <w:marLeft w:val="0"/>
          <w:marRight w:val="0"/>
          <w:marTop w:val="0"/>
          <w:marBottom w:val="0"/>
          <w:divBdr>
            <w:top w:val="none" w:sz="0" w:space="0" w:color="auto"/>
            <w:left w:val="none" w:sz="0" w:space="0" w:color="auto"/>
            <w:bottom w:val="none" w:sz="0" w:space="0" w:color="auto"/>
            <w:right w:val="none" w:sz="0" w:space="0" w:color="auto"/>
          </w:divBdr>
        </w:div>
        <w:div w:id="164170969">
          <w:marLeft w:val="0"/>
          <w:marRight w:val="0"/>
          <w:marTop w:val="0"/>
          <w:marBottom w:val="0"/>
          <w:divBdr>
            <w:top w:val="none" w:sz="0" w:space="0" w:color="auto"/>
            <w:left w:val="none" w:sz="0" w:space="0" w:color="auto"/>
            <w:bottom w:val="none" w:sz="0" w:space="0" w:color="auto"/>
            <w:right w:val="none" w:sz="0" w:space="0" w:color="auto"/>
          </w:divBdr>
        </w:div>
        <w:div w:id="176769561">
          <w:marLeft w:val="0"/>
          <w:marRight w:val="0"/>
          <w:marTop w:val="0"/>
          <w:marBottom w:val="0"/>
          <w:divBdr>
            <w:top w:val="none" w:sz="0" w:space="0" w:color="auto"/>
            <w:left w:val="none" w:sz="0" w:space="0" w:color="auto"/>
            <w:bottom w:val="none" w:sz="0" w:space="0" w:color="auto"/>
            <w:right w:val="none" w:sz="0" w:space="0" w:color="auto"/>
          </w:divBdr>
        </w:div>
        <w:div w:id="434180726">
          <w:marLeft w:val="0"/>
          <w:marRight w:val="0"/>
          <w:marTop w:val="0"/>
          <w:marBottom w:val="0"/>
          <w:divBdr>
            <w:top w:val="none" w:sz="0" w:space="0" w:color="auto"/>
            <w:left w:val="none" w:sz="0" w:space="0" w:color="auto"/>
            <w:bottom w:val="none" w:sz="0" w:space="0" w:color="auto"/>
            <w:right w:val="none" w:sz="0" w:space="0" w:color="auto"/>
          </w:divBdr>
        </w:div>
        <w:div w:id="715667528">
          <w:marLeft w:val="0"/>
          <w:marRight w:val="0"/>
          <w:marTop w:val="0"/>
          <w:marBottom w:val="0"/>
          <w:divBdr>
            <w:top w:val="none" w:sz="0" w:space="0" w:color="auto"/>
            <w:left w:val="none" w:sz="0" w:space="0" w:color="auto"/>
            <w:bottom w:val="none" w:sz="0" w:space="0" w:color="auto"/>
            <w:right w:val="none" w:sz="0" w:space="0" w:color="auto"/>
          </w:divBdr>
        </w:div>
        <w:div w:id="803502610">
          <w:marLeft w:val="0"/>
          <w:marRight w:val="0"/>
          <w:marTop w:val="0"/>
          <w:marBottom w:val="0"/>
          <w:divBdr>
            <w:top w:val="none" w:sz="0" w:space="0" w:color="auto"/>
            <w:left w:val="none" w:sz="0" w:space="0" w:color="auto"/>
            <w:bottom w:val="none" w:sz="0" w:space="0" w:color="auto"/>
            <w:right w:val="none" w:sz="0" w:space="0" w:color="auto"/>
          </w:divBdr>
        </w:div>
        <w:div w:id="956303152">
          <w:marLeft w:val="0"/>
          <w:marRight w:val="0"/>
          <w:marTop w:val="0"/>
          <w:marBottom w:val="0"/>
          <w:divBdr>
            <w:top w:val="none" w:sz="0" w:space="0" w:color="auto"/>
            <w:left w:val="none" w:sz="0" w:space="0" w:color="auto"/>
            <w:bottom w:val="none" w:sz="0" w:space="0" w:color="auto"/>
            <w:right w:val="none" w:sz="0" w:space="0" w:color="auto"/>
          </w:divBdr>
        </w:div>
        <w:div w:id="1065376575">
          <w:marLeft w:val="0"/>
          <w:marRight w:val="0"/>
          <w:marTop w:val="0"/>
          <w:marBottom w:val="0"/>
          <w:divBdr>
            <w:top w:val="none" w:sz="0" w:space="0" w:color="auto"/>
            <w:left w:val="none" w:sz="0" w:space="0" w:color="auto"/>
            <w:bottom w:val="none" w:sz="0" w:space="0" w:color="auto"/>
            <w:right w:val="none" w:sz="0" w:space="0" w:color="auto"/>
          </w:divBdr>
        </w:div>
        <w:div w:id="1145658620">
          <w:marLeft w:val="0"/>
          <w:marRight w:val="0"/>
          <w:marTop w:val="0"/>
          <w:marBottom w:val="0"/>
          <w:divBdr>
            <w:top w:val="none" w:sz="0" w:space="0" w:color="auto"/>
            <w:left w:val="none" w:sz="0" w:space="0" w:color="auto"/>
            <w:bottom w:val="none" w:sz="0" w:space="0" w:color="auto"/>
            <w:right w:val="none" w:sz="0" w:space="0" w:color="auto"/>
          </w:divBdr>
        </w:div>
        <w:div w:id="1225723386">
          <w:marLeft w:val="0"/>
          <w:marRight w:val="0"/>
          <w:marTop w:val="0"/>
          <w:marBottom w:val="0"/>
          <w:divBdr>
            <w:top w:val="none" w:sz="0" w:space="0" w:color="auto"/>
            <w:left w:val="none" w:sz="0" w:space="0" w:color="auto"/>
            <w:bottom w:val="none" w:sz="0" w:space="0" w:color="auto"/>
            <w:right w:val="none" w:sz="0" w:space="0" w:color="auto"/>
          </w:divBdr>
        </w:div>
        <w:div w:id="1294363579">
          <w:marLeft w:val="0"/>
          <w:marRight w:val="0"/>
          <w:marTop w:val="0"/>
          <w:marBottom w:val="0"/>
          <w:divBdr>
            <w:top w:val="none" w:sz="0" w:space="0" w:color="auto"/>
            <w:left w:val="none" w:sz="0" w:space="0" w:color="auto"/>
            <w:bottom w:val="none" w:sz="0" w:space="0" w:color="auto"/>
            <w:right w:val="none" w:sz="0" w:space="0" w:color="auto"/>
          </w:divBdr>
        </w:div>
        <w:div w:id="1408378498">
          <w:marLeft w:val="0"/>
          <w:marRight w:val="0"/>
          <w:marTop w:val="0"/>
          <w:marBottom w:val="0"/>
          <w:divBdr>
            <w:top w:val="none" w:sz="0" w:space="0" w:color="auto"/>
            <w:left w:val="none" w:sz="0" w:space="0" w:color="auto"/>
            <w:bottom w:val="none" w:sz="0" w:space="0" w:color="auto"/>
            <w:right w:val="none" w:sz="0" w:space="0" w:color="auto"/>
          </w:divBdr>
        </w:div>
        <w:div w:id="1448237999">
          <w:marLeft w:val="0"/>
          <w:marRight w:val="0"/>
          <w:marTop w:val="0"/>
          <w:marBottom w:val="0"/>
          <w:divBdr>
            <w:top w:val="none" w:sz="0" w:space="0" w:color="auto"/>
            <w:left w:val="none" w:sz="0" w:space="0" w:color="auto"/>
            <w:bottom w:val="none" w:sz="0" w:space="0" w:color="auto"/>
            <w:right w:val="none" w:sz="0" w:space="0" w:color="auto"/>
          </w:divBdr>
        </w:div>
        <w:div w:id="1522429283">
          <w:marLeft w:val="0"/>
          <w:marRight w:val="0"/>
          <w:marTop w:val="0"/>
          <w:marBottom w:val="0"/>
          <w:divBdr>
            <w:top w:val="none" w:sz="0" w:space="0" w:color="auto"/>
            <w:left w:val="none" w:sz="0" w:space="0" w:color="auto"/>
            <w:bottom w:val="none" w:sz="0" w:space="0" w:color="auto"/>
            <w:right w:val="none" w:sz="0" w:space="0" w:color="auto"/>
          </w:divBdr>
        </w:div>
        <w:div w:id="1634871306">
          <w:marLeft w:val="0"/>
          <w:marRight w:val="0"/>
          <w:marTop w:val="0"/>
          <w:marBottom w:val="0"/>
          <w:divBdr>
            <w:top w:val="none" w:sz="0" w:space="0" w:color="auto"/>
            <w:left w:val="none" w:sz="0" w:space="0" w:color="auto"/>
            <w:bottom w:val="none" w:sz="0" w:space="0" w:color="auto"/>
            <w:right w:val="none" w:sz="0" w:space="0" w:color="auto"/>
          </w:divBdr>
        </w:div>
        <w:div w:id="1697193457">
          <w:marLeft w:val="0"/>
          <w:marRight w:val="0"/>
          <w:marTop w:val="0"/>
          <w:marBottom w:val="0"/>
          <w:divBdr>
            <w:top w:val="none" w:sz="0" w:space="0" w:color="auto"/>
            <w:left w:val="none" w:sz="0" w:space="0" w:color="auto"/>
            <w:bottom w:val="none" w:sz="0" w:space="0" w:color="auto"/>
            <w:right w:val="none" w:sz="0" w:space="0" w:color="auto"/>
          </w:divBdr>
        </w:div>
      </w:divsChild>
    </w:div>
    <w:div w:id="1864587145">
      <w:bodyDiv w:val="1"/>
      <w:marLeft w:val="0"/>
      <w:marRight w:val="0"/>
      <w:marTop w:val="0"/>
      <w:marBottom w:val="0"/>
      <w:divBdr>
        <w:top w:val="none" w:sz="0" w:space="0" w:color="auto"/>
        <w:left w:val="none" w:sz="0" w:space="0" w:color="auto"/>
        <w:bottom w:val="none" w:sz="0" w:space="0" w:color="auto"/>
        <w:right w:val="none" w:sz="0" w:space="0" w:color="auto"/>
      </w:divBdr>
    </w:div>
    <w:div w:id="1864711777">
      <w:bodyDiv w:val="1"/>
      <w:marLeft w:val="0"/>
      <w:marRight w:val="0"/>
      <w:marTop w:val="0"/>
      <w:marBottom w:val="0"/>
      <w:divBdr>
        <w:top w:val="none" w:sz="0" w:space="0" w:color="auto"/>
        <w:left w:val="none" w:sz="0" w:space="0" w:color="auto"/>
        <w:bottom w:val="none" w:sz="0" w:space="0" w:color="auto"/>
        <w:right w:val="none" w:sz="0" w:space="0" w:color="auto"/>
      </w:divBdr>
    </w:div>
    <w:div w:id="1920093063">
      <w:bodyDiv w:val="1"/>
      <w:marLeft w:val="0"/>
      <w:marRight w:val="0"/>
      <w:marTop w:val="0"/>
      <w:marBottom w:val="0"/>
      <w:divBdr>
        <w:top w:val="none" w:sz="0" w:space="0" w:color="auto"/>
        <w:left w:val="none" w:sz="0" w:space="0" w:color="auto"/>
        <w:bottom w:val="none" w:sz="0" w:space="0" w:color="auto"/>
        <w:right w:val="none" w:sz="0" w:space="0" w:color="auto"/>
      </w:divBdr>
    </w:div>
    <w:div w:id="1963070149">
      <w:bodyDiv w:val="1"/>
      <w:marLeft w:val="0"/>
      <w:marRight w:val="0"/>
      <w:marTop w:val="0"/>
      <w:marBottom w:val="0"/>
      <w:divBdr>
        <w:top w:val="none" w:sz="0" w:space="0" w:color="auto"/>
        <w:left w:val="none" w:sz="0" w:space="0" w:color="auto"/>
        <w:bottom w:val="none" w:sz="0" w:space="0" w:color="auto"/>
        <w:right w:val="none" w:sz="0" w:space="0" w:color="auto"/>
      </w:divBdr>
    </w:div>
    <w:div w:id="1982683941">
      <w:bodyDiv w:val="1"/>
      <w:marLeft w:val="0"/>
      <w:marRight w:val="0"/>
      <w:marTop w:val="0"/>
      <w:marBottom w:val="0"/>
      <w:divBdr>
        <w:top w:val="none" w:sz="0" w:space="0" w:color="auto"/>
        <w:left w:val="none" w:sz="0" w:space="0" w:color="auto"/>
        <w:bottom w:val="none" w:sz="0" w:space="0" w:color="auto"/>
        <w:right w:val="none" w:sz="0" w:space="0" w:color="auto"/>
      </w:divBdr>
    </w:div>
    <w:div w:id="1984311232">
      <w:bodyDiv w:val="1"/>
      <w:marLeft w:val="0"/>
      <w:marRight w:val="0"/>
      <w:marTop w:val="0"/>
      <w:marBottom w:val="0"/>
      <w:divBdr>
        <w:top w:val="none" w:sz="0" w:space="0" w:color="auto"/>
        <w:left w:val="none" w:sz="0" w:space="0" w:color="auto"/>
        <w:bottom w:val="none" w:sz="0" w:space="0" w:color="auto"/>
        <w:right w:val="none" w:sz="0" w:space="0" w:color="auto"/>
      </w:divBdr>
    </w:div>
    <w:div w:id="1985743921">
      <w:bodyDiv w:val="1"/>
      <w:marLeft w:val="0"/>
      <w:marRight w:val="0"/>
      <w:marTop w:val="0"/>
      <w:marBottom w:val="0"/>
      <w:divBdr>
        <w:top w:val="none" w:sz="0" w:space="0" w:color="auto"/>
        <w:left w:val="none" w:sz="0" w:space="0" w:color="auto"/>
        <w:bottom w:val="none" w:sz="0" w:space="0" w:color="auto"/>
        <w:right w:val="none" w:sz="0" w:space="0" w:color="auto"/>
      </w:divBdr>
    </w:div>
    <w:div w:id="2025278039">
      <w:bodyDiv w:val="1"/>
      <w:marLeft w:val="0"/>
      <w:marRight w:val="0"/>
      <w:marTop w:val="0"/>
      <w:marBottom w:val="0"/>
      <w:divBdr>
        <w:top w:val="none" w:sz="0" w:space="0" w:color="auto"/>
        <w:left w:val="none" w:sz="0" w:space="0" w:color="auto"/>
        <w:bottom w:val="none" w:sz="0" w:space="0" w:color="auto"/>
        <w:right w:val="none" w:sz="0" w:space="0" w:color="auto"/>
      </w:divBdr>
    </w:div>
    <w:div w:id="2048752923">
      <w:bodyDiv w:val="1"/>
      <w:marLeft w:val="0"/>
      <w:marRight w:val="0"/>
      <w:marTop w:val="0"/>
      <w:marBottom w:val="0"/>
      <w:divBdr>
        <w:top w:val="none" w:sz="0" w:space="0" w:color="auto"/>
        <w:left w:val="none" w:sz="0" w:space="0" w:color="auto"/>
        <w:bottom w:val="none" w:sz="0" w:space="0" w:color="auto"/>
        <w:right w:val="none" w:sz="0" w:space="0" w:color="auto"/>
      </w:divBdr>
    </w:div>
    <w:div w:id="2057193812">
      <w:bodyDiv w:val="1"/>
      <w:marLeft w:val="0"/>
      <w:marRight w:val="0"/>
      <w:marTop w:val="0"/>
      <w:marBottom w:val="0"/>
      <w:divBdr>
        <w:top w:val="none" w:sz="0" w:space="0" w:color="auto"/>
        <w:left w:val="none" w:sz="0" w:space="0" w:color="auto"/>
        <w:bottom w:val="none" w:sz="0" w:space="0" w:color="auto"/>
        <w:right w:val="none" w:sz="0" w:space="0" w:color="auto"/>
      </w:divBdr>
    </w:div>
    <w:div w:id="2080783502">
      <w:bodyDiv w:val="1"/>
      <w:marLeft w:val="0"/>
      <w:marRight w:val="0"/>
      <w:marTop w:val="0"/>
      <w:marBottom w:val="0"/>
      <w:divBdr>
        <w:top w:val="none" w:sz="0" w:space="0" w:color="auto"/>
        <w:left w:val="none" w:sz="0" w:space="0" w:color="auto"/>
        <w:bottom w:val="none" w:sz="0" w:space="0" w:color="auto"/>
        <w:right w:val="none" w:sz="0" w:space="0" w:color="auto"/>
      </w:divBdr>
    </w:div>
    <w:div w:id="21389823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3C665E-0614-4B9E-A05A-0B3B74E36B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1306</TotalTime>
  <Pages>9</Pages>
  <Words>2187</Words>
  <Characters>12468</Characters>
  <Application>Microsoft Office Word</Application>
  <DocSecurity>0</DocSecurity>
  <Lines>103</Lines>
  <Paragraphs>29</Paragraphs>
  <ScaleCrop>false</ScaleCrop>
  <HeadingPairs>
    <vt:vector size="2" baseType="variant">
      <vt:variant>
        <vt:lpstr>제목</vt:lpstr>
      </vt:variant>
      <vt:variant>
        <vt:i4>1</vt:i4>
      </vt:variant>
    </vt:vector>
  </HeadingPairs>
  <TitlesOfParts>
    <vt:vector size="1" baseType="lpstr">
      <vt:lpstr>시리즈명 : 남회근 저작선</vt:lpstr>
    </vt:vector>
  </TitlesOfParts>
  <Company>bookie</Company>
  <LinksUpToDate>false</LinksUpToDate>
  <CharactersWithSpaces>14626</CharactersWithSpaces>
  <SharedDoc>false</SharedDoc>
  <HLinks>
    <vt:vector size="18" baseType="variant">
      <vt:variant>
        <vt:i4>3145801</vt:i4>
      </vt:variant>
      <vt:variant>
        <vt:i4>6</vt:i4>
      </vt:variant>
      <vt:variant>
        <vt:i4>0</vt:i4>
      </vt:variant>
      <vt:variant>
        <vt:i4>5</vt:i4>
      </vt:variant>
      <vt:variant>
        <vt:lpwstr>mailto:soo@bookie.co.kr</vt:lpwstr>
      </vt:variant>
      <vt:variant>
        <vt:lpwstr/>
      </vt:variant>
      <vt:variant>
        <vt:i4>5439527</vt:i4>
      </vt:variant>
      <vt:variant>
        <vt:i4>3</vt:i4>
      </vt:variant>
      <vt:variant>
        <vt:i4>0</vt:i4>
      </vt:variant>
      <vt:variant>
        <vt:i4>5</vt:i4>
      </vt:variant>
      <vt:variant>
        <vt:lpwstr>mailto:yhkim@bookie.co.kr</vt:lpwstr>
      </vt:variant>
      <vt:variant>
        <vt:lpwstr/>
      </vt:variant>
      <vt:variant>
        <vt:i4>6225953</vt:i4>
      </vt:variant>
      <vt:variant>
        <vt:i4>0</vt:i4>
      </vt:variant>
      <vt:variant>
        <vt:i4>0</vt:i4>
      </vt:variant>
      <vt:variant>
        <vt:i4>5</vt:i4>
      </vt:variant>
      <vt:variant>
        <vt:lpwstr>mailto:Songa7788@bookie.co.kr</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시리즈명 : 남회근 저작선</dc:title>
  <dc:subject/>
  <dc:creator>bookie11</dc:creator>
  <cp:keywords/>
  <cp:lastModifiedBy>yunwoo</cp:lastModifiedBy>
  <cp:revision>45</cp:revision>
  <cp:lastPrinted>2013-01-08T00:08:00Z</cp:lastPrinted>
  <dcterms:created xsi:type="dcterms:W3CDTF">2013-01-06T05:40:00Z</dcterms:created>
  <dcterms:modified xsi:type="dcterms:W3CDTF">2013-01-08T04:57:00Z</dcterms:modified>
</cp:coreProperties>
</file>