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A22" w:rsidRDefault="005D46C4" w:rsidP="00CA0A5C">
      <w:pPr>
        <w:pStyle w:val="a3"/>
        <w:spacing w:line="24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60288" behindDoc="0" locked="0" layoutInCell="1" allowOverlap="1" wp14:anchorId="37BA91E6" wp14:editId="0B7BED17">
            <wp:simplePos x="0" y="0"/>
            <wp:positionH relativeFrom="column">
              <wp:posOffset>4305300</wp:posOffset>
            </wp:positionH>
            <wp:positionV relativeFrom="paragraph">
              <wp:posOffset>-635</wp:posOffset>
            </wp:positionV>
            <wp:extent cx="1400175" cy="2073275"/>
            <wp:effectExtent l="0" t="0" r="0" b="0"/>
            <wp:wrapSquare wrapText="bothSides"/>
            <wp:docPr id="2" name="그림 2" descr="C:\Users\bookie_110\Desktop\earthscience_9788960512962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okie_110\Desktop\earthscience_9788960512962_web.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0175" cy="20732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proofErr w:type="gramStart"/>
      <w:r w:rsidR="00F53C3E">
        <w:rPr>
          <w:rFonts w:asciiTheme="minorHAnsi" w:eastAsiaTheme="minorHAnsi" w:hAnsiTheme="minorHAnsi" w:hint="eastAsia"/>
          <w:sz w:val="18"/>
          <w:szCs w:val="18"/>
        </w:rPr>
        <w:t>시리즈명</w:t>
      </w:r>
      <w:proofErr w:type="spellEnd"/>
      <w:r w:rsidR="00F53C3E">
        <w:rPr>
          <w:rFonts w:asciiTheme="minorHAnsi" w:eastAsiaTheme="minorHAnsi" w:hAnsiTheme="minorHAnsi" w:hint="eastAsia"/>
          <w:sz w:val="18"/>
          <w:szCs w:val="18"/>
        </w:rPr>
        <w:t xml:space="preserve"> :</w:t>
      </w:r>
      <w:proofErr w:type="gramEnd"/>
      <w:r w:rsidR="00F53C3E">
        <w:rPr>
          <w:rFonts w:asciiTheme="minorHAnsi" w:eastAsiaTheme="minorHAnsi" w:hAnsiTheme="minorHAnsi" w:hint="eastAsia"/>
          <w:sz w:val="18"/>
          <w:szCs w:val="18"/>
        </w:rPr>
        <w:t xml:space="preserve"> </w:t>
      </w:r>
      <w:r w:rsidR="003B7A22" w:rsidRPr="003B7A22">
        <w:rPr>
          <w:rFonts w:asciiTheme="minorHAnsi" w:eastAsiaTheme="minorHAnsi" w:hAnsiTheme="minorHAnsi"/>
          <w:sz w:val="18"/>
          <w:szCs w:val="18"/>
        </w:rPr>
        <w:t>원서보다 먼저 읽는 시리즈</w:t>
      </w:r>
    </w:p>
    <w:p w:rsidR="00275C90" w:rsidRPr="009B6C9D" w:rsidRDefault="009B0980" w:rsidP="003A35AD">
      <w:pPr>
        <w:pStyle w:val="a3"/>
        <w:spacing w:line="240" w:lineRule="auto"/>
        <w:rPr>
          <w:rFonts w:asciiTheme="minorHAnsi" w:eastAsiaTheme="minorHAnsi" w:hAnsiTheme="minorHAnsi"/>
          <w:sz w:val="18"/>
          <w:szCs w:val="18"/>
        </w:rPr>
      </w:pPr>
      <w:proofErr w:type="gramStart"/>
      <w:r>
        <w:rPr>
          <w:rFonts w:asciiTheme="minorHAnsi" w:eastAsiaTheme="minorHAnsi" w:hAnsiTheme="minorHAnsi" w:hint="eastAsia"/>
          <w:b/>
          <w:sz w:val="22"/>
          <w:szCs w:val="22"/>
        </w:rPr>
        <w:t>제목 :</w:t>
      </w:r>
      <w:proofErr w:type="gramEnd"/>
      <w:r>
        <w:rPr>
          <w:rFonts w:asciiTheme="minorHAnsi" w:eastAsiaTheme="minorHAnsi" w:hAnsiTheme="minorHAnsi" w:hint="eastAsia"/>
          <w:b/>
          <w:sz w:val="22"/>
          <w:szCs w:val="22"/>
        </w:rPr>
        <w:t xml:space="preserve"> </w:t>
      </w:r>
      <w:r w:rsidR="003B7A22" w:rsidRPr="003B7A22">
        <w:rPr>
          <w:rFonts w:asciiTheme="minorHAnsi" w:eastAsiaTheme="minorHAnsi" w:hAnsiTheme="minorHAnsi" w:hint="eastAsia"/>
          <w:b/>
          <w:sz w:val="22"/>
          <w:szCs w:val="22"/>
        </w:rPr>
        <w:t>원서보다</w:t>
      </w:r>
      <w:r w:rsidR="003B7A22" w:rsidRPr="003B7A22">
        <w:rPr>
          <w:rFonts w:asciiTheme="minorHAnsi" w:eastAsiaTheme="minorHAnsi" w:hAnsiTheme="minorHAnsi"/>
          <w:b/>
          <w:sz w:val="22"/>
          <w:szCs w:val="22"/>
        </w:rPr>
        <w:t xml:space="preserve"> 먼저 읽는 영어로 </w:t>
      </w:r>
      <w:r w:rsidR="005D46C4">
        <w:rPr>
          <w:rFonts w:asciiTheme="minorHAnsi" w:eastAsiaTheme="minorHAnsi" w:hAnsiTheme="minorHAnsi" w:hint="eastAsia"/>
          <w:b/>
          <w:sz w:val="22"/>
          <w:szCs w:val="22"/>
        </w:rPr>
        <w:t>지구과학</w:t>
      </w:r>
    </w:p>
    <w:p w:rsidR="00F53C3E" w:rsidRPr="00F53C3E" w:rsidRDefault="00F53C3E" w:rsidP="00F53C3E">
      <w:pPr>
        <w:rPr>
          <w:kern w:val="0"/>
          <w:sz w:val="18"/>
          <w:szCs w:val="18"/>
        </w:rPr>
      </w:pPr>
      <w:r w:rsidRPr="00F53C3E">
        <w:rPr>
          <w:rFonts w:hint="eastAsia"/>
          <w:kern w:val="0"/>
          <w:sz w:val="18"/>
          <w:szCs w:val="18"/>
        </w:rPr>
        <w:t>지은이</w:t>
      </w:r>
      <w:r w:rsidRPr="00F53C3E">
        <w:rPr>
          <w:kern w:val="0"/>
          <w:sz w:val="18"/>
          <w:szCs w:val="18"/>
        </w:rPr>
        <w:t>∙</w:t>
      </w:r>
      <w:r w:rsidR="003B7A22">
        <w:rPr>
          <w:rFonts w:hint="eastAsia"/>
          <w:kern w:val="0"/>
          <w:sz w:val="18"/>
          <w:szCs w:val="18"/>
        </w:rPr>
        <w:t>원서읽기연구소</w:t>
      </w:r>
    </w:p>
    <w:p w:rsidR="00F53C3E" w:rsidRPr="00F53C3E" w:rsidRDefault="00F53C3E" w:rsidP="00F53C3E">
      <w:pPr>
        <w:rPr>
          <w:kern w:val="0"/>
          <w:sz w:val="18"/>
          <w:szCs w:val="18"/>
        </w:rPr>
      </w:pPr>
      <w:proofErr w:type="spellStart"/>
      <w:r w:rsidRPr="00F53C3E">
        <w:rPr>
          <w:kern w:val="0"/>
          <w:sz w:val="18"/>
          <w:szCs w:val="18"/>
        </w:rPr>
        <w:t>펴낸곳</w:t>
      </w:r>
      <w:proofErr w:type="spellEnd"/>
      <w:r w:rsidRPr="00F53C3E">
        <w:rPr>
          <w:kern w:val="0"/>
          <w:sz w:val="18"/>
          <w:szCs w:val="18"/>
        </w:rPr>
        <w:t>∙</w:t>
      </w:r>
      <w:proofErr w:type="spellStart"/>
      <w:r w:rsidR="00A73EC5" w:rsidRPr="00A73EC5">
        <w:rPr>
          <w:rFonts w:hint="eastAsia"/>
          <w:kern w:val="0"/>
          <w:sz w:val="18"/>
          <w:szCs w:val="18"/>
        </w:rPr>
        <w:t>이다새</w:t>
      </w:r>
      <w:proofErr w:type="spellEnd"/>
      <w:r w:rsidR="00A73EC5" w:rsidRPr="00A73EC5">
        <w:rPr>
          <w:kern w:val="0"/>
          <w:sz w:val="18"/>
          <w:szCs w:val="18"/>
        </w:rPr>
        <w:t xml:space="preserve"> (부키(주))</w:t>
      </w:r>
    </w:p>
    <w:p w:rsidR="00F53C3E" w:rsidRDefault="00F53C3E" w:rsidP="00F53C3E">
      <w:pPr>
        <w:rPr>
          <w:kern w:val="0"/>
          <w:sz w:val="18"/>
          <w:szCs w:val="18"/>
        </w:rPr>
      </w:pPr>
      <w:proofErr w:type="spellStart"/>
      <w:r w:rsidRPr="00F53C3E">
        <w:rPr>
          <w:kern w:val="0"/>
          <w:sz w:val="18"/>
          <w:szCs w:val="18"/>
        </w:rPr>
        <w:t>펴낸날</w:t>
      </w:r>
      <w:proofErr w:type="spellEnd"/>
      <w:r w:rsidRPr="00F53C3E">
        <w:rPr>
          <w:kern w:val="0"/>
          <w:sz w:val="18"/>
          <w:szCs w:val="18"/>
        </w:rPr>
        <w:t>∙</w:t>
      </w:r>
      <w:r w:rsidR="008E6774">
        <w:rPr>
          <w:kern w:val="0"/>
          <w:sz w:val="18"/>
          <w:szCs w:val="18"/>
        </w:rPr>
        <w:t>201</w:t>
      </w:r>
      <w:r w:rsidR="008E6774">
        <w:rPr>
          <w:rFonts w:hint="eastAsia"/>
          <w:kern w:val="0"/>
          <w:sz w:val="18"/>
          <w:szCs w:val="18"/>
        </w:rPr>
        <w:t>3</w:t>
      </w:r>
      <w:r w:rsidRPr="00F53C3E">
        <w:rPr>
          <w:kern w:val="0"/>
          <w:sz w:val="18"/>
          <w:szCs w:val="18"/>
        </w:rPr>
        <w:t>년</w:t>
      </w:r>
      <w:r w:rsidR="008E6774">
        <w:rPr>
          <w:kern w:val="0"/>
          <w:sz w:val="18"/>
          <w:szCs w:val="18"/>
        </w:rPr>
        <w:t xml:space="preserve"> </w:t>
      </w:r>
      <w:r w:rsidR="00A73EC5">
        <w:rPr>
          <w:rFonts w:hint="eastAsia"/>
          <w:kern w:val="0"/>
          <w:sz w:val="18"/>
          <w:szCs w:val="18"/>
        </w:rPr>
        <w:t>4</w:t>
      </w:r>
      <w:r w:rsidRPr="00F53C3E">
        <w:rPr>
          <w:kern w:val="0"/>
          <w:sz w:val="18"/>
          <w:szCs w:val="18"/>
        </w:rPr>
        <w:t>월</w:t>
      </w:r>
      <w:r w:rsidR="008E6774">
        <w:rPr>
          <w:kern w:val="0"/>
          <w:sz w:val="18"/>
          <w:szCs w:val="18"/>
        </w:rPr>
        <w:t xml:space="preserve"> </w:t>
      </w:r>
      <w:r w:rsidR="00A73EC5">
        <w:rPr>
          <w:rFonts w:hint="eastAsia"/>
          <w:kern w:val="0"/>
          <w:sz w:val="18"/>
          <w:szCs w:val="18"/>
        </w:rPr>
        <w:t>26</w:t>
      </w:r>
      <w:r w:rsidRPr="00F53C3E">
        <w:rPr>
          <w:kern w:val="0"/>
          <w:sz w:val="18"/>
          <w:szCs w:val="18"/>
        </w:rPr>
        <w:t>일</w:t>
      </w:r>
    </w:p>
    <w:p w:rsidR="00176CE7" w:rsidRPr="00176CE7" w:rsidRDefault="00176CE7" w:rsidP="00F53C3E">
      <w:pPr>
        <w:rPr>
          <w:kern w:val="0"/>
          <w:sz w:val="18"/>
          <w:szCs w:val="18"/>
        </w:rPr>
      </w:pPr>
      <w:r w:rsidRPr="00176CE7">
        <w:rPr>
          <w:rFonts w:hint="eastAsia"/>
          <w:kern w:val="0"/>
          <w:sz w:val="18"/>
          <w:szCs w:val="18"/>
        </w:rPr>
        <w:t>판형</w:t>
      </w:r>
      <w:r w:rsidRPr="00176CE7">
        <w:rPr>
          <w:rFonts w:cs="바탕" w:hint="eastAsia"/>
          <w:kern w:val="0"/>
          <w:sz w:val="18"/>
          <w:szCs w:val="18"/>
        </w:rPr>
        <w:t>∙</w:t>
      </w:r>
      <w:proofErr w:type="spellStart"/>
      <w:r w:rsidR="00FE2AEF">
        <w:rPr>
          <w:rFonts w:cs="HY견고딕" w:hint="eastAsia"/>
          <w:kern w:val="0"/>
          <w:sz w:val="18"/>
          <w:szCs w:val="18"/>
        </w:rPr>
        <w:t>신국판</w:t>
      </w:r>
      <w:proofErr w:type="spellEnd"/>
    </w:p>
    <w:p w:rsidR="00176CE7" w:rsidRPr="00176CE7" w:rsidRDefault="00176CE7" w:rsidP="003A35AD">
      <w:pPr>
        <w:rPr>
          <w:kern w:val="0"/>
          <w:sz w:val="18"/>
          <w:szCs w:val="18"/>
        </w:rPr>
      </w:pPr>
      <w:r w:rsidRPr="00176CE7">
        <w:rPr>
          <w:rFonts w:hint="eastAsia"/>
          <w:kern w:val="0"/>
          <w:sz w:val="18"/>
          <w:szCs w:val="18"/>
        </w:rPr>
        <w:t>쪽수</w:t>
      </w:r>
      <w:r w:rsidRPr="00176CE7">
        <w:rPr>
          <w:rFonts w:cs="바탕" w:hint="eastAsia"/>
          <w:kern w:val="0"/>
          <w:sz w:val="18"/>
          <w:szCs w:val="18"/>
        </w:rPr>
        <w:t>∙</w:t>
      </w:r>
      <w:r w:rsidR="00F53C3E">
        <w:rPr>
          <w:rFonts w:cs="바탕" w:hint="eastAsia"/>
          <w:kern w:val="0"/>
          <w:sz w:val="18"/>
          <w:szCs w:val="18"/>
        </w:rPr>
        <w:t>2</w:t>
      </w:r>
      <w:r w:rsidR="009E2AF9">
        <w:rPr>
          <w:rFonts w:cs="바탕" w:hint="eastAsia"/>
          <w:kern w:val="0"/>
          <w:sz w:val="18"/>
          <w:szCs w:val="18"/>
        </w:rPr>
        <w:t>32</w:t>
      </w:r>
      <w:r w:rsidRPr="00176CE7">
        <w:rPr>
          <w:rFonts w:hint="eastAsia"/>
          <w:kern w:val="0"/>
          <w:sz w:val="18"/>
          <w:szCs w:val="18"/>
        </w:rPr>
        <w:t>쪽</w:t>
      </w:r>
    </w:p>
    <w:p w:rsidR="00176CE7" w:rsidRPr="00176CE7" w:rsidRDefault="00176CE7" w:rsidP="003A35AD">
      <w:pPr>
        <w:rPr>
          <w:kern w:val="0"/>
          <w:sz w:val="18"/>
          <w:szCs w:val="18"/>
        </w:rPr>
      </w:pPr>
      <w:r w:rsidRPr="00176CE7">
        <w:rPr>
          <w:rFonts w:hint="eastAsia"/>
          <w:kern w:val="0"/>
          <w:sz w:val="18"/>
          <w:szCs w:val="18"/>
        </w:rPr>
        <w:t>값</w:t>
      </w:r>
      <w:r w:rsidRPr="00176CE7">
        <w:rPr>
          <w:rFonts w:cs="바탕" w:hint="eastAsia"/>
          <w:kern w:val="0"/>
          <w:sz w:val="18"/>
          <w:szCs w:val="18"/>
        </w:rPr>
        <w:t>∙</w:t>
      </w:r>
      <w:r w:rsidR="00A652F3">
        <w:rPr>
          <w:rFonts w:cs="바탕" w:hint="eastAsia"/>
          <w:kern w:val="0"/>
          <w:sz w:val="18"/>
          <w:szCs w:val="18"/>
        </w:rPr>
        <w:t>1</w:t>
      </w:r>
      <w:r w:rsidR="00A73EC5">
        <w:rPr>
          <w:rFonts w:cs="바탕" w:hint="eastAsia"/>
          <w:kern w:val="0"/>
          <w:sz w:val="18"/>
          <w:szCs w:val="18"/>
        </w:rPr>
        <w:t>4</w:t>
      </w:r>
      <w:r w:rsidR="00A652F3">
        <w:rPr>
          <w:rFonts w:cs="바탕" w:hint="eastAsia"/>
          <w:kern w:val="0"/>
          <w:sz w:val="18"/>
          <w:szCs w:val="18"/>
        </w:rPr>
        <w:t>,</w:t>
      </w:r>
      <w:r w:rsidR="00F53C3E">
        <w:rPr>
          <w:rFonts w:cs="바탕" w:hint="eastAsia"/>
          <w:kern w:val="0"/>
          <w:sz w:val="18"/>
          <w:szCs w:val="18"/>
        </w:rPr>
        <w:t>0</w:t>
      </w:r>
      <w:r w:rsidR="003A7AEB">
        <w:rPr>
          <w:rFonts w:cs="바탕" w:hint="eastAsia"/>
          <w:kern w:val="0"/>
          <w:sz w:val="18"/>
          <w:szCs w:val="18"/>
        </w:rPr>
        <w:t>00</w:t>
      </w:r>
      <w:r w:rsidRPr="00176CE7">
        <w:rPr>
          <w:rFonts w:hint="eastAsia"/>
          <w:kern w:val="0"/>
          <w:sz w:val="18"/>
          <w:szCs w:val="18"/>
        </w:rPr>
        <w:t>원</w:t>
      </w:r>
    </w:p>
    <w:p w:rsidR="00F53C3E" w:rsidRDefault="00176CE7" w:rsidP="00F53C3E">
      <w:pPr>
        <w:widowControl/>
        <w:wordWrap/>
        <w:autoSpaceDE/>
        <w:autoSpaceDN/>
        <w:snapToGrid w:val="0"/>
        <w:jc w:val="left"/>
      </w:pPr>
      <w:r w:rsidRPr="00176CE7">
        <w:rPr>
          <w:rFonts w:hint="eastAsia"/>
          <w:kern w:val="0"/>
          <w:sz w:val="18"/>
          <w:szCs w:val="18"/>
        </w:rPr>
        <w:t>ISBN</w:t>
      </w:r>
      <w:r w:rsidRPr="00176CE7">
        <w:rPr>
          <w:rFonts w:cs="바탕" w:hint="eastAsia"/>
          <w:kern w:val="0"/>
          <w:sz w:val="18"/>
          <w:szCs w:val="18"/>
        </w:rPr>
        <w:t>∙</w:t>
      </w:r>
      <w:r w:rsidR="00A73EC5">
        <w:rPr>
          <w:rFonts w:cs="바탕" w:hint="eastAsia"/>
          <w:kern w:val="0"/>
          <w:sz w:val="18"/>
          <w:szCs w:val="18"/>
        </w:rPr>
        <w:t xml:space="preserve"> </w:t>
      </w:r>
      <w:r w:rsidR="00DC0D98" w:rsidRPr="00DC0D98">
        <w:rPr>
          <w:rFonts w:cs="바탕"/>
          <w:kern w:val="0"/>
          <w:sz w:val="18"/>
          <w:szCs w:val="18"/>
        </w:rPr>
        <w:t>978-89-6051-296-2 14740</w:t>
      </w:r>
    </w:p>
    <w:p w:rsidR="00B54888" w:rsidRDefault="00581D4B" w:rsidP="00F53C3E">
      <w:pPr>
        <w:widowControl/>
        <w:wordWrap/>
        <w:autoSpaceDE/>
        <w:autoSpaceDN/>
        <w:snapToGrid w:val="0"/>
        <w:jc w:val="left"/>
        <w:rPr>
          <w:kern w:val="0"/>
          <w:sz w:val="18"/>
          <w:szCs w:val="18"/>
        </w:rPr>
      </w:pPr>
      <w:r>
        <w:t xml:space="preserve">     </w:t>
      </w:r>
      <w:r w:rsidR="00A06CCE">
        <w:t>978-89-6051-293-1</w:t>
      </w:r>
      <w:r w:rsidR="00A06CCE">
        <w:rPr>
          <w:rFonts w:hint="eastAsia"/>
        </w:rPr>
        <w:t xml:space="preserve"> </w:t>
      </w:r>
      <w:r w:rsidR="00F53C3E">
        <w:t>(세트)</w:t>
      </w:r>
    </w:p>
    <w:p w:rsidR="00775725" w:rsidRPr="00E41CE9" w:rsidRDefault="00775725" w:rsidP="00775725">
      <w:pPr>
        <w:pStyle w:val="a3"/>
        <w:adjustRightInd w:val="0"/>
        <w:spacing w:line="240" w:lineRule="auto"/>
        <w:rPr>
          <w:rFonts w:ascii="맑은 고딕" w:eastAsia="맑은 고딕" w:hAnsi="맑은 고딕"/>
          <w:color w:val="FF0000"/>
          <w:sz w:val="18"/>
          <w:szCs w:val="18"/>
        </w:rPr>
      </w:pPr>
    </w:p>
    <w:p w:rsidR="00294A2E" w:rsidRPr="00E92A30" w:rsidRDefault="00294A2E" w:rsidP="003A35AD">
      <w:pPr>
        <w:pStyle w:val="a3"/>
        <w:adjustRightInd w:val="0"/>
        <w:spacing w:line="240" w:lineRule="auto"/>
        <w:rPr>
          <w:rFonts w:asciiTheme="minorHAnsi" w:eastAsiaTheme="minorHAnsi" w:hAnsiTheme="minorHAnsi"/>
          <w:sz w:val="18"/>
          <w:szCs w:val="18"/>
        </w:rPr>
      </w:pPr>
    </w:p>
    <w:p w:rsidR="00275C90"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CA0A5C" w:rsidRPr="00CA0A5C" w:rsidRDefault="00CA0A5C" w:rsidP="00CA0A5C">
      <w:pPr>
        <w:widowControl/>
        <w:wordWrap/>
        <w:autoSpaceDE/>
        <w:autoSpaceDN/>
        <w:snapToGrid w:val="0"/>
        <w:rPr>
          <w:rFonts w:asciiTheme="minorHAnsi" w:eastAsiaTheme="minorHAnsi" w:hAnsiTheme="minorHAnsi" w:cs="굴림"/>
          <w:b/>
          <w:color w:val="000000"/>
          <w:kern w:val="0"/>
          <w:sz w:val="18"/>
          <w:szCs w:val="18"/>
        </w:rPr>
      </w:pPr>
      <w:r w:rsidRPr="00CA0A5C">
        <w:rPr>
          <w:rFonts w:asciiTheme="minorHAnsi" w:eastAsiaTheme="minorHAnsi" w:hAnsiTheme="minorHAnsi" w:cs="굴림" w:hint="eastAsia"/>
          <w:b/>
          <w:color w:val="000000"/>
          <w:kern w:val="0"/>
          <w:sz w:val="18"/>
          <w:szCs w:val="18"/>
        </w:rPr>
        <w:t>“</w:t>
      </w:r>
      <w:r w:rsidR="005D46C4">
        <w:rPr>
          <w:rFonts w:asciiTheme="minorHAnsi" w:eastAsiaTheme="minorHAnsi" w:hAnsiTheme="minorHAnsi" w:cs="굴림" w:hint="eastAsia"/>
          <w:b/>
          <w:color w:val="000000"/>
          <w:kern w:val="0"/>
          <w:sz w:val="18"/>
          <w:szCs w:val="18"/>
        </w:rPr>
        <w:t>지구과학</w:t>
      </w:r>
      <w:r w:rsidR="00B17E54">
        <w:rPr>
          <w:rFonts w:asciiTheme="minorHAnsi" w:eastAsiaTheme="minorHAnsi" w:hAnsiTheme="minorHAnsi" w:cs="굴림" w:hint="eastAsia"/>
          <w:b/>
          <w:color w:val="000000"/>
          <w:kern w:val="0"/>
          <w:sz w:val="18"/>
          <w:szCs w:val="18"/>
        </w:rPr>
        <w:t>의</w:t>
      </w:r>
      <w:r>
        <w:rPr>
          <w:rFonts w:asciiTheme="minorHAnsi" w:eastAsiaTheme="minorHAnsi" w:hAnsiTheme="minorHAnsi" w:cs="굴림" w:hint="eastAsia"/>
          <w:b/>
          <w:color w:val="000000"/>
          <w:kern w:val="0"/>
          <w:sz w:val="18"/>
          <w:szCs w:val="18"/>
        </w:rPr>
        <w:t xml:space="preserve"> </w:t>
      </w:r>
      <w:r w:rsidRPr="00CA0A5C">
        <w:rPr>
          <w:rFonts w:asciiTheme="minorHAnsi" w:eastAsiaTheme="minorHAnsi" w:hAnsiTheme="minorHAnsi" w:cs="굴림"/>
          <w:b/>
          <w:color w:val="000000"/>
          <w:kern w:val="0"/>
          <w:sz w:val="18"/>
          <w:szCs w:val="18"/>
        </w:rPr>
        <w:t>핵심 개념을 습득하면서 원서 읽기의 기초를 다진다!”</w:t>
      </w:r>
    </w:p>
    <w:p w:rsidR="006165CE" w:rsidRDefault="005D46C4" w:rsidP="00CA0A5C">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지구과학</w:t>
      </w:r>
      <w:r w:rsidR="002F3E19">
        <w:rPr>
          <w:rFonts w:asciiTheme="minorHAnsi" w:eastAsiaTheme="minorHAnsi" w:hAnsiTheme="minorHAnsi" w:cs="굴림" w:hint="eastAsia"/>
          <w:color w:val="000000"/>
          <w:kern w:val="0"/>
          <w:sz w:val="18"/>
          <w:szCs w:val="18"/>
        </w:rPr>
        <w:t xml:space="preserve"> 분야 영어 </w:t>
      </w:r>
      <w:r w:rsidR="00CA0A5C" w:rsidRPr="00CA0A5C">
        <w:rPr>
          <w:rFonts w:asciiTheme="minorHAnsi" w:eastAsiaTheme="minorHAnsi" w:hAnsiTheme="minorHAnsi" w:cs="굴림"/>
          <w:color w:val="000000"/>
          <w:kern w:val="0"/>
          <w:sz w:val="18"/>
          <w:szCs w:val="18"/>
        </w:rPr>
        <w:t xml:space="preserve">원서를 본격적으로 읽기 전 단계에서 기본 어휘 및 전문 용어와 개념, 배경 지식을 쌓기 위한 훈련서이다. 또 SAT, SATT, TOEFL 등 각종 유학 시험 대비, 이공계 전공서 </w:t>
      </w:r>
      <w:proofErr w:type="spellStart"/>
      <w:r w:rsidR="00CA0A5C" w:rsidRPr="00CA0A5C">
        <w:rPr>
          <w:rFonts w:asciiTheme="minorHAnsi" w:eastAsiaTheme="minorHAnsi" w:hAnsiTheme="minorHAnsi" w:cs="굴림"/>
          <w:color w:val="000000"/>
          <w:kern w:val="0"/>
          <w:sz w:val="18"/>
          <w:szCs w:val="18"/>
        </w:rPr>
        <w:t>리딩의</w:t>
      </w:r>
      <w:proofErr w:type="spellEnd"/>
      <w:r w:rsidR="00CA0A5C" w:rsidRPr="00CA0A5C">
        <w:rPr>
          <w:rFonts w:asciiTheme="minorHAnsi" w:eastAsiaTheme="minorHAnsi" w:hAnsiTheme="minorHAnsi" w:cs="굴림"/>
          <w:color w:val="000000"/>
          <w:kern w:val="0"/>
          <w:sz w:val="18"/>
          <w:szCs w:val="18"/>
        </w:rPr>
        <w:t xml:space="preserve"> 첫걸음, </w:t>
      </w:r>
      <w:r w:rsidR="00E41CE9">
        <w:rPr>
          <w:rFonts w:asciiTheme="minorHAnsi" w:eastAsiaTheme="minorHAnsi" w:hAnsiTheme="minorHAnsi" w:cs="굴림" w:hint="eastAsia"/>
          <w:color w:val="000000"/>
          <w:kern w:val="0"/>
          <w:sz w:val="18"/>
          <w:szCs w:val="18"/>
        </w:rPr>
        <w:t>자연과학</w:t>
      </w:r>
      <w:r w:rsidR="00CA0A5C" w:rsidRPr="00CA0A5C">
        <w:rPr>
          <w:rFonts w:asciiTheme="minorHAnsi" w:eastAsiaTheme="minorHAnsi" w:hAnsiTheme="minorHAnsi" w:cs="굴림"/>
          <w:color w:val="000000"/>
          <w:kern w:val="0"/>
          <w:sz w:val="18"/>
          <w:szCs w:val="18"/>
        </w:rPr>
        <w:t xml:space="preserve"> 분야 영어 어휘와 영문 독해 가이드로서 매우 유용하다.</w:t>
      </w:r>
      <w:r w:rsidR="00CE5981">
        <w:rPr>
          <w:rFonts w:asciiTheme="minorHAnsi" w:eastAsiaTheme="minorHAnsi" w:hAnsiTheme="minorHAnsi" w:cs="굴림" w:hint="eastAsia"/>
          <w:color w:val="000000"/>
          <w:kern w:val="0"/>
          <w:sz w:val="18"/>
          <w:szCs w:val="18"/>
        </w:rPr>
        <w:t xml:space="preserve"> </w:t>
      </w:r>
    </w:p>
    <w:p w:rsidR="00E41CE9" w:rsidRPr="00B81EC4" w:rsidRDefault="00E41CE9" w:rsidP="00E41CE9">
      <w:pPr>
        <w:widowControl/>
        <w:wordWrap/>
        <w:autoSpaceDE/>
        <w:autoSpaceDN/>
        <w:snapToGrid w:val="0"/>
        <w:rPr>
          <w:rFonts w:asciiTheme="minorHAnsi" w:eastAsiaTheme="minorHAnsi" w:hAnsiTheme="minorHAnsi"/>
          <w:sz w:val="22"/>
          <w:szCs w:val="18"/>
        </w:rPr>
      </w:pPr>
    </w:p>
    <w:p w:rsidR="00E41CE9" w:rsidRPr="00AE0C0F" w:rsidRDefault="00E41CE9" w:rsidP="00E41CE9">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&lt;출판사 리뷰&gt;</w:t>
      </w:r>
      <w:r>
        <w:rPr>
          <w:rFonts w:asciiTheme="minorHAnsi" w:eastAsiaTheme="minorHAnsi" w:hAnsiTheme="minorHAnsi" w:hint="eastAsia"/>
          <w:b/>
          <w:sz w:val="24"/>
          <w:szCs w:val="18"/>
        </w:rPr>
        <w:t xml:space="preserve"> </w:t>
      </w:r>
    </w:p>
    <w:p w:rsidR="00E41CE9" w:rsidRPr="00240EF1"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영어</w:t>
      </w:r>
      <w:r w:rsidRPr="00F27C8F">
        <w:rPr>
          <w:rFonts w:asciiTheme="minorHAnsi" w:eastAsiaTheme="minorHAnsi" w:hAnsiTheme="minorHAnsi" w:cs="굴림"/>
          <w:b/>
          <w:color w:val="000000"/>
          <w:kern w:val="0"/>
          <w:szCs w:val="20"/>
        </w:rPr>
        <w:t xml:space="preserve"> 원서 읽기는 ‘로망’에 불과할까?</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흔히들</w:t>
      </w:r>
      <w:r w:rsidRPr="00F27C8F">
        <w:rPr>
          <w:rFonts w:asciiTheme="minorHAnsi" w:eastAsiaTheme="minorHAnsi" w:hAnsiTheme="minorHAnsi" w:cs="굴림"/>
          <w:color w:val="000000"/>
          <w:kern w:val="0"/>
          <w:sz w:val="18"/>
          <w:szCs w:val="18"/>
        </w:rPr>
        <w:t xml:space="preserve"> 영어 원서 읽기를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생각하곤 합니다. 하지만 대학에서 전공 공부에 충실하겠다고 결심한 이들이나 필요에 의해, 혹은 취미로 특정 분야의 지식을 혼자 공부하려고 하는 이들에게 해당 분야의 영어 원서 읽기란 ‘로망’이 아니라 반드시 갖춰야 할 ‘필요조건’이자 ‘소양’입니다.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그럼에도</w:t>
      </w:r>
      <w:r w:rsidRPr="00F27C8F">
        <w:rPr>
          <w:rFonts w:asciiTheme="minorHAnsi" w:eastAsiaTheme="minorHAnsi" w:hAnsiTheme="minorHAnsi" w:cs="굴림"/>
          <w:color w:val="000000"/>
          <w:kern w:val="0"/>
          <w:sz w:val="18"/>
          <w:szCs w:val="18"/>
        </w:rPr>
        <w:t xml:space="preserve"> 영어 원서 읽기가 ‘로망’</w:t>
      </w:r>
      <w:proofErr w:type="spellStart"/>
      <w:r w:rsidRPr="00F27C8F">
        <w:rPr>
          <w:rFonts w:asciiTheme="minorHAnsi" w:eastAsiaTheme="minorHAnsi" w:hAnsiTheme="minorHAnsi" w:cs="굴림"/>
          <w:color w:val="000000"/>
          <w:kern w:val="0"/>
          <w:sz w:val="18"/>
          <w:szCs w:val="18"/>
        </w:rPr>
        <w:t>으로</w:t>
      </w:r>
      <w:proofErr w:type="spellEnd"/>
      <w:r w:rsidRPr="00F27C8F">
        <w:rPr>
          <w:rFonts w:asciiTheme="minorHAnsi" w:eastAsiaTheme="minorHAnsi" w:hAnsiTheme="minorHAnsi" w:cs="굴림"/>
          <w:color w:val="000000"/>
          <w:kern w:val="0"/>
          <w:sz w:val="18"/>
          <w:szCs w:val="18"/>
        </w:rPr>
        <w:t xml:space="preserve"> 치부되는 데에는 그만한 이유가 있습니다. 사실, 상당수 대학에서는 수업 중에 영어 원서 교재가 사용됩니다. 심지어 일부에서는 아예 ‘원서 강독’ 같은 과목을 개설하여 영어 원서 읽기를 독려합니다. 하지만 실제로 영어 원서를 끝까지 읽는 데 성공하는 경우는 열에 하나가 되지 않는 것이 현실입니다. 그러다 보니 영어 원서 읽기가 ‘로망’이 되어 버리는 것입니다.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왜</w:t>
      </w:r>
      <w:r w:rsidRPr="00F27C8F">
        <w:rPr>
          <w:rFonts w:asciiTheme="minorHAnsi" w:eastAsiaTheme="minorHAnsi" w:hAnsiTheme="minorHAnsi" w:cs="굴림"/>
          <w:b/>
          <w:color w:val="000000"/>
          <w:kern w:val="0"/>
          <w:szCs w:val="20"/>
        </w:rPr>
        <w:t xml:space="preserve"> 우리는 영어 원서를 읽을까요?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원서</w:t>
      </w:r>
      <w:r w:rsidRPr="00F27C8F">
        <w:rPr>
          <w:rFonts w:asciiTheme="minorHAnsi" w:eastAsiaTheme="minorHAnsi" w:hAnsiTheme="minorHAnsi" w:cs="굴림"/>
          <w:color w:val="000000"/>
          <w:kern w:val="0"/>
          <w:sz w:val="18"/>
          <w:szCs w:val="18"/>
        </w:rPr>
        <w:t xml:space="preserve"> 읽기에서 거듭 실패를 맛봤거나 영어를 어려워하는 사람들은 흔히 “나는 번역서를 읽으면 되겠군.” 하고 말합니다. 그렇지만 유감스럽게도 소설이나 논픽션이 아닌 이상 번역서를 읽는 것이 영어 원서 읽는 것 못지않게 어려운 경우가 많습니다. 이것은 오역이나 표현상의 한계로 생기는 문제가 아닌 구조적인 문제입니다. 우선 학술서나 </w:t>
      </w:r>
      <w:proofErr w:type="spellStart"/>
      <w:r w:rsidRPr="00F27C8F">
        <w:rPr>
          <w:rFonts w:asciiTheme="minorHAnsi" w:eastAsiaTheme="minorHAnsi" w:hAnsiTheme="minorHAnsi" w:cs="굴림"/>
          <w:color w:val="000000"/>
          <w:kern w:val="0"/>
          <w:sz w:val="18"/>
          <w:szCs w:val="18"/>
        </w:rPr>
        <w:t>전문서에</w:t>
      </w:r>
      <w:proofErr w:type="spellEnd"/>
      <w:r w:rsidRPr="00F27C8F">
        <w:rPr>
          <w:rFonts w:asciiTheme="minorHAnsi" w:eastAsiaTheme="minorHAnsi" w:hAnsiTheme="minorHAnsi" w:cs="굴림"/>
          <w:color w:val="000000"/>
          <w:kern w:val="0"/>
          <w:sz w:val="18"/>
          <w:szCs w:val="18"/>
        </w:rPr>
        <w:t xml:space="preserve"> 쓰이는 우리말은 그 자체가 어렵습니다. 예를 들어 철학에서 사용되는 오성(</w:t>
      </w:r>
      <w:r w:rsidRPr="00F27C8F">
        <w:rPr>
          <w:rFonts w:ascii="바탕" w:eastAsia="바탕" w:hAnsi="바탕" w:cs="바탕" w:hint="eastAsia"/>
          <w:color w:val="000000"/>
          <w:kern w:val="0"/>
          <w:sz w:val="18"/>
          <w:szCs w:val="18"/>
        </w:rPr>
        <w:t>悟性</w:t>
      </w:r>
      <w:r w:rsidRPr="00F27C8F">
        <w:rPr>
          <w:rFonts w:asciiTheme="minorHAnsi" w:eastAsiaTheme="minorHAnsi" w:hAnsiTheme="minorHAnsi" w:cs="굴림"/>
          <w:color w:val="000000"/>
          <w:kern w:val="0"/>
          <w:sz w:val="18"/>
          <w:szCs w:val="18"/>
        </w:rPr>
        <w:t>)이라는 용어는 흔히 논리적으로 설명이 어려</w:t>
      </w:r>
      <w:r w:rsidRPr="00F27C8F">
        <w:rPr>
          <w:rFonts w:asciiTheme="minorHAnsi" w:eastAsiaTheme="minorHAnsi" w:hAnsiTheme="minorHAnsi" w:cs="굴림" w:hint="eastAsia"/>
          <w:color w:val="000000"/>
          <w:kern w:val="0"/>
          <w:sz w:val="18"/>
          <w:szCs w:val="18"/>
        </w:rPr>
        <w:t>운</w:t>
      </w:r>
      <w:r w:rsidRPr="00F27C8F">
        <w:rPr>
          <w:rFonts w:asciiTheme="minorHAnsi" w:eastAsiaTheme="minorHAnsi" w:hAnsiTheme="minorHAnsi" w:cs="굴림"/>
          <w:color w:val="000000"/>
          <w:kern w:val="0"/>
          <w:sz w:val="18"/>
          <w:szCs w:val="18"/>
        </w:rPr>
        <w:t xml:space="preserve"> 정신적 깨달음으로 사유하는 능력을 뜻하는데, 영어에서는 understanding이라고 하고, sensibility(감성) 또는 perception(지각)과 대립하는 개념으로 사용됩니다. 게다가 아무리 번역을 잘해도 원서의 의미를 100% 정확하게 전달할 수 없습니다. 학술서나 </w:t>
      </w:r>
      <w:proofErr w:type="spellStart"/>
      <w:r w:rsidRPr="00F27C8F">
        <w:rPr>
          <w:rFonts w:asciiTheme="minorHAnsi" w:eastAsiaTheme="minorHAnsi" w:hAnsiTheme="minorHAnsi" w:cs="굴림"/>
          <w:color w:val="000000"/>
          <w:kern w:val="0"/>
          <w:sz w:val="18"/>
          <w:szCs w:val="18"/>
        </w:rPr>
        <w:t>전문서를</w:t>
      </w:r>
      <w:proofErr w:type="spellEnd"/>
      <w:r w:rsidRPr="00F27C8F">
        <w:rPr>
          <w:rFonts w:asciiTheme="minorHAnsi" w:eastAsiaTheme="minorHAnsi" w:hAnsiTheme="minorHAnsi" w:cs="굴림"/>
          <w:color w:val="000000"/>
          <w:kern w:val="0"/>
          <w:sz w:val="18"/>
          <w:szCs w:val="18"/>
        </w:rPr>
        <w:t xml:space="preserve"> 제대로 번역하려면 해당 분야에 대한 풍부한 지식은 물론 우리말 표현에도 능숙해야 하는데, 이 모두를 다 갖추는 것은 현실적으로 매우 어렵기 때문입니다.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여기저기에서</w:t>
      </w:r>
      <w:r w:rsidRPr="00F27C8F">
        <w:rPr>
          <w:rFonts w:asciiTheme="minorHAnsi" w:eastAsiaTheme="minorHAnsi" w:hAnsiTheme="minorHAnsi" w:cs="굴림"/>
          <w:color w:val="000000"/>
          <w:kern w:val="0"/>
          <w:sz w:val="18"/>
          <w:szCs w:val="18"/>
        </w:rPr>
        <w:t xml:space="preserve"> “원서로 공부하는 게 더 쉬워!” 하는 소리가 나오는 것도 바로 이런 이유에서입니다. 하지만 번역서를 가지고 공부할 때 생길 수 있는 심각한 문제는 따로 있습니다.</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xml:space="preserve">, </w:t>
      </w:r>
      <w:proofErr w:type="spellStart"/>
      <w:r w:rsidRPr="00F27C8F">
        <w:rPr>
          <w:rFonts w:asciiTheme="minorHAnsi" w:eastAsiaTheme="minorHAnsi" w:hAnsiTheme="minorHAnsi" w:cs="굴림"/>
          <w:b/>
          <w:color w:val="000000"/>
          <w:kern w:val="0"/>
          <w:sz w:val="18"/>
          <w:szCs w:val="18"/>
        </w:rPr>
        <w:t>번역량</w:t>
      </w:r>
      <w:proofErr w:type="spellEnd"/>
      <w:r w:rsidRPr="00F27C8F">
        <w:rPr>
          <w:rFonts w:asciiTheme="minorHAnsi" w:eastAsiaTheme="minorHAnsi" w:hAnsiTheme="minorHAnsi" w:cs="굴림"/>
          <w:b/>
          <w:color w:val="000000"/>
          <w:kern w:val="0"/>
          <w:sz w:val="18"/>
          <w:szCs w:val="18"/>
        </w:rPr>
        <w:t xml:space="preserve"> 자체가 턱없이 부족하다!</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우선</w:t>
      </w:r>
      <w:r w:rsidRPr="00F27C8F">
        <w:rPr>
          <w:rFonts w:asciiTheme="minorHAnsi" w:eastAsiaTheme="minorHAnsi" w:hAnsiTheme="minorHAnsi" w:cs="굴림"/>
          <w:color w:val="000000"/>
          <w:kern w:val="0"/>
          <w:sz w:val="18"/>
          <w:szCs w:val="18"/>
        </w:rPr>
        <w:t xml:space="preserve"> 수많은 영어 원서들이 제때에 모두 번역되어 소개되지 않습니다. 국내에서 우리가 접할 수 있는 번역서는 그 양이 절대적으로 부족합니다. 현재 우리나라에서 매년 출간되는 약 4만 종(2102년 통계)의 도서 가운데 번역서는 약 25%를 차지하여 1만 종 정도가 출간된다고 합니다. 이는 전 세계에서 1년에 발행되는 도서 약 100만 종 가운데 국내에는 약 1% 정도만이 소개되고 있다는 의미입니다. 하루가 다르게 변화하고 발전하는 세계의 많은 지식과 정보, 그 가운데서도 책으로 엮어진 것의 1%만을 우리말로 읽을 수 있다는 의미입니다. 결국 세계의 앞선 지식을 모국어로 습득하기에는 </w:t>
      </w:r>
      <w:proofErr w:type="spellStart"/>
      <w:r w:rsidRPr="00F27C8F">
        <w:rPr>
          <w:rFonts w:asciiTheme="minorHAnsi" w:eastAsiaTheme="minorHAnsi" w:hAnsiTheme="minorHAnsi" w:cs="굴림"/>
          <w:color w:val="000000"/>
          <w:kern w:val="0"/>
          <w:sz w:val="18"/>
          <w:szCs w:val="18"/>
        </w:rPr>
        <w:t>번역량</w:t>
      </w:r>
      <w:proofErr w:type="spellEnd"/>
      <w:r w:rsidRPr="00F27C8F">
        <w:rPr>
          <w:rFonts w:asciiTheme="minorHAnsi" w:eastAsiaTheme="minorHAnsi" w:hAnsiTheme="minorHAnsi" w:cs="굴림"/>
          <w:color w:val="000000"/>
          <w:kern w:val="0"/>
          <w:sz w:val="18"/>
          <w:szCs w:val="18"/>
        </w:rPr>
        <w:t xml:space="preserve"> 자체가 턱없이 부족한 것이지요.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xml:space="preserve">, 논문은 번역 자체가 안 된다!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문제는</w:t>
      </w:r>
      <w:r w:rsidRPr="00F27C8F">
        <w:rPr>
          <w:rFonts w:asciiTheme="minorHAnsi" w:eastAsiaTheme="minorHAnsi" w:hAnsiTheme="minorHAnsi" w:cs="굴림"/>
          <w:color w:val="000000"/>
          <w:kern w:val="0"/>
          <w:sz w:val="18"/>
          <w:szCs w:val="18"/>
        </w:rPr>
        <w:t xml:space="preserve"> 번역서의 종수만이 아닙니다. 인터넷의 경우, 정보의 70%가 영어로 되어 있습니다. </w:t>
      </w:r>
      <w:proofErr w:type="gramStart"/>
      <w:r w:rsidRPr="00F27C8F">
        <w:rPr>
          <w:rFonts w:asciiTheme="minorHAnsi" w:eastAsiaTheme="minorHAnsi" w:hAnsiTheme="minorHAnsi" w:cs="굴림"/>
          <w:color w:val="000000"/>
          <w:kern w:val="0"/>
          <w:sz w:val="18"/>
          <w:szCs w:val="18"/>
        </w:rPr>
        <w:t>그뿐인가요.</w:t>
      </w:r>
      <w:proofErr w:type="gramEnd"/>
      <w:r w:rsidRPr="00F27C8F">
        <w:rPr>
          <w:rFonts w:asciiTheme="minorHAnsi" w:eastAsiaTheme="minorHAnsi" w:hAnsiTheme="minorHAnsi" w:cs="굴림"/>
          <w:color w:val="000000"/>
          <w:kern w:val="0"/>
          <w:sz w:val="18"/>
          <w:szCs w:val="18"/>
        </w:rPr>
        <w:t xml:space="preserve"> 과학기술논문 인용색인(SCI) 등재 저널 수의 75%, 사회과학논문 인용색인(SSCI) 등재 저널 수의 85%가 영어권 저널입니다. 이렇듯 수많은 학문적 이론이나 지식, 정보가 영어 논문의 형태로 작성되어 쏟아져 나오고 있지만 이 논문들이 번역될 가능성은 거의 없습니다. 결국 영어 원서 읽기가 안 되면 이 많은 논문들은 그야말로 그림의 떡이 되는 거죠.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읽기에 실패하는 이유는 뭘까요?</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그런데</w:t>
      </w:r>
      <w:r w:rsidRPr="00F27C8F">
        <w:rPr>
          <w:rFonts w:asciiTheme="minorHAnsi" w:eastAsiaTheme="minorHAnsi" w:hAnsiTheme="minorHAnsi" w:cs="굴림"/>
          <w:color w:val="000000"/>
          <w:kern w:val="0"/>
          <w:sz w:val="18"/>
          <w:szCs w:val="18"/>
        </w:rPr>
        <w:t xml:space="preserve"> 왜 많은 이들이 영어 원서 읽기에 실패하는 걸까요? 기초가 부족해서 그런 걸까요? 그렇다면 수능 영어 성적이 1등급인 학생들이 원서 읽기에 실패하는 이유는 어떻게 해석해야 할까요?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w:t>
      </w:r>
      <w:r w:rsidRPr="00F27C8F">
        <w:rPr>
          <w:rFonts w:asciiTheme="minorHAnsi" w:eastAsiaTheme="minorHAnsi" w:hAnsiTheme="minorHAnsi" w:cs="굴림"/>
          <w:color w:val="000000"/>
          <w:kern w:val="0"/>
          <w:sz w:val="18"/>
          <w:szCs w:val="18"/>
        </w:rPr>
        <w:t xml:space="preserve"> 원서를 읽는 데 실패하는 이유는 따로 있습니다. 그 이유는 크게 세 가지로 나뉩니다.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첫째</w:t>
      </w:r>
      <w:r w:rsidRPr="00F27C8F">
        <w:rPr>
          <w:rFonts w:asciiTheme="minorHAnsi" w:eastAsiaTheme="minorHAnsi" w:hAnsiTheme="minorHAnsi" w:cs="굴림"/>
          <w:b/>
          <w:color w:val="000000"/>
          <w:kern w:val="0"/>
          <w:sz w:val="18"/>
          <w:szCs w:val="18"/>
        </w:rPr>
        <w:t>, 기초 용어에 대한 지식이 너무나 부족하다.</w:t>
      </w:r>
    </w:p>
    <w:p w:rsidR="00E41CE9"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620A97">
        <w:rPr>
          <w:rFonts w:asciiTheme="minorHAnsi" w:eastAsiaTheme="minorHAnsi" w:hAnsiTheme="minorHAnsi" w:cs="굴림" w:hint="eastAsia"/>
          <w:color w:val="000000"/>
          <w:kern w:val="0"/>
          <w:sz w:val="18"/>
          <w:szCs w:val="18"/>
        </w:rPr>
        <w:t>지구과학을</w:t>
      </w:r>
      <w:r w:rsidRPr="00620A97">
        <w:rPr>
          <w:rFonts w:asciiTheme="minorHAnsi" w:eastAsiaTheme="minorHAnsi" w:hAnsiTheme="minorHAnsi" w:cs="굴림"/>
          <w:color w:val="000000"/>
          <w:kern w:val="0"/>
          <w:sz w:val="18"/>
          <w:szCs w:val="18"/>
        </w:rPr>
        <w:t xml:space="preserve"> 예로 들어보겠습니다. 여러분은 이미 기단도 알고, 대기의 순환도 알고, 편서풍도 알고, 무역풍도 알고, 적도 </w:t>
      </w:r>
      <w:proofErr w:type="spellStart"/>
      <w:r w:rsidRPr="00620A97">
        <w:rPr>
          <w:rFonts w:asciiTheme="minorHAnsi" w:eastAsiaTheme="minorHAnsi" w:hAnsiTheme="minorHAnsi" w:cs="굴림"/>
          <w:color w:val="000000"/>
          <w:kern w:val="0"/>
          <w:sz w:val="18"/>
          <w:szCs w:val="18"/>
        </w:rPr>
        <w:t>수렴대</w:t>
      </w:r>
      <w:proofErr w:type="spellEnd"/>
      <w:r w:rsidRPr="00620A97">
        <w:rPr>
          <w:rFonts w:asciiTheme="minorHAnsi" w:eastAsiaTheme="minorHAnsi" w:hAnsiTheme="minorHAnsi" w:cs="굴림"/>
          <w:color w:val="000000"/>
          <w:kern w:val="0"/>
          <w:sz w:val="18"/>
          <w:szCs w:val="18"/>
        </w:rPr>
        <w:t xml:space="preserve">, 저위도 지방, 고위도 지방, 극지방도 알고 있습니다. 하지만 air mass, atmospheric circulation, </w:t>
      </w:r>
      <w:proofErr w:type="spellStart"/>
      <w:r w:rsidRPr="00620A97">
        <w:rPr>
          <w:rFonts w:asciiTheme="minorHAnsi" w:eastAsiaTheme="minorHAnsi" w:hAnsiTheme="minorHAnsi" w:cs="굴림"/>
          <w:color w:val="000000"/>
          <w:kern w:val="0"/>
          <w:sz w:val="18"/>
          <w:szCs w:val="18"/>
        </w:rPr>
        <w:t>westerlies</w:t>
      </w:r>
      <w:proofErr w:type="spellEnd"/>
      <w:r w:rsidRPr="00620A97">
        <w:rPr>
          <w:rFonts w:asciiTheme="minorHAnsi" w:eastAsiaTheme="minorHAnsi" w:hAnsiTheme="minorHAnsi" w:cs="굴림"/>
          <w:color w:val="000000"/>
          <w:kern w:val="0"/>
          <w:sz w:val="18"/>
          <w:szCs w:val="18"/>
        </w:rPr>
        <w:t xml:space="preserve">, trade wind, </w:t>
      </w:r>
      <w:proofErr w:type="spellStart"/>
      <w:r w:rsidRPr="00620A97">
        <w:rPr>
          <w:rFonts w:asciiTheme="minorHAnsi" w:eastAsiaTheme="minorHAnsi" w:hAnsiTheme="minorHAnsi" w:cs="굴림"/>
          <w:color w:val="000000"/>
          <w:kern w:val="0"/>
          <w:sz w:val="18"/>
          <w:szCs w:val="18"/>
        </w:rPr>
        <w:t>intertropical</w:t>
      </w:r>
      <w:proofErr w:type="spellEnd"/>
      <w:r w:rsidRPr="00620A97">
        <w:rPr>
          <w:rFonts w:asciiTheme="minorHAnsi" w:eastAsiaTheme="minorHAnsi" w:hAnsiTheme="minorHAnsi" w:cs="굴림"/>
          <w:color w:val="000000"/>
          <w:kern w:val="0"/>
          <w:sz w:val="18"/>
          <w:szCs w:val="18"/>
        </w:rPr>
        <w:t xml:space="preserve"> convergence zone, low latitudes, high latitudes, polar regions이 그에 해당하는 단어라는 것도 알고 있나요? 이렇게 기초 용어에 대한 지식이 부족하면 원서 읽기는커녕 사전에서 단어 찾기에 급급하게 됩니다. 그러다 보면 단어를 찾다 지쳐 영어 원서를 고이 모셔두게 되고요.</w:t>
      </w:r>
      <w:r>
        <w:rPr>
          <w:rFonts w:asciiTheme="minorHAnsi" w:eastAsiaTheme="minorHAnsi" w:hAnsiTheme="minorHAnsi" w:cs="굴림" w:hint="eastAsia"/>
          <w:color w:val="000000"/>
          <w:kern w:val="0"/>
          <w:sz w:val="18"/>
          <w:szCs w:val="18"/>
        </w:rPr>
        <w:t xml:space="preserve">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둘째</w:t>
      </w:r>
      <w:r w:rsidRPr="00F27C8F">
        <w:rPr>
          <w:rFonts w:asciiTheme="minorHAnsi" w:eastAsiaTheme="minorHAnsi" w:hAnsiTheme="minorHAnsi" w:cs="굴림"/>
          <w:b/>
          <w:color w:val="000000"/>
          <w:kern w:val="0"/>
          <w:sz w:val="18"/>
          <w:szCs w:val="18"/>
        </w:rPr>
        <w:t>, 표현이나 설명 방식이 낯설 때가 많다.</w:t>
      </w:r>
    </w:p>
    <w:p w:rsidR="00E41CE9"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9B38CA">
        <w:rPr>
          <w:rFonts w:asciiTheme="minorHAnsi" w:eastAsiaTheme="minorHAnsi" w:hAnsiTheme="minorHAnsi" w:cs="굴림" w:hint="eastAsia"/>
          <w:color w:val="000000"/>
          <w:kern w:val="0"/>
          <w:sz w:val="18"/>
          <w:szCs w:val="18"/>
        </w:rPr>
        <w:t>지구과학을</w:t>
      </w:r>
      <w:r w:rsidRPr="009B38CA">
        <w:rPr>
          <w:rFonts w:asciiTheme="minorHAnsi" w:eastAsiaTheme="minorHAnsi" w:hAnsiTheme="minorHAnsi" w:cs="굴림"/>
          <w:color w:val="000000"/>
          <w:kern w:val="0"/>
          <w:sz w:val="18"/>
          <w:szCs w:val="18"/>
        </w:rPr>
        <w:t xml:space="preserve"> 예로 들어보겠습니다. 여러분은 조수가 무엇인지 이미 알고 있습니다. 하지만 조수에 대한 설명이 “Tides are the rise and fall of sea levels caused by the combined effects of the gravitational forces exerted by the Moon and the Sun and the rotation of the Earth.”라고 나오면 곤혹스러워집니다. 왜냐하면 이 설명을 ‘조수란 해수면이 높아졌다 낮아지는 것으로, 달과 태양 사이의 인력과 지구의 자전에 따라 중력이 작용해 생겨난다.’라고 우리말로 번역해도 내용을 단번에 파악하기 쉽지 않은데, 영어로 접하면 더욱 어렵게 느껴지기 때문입니다.</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셋째</w:t>
      </w:r>
      <w:r w:rsidRPr="00F27C8F">
        <w:rPr>
          <w:rFonts w:asciiTheme="minorHAnsi" w:eastAsiaTheme="minorHAnsi" w:hAnsiTheme="minorHAnsi" w:cs="굴림"/>
          <w:b/>
          <w:color w:val="000000"/>
          <w:kern w:val="0"/>
          <w:sz w:val="18"/>
          <w:szCs w:val="18"/>
        </w:rPr>
        <w:t>, 모르는 내용을 접해야 하는 경우도 많다.</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물론</w:t>
      </w:r>
      <w:r w:rsidRPr="00F27C8F">
        <w:rPr>
          <w:rFonts w:asciiTheme="minorHAnsi" w:eastAsiaTheme="minorHAnsi" w:hAnsiTheme="minorHAnsi" w:cs="굴림"/>
          <w:color w:val="000000"/>
          <w:kern w:val="0"/>
          <w:sz w:val="18"/>
          <w:szCs w:val="18"/>
        </w:rPr>
        <w:t xml:space="preserve"> 우리말로 쓰인 책이라면 별 문제가 없습니다. 무슨 말이지, 잘 </w:t>
      </w:r>
      <w:proofErr w:type="gramStart"/>
      <w:r w:rsidRPr="00F27C8F">
        <w:rPr>
          <w:rFonts w:asciiTheme="minorHAnsi" w:eastAsiaTheme="minorHAnsi" w:hAnsiTheme="minorHAnsi" w:cs="굴림"/>
          <w:color w:val="000000"/>
          <w:kern w:val="0"/>
          <w:sz w:val="18"/>
          <w:szCs w:val="18"/>
        </w:rPr>
        <w:t>모르겠는데…</w:t>
      </w:r>
      <w:proofErr w:type="gramEnd"/>
      <w:r w:rsidRPr="00F27C8F">
        <w:rPr>
          <w:rFonts w:asciiTheme="minorHAnsi" w:eastAsiaTheme="minorHAnsi" w:hAnsiTheme="minorHAnsi" w:cs="굴림"/>
          <w:color w:val="000000"/>
          <w:kern w:val="0"/>
          <w:sz w:val="18"/>
          <w:szCs w:val="18"/>
        </w:rPr>
        <w:t xml:space="preserve"> 하면서도 차근차근 반복해서 읽다 보면 어느 순간, 어느 정도 감이 오게 마련이니까요. 하지만 영어 원서의 내용은 파악하기가 쉽지 않습니다. 왜냐하면 내용을 잘 파악하지 못하는 이유가 단어를 몰라서 그러는 건지, 표현이나 설명 방식이 낯설어 그러는 건지, 내용 자체를 충분히 알지 못하는 건지 제대로 파악할 수 없기 때문이죠. 사실 이 문제는 기초 용어를 어느 정도 마스터하고, </w:t>
      </w:r>
      <w:proofErr w:type="spellStart"/>
      <w:r w:rsidRPr="00F27C8F">
        <w:rPr>
          <w:rFonts w:asciiTheme="minorHAnsi" w:eastAsiaTheme="minorHAnsi" w:hAnsiTheme="minorHAnsi" w:cs="굴림" w:hint="eastAsia"/>
          <w:color w:val="000000"/>
          <w:kern w:val="0"/>
          <w:sz w:val="18"/>
          <w:szCs w:val="18"/>
        </w:rPr>
        <w:t>영어식</w:t>
      </w:r>
      <w:proofErr w:type="spellEnd"/>
      <w:r w:rsidRPr="00F27C8F">
        <w:rPr>
          <w:rFonts w:asciiTheme="minorHAnsi" w:eastAsiaTheme="minorHAnsi" w:hAnsiTheme="minorHAnsi" w:cs="굴림"/>
          <w:color w:val="000000"/>
          <w:kern w:val="0"/>
          <w:sz w:val="18"/>
          <w:szCs w:val="18"/>
        </w:rPr>
        <w:t xml:space="preserve"> 표현이나 설명 방식에 익숙해지면 충분히 해결할 수 있습니다. 우리말로 쓰인 책을 읽을 때처럼 모르는 부분은 우선 넘어가고 계속해서 차근히 읽어나가면서 파악하면 되니까요.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Cs w:val="20"/>
        </w:rPr>
      </w:pPr>
      <w:r w:rsidRPr="00F27C8F">
        <w:rPr>
          <w:rFonts w:asciiTheme="minorHAnsi" w:eastAsiaTheme="minorHAnsi" w:hAnsiTheme="minorHAnsi" w:cs="굴림" w:hint="eastAsia"/>
          <w:b/>
          <w:color w:val="000000"/>
          <w:kern w:val="0"/>
          <w:szCs w:val="20"/>
        </w:rPr>
        <w:t>원서</w:t>
      </w:r>
      <w:r w:rsidRPr="00F27C8F">
        <w:rPr>
          <w:rFonts w:asciiTheme="minorHAnsi" w:eastAsiaTheme="minorHAnsi" w:hAnsiTheme="minorHAnsi" w:cs="굴림"/>
          <w:b/>
          <w:color w:val="000000"/>
          <w:kern w:val="0"/>
          <w:szCs w:val="20"/>
        </w:rPr>
        <w:t xml:space="preserve"> 읽기 성공률을 높여주는 이 책의 구성</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이</w:t>
      </w:r>
      <w:r w:rsidRPr="00F27C8F">
        <w:rPr>
          <w:rFonts w:asciiTheme="minorHAnsi" w:eastAsiaTheme="minorHAnsi" w:hAnsiTheme="minorHAnsi" w:cs="굴림"/>
          <w:color w:val="000000"/>
          <w:kern w:val="0"/>
          <w:sz w:val="18"/>
          <w:szCs w:val="18"/>
        </w:rPr>
        <w:t xml:space="preserve"> 책은 </w:t>
      </w:r>
      <w:r>
        <w:rPr>
          <w:rFonts w:asciiTheme="minorHAnsi" w:eastAsiaTheme="minorHAnsi" w:hAnsiTheme="minorHAnsi" w:cs="굴림" w:hint="eastAsia"/>
          <w:color w:val="000000"/>
          <w:kern w:val="0"/>
          <w:sz w:val="18"/>
          <w:szCs w:val="18"/>
        </w:rPr>
        <w:t>지구과학</w:t>
      </w:r>
      <w:r w:rsidRPr="00F27C8F">
        <w:rPr>
          <w:rFonts w:asciiTheme="minorHAnsi" w:eastAsiaTheme="minorHAnsi" w:hAnsiTheme="minorHAnsi" w:cs="굴림"/>
          <w:color w:val="000000"/>
          <w:kern w:val="0"/>
          <w:sz w:val="18"/>
          <w:szCs w:val="18"/>
        </w:rPr>
        <w:t xml:space="preserve">을 공부하는 학생들이 해당 분야 원서 읽기에 보다 수월하게 적응하도록 돕는 것을 </w:t>
      </w:r>
      <w:proofErr w:type="spellStart"/>
      <w:r w:rsidRPr="00F27C8F">
        <w:rPr>
          <w:rFonts w:asciiTheme="minorHAnsi" w:eastAsiaTheme="minorHAnsi" w:hAnsiTheme="minorHAnsi" w:cs="굴림"/>
          <w:color w:val="000000"/>
          <w:kern w:val="0"/>
          <w:sz w:val="18"/>
          <w:szCs w:val="18"/>
        </w:rPr>
        <w:t>주목표로</w:t>
      </w:r>
      <w:proofErr w:type="spellEnd"/>
      <w:r w:rsidRPr="00F27C8F">
        <w:rPr>
          <w:rFonts w:asciiTheme="minorHAnsi" w:eastAsiaTheme="minorHAnsi" w:hAnsiTheme="minorHAnsi" w:cs="굴림"/>
          <w:color w:val="000000"/>
          <w:kern w:val="0"/>
          <w:sz w:val="18"/>
          <w:szCs w:val="18"/>
        </w:rPr>
        <w:t xml:space="preserve">, 다음과 같은 구성을 취하고 있습니다.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기초</w:t>
      </w:r>
      <w:r w:rsidRPr="00F27C8F">
        <w:rPr>
          <w:rFonts w:asciiTheme="minorHAnsi" w:eastAsiaTheme="minorHAnsi" w:hAnsiTheme="minorHAnsi" w:cs="굴림"/>
          <w:b/>
          <w:color w:val="000000"/>
          <w:kern w:val="0"/>
          <w:sz w:val="18"/>
          <w:szCs w:val="18"/>
        </w:rPr>
        <w:t xml:space="preserve"> 용어 확인은 basic concept</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본격적인</w:t>
      </w:r>
      <w:r w:rsidRPr="00F27C8F">
        <w:rPr>
          <w:rFonts w:asciiTheme="minorHAnsi" w:eastAsiaTheme="minorHAnsi" w:hAnsiTheme="minorHAnsi" w:cs="굴림"/>
          <w:color w:val="000000"/>
          <w:kern w:val="0"/>
          <w:sz w:val="18"/>
          <w:szCs w:val="18"/>
        </w:rPr>
        <w:t xml:space="preserve"> 원서 읽기에 나서기 전에 해당 단원의 주제와 관련된 기초 용어들을 최대한 빨리 확인하고 습득할 수 있도록 영한 혼용 방식으로 구성한 코너입니다. 이 코너를 통해 여러분이 알고 있는 </w:t>
      </w:r>
      <w:r>
        <w:rPr>
          <w:rFonts w:asciiTheme="minorHAnsi" w:eastAsiaTheme="minorHAnsi" w:hAnsiTheme="minorHAnsi" w:cs="굴림"/>
          <w:color w:val="000000"/>
          <w:kern w:val="0"/>
          <w:sz w:val="18"/>
          <w:szCs w:val="18"/>
        </w:rPr>
        <w:t>지구과학</w:t>
      </w:r>
      <w:r w:rsidRPr="00F27C8F">
        <w:rPr>
          <w:rFonts w:asciiTheme="minorHAnsi" w:eastAsiaTheme="minorHAnsi" w:hAnsiTheme="minorHAnsi" w:cs="굴림"/>
          <w:color w:val="000000"/>
          <w:kern w:val="0"/>
          <w:sz w:val="18"/>
          <w:szCs w:val="18"/>
        </w:rPr>
        <w:t xml:space="preserve"> 관련 기초 용어들의 영어 표현을 확인할 수 있으니 가급적 사전을 찾지 말고 한번에 쭉 읽으면서 영어와 한글을 동시에 여러분의 머릿속에 입력해보세요. 여기에 나오는 기초 용어는 이 단원에서 최소 3번 이상 반복해서 만나게 되니 굳이 따로 단어를 여러 번 쓰면서 </w:t>
      </w:r>
      <w:r w:rsidRPr="00F27C8F">
        <w:rPr>
          <w:rFonts w:asciiTheme="minorHAnsi" w:eastAsiaTheme="minorHAnsi" w:hAnsiTheme="minorHAnsi" w:cs="굴림" w:hint="eastAsia"/>
          <w:color w:val="000000"/>
          <w:kern w:val="0"/>
          <w:sz w:val="18"/>
          <w:szCs w:val="18"/>
        </w:rPr>
        <w:t>일부러</w:t>
      </w:r>
      <w:r w:rsidRPr="00F27C8F">
        <w:rPr>
          <w:rFonts w:asciiTheme="minorHAnsi" w:eastAsiaTheme="minorHAnsi" w:hAnsiTheme="minorHAnsi" w:cs="굴림"/>
          <w:color w:val="000000"/>
          <w:kern w:val="0"/>
          <w:sz w:val="18"/>
          <w:szCs w:val="18"/>
        </w:rPr>
        <w:t xml:space="preserve"> 외우지 않아</w:t>
      </w:r>
      <w:r w:rsidR="009B738E">
        <w:rPr>
          <w:rFonts w:asciiTheme="minorHAnsi" w:eastAsiaTheme="minorHAnsi" w:hAnsiTheme="minorHAnsi" w:cs="굴림" w:hint="eastAsia"/>
          <w:color w:val="000000"/>
          <w:kern w:val="0"/>
          <w:sz w:val="18"/>
          <w:szCs w:val="18"/>
        </w:rPr>
        <w:t>도</w:t>
      </w:r>
      <w:bookmarkStart w:id="0" w:name="_GoBack"/>
      <w:bookmarkEnd w:id="0"/>
      <w:r w:rsidRPr="00F27C8F">
        <w:rPr>
          <w:rFonts w:asciiTheme="minorHAnsi" w:eastAsiaTheme="minorHAnsi" w:hAnsiTheme="minorHAnsi" w:cs="굴림"/>
          <w:color w:val="000000"/>
          <w:kern w:val="0"/>
          <w:sz w:val="18"/>
          <w:szCs w:val="18"/>
        </w:rPr>
        <w:t xml:space="preserve"> 자연스럽게 익히게 됩니다.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원서</w:t>
      </w:r>
      <w:r w:rsidRPr="00F27C8F">
        <w:rPr>
          <w:rFonts w:asciiTheme="minorHAnsi" w:eastAsiaTheme="minorHAnsi" w:hAnsiTheme="minorHAnsi" w:cs="굴림"/>
          <w:b/>
          <w:color w:val="000000"/>
          <w:kern w:val="0"/>
          <w:sz w:val="18"/>
          <w:szCs w:val="18"/>
        </w:rPr>
        <w:t xml:space="preserve"> 읽기 도전은 reading </w:t>
      </w:r>
      <w:r>
        <w:rPr>
          <w:rFonts w:asciiTheme="minorHAnsi" w:eastAsiaTheme="minorHAnsi" w:hAnsiTheme="minorHAnsi" w:cs="굴림"/>
          <w:b/>
          <w:color w:val="000000"/>
          <w:kern w:val="0"/>
          <w:sz w:val="18"/>
          <w:szCs w:val="18"/>
        </w:rPr>
        <w:t>earth science</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영한</w:t>
      </w:r>
      <w:r w:rsidRPr="00F27C8F">
        <w:rPr>
          <w:rFonts w:asciiTheme="minorHAnsi" w:eastAsiaTheme="minorHAnsi" w:hAnsiTheme="minorHAnsi" w:cs="굴림"/>
          <w:color w:val="000000"/>
          <w:kern w:val="0"/>
          <w:sz w:val="18"/>
          <w:szCs w:val="18"/>
        </w:rPr>
        <w:t xml:space="preserve"> 대역 방식으로 원서 읽기를 훈련하는 코너로, 우리가 알고 있던 </w:t>
      </w:r>
      <w:r>
        <w:rPr>
          <w:rFonts w:asciiTheme="minorHAnsi" w:eastAsiaTheme="minorHAnsi" w:hAnsiTheme="minorHAnsi" w:cs="굴림"/>
          <w:color w:val="000000"/>
          <w:kern w:val="0"/>
          <w:sz w:val="18"/>
          <w:szCs w:val="18"/>
        </w:rPr>
        <w:t>지구과학</w:t>
      </w:r>
      <w:r w:rsidRPr="00F27C8F">
        <w:rPr>
          <w:rFonts w:asciiTheme="minorHAnsi" w:eastAsiaTheme="minorHAnsi" w:hAnsiTheme="minorHAnsi" w:cs="굴림"/>
          <w:color w:val="000000"/>
          <w:kern w:val="0"/>
          <w:sz w:val="18"/>
          <w:szCs w:val="18"/>
        </w:rPr>
        <w:t xml:space="preserve"> 지식이 영어로 어떻게 표현되는지 구체적으로 확인할 수 있습니다. 여기에 수록된 제시문의 내용은 대부분 여러분이 이미 공부했거나 각종 매체들을 통해 한 번쯤은 접했던 것들입니다. 그렇기 때문에 비록 전문 용어가 많고, 문장이 까다로워 보여도 차근차근 읽다 보면 충분히 이해할 수 있고, 횟수를 거듭하며 읽다 보면 읽는 속도가 빨라지면서 재미가 붙을 것입니다.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우리말</w:t>
      </w:r>
      <w:r w:rsidRPr="00F27C8F">
        <w:rPr>
          <w:rFonts w:asciiTheme="minorHAnsi" w:eastAsiaTheme="minorHAnsi" w:hAnsiTheme="minorHAnsi" w:cs="굴림"/>
          <w:color w:val="000000"/>
          <w:kern w:val="0"/>
          <w:sz w:val="18"/>
          <w:szCs w:val="18"/>
        </w:rPr>
        <w:t xml:space="preserve"> 대역 부분에는 주요 기초 용어는 물론 까다로운 단어와 숙어, 구문까지 한글 옆에 병기해 원서 읽기에 실질적인 도움을 줄 수 있도록 했습니다. 이 부분 역시 본문을 쭉 읽어 나가는 것만으로도 학습이 되도록 구성했지만, 영어 실력이 부족하다고 느끼면 우리말 대역 부분을 먼저 보고 영어 부분을 읽어도 괜찮습니다. 다만 이후로는 반드시 영어 부분을 먼저 읽되, 최종적으로는 우리말 해석에 의존하지 않고 영어 부분을 읽을 수 있기를 바랍니다.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영어</w:t>
      </w:r>
      <w:r w:rsidRPr="00F27C8F">
        <w:rPr>
          <w:rFonts w:asciiTheme="minorHAnsi" w:eastAsiaTheme="minorHAnsi" w:hAnsiTheme="minorHAnsi" w:cs="굴림"/>
          <w:b/>
          <w:color w:val="000000"/>
          <w:kern w:val="0"/>
          <w:sz w:val="18"/>
          <w:szCs w:val="18"/>
        </w:rPr>
        <w:t xml:space="preserve"> 문제 훈련은 solving problem</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영어로</w:t>
      </w:r>
      <w:r w:rsidRPr="00F27C8F">
        <w:rPr>
          <w:rFonts w:asciiTheme="minorHAnsi" w:eastAsiaTheme="minorHAnsi" w:hAnsiTheme="minorHAnsi" w:cs="굴림"/>
          <w:color w:val="000000"/>
          <w:kern w:val="0"/>
          <w:sz w:val="18"/>
          <w:szCs w:val="18"/>
        </w:rPr>
        <w:t xml:space="preserve"> 문제를 풀어보는 코너로, 시험에서 영어로 된 문제가 나왔을 때 당황하지 않도록 하기 위해 만들어졌습니다. 이 코너를 통해 </w:t>
      </w:r>
      <w:r>
        <w:rPr>
          <w:rFonts w:asciiTheme="minorHAnsi" w:eastAsiaTheme="minorHAnsi" w:hAnsiTheme="minorHAnsi" w:cs="굴림"/>
          <w:color w:val="000000"/>
          <w:kern w:val="0"/>
          <w:sz w:val="18"/>
          <w:szCs w:val="18"/>
        </w:rPr>
        <w:t>지구과학</w:t>
      </w:r>
      <w:r w:rsidRPr="00F27C8F">
        <w:rPr>
          <w:rFonts w:asciiTheme="minorHAnsi" w:eastAsiaTheme="minorHAnsi" w:hAnsiTheme="minorHAnsi" w:cs="굴림"/>
          <w:color w:val="000000"/>
          <w:kern w:val="0"/>
          <w:sz w:val="18"/>
          <w:szCs w:val="18"/>
        </w:rPr>
        <w:t xml:space="preserve"> 분야의 시험 문제가 영어로는 어떻게 출제되는지 경험할 수 있습니다.</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F27C8F" w:rsidRDefault="00E41CE9" w:rsidP="00E41CE9">
      <w:pPr>
        <w:widowControl/>
        <w:wordWrap/>
        <w:autoSpaceDE/>
        <w:autoSpaceDN/>
        <w:snapToGrid w:val="0"/>
        <w:rPr>
          <w:rFonts w:asciiTheme="minorHAnsi" w:eastAsiaTheme="minorHAnsi" w:hAnsiTheme="minorHAnsi" w:cs="굴림"/>
          <w:b/>
          <w:color w:val="000000"/>
          <w:kern w:val="0"/>
          <w:sz w:val="18"/>
          <w:szCs w:val="18"/>
        </w:rPr>
      </w:pPr>
      <w:r w:rsidRPr="00F27C8F">
        <w:rPr>
          <w:rFonts w:asciiTheme="minorHAnsi" w:eastAsiaTheme="minorHAnsi" w:hAnsiTheme="minorHAnsi" w:cs="굴림" w:hint="eastAsia"/>
          <w:b/>
          <w:color w:val="000000"/>
          <w:kern w:val="0"/>
          <w:sz w:val="18"/>
          <w:szCs w:val="18"/>
        </w:rPr>
        <w:t>복습에</w:t>
      </w:r>
      <w:r w:rsidRPr="00F27C8F">
        <w:rPr>
          <w:rFonts w:asciiTheme="minorHAnsi" w:eastAsiaTheme="minorHAnsi" w:hAnsiTheme="minorHAnsi" w:cs="굴림"/>
          <w:b/>
          <w:color w:val="000000"/>
          <w:kern w:val="0"/>
          <w:sz w:val="18"/>
          <w:szCs w:val="18"/>
        </w:rPr>
        <w:t xml:space="preserve"> 추가 지식까지 rest in </w:t>
      </w:r>
      <w:r>
        <w:rPr>
          <w:rFonts w:asciiTheme="minorHAnsi" w:eastAsiaTheme="minorHAnsi" w:hAnsiTheme="minorHAnsi" w:cs="굴림"/>
          <w:b/>
          <w:color w:val="000000"/>
          <w:kern w:val="0"/>
          <w:sz w:val="18"/>
          <w:szCs w:val="18"/>
        </w:rPr>
        <w:t>earth science</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t>주제와</w:t>
      </w:r>
      <w:r w:rsidRPr="00F27C8F">
        <w:rPr>
          <w:rFonts w:asciiTheme="minorHAnsi" w:eastAsiaTheme="minorHAnsi" w:hAnsiTheme="minorHAnsi" w:cs="굴림"/>
          <w:color w:val="000000"/>
          <w:kern w:val="0"/>
          <w:sz w:val="18"/>
          <w:szCs w:val="18"/>
        </w:rPr>
        <w:t xml:space="preserve"> 관련된 흥미로운 인물이나 사건의 에피소드를 읽으며 앞서 배운 내용을 복습하는 코너입니다. 주요 용어나 개념을 재미있게 복습하면서 이미 알고 있던 지식과 에피소드를 연결하여 배운 내용을 잊지 않도록 하는 동시에 다양한 상식을 배울 수 있도록 구성했습니다. </w:t>
      </w:r>
    </w:p>
    <w:p w:rsidR="00E41CE9" w:rsidRPr="00F27C8F" w:rsidRDefault="00E41CE9" w:rsidP="00E41CE9">
      <w:pPr>
        <w:widowControl/>
        <w:wordWrap/>
        <w:autoSpaceDE/>
        <w:autoSpaceDN/>
        <w:snapToGrid w:val="0"/>
        <w:rPr>
          <w:rFonts w:asciiTheme="minorHAnsi" w:eastAsiaTheme="minorHAnsi" w:hAnsiTheme="minorHAnsi" w:cs="굴림"/>
          <w:color w:val="000000"/>
          <w:kern w:val="0"/>
          <w:sz w:val="18"/>
          <w:szCs w:val="18"/>
        </w:rPr>
      </w:pPr>
    </w:p>
    <w:p w:rsidR="00E41CE9" w:rsidRPr="00E41CE9" w:rsidRDefault="00E41CE9" w:rsidP="00CA0A5C">
      <w:pPr>
        <w:widowControl/>
        <w:wordWrap/>
        <w:autoSpaceDE/>
        <w:autoSpaceDN/>
        <w:snapToGrid w:val="0"/>
        <w:rPr>
          <w:rFonts w:asciiTheme="minorHAnsi" w:eastAsiaTheme="minorHAnsi" w:hAnsiTheme="minorHAnsi" w:cs="굴림"/>
          <w:color w:val="000000"/>
          <w:kern w:val="0"/>
          <w:sz w:val="18"/>
          <w:szCs w:val="18"/>
        </w:rPr>
      </w:pPr>
      <w:r w:rsidRPr="00F27C8F">
        <w:rPr>
          <w:rFonts w:asciiTheme="minorHAnsi" w:eastAsiaTheme="minorHAnsi" w:hAnsiTheme="minorHAnsi" w:cs="굴림" w:hint="eastAsia"/>
          <w:color w:val="000000"/>
          <w:kern w:val="0"/>
          <w:sz w:val="18"/>
          <w:szCs w:val="18"/>
        </w:rPr>
        <w:lastRenderedPageBreak/>
        <w:t>이와</w:t>
      </w:r>
      <w:r w:rsidRPr="00F27C8F">
        <w:rPr>
          <w:rFonts w:asciiTheme="minorHAnsi" w:eastAsiaTheme="minorHAnsi" w:hAnsiTheme="minorHAnsi" w:cs="굴림"/>
          <w:color w:val="000000"/>
          <w:kern w:val="0"/>
          <w:sz w:val="18"/>
          <w:szCs w:val="18"/>
        </w:rPr>
        <w:t xml:space="preserve"> 같은 순서로 </w:t>
      </w:r>
      <w:r>
        <w:rPr>
          <w:rFonts w:asciiTheme="minorHAnsi" w:eastAsiaTheme="minorHAnsi" w:hAnsiTheme="minorHAnsi" w:cs="굴림"/>
          <w:color w:val="000000"/>
          <w:kern w:val="0"/>
          <w:sz w:val="18"/>
          <w:szCs w:val="18"/>
        </w:rPr>
        <w:t>지구과학</w:t>
      </w:r>
      <w:r w:rsidRPr="00F27C8F">
        <w:rPr>
          <w:rFonts w:asciiTheme="minorHAnsi" w:eastAsiaTheme="minorHAnsi" w:hAnsiTheme="minorHAnsi" w:cs="굴림"/>
          <w:color w:val="000000"/>
          <w:kern w:val="0"/>
          <w:sz w:val="18"/>
          <w:szCs w:val="18"/>
        </w:rPr>
        <w:t xml:space="preserve">의 기본 어휘를 익히고 구문을 읽고 문제를 풀고 관련 에피소드까지 읽고 나면, </w:t>
      </w:r>
      <w:r>
        <w:rPr>
          <w:rFonts w:asciiTheme="minorHAnsi" w:eastAsiaTheme="minorHAnsi" w:hAnsiTheme="minorHAnsi" w:cs="굴림"/>
          <w:color w:val="000000"/>
          <w:kern w:val="0"/>
          <w:sz w:val="18"/>
          <w:szCs w:val="18"/>
        </w:rPr>
        <w:t>지구과학</w:t>
      </w:r>
      <w:r w:rsidRPr="00F27C8F">
        <w:rPr>
          <w:rFonts w:asciiTheme="minorHAnsi" w:eastAsiaTheme="minorHAnsi" w:hAnsiTheme="minorHAnsi" w:cs="굴림"/>
          <w:color w:val="000000"/>
          <w:kern w:val="0"/>
          <w:sz w:val="18"/>
          <w:szCs w:val="18"/>
        </w:rPr>
        <w:t xml:space="preserve"> 분야 영어 원서를 100% 다 읽어내지는 못하더라도 일정 이상 읽어낼 수 있으며 원서 </w:t>
      </w:r>
      <w:proofErr w:type="spellStart"/>
      <w:r w:rsidRPr="00F27C8F">
        <w:rPr>
          <w:rFonts w:asciiTheme="minorHAnsi" w:eastAsiaTheme="minorHAnsi" w:hAnsiTheme="minorHAnsi" w:cs="굴림"/>
          <w:color w:val="000000"/>
          <w:kern w:val="0"/>
          <w:sz w:val="18"/>
          <w:szCs w:val="18"/>
        </w:rPr>
        <w:t>리딩</w:t>
      </w:r>
      <w:proofErr w:type="spellEnd"/>
      <w:r w:rsidRPr="00F27C8F">
        <w:rPr>
          <w:rFonts w:asciiTheme="minorHAnsi" w:eastAsiaTheme="minorHAnsi" w:hAnsiTheme="minorHAnsi" w:cs="굴림"/>
          <w:color w:val="000000"/>
          <w:kern w:val="0"/>
          <w:sz w:val="18"/>
          <w:szCs w:val="18"/>
        </w:rPr>
        <w:t xml:space="preserve"> 및 독해에 한층 자신감이 생길 것입니다. 다시 한 번 강조하지만, 영어 원서 읽기는 로망도 선택도 아닌 필요조건이자 소양입니다.</w:t>
      </w:r>
    </w:p>
    <w:p w:rsidR="00A249E9" w:rsidRPr="000D613F" w:rsidRDefault="00A249E9" w:rsidP="003A35AD">
      <w:pPr>
        <w:pStyle w:val="a3"/>
        <w:adjustRightInd w:val="0"/>
        <w:spacing w:line="240" w:lineRule="auto"/>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162BEE" w:rsidRPr="000D613F" w:rsidRDefault="00836F0A" w:rsidP="000D613F">
      <w:pPr>
        <w:widowControl/>
        <w:wordWrap/>
        <w:autoSpaceDE/>
        <w:autoSpaceDN/>
        <w:snapToGrid w:val="0"/>
        <w:rPr>
          <w:rFonts w:asciiTheme="minorHAnsi" w:eastAsiaTheme="minorHAnsi" w:hAnsiTheme="minorHAnsi" w:cs="굴림"/>
          <w:color w:val="000000"/>
          <w:kern w:val="0"/>
          <w:sz w:val="18"/>
          <w:szCs w:val="18"/>
        </w:rPr>
      </w:pPr>
      <w:r w:rsidRPr="00836F0A">
        <w:rPr>
          <w:rFonts w:asciiTheme="minorHAnsi" w:eastAsiaTheme="minorHAnsi" w:hAnsiTheme="minorHAnsi" w:cs="굴림" w:hint="eastAsia"/>
          <w:b/>
          <w:color w:val="000000"/>
          <w:kern w:val="0"/>
          <w:sz w:val="18"/>
          <w:szCs w:val="18"/>
        </w:rPr>
        <w:t>원서읽기연구소</w:t>
      </w:r>
      <w:r w:rsidR="008C1247">
        <w:rPr>
          <w:rFonts w:asciiTheme="minorHAnsi" w:eastAsiaTheme="minorHAnsi" w:hAnsiTheme="minorHAnsi" w:cs="굴림"/>
          <w:b/>
          <w:color w:val="000000"/>
          <w:kern w:val="0"/>
          <w:sz w:val="18"/>
          <w:szCs w:val="18"/>
        </w:rPr>
        <w:t xml:space="preserve"> </w:t>
      </w:r>
      <w:r w:rsidRPr="00836F0A">
        <w:rPr>
          <w:rFonts w:asciiTheme="minorHAnsi" w:eastAsiaTheme="minorHAnsi" w:hAnsiTheme="minorHAnsi" w:cs="굴림"/>
          <w:color w:val="000000"/>
          <w:kern w:val="0"/>
          <w:sz w:val="18"/>
          <w:szCs w:val="18"/>
        </w:rPr>
        <w:t xml:space="preserve">영어 원서 </w:t>
      </w:r>
      <w:proofErr w:type="spellStart"/>
      <w:r w:rsidRPr="00836F0A">
        <w:rPr>
          <w:rFonts w:asciiTheme="minorHAnsi" w:eastAsiaTheme="minorHAnsi" w:hAnsiTheme="minorHAnsi" w:cs="굴림"/>
          <w:color w:val="000000"/>
          <w:kern w:val="0"/>
          <w:sz w:val="18"/>
          <w:szCs w:val="18"/>
        </w:rPr>
        <w:t>리딩</w:t>
      </w:r>
      <w:proofErr w:type="spellEnd"/>
      <w:r w:rsidRPr="00836F0A">
        <w:rPr>
          <w:rFonts w:asciiTheme="minorHAnsi" w:eastAsiaTheme="minorHAnsi" w:hAnsiTheme="minorHAnsi" w:cs="굴림"/>
          <w:color w:val="000000"/>
          <w:kern w:val="0"/>
          <w:sz w:val="18"/>
          <w:szCs w:val="18"/>
        </w:rPr>
        <w:t xml:space="preserve"> 및 독해 실력을 향상시킬 수 있는 영어 공부 방법을 연구하고 관련 도서를 만드는 영어교재개발연구소이다.</w:t>
      </w:r>
    </w:p>
    <w:p w:rsidR="0005197A" w:rsidRPr="00397D23" w:rsidRDefault="0005197A" w:rsidP="007D16F2">
      <w:pPr>
        <w:pStyle w:val="a3"/>
        <w:adjustRightInd w:val="0"/>
        <w:spacing w:line="240" w:lineRule="auto"/>
        <w:rPr>
          <w:rFonts w:asciiTheme="minorHAnsi" w:eastAsiaTheme="minorHAnsi" w:hAnsiTheme="minorHAnsi"/>
          <w:sz w:val="18"/>
          <w:szCs w:val="18"/>
        </w:rPr>
      </w:pPr>
    </w:p>
    <w:p w:rsidR="00890F92" w:rsidRPr="00D44036" w:rsidRDefault="00903E8D" w:rsidP="00D44036">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r w:rsidR="00C75FD3" w:rsidRPr="00162BEE">
        <w:rPr>
          <w:rFonts w:asciiTheme="minorHAnsi" w:eastAsiaTheme="minorHAnsi" w:hAnsiTheme="minorHAnsi" w:hint="eastAsia"/>
          <w:b/>
          <w:sz w:val="24"/>
          <w:szCs w:val="18"/>
        </w:rPr>
        <w:t>차례</w:t>
      </w:r>
      <w:r w:rsidR="006568C7" w:rsidRPr="00162BEE">
        <w:rPr>
          <w:rFonts w:asciiTheme="minorHAnsi" w:eastAsiaTheme="minorHAnsi" w:hAnsiTheme="minorHAnsi" w:hint="eastAsia"/>
          <w:b/>
          <w:sz w:val="24"/>
          <w:szCs w:val="18"/>
        </w:rPr>
        <w:t>&gt;</w:t>
      </w:r>
    </w:p>
    <w:p w:rsidR="001E1E35" w:rsidRDefault="002D76AC" w:rsidP="001E1E35">
      <w:pPr>
        <w:widowControl/>
        <w:wordWrap/>
        <w:autoSpaceDE/>
        <w:autoSpaceDN/>
        <w:snapToGrid w:val="0"/>
        <w:rPr>
          <w:rFonts w:asciiTheme="minorHAnsi" w:eastAsiaTheme="minorHAnsi" w:hAnsiTheme="minorHAnsi" w:cs="굴림"/>
          <w:color w:val="000000"/>
          <w:kern w:val="0"/>
          <w:sz w:val="18"/>
          <w:szCs w:val="18"/>
        </w:rPr>
      </w:pPr>
      <w:r>
        <w:rPr>
          <w:rFonts w:asciiTheme="minorHAnsi" w:eastAsiaTheme="minorHAnsi" w:hAnsiTheme="minorHAnsi" w:cs="굴림" w:hint="eastAsia"/>
          <w:color w:val="000000"/>
          <w:kern w:val="0"/>
          <w:sz w:val="18"/>
          <w:szCs w:val="18"/>
        </w:rPr>
        <w:t>머리말 5</w:t>
      </w:r>
    </w:p>
    <w:p w:rsidR="001E1E35" w:rsidRPr="001E1E35" w:rsidRDefault="001E1E35" w:rsidP="001E1E35">
      <w:pPr>
        <w:widowControl/>
        <w:wordWrap/>
        <w:autoSpaceDE/>
        <w:autoSpaceDN/>
        <w:snapToGrid w:val="0"/>
        <w:rPr>
          <w:rFonts w:asciiTheme="minorHAnsi" w:eastAsiaTheme="minorHAnsi" w:hAnsiTheme="minorHAnsi" w:cs="굴림"/>
          <w:color w:val="000000"/>
          <w:kern w:val="0"/>
          <w:sz w:val="18"/>
          <w:szCs w:val="18"/>
        </w:rPr>
      </w:pP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1 Air Mass 기단 13</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2 Atmospheric Circulation 대기의 순환 29</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3 Climate Change 기후 변화 47</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4 Circulation of Ocean Current 해류의 순환 67</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5 Sea Wave and Tide 파도와 조수 87</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6 Dynamic Earth 역동적인 지구 99</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7 Earthquakes 지진 115</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8 Volcanism 화산 활동 137</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9 Ocean Resources 해양 자원 157</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10 Constellation 별자리 175</w:t>
      </w:r>
    </w:p>
    <w:p w:rsidR="000536F1" w:rsidRPr="000536F1" w:rsidRDefault="000536F1" w:rsidP="000536F1">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color w:val="000000"/>
          <w:kern w:val="0"/>
          <w:sz w:val="18"/>
          <w:szCs w:val="18"/>
        </w:rPr>
        <w:t>11 Solar System 태양계 195</w:t>
      </w:r>
    </w:p>
    <w:p w:rsidR="000536F1" w:rsidRDefault="000536F1" w:rsidP="000536F1">
      <w:pPr>
        <w:widowControl/>
        <w:wordWrap/>
        <w:autoSpaceDE/>
        <w:autoSpaceDN/>
        <w:snapToGrid w:val="0"/>
        <w:rPr>
          <w:rFonts w:asciiTheme="minorHAnsi" w:eastAsiaTheme="minorHAnsi" w:hAnsiTheme="minorHAnsi" w:cs="굴림"/>
          <w:color w:val="000000"/>
          <w:kern w:val="0"/>
          <w:sz w:val="18"/>
          <w:szCs w:val="18"/>
        </w:rPr>
      </w:pPr>
    </w:p>
    <w:p w:rsidR="002D76AC" w:rsidRPr="002D76AC" w:rsidRDefault="000536F1" w:rsidP="002D76AC">
      <w:pPr>
        <w:widowControl/>
        <w:wordWrap/>
        <w:autoSpaceDE/>
        <w:autoSpaceDN/>
        <w:snapToGrid w:val="0"/>
        <w:rPr>
          <w:rFonts w:asciiTheme="minorHAnsi" w:eastAsiaTheme="minorHAnsi" w:hAnsiTheme="minorHAnsi" w:cs="굴림"/>
          <w:color w:val="000000"/>
          <w:kern w:val="0"/>
          <w:sz w:val="18"/>
          <w:szCs w:val="18"/>
        </w:rPr>
      </w:pPr>
      <w:r w:rsidRPr="000536F1">
        <w:rPr>
          <w:rFonts w:asciiTheme="minorHAnsi" w:eastAsiaTheme="minorHAnsi" w:hAnsiTheme="minorHAnsi" w:cs="굴림" w:hint="eastAsia"/>
          <w:color w:val="000000"/>
          <w:kern w:val="0"/>
          <w:sz w:val="18"/>
          <w:szCs w:val="18"/>
        </w:rPr>
        <w:t>지구과학</w:t>
      </w:r>
      <w:r w:rsidRPr="000536F1">
        <w:rPr>
          <w:rFonts w:asciiTheme="minorHAnsi" w:eastAsiaTheme="minorHAnsi" w:hAnsiTheme="minorHAnsi" w:cs="굴림"/>
          <w:color w:val="000000"/>
          <w:kern w:val="0"/>
          <w:sz w:val="18"/>
          <w:szCs w:val="18"/>
        </w:rPr>
        <w:t xml:space="preserve"> 용어 색인 216</w:t>
      </w:r>
    </w:p>
    <w:p w:rsidR="0005197A" w:rsidRPr="00B74FB0" w:rsidRDefault="0005197A" w:rsidP="003A35AD">
      <w:pPr>
        <w:pStyle w:val="a3"/>
        <w:adjustRightInd w:val="0"/>
        <w:spacing w:line="240" w:lineRule="auto"/>
        <w:rPr>
          <w:rFonts w:asciiTheme="minorHAnsi" w:eastAsiaTheme="minorHAnsi" w:hAnsiTheme="minorHAnsi"/>
          <w:b/>
          <w:sz w:val="22"/>
          <w:szCs w:val="18"/>
        </w:rPr>
      </w:pPr>
    </w:p>
    <w:p w:rsidR="006568C7" w:rsidRPr="00162BEE"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5D1C15" w:rsidRPr="00787FBF" w:rsidRDefault="006539E4" w:rsidP="006539E4">
      <w:pPr>
        <w:widowControl/>
        <w:wordWrap/>
        <w:autoSpaceDE/>
        <w:autoSpaceDN/>
        <w:snapToGrid w:val="0"/>
        <w:rPr>
          <w:rFonts w:asciiTheme="minorHAnsi" w:eastAsiaTheme="minorHAnsi" w:hAnsiTheme="minorHAnsi" w:cs="굴림"/>
          <w:color w:val="000000"/>
          <w:kern w:val="0"/>
          <w:sz w:val="18"/>
          <w:szCs w:val="18"/>
        </w:rPr>
      </w:pPr>
      <w:r w:rsidRPr="006539E4">
        <w:rPr>
          <w:rFonts w:asciiTheme="minorHAnsi" w:eastAsiaTheme="minorHAnsi" w:hAnsiTheme="minorHAnsi" w:cs="굴림"/>
          <w:color w:val="000000"/>
          <w:kern w:val="0"/>
          <w:sz w:val="18"/>
          <w:szCs w:val="18"/>
        </w:rPr>
        <w:t>Earthquake(지진)는 지구 내부에 store(축적)된 elastic strain energy(탄성 변</w:t>
      </w:r>
      <w:r w:rsidRPr="006539E4">
        <w:rPr>
          <w:rFonts w:asciiTheme="minorHAnsi" w:eastAsiaTheme="minorHAnsi" w:hAnsiTheme="minorHAnsi" w:cs="굴림" w:hint="eastAsia"/>
          <w:color w:val="000000"/>
          <w:kern w:val="0"/>
          <w:sz w:val="18"/>
          <w:szCs w:val="18"/>
        </w:rPr>
        <w:t>형</w:t>
      </w:r>
      <w:r w:rsidRPr="006539E4">
        <w:rPr>
          <w:rFonts w:asciiTheme="minorHAnsi" w:eastAsiaTheme="minorHAnsi" w:hAnsiTheme="minorHAnsi" w:cs="굴림"/>
          <w:color w:val="000000"/>
          <w:kern w:val="0"/>
          <w:sz w:val="18"/>
          <w:szCs w:val="18"/>
        </w:rPr>
        <w:t xml:space="preserve"> 에너지)가 순간적으로 release(방출)되어 earth’s crust(지각)가 갈라지고 흔들</w:t>
      </w:r>
      <w:r w:rsidRPr="006539E4">
        <w:rPr>
          <w:rFonts w:asciiTheme="minorHAnsi" w:eastAsiaTheme="minorHAnsi" w:hAnsiTheme="minorHAnsi" w:cs="굴림" w:hint="eastAsia"/>
          <w:color w:val="000000"/>
          <w:kern w:val="0"/>
          <w:sz w:val="18"/>
          <w:szCs w:val="18"/>
        </w:rPr>
        <w:t>리는</w:t>
      </w:r>
      <w:r w:rsidRPr="006539E4">
        <w:rPr>
          <w:rFonts w:asciiTheme="minorHAnsi" w:eastAsiaTheme="minorHAnsi" w:hAnsiTheme="minorHAnsi" w:cs="굴림"/>
          <w:color w:val="000000"/>
          <w:kern w:val="0"/>
          <w:sz w:val="18"/>
          <w:szCs w:val="18"/>
        </w:rPr>
        <w:t xml:space="preserve"> phenomenon(현상)이다. Earthquake는 fault(단층)를 따라 일어날 때</w:t>
      </w:r>
      <w:r w:rsidRPr="006539E4">
        <w:rPr>
          <w:rFonts w:asciiTheme="minorHAnsi" w:eastAsiaTheme="minorHAnsi" w:hAnsiTheme="minorHAnsi" w:cs="굴림" w:hint="eastAsia"/>
          <w:color w:val="000000"/>
          <w:kern w:val="0"/>
          <w:sz w:val="18"/>
          <w:szCs w:val="18"/>
        </w:rPr>
        <w:t>가</w:t>
      </w:r>
      <w:r w:rsidRPr="006539E4">
        <w:rPr>
          <w:rFonts w:asciiTheme="minorHAnsi" w:eastAsiaTheme="minorHAnsi" w:hAnsiTheme="minorHAnsi" w:cs="굴림"/>
          <w:color w:val="000000"/>
          <w:kern w:val="0"/>
          <w:sz w:val="18"/>
          <w:szCs w:val="18"/>
        </w:rPr>
        <w:t xml:space="preserve"> 많다. 지구 내부에서 force(힘)가 축적되면 fault의 양쪽 rock mass(암반, 암</w:t>
      </w:r>
      <w:r w:rsidRPr="006539E4">
        <w:rPr>
          <w:rFonts w:asciiTheme="minorHAnsi" w:eastAsiaTheme="minorHAnsi" w:hAnsiTheme="minorHAnsi" w:cs="굴림" w:hint="eastAsia"/>
          <w:color w:val="000000"/>
          <w:kern w:val="0"/>
          <w:sz w:val="18"/>
          <w:szCs w:val="18"/>
        </w:rPr>
        <w:t>석</w:t>
      </w:r>
      <w:r w:rsidRPr="006539E4">
        <w:rPr>
          <w:rFonts w:asciiTheme="minorHAnsi" w:eastAsiaTheme="minorHAnsi" w:hAnsiTheme="minorHAnsi" w:cs="굴림"/>
          <w:color w:val="000000"/>
          <w:kern w:val="0"/>
          <w:sz w:val="18"/>
          <w:szCs w:val="18"/>
        </w:rPr>
        <w:t>)가 bend(휘다)한다. 이때 rock mass가 심하게 bend되면 snap(끊어지다)하면</w:t>
      </w:r>
      <w:r w:rsidRPr="006539E4">
        <w:rPr>
          <w:rFonts w:asciiTheme="minorHAnsi" w:eastAsiaTheme="minorHAnsi" w:hAnsiTheme="minorHAnsi" w:cs="굴림" w:hint="eastAsia"/>
          <w:color w:val="000000"/>
          <w:kern w:val="0"/>
          <w:sz w:val="18"/>
          <w:szCs w:val="18"/>
        </w:rPr>
        <w:t>서</w:t>
      </w:r>
      <w:r w:rsidRPr="006539E4">
        <w:rPr>
          <w:rFonts w:asciiTheme="minorHAnsi" w:eastAsiaTheme="minorHAnsi" w:hAnsiTheme="minorHAnsi" w:cs="굴림"/>
          <w:color w:val="000000"/>
          <w:kern w:val="0"/>
          <w:sz w:val="18"/>
          <w:szCs w:val="18"/>
        </w:rPr>
        <w:t xml:space="preserve"> earth surface(지표면)가 흔들리기 때문에 earthquake가 발생하는 것이</w:t>
      </w:r>
      <w:r w:rsidRPr="006539E4">
        <w:rPr>
          <w:rFonts w:asciiTheme="minorHAnsi" w:eastAsiaTheme="minorHAnsi" w:hAnsiTheme="minorHAnsi" w:cs="굴림" w:hint="eastAsia"/>
          <w:color w:val="000000"/>
          <w:kern w:val="0"/>
          <w:sz w:val="18"/>
          <w:szCs w:val="18"/>
        </w:rPr>
        <w:t>다</w:t>
      </w:r>
      <w:r w:rsidRPr="006539E4">
        <w:rPr>
          <w:rFonts w:asciiTheme="minorHAnsi" w:eastAsiaTheme="minorHAnsi" w:hAnsiTheme="minorHAnsi" w:cs="굴림"/>
          <w:color w:val="000000"/>
          <w:kern w:val="0"/>
          <w:sz w:val="18"/>
          <w:szCs w:val="18"/>
        </w:rPr>
        <w:t>. Earth’s crust와 upper mantle(상부 맨틀)은 elasticity(탄성)가 있는</w:t>
      </w:r>
      <w:r>
        <w:rPr>
          <w:rFonts w:asciiTheme="minorHAnsi" w:eastAsiaTheme="minorHAnsi" w:hAnsiTheme="minorHAnsi" w:cs="굴림" w:hint="eastAsia"/>
          <w:color w:val="000000"/>
          <w:kern w:val="0"/>
          <w:sz w:val="18"/>
          <w:szCs w:val="18"/>
        </w:rPr>
        <w:t xml:space="preserve"> </w:t>
      </w:r>
      <w:r w:rsidRPr="006539E4">
        <w:rPr>
          <w:rFonts w:asciiTheme="minorHAnsi" w:eastAsiaTheme="minorHAnsi" w:hAnsiTheme="minorHAnsi" w:cs="굴림"/>
          <w:color w:val="000000"/>
          <w:kern w:val="0"/>
          <w:sz w:val="18"/>
          <w:szCs w:val="18"/>
        </w:rPr>
        <w:t>rock(암석)으로 이루어져 있다. 따라서 elasticity limit(탄성 한도) 이내에서</w:t>
      </w:r>
      <w:r>
        <w:rPr>
          <w:rFonts w:asciiTheme="minorHAnsi" w:eastAsiaTheme="minorHAnsi" w:hAnsiTheme="minorHAnsi" w:cs="굴림" w:hint="eastAsia"/>
          <w:color w:val="000000"/>
          <w:kern w:val="0"/>
          <w:sz w:val="18"/>
          <w:szCs w:val="18"/>
        </w:rPr>
        <w:t xml:space="preserve"> </w:t>
      </w:r>
      <w:r w:rsidRPr="006539E4">
        <w:rPr>
          <w:rFonts w:asciiTheme="minorHAnsi" w:eastAsiaTheme="minorHAnsi" w:hAnsiTheme="minorHAnsi" w:cs="굴림"/>
          <w:color w:val="000000"/>
          <w:kern w:val="0"/>
          <w:sz w:val="18"/>
          <w:szCs w:val="18"/>
        </w:rPr>
        <w:t>strain(압력)이 오면 earth’s crust는 plate glass(판유리)처럼 어느 한도까지는</w:t>
      </w:r>
      <w:r>
        <w:rPr>
          <w:rFonts w:asciiTheme="minorHAnsi" w:eastAsiaTheme="minorHAnsi" w:hAnsiTheme="minorHAnsi" w:cs="굴림" w:hint="eastAsia"/>
          <w:color w:val="000000"/>
          <w:kern w:val="0"/>
          <w:sz w:val="18"/>
          <w:szCs w:val="18"/>
        </w:rPr>
        <w:t xml:space="preserve"> </w:t>
      </w:r>
      <w:r w:rsidRPr="006539E4">
        <w:rPr>
          <w:rFonts w:asciiTheme="minorHAnsi" w:eastAsiaTheme="minorHAnsi" w:hAnsiTheme="minorHAnsi" w:cs="굴림"/>
          <w:color w:val="000000"/>
          <w:kern w:val="0"/>
          <w:sz w:val="18"/>
          <w:szCs w:val="18"/>
        </w:rPr>
        <w:t>bend됐다가 force가 없어지면 원래대로 되돌아간다. 그러나</w:t>
      </w:r>
      <w:r>
        <w:rPr>
          <w:rFonts w:asciiTheme="minorHAnsi" w:eastAsiaTheme="minorHAnsi" w:hAnsiTheme="minorHAnsi" w:cs="굴림"/>
          <w:color w:val="000000"/>
          <w:kern w:val="0"/>
          <w:sz w:val="18"/>
          <w:szCs w:val="18"/>
        </w:rPr>
        <w:t xml:space="preserve"> elasticity</w:t>
      </w:r>
      <w:r>
        <w:rPr>
          <w:rFonts w:asciiTheme="minorHAnsi" w:eastAsiaTheme="minorHAnsi" w:hAnsiTheme="minorHAnsi" w:cs="굴림" w:hint="eastAsia"/>
          <w:color w:val="000000"/>
          <w:kern w:val="0"/>
          <w:sz w:val="18"/>
          <w:szCs w:val="18"/>
        </w:rPr>
        <w:t xml:space="preserve"> </w:t>
      </w:r>
      <w:r w:rsidRPr="006539E4">
        <w:rPr>
          <w:rFonts w:asciiTheme="minorHAnsi" w:eastAsiaTheme="minorHAnsi" w:hAnsiTheme="minorHAnsi" w:cs="굴림"/>
          <w:color w:val="000000"/>
          <w:kern w:val="0"/>
          <w:sz w:val="18"/>
          <w:szCs w:val="18"/>
        </w:rPr>
        <w:t>limit를 넘으면 rock은 끊어지고 이때 발생한 tremor(진동)가 전달되어</w:t>
      </w:r>
      <w:r>
        <w:rPr>
          <w:rFonts w:asciiTheme="minorHAnsi" w:eastAsiaTheme="minorHAnsi" w:hAnsiTheme="minorHAnsi" w:cs="굴림" w:hint="eastAsia"/>
          <w:color w:val="000000"/>
          <w:kern w:val="0"/>
          <w:sz w:val="18"/>
          <w:szCs w:val="18"/>
        </w:rPr>
        <w:t xml:space="preserve"> </w:t>
      </w:r>
      <w:r w:rsidRPr="006539E4">
        <w:rPr>
          <w:rFonts w:asciiTheme="minorHAnsi" w:eastAsiaTheme="minorHAnsi" w:hAnsiTheme="minorHAnsi" w:cs="굴림"/>
          <w:color w:val="000000"/>
          <w:kern w:val="0"/>
          <w:sz w:val="18"/>
          <w:szCs w:val="18"/>
        </w:rPr>
        <w:t>earth’s crust가 흔들리게 되는데 이것이 바로 earthquake이다.</w:t>
      </w:r>
      <w:r>
        <w:rPr>
          <w:rFonts w:asciiTheme="minorHAnsi" w:eastAsiaTheme="minorHAnsi" w:hAnsiTheme="minorHAnsi" w:cs="굴림" w:hint="eastAsia"/>
          <w:color w:val="000000"/>
          <w:kern w:val="0"/>
          <w:sz w:val="18"/>
          <w:szCs w:val="18"/>
        </w:rPr>
        <w:t xml:space="preserve"> </w:t>
      </w:r>
      <w:r w:rsidR="005D1C15" w:rsidRPr="005D1C15">
        <w:rPr>
          <w:rFonts w:asciiTheme="minorHAnsi" w:eastAsiaTheme="minorHAnsi" w:hAnsiTheme="minorHAnsi" w:cs="굴림"/>
          <w:b/>
          <w:color w:val="000000"/>
          <w:kern w:val="0"/>
          <w:sz w:val="18"/>
          <w:szCs w:val="18"/>
        </w:rPr>
        <w:t>_</w:t>
      </w:r>
      <w:r w:rsidR="00114574">
        <w:rPr>
          <w:rFonts w:asciiTheme="minorHAnsi" w:eastAsiaTheme="minorHAnsi" w:hAnsiTheme="minorHAnsi" w:cs="굴림" w:hint="eastAsia"/>
          <w:b/>
          <w:color w:val="000000"/>
          <w:kern w:val="0"/>
          <w:sz w:val="18"/>
          <w:szCs w:val="18"/>
        </w:rPr>
        <w:t>본문</w:t>
      </w:r>
      <w:r w:rsidR="00787FBF">
        <w:rPr>
          <w:rFonts w:asciiTheme="minorHAnsi" w:eastAsiaTheme="minorHAnsi" w:hAnsiTheme="minorHAnsi" w:cs="굴림" w:hint="eastAsia"/>
          <w:b/>
          <w:color w:val="000000"/>
          <w:kern w:val="0"/>
          <w:sz w:val="18"/>
          <w:szCs w:val="18"/>
        </w:rPr>
        <w:t xml:space="preserve"> </w:t>
      </w:r>
      <w:r>
        <w:rPr>
          <w:rFonts w:asciiTheme="minorHAnsi" w:eastAsiaTheme="minorHAnsi" w:hAnsiTheme="minorHAnsi" w:cs="굴림" w:hint="eastAsia"/>
          <w:b/>
          <w:color w:val="000000"/>
          <w:kern w:val="0"/>
          <w:sz w:val="18"/>
          <w:szCs w:val="18"/>
        </w:rPr>
        <w:t>116-117</w:t>
      </w:r>
      <w:r w:rsidR="00114574">
        <w:rPr>
          <w:rFonts w:asciiTheme="minorHAnsi" w:eastAsiaTheme="minorHAnsi" w:hAnsiTheme="minorHAnsi" w:cs="굴림" w:hint="eastAsia"/>
          <w:b/>
          <w:color w:val="000000"/>
          <w:kern w:val="0"/>
          <w:sz w:val="18"/>
          <w:szCs w:val="18"/>
        </w:rPr>
        <w:t xml:space="preserve">쪽 </w:t>
      </w:r>
      <w:r w:rsidR="00180015" w:rsidRPr="00180015">
        <w:rPr>
          <w:rFonts w:asciiTheme="minorHAnsi" w:eastAsiaTheme="minorHAnsi" w:hAnsiTheme="minorHAnsi" w:cs="굴림"/>
          <w:b/>
          <w:color w:val="000000"/>
          <w:kern w:val="0"/>
          <w:sz w:val="18"/>
          <w:szCs w:val="18"/>
        </w:rPr>
        <w:t>basic concept</w:t>
      </w:r>
      <w:r w:rsidR="00180015">
        <w:rPr>
          <w:rFonts w:asciiTheme="minorHAnsi" w:eastAsiaTheme="minorHAnsi" w:hAnsiTheme="minorHAnsi" w:cs="굴림" w:hint="eastAsia"/>
          <w:b/>
          <w:color w:val="000000"/>
          <w:kern w:val="0"/>
          <w:sz w:val="18"/>
          <w:szCs w:val="18"/>
        </w:rPr>
        <w:t xml:space="preserve"> </w:t>
      </w:r>
      <w:r w:rsidR="00114574">
        <w:rPr>
          <w:rFonts w:asciiTheme="minorHAnsi" w:eastAsiaTheme="minorHAnsi" w:hAnsiTheme="minorHAnsi" w:cs="굴림" w:hint="eastAsia"/>
          <w:b/>
          <w:color w:val="000000"/>
          <w:kern w:val="0"/>
          <w:sz w:val="18"/>
          <w:szCs w:val="18"/>
        </w:rPr>
        <w:t>중에서</w:t>
      </w:r>
    </w:p>
    <w:p w:rsidR="005D1C15" w:rsidRPr="00787FBF"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5D1C15" w:rsidRPr="00693FEA" w:rsidRDefault="003B12EF" w:rsidP="00C84A14">
      <w:pPr>
        <w:widowControl/>
        <w:wordWrap/>
        <w:autoSpaceDE/>
        <w:autoSpaceDN/>
        <w:snapToGrid w:val="0"/>
        <w:rPr>
          <w:rFonts w:asciiTheme="minorHAnsi" w:eastAsiaTheme="minorHAnsi" w:hAnsiTheme="minorHAnsi" w:cs="굴림"/>
          <w:color w:val="000000"/>
          <w:kern w:val="0"/>
          <w:sz w:val="18"/>
          <w:szCs w:val="18"/>
        </w:rPr>
      </w:pPr>
      <w:r w:rsidRPr="003B12EF">
        <w:rPr>
          <w:rFonts w:asciiTheme="minorHAnsi" w:eastAsiaTheme="minorHAnsi" w:hAnsiTheme="minorHAnsi" w:cs="굴림"/>
          <w:color w:val="000000"/>
          <w:kern w:val="0"/>
          <w:sz w:val="18"/>
          <w:szCs w:val="18"/>
        </w:rPr>
        <w:t xml:space="preserve">An earthquake is a naturally induced shaking and vibration of the Earth’s surface. The Earth’s crust is made up of several large pieces called plates. Earthquakes happen when these plates suddenly slip past one another. The area where these plates meet is called the fault line. When the plates move or slip along the </w:t>
      </w:r>
      <w:r w:rsidRPr="003B12EF">
        <w:rPr>
          <w:rFonts w:asciiTheme="minorHAnsi" w:eastAsiaTheme="minorHAnsi" w:hAnsiTheme="minorHAnsi" w:cs="굴림"/>
          <w:color w:val="000000"/>
          <w:kern w:val="0"/>
          <w:sz w:val="18"/>
          <w:szCs w:val="18"/>
        </w:rPr>
        <w:lastRenderedPageBreak/>
        <w:t>fault line, tension is released and an earthquake occurs. Earthquakes can also</w:t>
      </w:r>
      <w:r>
        <w:rPr>
          <w:rFonts w:asciiTheme="minorHAnsi" w:eastAsiaTheme="minorHAnsi" w:hAnsiTheme="minorHAnsi" w:cs="굴림"/>
          <w:color w:val="000000"/>
          <w:kern w:val="0"/>
          <w:sz w:val="18"/>
          <w:szCs w:val="18"/>
        </w:rPr>
        <w:t xml:space="preserve"> be caused by volcanic activity</w:t>
      </w:r>
      <w:r w:rsidR="00787FBF" w:rsidRPr="00787FBF">
        <w:rPr>
          <w:rFonts w:asciiTheme="minorHAnsi" w:eastAsiaTheme="minorHAnsi" w:hAnsiTheme="minorHAnsi" w:cs="굴림"/>
          <w:color w:val="000000"/>
          <w:kern w:val="0"/>
          <w:sz w:val="18"/>
          <w:szCs w:val="18"/>
        </w:rPr>
        <w:t>.</w:t>
      </w:r>
      <w:r>
        <w:rPr>
          <w:rFonts w:asciiTheme="minorHAnsi" w:eastAsiaTheme="minorHAnsi" w:hAnsiTheme="minorHAnsi" w:cs="굴림" w:hint="eastAsia"/>
          <w:color w:val="000000"/>
          <w:kern w:val="0"/>
          <w:sz w:val="18"/>
          <w:szCs w:val="18"/>
        </w:rPr>
        <w:t xml:space="preserve"> </w:t>
      </w:r>
      <w:r w:rsidR="00C54D49" w:rsidRPr="00CE7CBC">
        <w:rPr>
          <w:rFonts w:asciiTheme="minorHAnsi" w:eastAsiaTheme="minorHAnsi" w:hAnsiTheme="minorHAnsi" w:cs="굴림"/>
          <w:b/>
          <w:color w:val="000000"/>
          <w:kern w:val="0"/>
          <w:sz w:val="18"/>
          <w:szCs w:val="18"/>
        </w:rPr>
        <w:t>_</w:t>
      </w:r>
      <w:r w:rsidR="00C84A14" w:rsidRPr="00C84A14">
        <w:rPr>
          <w:rFonts w:asciiTheme="minorHAnsi" w:eastAsiaTheme="minorHAnsi" w:hAnsiTheme="minorHAnsi" w:cs="굴림"/>
          <w:b/>
          <w:color w:val="000000"/>
          <w:kern w:val="0"/>
          <w:sz w:val="18"/>
          <w:szCs w:val="18"/>
        </w:rPr>
        <w:t>본문</w:t>
      </w:r>
      <w:r w:rsidR="00787FBF">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121</w:t>
      </w:r>
      <w:r w:rsidR="00C84A14" w:rsidRPr="00C84A14">
        <w:rPr>
          <w:rFonts w:asciiTheme="minorHAnsi" w:eastAsiaTheme="minorHAnsi" w:hAnsiTheme="minorHAnsi" w:cs="굴림"/>
          <w:b/>
          <w:color w:val="000000"/>
          <w:kern w:val="0"/>
          <w:sz w:val="18"/>
          <w:szCs w:val="18"/>
        </w:rPr>
        <w:t xml:space="preserve">쪽 reading </w:t>
      </w:r>
      <w:r w:rsidR="007D70D3" w:rsidRPr="007D70D3">
        <w:rPr>
          <w:rFonts w:asciiTheme="minorHAnsi" w:eastAsiaTheme="minorHAnsi" w:hAnsiTheme="minorHAnsi" w:cs="굴림"/>
          <w:b/>
          <w:color w:val="000000"/>
          <w:kern w:val="0"/>
          <w:sz w:val="18"/>
          <w:szCs w:val="18"/>
        </w:rPr>
        <w:t>earth science</w:t>
      </w:r>
      <w:r w:rsidR="0025078C">
        <w:rPr>
          <w:rFonts w:asciiTheme="minorHAnsi" w:eastAsiaTheme="minorHAnsi" w:hAnsiTheme="minorHAnsi" w:cs="굴림" w:hint="eastAsia"/>
          <w:b/>
          <w:color w:val="000000"/>
          <w:kern w:val="0"/>
          <w:sz w:val="18"/>
          <w:szCs w:val="18"/>
        </w:rPr>
        <w:t xml:space="preserve"> </w:t>
      </w:r>
      <w:r w:rsidR="00C84A14" w:rsidRPr="00C84A14">
        <w:rPr>
          <w:rFonts w:asciiTheme="minorHAnsi" w:eastAsiaTheme="minorHAnsi" w:hAnsiTheme="minorHAnsi" w:cs="굴림"/>
          <w:b/>
          <w:color w:val="000000"/>
          <w:kern w:val="0"/>
          <w:sz w:val="18"/>
          <w:szCs w:val="18"/>
        </w:rPr>
        <w:t>중에서</w:t>
      </w:r>
    </w:p>
    <w:p w:rsidR="00C84A14" w:rsidRDefault="00C84A14" w:rsidP="005D1C15">
      <w:pPr>
        <w:widowControl/>
        <w:wordWrap/>
        <w:autoSpaceDE/>
        <w:autoSpaceDN/>
        <w:snapToGrid w:val="0"/>
        <w:rPr>
          <w:rFonts w:asciiTheme="minorHAnsi" w:eastAsiaTheme="minorHAnsi" w:hAnsiTheme="minorHAnsi" w:cs="굴림"/>
          <w:color w:val="000000"/>
          <w:kern w:val="0"/>
          <w:sz w:val="18"/>
          <w:szCs w:val="18"/>
        </w:rPr>
      </w:pPr>
    </w:p>
    <w:p w:rsidR="00430903" w:rsidRDefault="001669AA" w:rsidP="00430903">
      <w:pPr>
        <w:widowControl/>
        <w:wordWrap/>
        <w:autoSpaceDE/>
        <w:autoSpaceDN/>
        <w:snapToGrid w:val="0"/>
        <w:rPr>
          <w:rFonts w:asciiTheme="minorHAnsi" w:eastAsiaTheme="minorHAnsi" w:hAnsiTheme="minorHAnsi" w:cs="굴림"/>
          <w:color w:val="000000"/>
          <w:kern w:val="0"/>
          <w:sz w:val="18"/>
          <w:szCs w:val="18"/>
        </w:rPr>
      </w:pPr>
      <w:r w:rsidRPr="001669AA">
        <w:rPr>
          <w:rFonts w:asciiTheme="minorHAnsi" w:eastAsiaTheme="minorHAnsi" w:hAnsiTheme="minorHAnsi" w:cs="굴림"/>
          <w:color w:val="000000"/>
          <w:kern w:val="0"/>
          <w:sz w:val="18"/>
          <w:szCs w:val="18"/>
        </w:rPr>
        <w:t>Example 2</w:t>
      </w:r>
      <w:r w:rsidR="00430903" w:rsidRPr="00430903">
        <w:rPr>
          <w:rFonts w:asciiTheme="minorHAnsi" w:eastAsiaTheme="minorHAnsi" w:hAnsiTheme="minorHAnsi" w:cs="굴림" w:hint="eastAsia"/>
          <w:color w:val="000000"/>
          <w:kern w:val="0"/>
          <w:sz w:val="18"/>
          <w:szCs w:val="18"/>
        </w:rPr>
        <w:t xml:space="preserve">　</w:t>
      </w:r>
      <w:r w:rsidR="00430903" w:rsidRPr="00430903">
        <w:rPr>
          <w:rFonts w:asciiTheme="minorHAnsi" w:eastAsiaTheme="minorHAnsi" w:hAnsiTheme="minorHAnsi" w:cs="굴림"/>
          <w:color w:val="000000"/>
          <w:kern w:val="0"/>
          <w:sz w:val="18"/>
          <w:szCs w:val="18"/>
        </w:rPr>
        <w:t>Fill in the blanks with the right answers.</w:t>
      </w:r>
    </w:p>
    <w:p w:rsidR="00076456" w:rsidRDefault="00430903" w:rsidP="00430903">
      <w:pPr>
        <w:widowControl/>
        <w:wordWrap/>
        <w:autoSpaceDE/>
        <w:autoSpaceDN/>
        <w:snapToGrid w:val="0"/>
        <w:rPr>
          <w:rFonts w:asciiTheme="minorHAnsi" w:eastAsiaTheme="minorHAnsi" w:hAnsiTheme="minorHAnsi" w:cs="굴림"/>
          <w:color w:val="000000"/>
          <w:kern w:val="0"/>
          <w:sz w:val="18"/>
          <w:szCs w:val="18"/>
        </w:rPr>
      </w:pPr>
      <w:r w:rsidRPr="00430903">
        <w:rPr>
          <w:rFonts w:asciiTheme="minorHAnsi" w:eastAsiaTheme="minorHAnsi" w:hAnsiTheme="minorHAnsi" w:cs="굴림"/>
          <w:color w:val="000000"/>
          <w:kern w:val="0"/>
          <w:sz w:val="18"/>
          <w:szCs w:val="18"/>
        </w:rPr>
        <w:t>a. The scale representing the gross energy released when earthquakes occur is (</w:t>
      </w:r>
      <w:r w:rsidR="00076456">
        <w:rPr>
          <w:rFonts w:asciiTheme="minorHAnsi" w:eastAsiaTheme="minorHAnsi" w:hAnsiTheme="minorHAnsi" w:cs="굴림" w:hint="eastAsia"/>
          <w:color w:val="000000"/>
          <w:kern w:val="0"/>
          <w:sz w:val="18"/>
          <w:szCs w:val="18"/>
        </w:rPr>
        <w:t xml:space="preserve">  </w:t>
      </w:r>
      <w:r w:rsidRPr="00430903">
        <w:rPr>
          <w:rFonts w:asciiTheme="minorHAnsi" w:eastAsiaTheme="minorHAnsi" w:hAnsiTheme="minorHAnsi" w:cs="굴림"/>
          <w:color w:val="000000"/>
          <w:kern w:val="0"/>
          <w:sz w:val="18"/>
          <w:szCs w:val="18"/>
        </w:rPr>
        <w:t xml:space="preserve"> ).</w:t>
      </w:r>
    </w:p>
    <w:p w:rsidR="0025078C" w:rsidRDefault="00430903" w:rsidP="00430903">
      <w:pPr>
        <w:widowControl/>
        <w:wordWrap/>
        <w:autoSpaceDE/>
        <w:autoSpaceDN/>
        <w:snapToGrid w:val="0"/>
        <w:rPr>
          <w:rFonts w:asciiTheme="minorHAnsi" w:eastAsiaTheme="minorHAnsi" w:hAnsiTheme="minorHAnsi" w:cs="굴림"/>
          <w:color w:val="000000"/>
          <w:kern w:val="0"/>
          <w:sz w:val="18"/>
          <w:szCs w:val="18"/>
        </w:rPr>
      </w:pPr>
      <w:r w:rsidRPr="00430903">
        <w:rPr>
          <w:rFonts w:asciiTheme="minorHAnsi" w:eastAsiaTheme="minorHAnsi" w:hAnsiTheme="minorHAnsi" w:cs="굴림"/>
          <w:color w:val="000000"/>
          <w:kern w:val="0"/>
          <w:sz w:val="18"/>
          <w:szCs w:val="18"/>
        </w:rPr>
        <w:t>b. What determines the degree of influence (or how destructive it is) by earthquake to other regions is (</w:t>
      </w:r>
      <w:r w:rsidR="00076456">
        <w:rPr>
          <w:rFonts w:asciiTheme="minorHAnsi" w:eastAsiaTheme="minorHAnsi" w:hAnsiTheme="minorHAnsi" w:cs="굴림" w:hint="eastAsia"/>
          <w:color w:val="000000"/>
          <w:kern w:val="0"/>
          <w:sz w:val="18"/>
          <w:szCs w:val="18"/>
        </w:rPr>
        <w:t xml:space="preserve">  </w:t>
      </w:r>
      <w:r w:rsidRPr="00430903">
        <w:rPr>
          <w:rFonts w:asciiTheme="minorHAnsi" w:eastAsiaTheme="minorHAnsi" w:hAnsiTheme="minorHAnsi" w:cs="굴림"/>
          <w:color w:val="000000"/>
          <w:kern w:val="0"/>
          <w:sz w:val="18"/>
          <w:szCs w:val="18"/>
        </w:rPr>
        <w:t xml:space="preserve"> ).</w:t>
      </w:r>
      <w:r w:rsidR="00076456">
        <w:rPr>
          <w:rFonts w:asciiTheme="minorHAnsi" w:eastAsiaTheme="minorHAnsi" w:hAnsiTheme="minorHAnsi" w:cs="굴림" w:hint="eastAsia"/>
          <w:color w:val="000000"/>
          <w:kern w:val="0"/>
          <w:sz w:val="18"/>
          <w:szCs w:val="18"/>
        </w:rPr>
        <w:t xml:space="preserve"> </w:t>
      </w:r>
    </w:p>
    <w:p w:rsidR="005D1C15" w:rsidRPr="00CE7CBC" w:rsidRDefault="005D1C15" w:rsidP="00C54D49">
      <w:pPr>
        <w:widowControl/>
        <w:wordWrap/>
        <w:autoSpaceDE/>
        <w:autoSpaceDN/>
        <w:snapToGrid w:val="0"/>
        <w:rPr>
          <w:rFonts w:asciiTheme="minorHAnsi" w:eastAsiaTheme="minorHAnsi" w:hAnsiTheme="minorHAnsi" w:cs="굴림"/>
          <w:b/>
          <w:color w:val="000000"/>
          <w:kern w:val="0"/>
          <w:sz w:val="18"/>
          <w:szCs w:val="18"/>
        </w:rPr>
      </w:pPr>
      <w:r w:rsidRPr="00CE7CBC">
        <w:rPr>
          <w:rFonts w:asciiTheme="minorHAnsi" w:eastAsiaTheme="minorHAnsi" w:hAnsiTheme="minorHAnsi" w:cs="굴림"/>
          <w:b/>
          <w:color w:val="000000"/>
          <w:kern w:val="0"/>
          <w:sz w:val="18"/>
          <w:szCs w:val="18"/>
        </w:rPr>
        <w:t>_</w:t>
      </w:r>
      <w:r w:rsidR="00C54D49">
        <w:rPr>
          <w:rFonts w:asciiTheme="minorHAnsi" w:eastAsiaTheme="minorHAnsi" w:hAnsiTheme="minorHAnsi" w:cs="굴림" w:hint="eastAsia"/>
          <w:b/>
          <w:color w:val="000000"/>
          <w:kern w:val="0"/>
          <w:sz w:val="18"/>
          <w:szCs w:val="18"/>
        </w:rPr>
        <w:t xml:space="preserve">본문 </w:t>
      </w:r>
      <w:r w:rsidR="00076456">
        <w:rPr>
          <w:rFonts w:asciiTheme="minorHAnsi" w:eastAsiaTheme="minorHAnsi" w:hAnsiTheme="minorHAnsi" w:cs="굴림" w:hint="eastAsia"/>
          <w:b/>
          <w:color w:val="000000"/>
          <w:kern w:val="0"/>
          <w:sz w:val="18"/>
          <w:szCs w:val="18"/>
        </w:rPr>
        <w:t>12</w:t>
      </w:r>
      <w:r w:rsidR="0025078C">
        <w:rPr>
          <w:rFonts w:asciiTheme="minorHAnsi" w:eastAsiaTheme="minorHAnsi" w:hAnsiTheme="minorHAnsi" w:cs="굴림" w:hint="eastAsia"/>
          <w:b/>
          <w:color w:val="000000"/>
          <w:kern w:val="0"/>
          <w:sz w:val="18"/>
          <w:szCs w:val="18"/>
        </w:rPr>
        <w:t>9</w:t>
      </w:r>
      <w:r w:rsidR="00C54D49">
        <w:rPr>
          <w:rFonts w:asciiTheme="minorHAnsi" w:eastAsiaTheme="minorHAnsi" w:hAnsiTheme="minorHAnsi" w:cs="굴림" w:hint="eastAsia"/>
          <w:b/>
          <w:color w:val="000000"/>
          <w:kern w:val="0"/>
          <w:sz w:val="18"/>
          <w:szCs w:val="18"/>
        </w:rPr>
        <w:t>쪽</w:t>
      </w:r>
      <w:r w:rsidRPr="00CE7CBC">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 xml:space="preserve">problem solving </w:t>
      </w:r>
      <w:r w:rsidRPr="00CE7CBC">
        <w:rPr>
          <w:rFonts w:asciiTheme="minorHAnsi" w:eastAsiaTheme="minorHAnsi" w:hAnsiTheme="minorHAnsi" w:cs="굴림"/>
          <w:b/>
          <w:color w:val="000000"/>
          <w:kern w:val="0"/>
          <w:sz w:val="18"/>
          <w:szCs w:val="18"/>
        </w:rPr>
        <w:t xml:space="preserve">중에서 </w:t>
      </w:r>
    </w:p>
    <w:p w:rsidR="005D1C15" w:rsidRPr="005D1C15" w:rsidRDefault="005D1C15" w:rsidP="005D1C15">
      <w:pPr>
        <w:widowControl/>
        <w:wordWrap/>
        <w:autoSpaceDE/>
        <w:autoSpaceDN/>
        <w:snapToGrid w:val="0"/>
        <w:rPr>
          <w:rFonts w:asciiTheme="minorHAnsi" w:eastAsiaTheme="minorHAnsi" w:hAnsiTheme="minorHAnsi" w:cs="굴림"/>
          <w:color w:val="000000"/>
          <w:kern w:val="0"/>
          <w:sz w:val="18"/>
          <w:szCs w:val="18"/>
        </w:rPr>
      </w:pPr>
    </w:p>
    <w:p w:rsidR="00CF2558" w:rsidRPr="00CF2558" w:rsidRDefault="00CF2558" w:rsidP="00CF2558">
      <w:pPr>
        <w:widowControl/>
        <w:wordWrap/>
        <w:autoSpaceDE/>
        <w:autoSpaceDN/>
        <w:snapToGrid w:val="0"/>
        <w:rPr>
          <w:rFonts w:asciiTheme="minorHAnsi" w:eastAsiaTheme="minorHAnsi" w:hAnsiTheme="minorHAnsi" w:cs="굴림"/>
          <w:color w:val="000000"/>
          <w:kern w:val="0"/>
          <w:sz w:val="18"/>
          <w:szCs w:val="18"/>
        </w:rPr>
      </w:pPr>
      <w:r w:rsidRPr="00CF2558">
        <w:rPr>
          <w:rFonts w:asciiTheme="minorHAnsi" w:eastAsiaTheme="minorHAnsi" w:hAnsiTheme="minorHAnsi" w:cs="굴림" w:hint="eastAsia"/>
          <w:color w:val="000000"/>
          <w:kern w:val="0"/>
          <w:sz w:val="18"/>
          <w:szCs w:val="18"/>
        </w:rPr>
        <w:t>《</w:t>
      </w:r>
      <w:r w:rsidRPr="00CF2558">
        <w:rPr>
          <w:rFonts w:asciiTheme="minorHAnsi" w:eastAsiaTheme="minorHAnsi" w:hAnsiTheme="minorHAnsi" w:cs="굴림"/>
          <w:color w:val="000000"/>
          <w:kern w:val="0"/>
          <w:sz w:val="18"/>
          <w:szCs w:val="18"/>
        </w:rPr>
        <w:t>The Origin of Continent and Ocean》의 내용을 살펴보면 다음과 같다. 수억 년 전, 지구는</w:t>
      </w:r>
      <w:r>
        <w:rPr>
          <w:rFonts w:asciiTheme="minorHAnsi" w:eastAsiaTheme="minorHAnsi" w:hAnsiTheme="minorHAnsi" w:cs="굴림" w:hint="eastAsia"/>
          <w:color w:val="000000"/>
          <w:kern w:val="0"/>
          <w:sz w:val="18"/>
          <w:szCs w:val="18"/>
        </w:rPr>
        <w:t xml:space="preserve"> </w:t>
      </w:r>
      <w:proofErr w:type="spellStart"/>
      <w:r w:rsidRPr="00CF2558">
        <w:rPr>
          <w:rFonts w:asciiTheme="minorHAnsi" w:eastAsiaTheme="minorHAnsi" w:hAnsiTheme="minorHAnsi" w:cs="굴림"/>
          <w:color w:val="000000"/>
          <w:kern w:val="0"/>
          <w:sz w:val="18"/>
          <w:szCs w:val="18"/>
        </w:rPr>
        <w:t>Pangea</w:t>
      </w:r>
      <w:proofErr w:type="spellEnd"/>
      <w:r w:rsidRPr="00CF2558">
        <w:rPr>
          <w:rFonts w:asciiTheme="minorHAnsi" w:eastAsiaTheme="minorHAnsi" w:hAnsiTheme="minorHAnsi" w:cs="굴림"/>
          <w:color w:val="000000"/>
          <w:kern w:val="0"/>
          <w:sz w:val="18"/>
          <w:szCs w:val="18"/>
        </w:rPr>
        <w:t>(</w:t>
      </w:r>
      <w:proofErr w:type="spellStart"/>
      <w:r w:rsidRPr="00CF2558">
        <w:rPr>
          <w:rFonts w:asciiTheme="minorHAnsi" w:eastAsiaTheme="minorHAnsi" w:hAnsiTheme="minorHAnsi" w:cs="굴림"/>
          <w:color w:val="000000"/>
          <w:kern w:val="0"/>
          <w:sz w:val="18"/>
          <w:szCs w:val="18"/>
        </w:rPr>
        <w:t>팡게아</w:t>
      </w:r>
      <w:proofErr w:type="spellEnd"/>
      <w:r w:rsidRPr="00CF2558">
        <w:rPr>
          <w:rFonts w:asciiTheme="minorHAnsi" w:eastAsiaTheme="minorHAnsi" w:hAnsiTheme="minorHAnsi" w:cs="굴림"/>
          <w:color w:val="000000"/>
          <w:kern w:val="0"/>
          <w:sz w:val="18"/>
          <w:szCs w:val="18"/>
        </w:rPr>
        <w:t xml:space="preserve">)라는 하나의 continent였는데 약 2억 5000만 년 전부터 </w:t>
      </w:r>
      <w:proofErr w:type="spellStart"/>
      <w:r w:rsidRPr="00CF2558">
        <w:rPr>
          <w:rFonts w:asciiTheme="minorHAnsi" w:eastAsiaTheme="minorHAnsi" w:hAnsiTheme="minorHAnsi" w:cs="굴림"/>
          <w:color w:val="000000"/>
          <w:kern w:val="0"/>
          <w:sz w:val="18"/>
          <w:szCs w:val="18"/>
        </w:rPr>
        <w:t>Pangea</w:t>
      </w:r>
      <w:proofErr w:type="spellEnd"/>
      <w:r w:rsidRPr="00CF2558">
        <w:rPr>
          <w:rFonts w:asciiTheme="minorHAnsi" w:eastAsiaTheme="minorHAnsi" w:hAnsiTheme="minorHAnsi" w:cs="굴림"/>
          <w:color w:val="000000"/>
          <w:kern w:val="0"/>
          <w:sz w:val="18"/>
          <w:szCs w:val="18"/>
        </w:rPr>
        <w:t>가 separate(분리)되면서 오늘날과 같이 여러 continent들로 나누어졌다.</w:t>
      </w:r>
    </w:p>
    <w:p w:rsidR="00B81EC4" w:rsidRDefault="00CF2558" w:rsidP="00CF2558">
      <w:pPr>
        <w:widowControl/>
        <w:wordWrap/>
        <w:autoSpaceDE/>
        <w:autoSpaceDN/>
        <w:snapToGrid w:val="0"/>
        <w:rPr>
          <w:rFonts w:asciiTheme="minorHAnsi" w:eastAsiaTheme="minorHAnsi" w:hAnsiTheme="minorHAnsi" w:cs="굴림"/>
          <w:b/>
          <w:color w:val="000000"/>
          <w:kern w:val="0"/>
          <w:sz w:val="18"/>
          <w:szCs w:val="18"/>
        </w:rPr>
      </w:pPr>
      <w:r w:rsidRPr="00CF2558">
        <w:rPr>
          <w:rFonts w:asciiTheme="minorHAnsi" w:eastAsiaTheme="minorHAnsi" w:hAnsiTheme="minorHAnsi" w:cs="굴림" w:hint="eastAsia"/>
          <w:color w:val="000000"/>
          <w:kern w:val="0"/>
          <w:sz w:val="18"/>
          <w:szCs w:val="18"/>
        </w:rPr>
        <w:t>이에</w:t>
      </w:r>
      <w:r w:rsidRPr="00CF2558">
        <w:rPr>
          <w:rFonts w:asciiTheme="minorHAnsi" w:eastAsiaTheme="minorHAnsi" w:hAnsiTheme="minorHAnsi" w:cs="굴림"/>
          <w:color w:val="000000"/>
          <w:kern w:val="0"/>
          <w:sz w:val="18"/>
          <w:szCs w:val="18"/>
        </w:rPr>
        <w:t xml:space="preserve"> 대해 Wegener가 제시한 evidence는 모두 4가지였다. 첫 번째는 geomorphologic(지형학적)한 evidence로서, Africa의 서해안과 South America의 동해안은 shoreline을 비롯해 바닷속 continental shelf(대륙붕)의 모양까지 들어맞는다는 사실이다</w:t>
      </w:r>
      <w:r w:rsidR="00F04ACE" w:rsidRPr="00F04ACE">
        <w:rPr>
          <w:rFonts w:asciiTheme="minorHAnsi" w:eastAsiaTheme="minorHAnsi" w:hAnsiTheme="minorHAnsi" w:cs="굴림"/>
          <w:color w:val="000000"/>
          <w:kern w:val="0"/>
          <w:sz w:val="18"/>
          <w:szCs w:val="18"/>
        </w:rPr>
        <w:t>.</w:t>
      </w:r>
      <w:r w:rsidR="00F04ACE" w:rsidRPr="00F04ACE">
        <w:rPr>
          <w:rFonts w:asciiTheme="minorHAnsi" w:eastAsiaTheme="minorHAnsi" w:hAnsiTheme="minorHAnsi" w:cs="굴림"/>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_본문</w:t>
      </w:r>
      <w:r w:rsidR="00C54D49">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134</w:t>
      </w:r>
      <w:r w:rsidR="00C54D49" w:rsidRPr="00C54D49">
        <w:rPr>
          <w:rFonts w:asciiTheme="minorHAnsi" w:eastAsiaTheme="minorHAnsi" w:hAnsiTheme="minorHAnsi" w:cs="굴림"/>
          <w:b/>
          <w:color w:val="000000"/>
          <w:kern w:val="0"/>
          <w:sz w:val="18"/>
          <w:szCs w:val="18"/>
        </w:rPr>
        <w:t xml:space="preserve">쪽 rest in </w:t>
      </w:r>
      <w:r w:rsidR="007D70D3" w:rsidRPr="007D70D3">
        <w:rPr>
          <w:rFonts w:asciiTheme="minorHAnsi" w:eastAsiaTheme="minorHAnsi" w:hAnsiTheme="minorHAnsi" w:cs="굴림"/>
          <w:b/>
          <w:color w:val="000000"/>
          <w:kern w:val="0"/>
          <w:sz w:val="18"/>
          <w:szCs w:val="18"/>
        </w:rPr>
        <w:t>earth science</w:t>
      </w:r>
      <w:r w:rsidR="0025078C">
        <w:rPr>
          <w:rFonts w:asciiTheme="minorHAnsi" w:eastAsiaTheme="minorHAnsi" w:hAnsiTheme="minorHAnsi" w:cs="굴림" w:hint="eastAsia"/>
          <w:b/>
          <w:color w:val="000000"/>
          <w:kern w:val="0"/>
          <w:sz w:val="18"/>
          <w:szCs w:val="18"/>
        </w:rPr>
        <w:t xml:space="preserve"> </w:t>
      </w:r>
      <w:r w:rsidR="00C54D49" w:rsidRPr="00C54D49">
        <w:rPr>
          <w:rFonts w:asciiTheme="minorHAnsi" w:eastAsiaTheme="minorHAnsi" w:hAnsiTheme="minorHAnsi" w:cs="굴림"/>
          <w:b/>
          <w:color w:val="000000"/>
          <w:kern w:val="0"/>
          <w:sz w:val="18"/>
          <w:szCs w:val="18"/>
        </w:rPr>
        <w:t>중에서</w:t>
      </w:r>
    </w:p>
    <w:p w:rsidR="00E41CE9" w:rsidRPr="00F04ACE" w:rsidRDefault="00E41CE9" w:rsidP="00CF2558">
      <w:pPr>
        <w:widowControl/>
        <w:wordWrap/>
        <w:autoSpaceDE/>
        <w:autoSpaceDN/>
        <w:snapToGrid w:val="0"/>
        <w:rPr>
          <w:rFonts w:asciiTheme="minorHAnsi" w:eastAsiaTheme="minorHAnsi" w:hAnsiTheme="minorHAnsi" w:cs="굴림"/>
          <w:color w:val="000000"/>
          <w:kern w:val="0"/>
          <w:sz w:val="18"/>
          <w:szCs w:val="18"/>
        </w:rPr>
      </w:pPr>
    </w:p>
    <w:sectPr w:rsidR="00E41CE9" w:rsidRPr="00F04ACE" w:rsidSect="00294A2E">
      <w:footerReference w:type="default" r:id="rId10"/>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7C5A" w:rsidRDefault="005E7C5A" w:rsidP="006F2E12">
      <w:r>
        <w:separator/>
      </w:r>
    </w:p>
  </w:endnote>
  <w:endnote w:type="continuationSeparator" w:id="0">
    <w:p w:rsidR="005E7C5A" w:rsidRDefault="005E7C5A" w:rsidP="006F2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맑은 고딕">
    <w:panose1 w:val="020B0503020000020004"/>
    <w:charset w:val="81"/>
    <w:family w:val="modern"/>
    <w:pitch w:val="variable"/>
    <w:sig w:usb0="900002AF" w:usb1="09D77CFB" w:usb2="00000012" w:usb3="00000000" w:csb0="00080001"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294A2E" w:rsidRPr="00294A2E" w:rsidRDefault="00366603"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294A2E"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9B738E" w:rsidRPr="009B738E">
                  <w:rPr>
                    <w:rFonts w:asciiTheme="majorHAnsi" w:eastAsiaTheme="majorEastAsia" w:hAnsiTheme="majorHAnsi" w:cstheme="majorBidi"/>
                    <w:noProof/>
                    <w:sz w:val="22"/>
                    <w:szCs w:val="20"/>
                    <w:lang w:val="ko-KR"/>
                  </w:rPr>
                  <w:t>3</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7C5A" w:rsidRDefault="005E7C5A" w:rsidP="006F2E12">
      <w:r>
        <w:separator/>
      </w:r>
    </w:p>
  </w:footnote>
  <w:footnote w:type="continuationSeparator" w:id="0">
    <w:p w:rsidR="005E7C5A" w:rsidRDefault="005E7C5A" w:rsidP="006F2E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9D50AE"/>
    <w:multiLevelType w:val="hybridMultilevel"/>
    <w:tmpl w:val="8AA691A0"/>
    <w:lvl w:ilvl="0" w:tplc="3F109514">
      <w:start w:val="1"/>
      <w:numFmt w:val="decimalEnclosedCircle"/>
      <w:lvlText w:val="%1"/>
      <w:lvlJc w:val="left"/>
      <w:pPr>
        <w:ind w:left="760" w:hanging="360"/>
      </w:pPr>
      <w:rPr>
        <w:rFonts w:hint="default"/>
        <w:b w:val="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568C7"/>
    <w:rsid w:val="0001042E"/>
    <w:rsid w:val="0001143F"/>
    <w:rsid w:val="00014C33"/>
    <w:rsid w:val="000210F9"/>
    <w:rsid w:val="0002384C"/>
    <w:rsid w:val="00027AF3"/>
    <w:rsid w:val="00030E62"/>
    <w:rsid w:val="0003121E"/>
    <w:rsid w:val="00033952"/>
    <w:rsid w:val="00033D0B"/>
    <w:rsid w:val="000417B2"/>
    <w:rsid w:val="0004342B"/>
    <w:rsid w:val="00046109"/>
    <w:rsid w:val="00047A07"/>
    <w:rsid w:val="00050878"/>
    <w:rsid w:val="0005197A"/>
    <w:rsid w:val="000536F1"/>
    <w:rsid w:val="00055DD9"/>
    <w:rsid w:val="00070E08"/>
    <w:rsid w:val="00072D94"/>
    <w:rsid w:val="000750AC"/>
    <w:rsid w:val="00076456"/>
    <w:rsid w:val="00087A30"/>
    <w:rsid w:val="00094118"/>
    <w:rsid w:val="000944F8"/>
    <w:rsid w:val="0009771A"/>
    <w:rsid w:val="000A01B5"/>
    <w:rsid w:val="000A0E72"/>
    <w:rsid w:val="000A5991"/>
    <w:rsid w:val="000A63AA"/>
    <w:rsid w:val="000B2E26"/>
    <w:rsid w:val="000B57E5"/>
    <w:rsid w:val="000B7239"/>
    <w:rsid w:val="000C3875"/>
    <w:rsid w:val="000C5113"/>
    <w:rsid w:val="000C617C"/>
    <w:rsid w:val="000D0B2E"/>
    <w:rsid w:val="000D0F34"/>
    <w:rsid w:val="000D3EB5"/>
    <w:rsid w:val="000D5876"/>
    <w:rsid w:val="000D613F"/>
    <w:rsid w:val="000D630D"/>
    <w:rsid w:val="000E7F85"/>
    <w:rsid w:val="00102746"/>
    <w:rsid w:val="00103FC5"/>
    <w:rsid w:val="00111EB4"/>
    <w:rsid w:val="00114568"/>
    <w:rsid w:val="00114574"/>
    <w:rsid w:val="001203D5"/>
    <w:rsid w:val="00121B09"/>
    <w:rsid w:val="001254F9"/>
    <w:rsid w:val="001448C1"/>
    <w:rsid w:val="001475F0"/>
    <w:rsid w:val="00154BFD"/>
    <w:rsid w:val="00156121"/>
    <w:rsid w:val="001601B8"/>
    <w:rsid w:val="00162542"/>
    <w:rsid w:val="00162BEE"/>
    <w:rsid w:val="001647A1"/>
    <w:rsid w:val="001663A0"/>
    <w:rsid w:val="001669AA"/>
    <w:rsid w:val="00172F61"/>
    <w:rsid w:val="00176CE7"/>
    <w:rsid w:val="00180015"/>
    <w:rsid w:val="00180114"/>
    <w:rsid w:val="001929CA"/>
    <w:rsid w:val="001A2B6B"/>
    <w:rsid w:val="001A5109"/>
    <w:rsid w:val="001A5E42"/>
    <w:rsid w:val="001A6F0C"/>
    <w:rsid w:val="001B6E6D"/>
    <w:rsid w:val="001B72D9"/>
    <w:rsid w:val="001B76B6"/>
    <w:rsid w:val="001C1967"/>
    <w:rsid w:val="001C3D76"/>
    <w:rsid w:val="001C492C"/>
    <w:rsid w:val="001D08B5"/>
    <w:rsid w:val="001D21FF"/>
    <w:rsid w:val="001D30D6"/>
    <w:rsid w:val="001E07A8"/>
    <w:rsid w:val="001E1E35"/>
    <w:rsid w:val="001E21F3"/>
    <w:rsid w:val="001E6820"/>
    <w:rsid w:val="001F0FF8"/>
    <w:rsid w:val="001F5ADB"/>
    <w:rsid w:val="00203DF3"/>
    <w:rsid w:val="0020590B"/>
    <w:rsid w:val="0020601E"/>
    <w:rsid w:val="00207178"/>
    <w:rsid w:val="00215245"/>
    <w:rsid w:val="00217354"/>
    <w:rsid w:val="00221D38"/>
    <w:rsid w:val="002224B8"/>
    <w:rsid w:val="00231196"/>
    <w:rsid w:val="00240EF1"/>
    <w:rsid w:val="002428B8"/>
    <w:rsid w:val="0025078C"/>
    <w:rsid w:val="00252357"/>
    <w:rsid w:val="00252EC4"/>
    <w:rsid w:val="0025512E"/>
    <w:rsid w:val="00255F6C"/>
    <w:rsid w:val="00256B83"/>
    <w:rsid w:val="00263EE5"/>
    <w:rsid w:val="00265070"/>
    <w:rsid w:val="00265AD7"/>
    <w:rsid w:val="00265C1F"/>
    <w:rsid w:val="00266864"/>
    <w:rsid w:val="0027163B"/>
    <w:rsid w:val="00275C90"/>
    <w:rsid w:val="00277985"/>
    <w:rsid w:val="00277D90"/>
    <w:rsid w:val="0028175E"/>
    <w:rsid w:val="00285658"/>
    <w:rsid w:val="002921E9"/>
    <w:rsid w:val="00294A2E"/>
    <w:rsid w:val="002A03A9"/>
    <w:rsid w:val="002B2032"/>
    <w:rsid w:val="002B2C02"/>
    <w:rsid w:val="002B41F3"/>
    <w:rsid w:val="002B590F"/>
    <w:rsid w:val="002C1AA6"/>
    <w:rsid w:val="002C2D5D"/>
    <w:rsid w:val="002D2E96"/>
    <w:rsid w:val="002D40FA"/>
    <w:rsid w:val="002D76AC"/>
    <w:rsid w:val="002E1489"/>
    <w:rsid w:val="002E3E33"/>
    <w:rsid w:val="002E4652"/>
    <w:rsid w:val="002E5AA0"/>
    <w:rsid w:val="002F3E19"/>
    <w:rsid w:val="00312DBB"/>
    <w:rsid w:val="003132D3"/>
    <w:rsid w:val="00313638"/>
    <w:rsid w:val="00321E36"/>
    <w:rsid w:val="00324061"/>
    <w:rsid w:val="003249F8"/>
    <w:rsid w:val="00325E19"/>
    <w:rsid w:val="0032664C"/>
    <w:rsid w:val="00342CEA"/>
    <w:rsid w:val="00344DDB"/>
    <w:rsid w:val="003514BA"/>
    <w:rsid w:val="0035498C"/>
    <w:rsid w:val="00356286"/>
    <w:rsid w:val="00357D12"/>
    <w:rsid w:val="0036554C"/>
    <w:rsid w:val="00365674"/>
    <w:rsid w:val="00366603"/>
    <w:rsid w:val="0036725B"/>
    <w:rsid w:val="0037302A"/>
    <w:rsid w:val="00384FCB"/>
    <w:rsid w:val="00391286"/>
    <w:rsid w:val="00392D15"/>
    <w:rsid w:val="00394025"/>
    <w:rsid w:val="00397D23"/>
    <w:rsid w:val="003A14DC"/>
    <w:rsid w:val="003A2B54"/>
    <w:rsid w:val="003A35AD"/>
    <w:rsid w:val="003A7550"/>
    <w:rsid w:val="003A7AEB"/>
    <w:rsid w:val="003B12EF"/>
    <w:rsid w:val="003B7A22"/>
    <w:rsid w:val="003C1EF1"/>
    <w:rsid w:val="003C4177"/>
    <w:rsid w:val="003C4BD7"/>
    <w:rsid w:val="003C7B1E"/>
    <w:rsid w:val="003C7DFF"/>
    <w:rsid w:val="003D1E51"/>
    <w:rsid w:val="003D21EE"/>
    <w:rsid w:val="003D4349"/>
    <w:rsid w:val="003E2296"/>
    <w:rsid w:val="003E7AAB"/>
    <w:rsid w:val="003F1F72"/>
    <w:rsid w:val="003F3E1F"/>
    <w:rsid w:val="003F47D9"/>
    <w:rsid w:val="003F4B9E"/>
    <w:rsid w:val="00404F5E"/>
    <w:rsid w:val="00405176"/>
    <w:rsid w:val="00407FC4"/>
    <w:rsid w:val="00411251"/>
    <w:rsid w:val="00414488"/>
    <w:rsid w:val="004149D2"/>
    <w:rsid w:val="00430903"/>
    <w:rsid w:val="0044749A"/>
    <w:rsid w:val="00451696"/>
    <w:rsid w:val="004551B8"/>
    <w:rsid w:val="00460278"/>
    <w:rsid w:val="004660B8"/>
    <w:rsid w:val="00473102"/>
    <w:rsid w:val="004776E2"/>
    <w:rsid w:val="004913AD"/>
    <w:rsid w:val="00491D60"/>
    <w:rsid w:val="0049221C"/>
    <w:rsid w:val="00492FE8"/>
    <w:rsid w:val="0049779A"/>
    <w:rsid w:val="004A177D"/>
    <w:rsid w:val="004B21B3"/>
    <w:rsid w:val="004B7AFD"/>
    <w:rsid w:val="004C148C"/>
    <w:rsid w:val="004C4EB1"/>
    <w:rsid w:val="004C5613"/>
    <w:rsid w:val="004C59B3"/>
    <w:rsid w:val="004D5121"/>
    <w:rsid w:val="004D7820"/>
    <w:rsid w:val="004E0FE5"/>
    <w:rsid w:val="004E2134"/>
    <w:rsid w:val="004E4410"/>
    <w:rsid w:val="004E6035"/>
    <w:rsid w:val="004F0190"/>
    <w:rsid w:val="004F2DE8"/>
    <w:rsid w:val="005032E1"/>
    <w:rsid w:val="00507C58"/>
    <w:rsid w:val="00513DB8"/>
    <w:rsid w:val="005154B8"/>
    <w:rsid w:val="005274F8"/>
    <w:rsid w:val="00532E44"/>
    <w:rsid w:val="00541FEC"/>
    <w:rsid w:val="00542B73"/>
    <w:rsid w:val="00542D0E"/>
    <w:rsid w:val="0055346A"/>
    <w:rsid w:val="0055629B"/>
    <w:rsid w:val="00561453"/>
    <w:rsid w:val="0056337F"/>
    <w:rsid w:val="00565349"/>
    <w:rsid w:val="0056702D"/>
    <w:rsid w:val="005702DE"/>
    <w:rsid w:val="0057112B"/>
    <w:rsid w:val="00575A80"/>
    <w:rsid w:val="00581D4B"/>
    <w:rsid w:val="005831B6"/>
    <w:rsid w:val="005849B9"/>
    <w:rsid w:val="00590D2B"/>
    <w:rsid w:val="00590F64"/>
    <w:rsid w:val="00596E28"/>
    <w:rsid w:val="005A0CDC"/>
    <w:rsid w:val="005A7F23"/>
    <w:rsid w:val="005B0314"/>
    <w:rsid w:val="005B0CA2"/>
    <w:rsid w:val="005B66AB"/>
    <w:rsid w:val="005C087C"/>
    <w:rsid w:val="005C154B"/>
    <w:rsid w:val="005C3C76"/>
    <w:rsid w:val="005C5A5F"/>
    <w:rsid w:val="005C6566"/>
    <w:rsid w:val="005D1C15"/>
    <w:rsid w:val="005D420D"/>
    <w:rsid w:val="005D46C4"/>
    <w:rsid w:val="005D656F"/>
    <w:rsid w:val="005E0B6E"/>
    <w:rsid w:val="005E0D3C"/>
    <w:rsid w:val="005E7C5A"/>
    <w:rsid w:val="005F128F"/>
    <w:rsid w:val="005F3119"/>
    <w:rsid w:val="005F357D"/>
    <w:rsid w:val="005F3F2B"/>
    <w:rsid w:val="005F7FA0"/>
    <w:rsid w:val="00600C19"/>
    <w:rsid w:val="00601545"/>
    <w:rsid w:val="006053A7"/>
    <w:rsid w:val="00605911"/>
    <w:rsid w:val="00611FA5"/>
    <w:rsid w:val="006128A5"/>
    <w:rsid w:val="00612B73"/>
    <w:rsid w:val="00613607"/>
    <w:rsid w:val="006165CE"/>
    <w:rsid w:val="00620A97"/>
    <w:rsid w:val="006246A9"/>
    <w:rsid w:val="00625D6C"/>
    <w:rsid w:val="006269DE"/>
    <w:rsid w:val="006371DC"/>
    <w:rsid w:val="006456A8"/>
    <w:rsid w:val="00646FDD"/>
    <w:rsid w:val="006539E4"/>
    <w:rsid w:val="00654349"/>
    <w:rsid w:val="006567B3"/>
    <w:rsid w:val="006568C7"/>
    <w:rsid w:val="006609E9"/>
    <w:rsid w:val="006632C0"/>
    <w:rsid w:val="00676620"/>
    <w:rsid w:val="006768C0"/>
    <w:rsid w:val="006873C6"/>
    <w:rsid w:val="006879DC"/>
    <w:rsid w:val="00693FEA"/>
    <w:rsid w:val="00695F08"/>
    <w:rsid w:val="00696C4F"/>
    <w:rsid w:val="006A489A"/>
    <w:rsid w:val="006A5606"/>
    <w:rsid w:val="006A788D"/>
    <w:rsid w:val="006C3C65"/>
    <w:rsid w:val="006C4C76"/>
    <w:rsid w:val="006D3FCC"/>
    <w:rsid w:val="006D4476"/>
    <w:rsid w:val="006E3FB3"/>
    <w:rsid w:val="006E42A9"/>
    <w:rsid w:val="006F1778"/>
    <w:rsid w:val="006F2462"/>
    <w:rsid w:val="006F2E12"/>
    <w:rsid w:val="006F3552"/>
    <w:rsid w:val="007034F7"/>
    <w:rsid w:val="007040A2"/>
    <w:rsid w:val="00710311"/>
    <w:rsid w:val="007217C1"/>
    <w:rsid w:val="00721A9F"/>
    <w:rsid w:val="0072571B"/>
    <w:rsid w:val="007268AC"/>
    <w:rsid w:val="00730719"/>
    <w:rsid w:val="00733D6B"/>
    <w:rsid w:val="0073642F"/>
    <w:rsid w:val="00737972"/>
    <w:rsid w:val="00740F4A"/>
    <w:rsid w:val="007417A7"/>
    <w:rsid w:val="0074256E"/>
    <w:rsid w:val="00744401"/>
    <w:rsid w:val="00752EC4"/>
    <w:rsid w:val="00753E98"/>
    <w:rsid w:val="00754635"/>
    <w:rsid w:val="0076516C"/>
    <w:rsid w:val="0076779E"/>
    <w:rsid w:val="00775725"/>
    <w:rsid w:val="007867B6"/>
    <w:rsid w:val="00786ADC"/>
    <w:rsid w:val="00787FBF"/>
    <w:rsid w:val="007A00D4"/>
    <w:rsid w:val="007D16F2"/>
    <w:rsid w:val="007D70D3"/>
    <w:rsid w:val="007F0FDF"/>
    <w:rsid w:val="007F11EF"/>
    <w:rsid w:val="007F4173"/>
    <w:rsid w:val="007F56A4"/>
    <w:rsid w:val="00802A89"/>
    <w:rsid w:val="008037CC"/>
    <w:rsid w:val="0080719B"/>
    <w:rsid w:val="0081271D"/>
    <w:rsid w:val="00814CBD"/>
    <w:rsid w:val="00826791"/>
    <w:rsid w:val="008279D4"/>
    <w:rsid w:val="00832DF4"/>
    <w:rsid w:val="00834EEC"/>
    <w:rsid w:val="00835923"/>
    <w:rsid w:val="00836F0A"/>
    <w:rsid w:val="008501BA"/>
    <w:rsid w:val="008521B2"/>
    <w:rsid w:val="00852375"/>
    <w:rsid w:val="008528F6"/>
    <w:rsid w:val="00855776"/>
    <w:rsid w:val="00870804"/>
    <w:rsid w:val="00876B1F"/>
    <w:rsid w:val="00880231"/>
    <w:rsid w:val="00884545"/>
    <w:rsid w:val="00886318"/>
    <w:rsid w:val="00890A6C"/>
    <w:rsid w:val="00890F92"/>
    <w:rsid w:val="00893317"/>
    <w:rsid w:val="00895192"/>
    <w:rsid w:val="0089707B"/>
    <w:rsid w:val="00897AEF"/>
    <w:rsid w:val="00897DEB"/>
    <w:rsid w:val="008A7FF5"/>
    <w:rsid w:val="008B3581"/>
    <w:rsid w:val="008C0EE5"/>
    <w:rsid w:val="008C1135"/>
    <w:rsid w:val="008C1247"/>
    <w:rsid w:val="008C64B3"/>
    <w:rsid w:val="008D383B"/>
    <w:rsid w:val="008E6774"/>
    <w:rsid w:val="008F220B"/>
    <w:rsid w:val="008F7752"/>
    <w:rsid w:val="009027F2"/>
    <w:rsid w:val="00903E8D"/>
    <w:rsid w:val="009153CB"/>
    <w:rsid w:val="0092785E"/>
    <w:rsid w:val="009344C2"/>
    <w:rsid w:val="0094285D"/>
    <w:rsid w:val="009467F9"/>
    <w:rsid w:val="00947FEA"/>
    <w:rsid w:val="0095266C"/>
    <w:rsid w:val="009532A1"/>
    <w:rsid w:val="00956EDF"/>
    <w:rsid w:val="00962A8C"/>
    <w:rsid w:val="009658A0"/>
    <w:rsid w:val="0096763A"/>
    <w:rsid w:val="00970192"/>
    <w:rsid w:val="00986FC0"/>
    <w:rsid w:val="0099085E"/>
    <w:rsid w:val="00992FC4"/>
    <w:rsid w:val="00996A62"/>
    <w:rsid w:val="009A5A54"/>
    <w:rsid w:val="009B0980"/>
    <w:rsid w:val="009B38CA"/>
    <w:rsid w:val="009B3A94"/>
    <w:rsid w:val="009B3B92"/>
    <w:rsid w:val="009B4E83"/>
    <w:rsid w:val="009B6833"/>
    <w:rsid w:val="009B738E"/>
    <w:rsid w:val="009D1299"/>
    <w:rsid w:val="009D258B"/>
    <w:rsid w:val="009D3E00"/>
    <w:rsid w:val="009D6EF8"/>
    <w:rsid w:val="009E2AF9"/>
    <w:rsid w:val="009E5789"/>
    <w:rsid w:val="009F343B"/>
    <w:rsid w:val="009F5F9C"/>
    <w:rsid w:val="00A00D3E"/>
    <w:rsid w:val="00A05866"/>
    <w:rsid w:val="00A06CCE"/>
    <w:rsid w:val="00A105E0"/>
    <w:rsid w:val="00A10AEC"/>
    <w:rsid w:val="00A11234"/>
    <w:rsid w:val="00A1378B"/>
    <w:rsid w:val="00A150EA"/>
    <w:rsid w:val="00A23366"/>
    <w:rsid w:val="00A249E9"/>
    <w:rsid w:val="00A258E0"/>
    <w:rsid w:val="00A32662"/>
    <w:rsid w:val="00A430A5"/>
    <w:rsid w:val="00A43F16"/>
    <w:rsid w:val="00A46A28"/>
    <w:rsid w:val="00A47B7C"/>
    <w:rsid w:val="00A47EA6"/>
    <w:rsid w:val="00A47EF9"/>
    <w:rsid w:val="00A561D4"/>
    <w:rsid w:val="00A652F3"/>
    <w:rsid w:val="00A70EDB"/>
    <w:rsid w:val="00A73EC5"/>
    <w:rsid w:val="00A75C06"/>
    <w:rsid w:val="00A85955"/>
    <w:rsid w:val="00A90A9F"/>
    <w:rsid w:val="00A92BAD"/>
    <w:rsid w:val="00AA3E1C"/>
    <w:rsid w:val="00AA481B"/>
    <w:rsid w:val="00AB07BF"/>
    <w:rsid w:val="00AB2102"/>
    <w:rsid w:val="00AB4DC4"/>
    <w:rsid w:val="00AB7F8C"/>
    <w:rsid w:val="00AC0166"/>
    <w:rsid w:val="00AC1A78"/>
    <w:rsid w:val="00AC28C5"/>
    <w:rsid w:val="00AC3E73"/>
    <w:rsid w:val="00AC49A7"/>
    <w:rsid w:val="00AC5290"/>
    <w:rsid w:val="00AC5BEC"/>
    <w:rsid w:val="00AD11A2"/>
    <w:rsid w:val="00AD1858"/>
    <w:rsid w:val="00AD2124"/>
    <w:rsid w:val="00AE0C0F"/>
    <w:rsid w:val="00AE721D"/>
    <w:rsid w:val="00AF46A9"/>
    <w:rsid w:val="00B01295"/>
    <w:rsid w:val="00B04940"/>
    <w:rsid w:val="00B04BDA"/>
    <w:rsid w:val="00B11BD0"/>
    <w:rsid w:val="00B126D0"/>
    <w:rsid w:val="00B17E54"/>
    <w:rsid w:val="00B25CBE"/>
    <w:rsid w:val="00B31410"/>
    <w:rsid w:val="00B32F24"/>
    <w:rsid w:val="00B4074C"/>
    <w:rsid w:val="00B42E1D"/>
    <w:rsid w:val="00B501B2"/>
    <w:rsid w:val="00B52FD3"/>
    <w:rsid w:val="00B53322"/>
    <w:rsid w:val="00B5481B"/>
    <w:rsid w:val="00B54888"/>
    <w:rsid w:val="00B57983"/>
    <w:rsid w:val="00B627C8"/>
    <w:rsid w:val="00B63C4D"/>
    <w:rsid w:val="00B649E6"/>
    <w:rsid w:val="00B67A2A"/>
    <w:rsid w:val="00B67E18"/>
    <w:rsid w:val="00B74FB0"/>
    <w:rsid w:val="00B81EC4"/>
    <w:rsid w:val="00B8527F"/>
    <w:rsid w:val="00B9083A"/>
    <w:rsid w:val="00B9614E"/>
    <w:rsid w:val="00BA126A"/>
    <w:rsid w:val="00BB20BA"/>
    <w:rsid w:val="00BC5FB3"/>
    <w:rsid w:val="00BD044B"/>
    <w:rsid w:val="00BD307F"/>
    <w:rsid w:val="00BE2286"/>
    <w:rsid w:val="00BE57A7"/>
    <w:rsid w:val="00BF2166"/>
    <w:rsid w:val="00BF46D2"/>
    <w:rsid w:val="00BF5D58"/>
    <w:rsid w:val="00C01D57"/>
    <w:rsid w:val="00C035B0"/>
    <w:rsid w:val="00C03A5E"/>
    <w:rsid w:val="00C15353"/>
    <w:rsid w:val="00C3323A"/>
    <w:rsid w:val="00C4721B"/>
    <w:rsid w:val="00C509F8"/>
    <w:rsid w:val="00C51DA3"/>
    <w:rsid w:val="00C54D49"/>
    <w:rsid w:val="00C56330"/>
    <w:rsid w:val="00C569E0"/>
    <w:rsid w:val="00C656C6"/>
    <w:rsid w:val="00C66D2C"/>
    <w:rsid w:val="00C75FD3"/>
    <w:rsid w:val="00C764E5"/>
    <w:rsid w:val="00C83178"/>
    <w:rsid w:val="00C84A14"/>
    <w:rsid w:val="00C9687E"/>
    <w:rsid w:val="00CA0A5C"/>
    <w:rsid w:val="00CA3016"/>
    <w:rsid w:val="00CA353D"/>
    <w:rsid w:val="00CC1278"/>
    <w:rsid w:val="00CC21B6"/>
    <w:rsid w:val="00CC753A"/>
    <w:rsid w:val="00CE0D9B"/>
    <w:rsid w:val="00CE4C56"/>
    <w:rsid w:val="00CE5981"/>
    <w:rsid w:val="00CE744F"/>
    <w:rsid w:val="00CE7CBC"/>
    <w:rsid w:val="00CF13B9"/>
    <w:rsid w:val="00CF2558"/>
    <w:rsid w:val="00CF5D6A"/>
    <w:rsid w:val="00CF610B"/>
    <w:rsid w:val="00D03FC7"/>
    <w:rsid w:val="00D17FF2"/>
    <w:rsid w:val="00D33DFD"/>
    <w:rsid w:val="00D44036"/>
    <w:rsid w:val="00D448B1"/>
    <w:rsid w:val="00D45012"/>
    <w:rsid w:val="00D5036B"/>
    <w:rsid w:val="00D53C24"/>
    <w:rsid w:val="00D60057"/>
    <w:rsid w:val="00D63D14"/>
    <w:rsid w:val="00D6623D"/>
    <w:rsid w:val="00D66EDF"/>
    <w:rsid w:val="00D82ED7"/>
    <w:rsid w:val="00D861CF"/>
    <w:rsid w:val="00D9729B"/>
    <w:rsid w:val="00D977DE"/>
    <w:rsid w:val="00D97D3C"/>
    <w:rsid w:val="00DA081C"/>
    <w:rsid w:val="00DA1777"/>
    <w:rsid w:val="00DB0045"/>
    <w:rsid w:val="00DB4C1C"/>
    <w:rsid w:val="00DC0D98"/>
    <w:rsid w:val="00DC2608"/>
    <w:rsid w:val="00DC6EB2"/>
    <w:rsid w:val="00DD4983"/>
    <w:rsid w:val="00DE2A45"/>
    <w:rsid w:val="00DE2A62"/>
    <w:rsid w:val="00DE4B1A"/>
    <w:rsid w:val="00DF533C"/>
    <w:rsid w:val="00DF5696"/>
    <w:rsid w:val="00DF665A"/>
    <w:rsid w:val="00DF6720"/>
    <w:rsid w:val="00DF7B6C"/>
    <w:rsid w:val="00E01906"/>
    <w:rsid w:val="00E06D53"/>
    <w:rsid w:val="00E15F0D"/>
    <w:rsid w:val="00E210A4"/>
    <w:rsid w:val="00E27336"/>
    <w:rsid w:val="00E41CE9"/>
    <w:rsid w:val="00E43ABC"/>
    <w:rsid w:val="00E45F63"/>
    <w:rsid w:val="00E51BE5"/>
    <w:rsid w:val="00E51FD1"/>
    <w:rsid w:val="00E55AA9"/>
    <w:rsid w:val="00E630CC"/>
    <w:rsid w:val="00E64513"/>
    <w:rsid w:val="00E6636D"/>
    <w:rsid w:val="00E67C2E"/>
    <w:rsid w:val="00E72F82"/>
    <w:rsid w:val="00E76ACB"/>
    <w:rsid w:val="00E83DBA"/>
    <w:rsid w:val="00E8521C"/>
    <w:rsid w:val="00E92A30"/>
    <w:rsid w:val="00E93A77"/>
    <w:rsid w:val="00E96586"/>
    <w:rsid w:val="00E96E2F"/>
    <w:rsid w:val="00EA2BBE"/>
    <w:rsid w:val="00EC2025"/>
    <w:rsid w:val="00ED19D5"/>
    <w:rsid w:val="00ED52E2"/>
    <w:rsid w:val="00ED56AF"/>
    <w:rsid w:val="00EE23ED"/>
    <w:rsid w:val="00EE36BE"/>
    <w:rsid w:val="00EE4D3E"/>
    <w:rsid w:val="00EF1B9C"/>
    <w:rsid w:val="00EF21BA"/>
    <w:rsid w:val="00F01A96"/>
    <w:rsid w:val="00F03E44"/>
    <w:rsid w:val="00F048F5"/>
    <w:rsid w:val="00F04ACE"/>
    <w:rsid w:val="00F2097F"/>
    <w:rsid w:val="00F209B0"/>
    <w:rsid w:val="00F225BE"/>
    <w:rsid w:val="00F257D1"/>
    <w:rsid w:val="00F27C8F"/>
    <w:rsid w:val="00F30BDE"/>
    <w:rsid w:val="00F3493C"/>
    <w:rsid w:val="00F3564F"/>
    <w:rsid w:val="00F42233"/>
    <w:rsid w:val="00F44393"/>
    <w:rsid w:val="00F44FF3"/>
    <w:rsid w:val="00F500D8"/>
    <w:rsid w:val="00F50CAC"/>
    <w:rsid w:val="00F53C3E"/>
    <w:rsid w:val="00F56937"/>
    <w:rsid w:val="00F66E8B"/>
    <w:rsid w:val="00F67099"/>
    <w:rsid w:val="00F80EC5"/>
    <w:rsid w:val="00F85D5F"/>
    <w:rsid w:val="00F936BC"/>
    <w:rsid w:val="00F96613"/>
    <w:rsid w:val="00F96D9C"/>
    <w:rsid w:val="00FA0BB8"/>
    <w:rsid w:val="00FA61E2"/>
    <w:rsid w:val="00FB3244"/>
    <w:rsid w:val="00FC201B"/>
    <w:rsid w:val="00FD148B"/>
    <w:rsid w:val="00FE2AEF"/>
    <w:rsid w:val="00FE5478"/>
    <w:rsid w:val="00FE788A"/>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5844630">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73069159">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727801802">
      <w:bodyDiv w:val="1"/>
      <w:marLeft w:val="0"/>
      <w:marRight w:val="0"/>
      <w:marTop w:val="0"/>
      <w:marBottom w:val="0"/>
      <w:divBdr>
        <w:top w:val="none" w:sz="0" w:space="0" w:color="auto"/>
        <w:left w:val="none" w:sz="0" w:space="0" w:color="auto"/>
        <w:bottom w:val="none" w:sz="0" w:space="0" w:color="auto"/>
        <w:right w:val="none" w:sz="0" w:space="0" w:color="auto"/>
      </w:divBdr>
    </w:div>
    <w:div w:id="822549519">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7823819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348533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16A6EC-D657-4B7D-B3B4-94F20C694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5</Pages>
  <Words>1060</Words>
  <Characters>6047</Characters>
  <Application>Microsoft Office Word</Application>
  <DocSecurity>0</DocSecurity>
  <Lines>50</Lines>
  <Paragraphs>14</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bookie_110</cp:lastModifiedBy>
  <cp:revision>148</cp:revision>
  <cp:lastPrinted>2012-12-14T02:06:00Z</cp:lastPrinted>
  <dcterms:created xsi:type="dcterms:W3CDTF">2012-12-14T01:50:00Z</dcterms:created>
  <dcterms:modified xsi:type="dcterms:W3CDTF">2013-04-26T00:49:00Z</dcterms:modified>
</cp:coreProperties>
</file>