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C63" w:rsidRDefault="00714742" w:rsidP="00D036E4">
      <w:pPr>
        <w:pStyle w:val="a3"/>
        <w:spacing w:line="276" w:lineRule="auto"/>
        <w:rPr>
          <w:rFonts w:asciiTheme="minorHAnsi" w:eastAsiaTheme="minorHAnsi" w:hAnsiTheme="minorHAnsi"/>
          <w:sz w:val="18"/>
          <w:szCs w:val="18"/>
        </w:rPr>
      </w:pPr>
      <w:proofErr w:type="spellStart"/>
      <w:proofErr w:type="gramStart"/>
      <w:r>
        <w:rPr>
          <w:rFonts w:asciiTheme="minorHAnsi" w:eastAsiaTheme="minorHAnsi" w:hAnsiTheme="minorHAnsi" w:hint="eastAsia"/>
          <w:sz w:val="18"/>
          <w:szCs w:val="18"/>
        </w:rPr>
        <w:t>시리즈명</w:t>
      </w:r>
      <w:proofErr w:type="spellEnd"/>
      <w:r>
        <w:rPr>
          <w:rFonts w:asciiTheme="minorHAnsi" w:eastAsiaTheme="minorHAnsi" w:hAnsiTheme="minorHAnsi" w:hint="eastAsia"/>
          <w:sz w:val="18"/>
          <w:szCs w:val="18"/>
        </w:rPr>
        <w:t xml:space="preserve"> :</w:t>
      </w:r>
      <w:proofErr w:type="gramEnd"/>
      <w:r>
        <w:rPr>
          <w:rFonts w:asciiTheme="minorHAnsi" w:eastAsiaTheme="minorHAnsi" w:hAnsiTheme="minorHAnsi" w:hint="eastAsia"/>
          <w:sz w:val="18"/>
          <w:szCs w:val="18"/>
        </w:rPr>
        <w:t xml:space="preserve"> </w:t>
      </w:r>
      <w:proofErr w:type="spellStart"/>
      <w:r w:rsidR="00692C63">
        <w:rPr>
          <w:rFonts w:asciiTheme="minorHAnsi" w:eastAsiaTheme="minorHAnsi" w:hAnsiTheme="minorHAnsi" w:hint="eastAsia"/>
          <w:sz w:val="18"/>
          <w:szCs w:val="18"/>
        </w:rPr>
        <w:t>부키</w:t>
      </w:r>
      <w:proofErr w:type="spellEnd"/>
      <w:r w:rsidR="00692C63">
        <w:rPr>
          <w:rFonts w:asciiTheme="minorHAnsi" w:eastAsiaTheme="minorHAnsi" w:hAnsiTheme="minorHAnsi" w:hint="eastAsia"/>
          <w:sz w:val="18"/>
          <w:szCs w:val="18"/>
        </w:rPr>
        <w:t xml:space="preserve"> 경제경영 라이브러리 011</w:t>
      </w:r>
    </w:p>
    <w:p w:rsidR="0027734B" w:rsidRDefault="00442DAE" w:rsidP="00D036E4">
      <w:pPr>
        <w:pStyle w:val="a3"/>
        <w:spacing w:line="276" w:lineRule="auto"/>
        <w:rPr>
          <w:rFonts w:asciiTheme="minorHAnsi" w:eastAsiaTheme="minorHAnsi" w:hAnsiTheme="minorHAnsi"/>
          <w:b/>
          <w:sz w:val="26"/>
          <w:szCs w:val="26"/>
        </w:rPr>
      </w:pPr>
      <w:r>
        <w:rPr>
          <w:rFonts w:asciiTheme="minorHAnsi" w:eastAsiaTheme="minorHAnsi" w:hAnsiTheme="minorHAnsi" w:hint="eastAsia"/>
          <w:b/>
          <w:noProof/>
          <w:sz w:val="26"/>
          <w:szCs w:val="26"/>
        </w:rPr>
        <w:drawing>
          <wp:anchor distT="0" distB="0" distL="114300" distR="114300" simplePos="0" relativeHeight="251658240" behindDoc="0" locked="0" layoutInCell="1" allowOverlap="1" wp14:anchorId="15A9F4EA" wp14:editId="342576B9">
            <wp:simplePos x="0" y="0"/>
            <wp:positionH relativeFrom="margin">
              <wp:posOffset>3229610</wp:posOffset>
            </wp:positionH>
            <wp:positionV relativeFrom="margin">
              <wp:posOffset>48260</wp:posOffset>
            </wp:positionV>
            <wp:extent cx="2459990" cy="3640455"/>
            <wp:effectExtent l="0" t="0" r="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rivative_9788960513525_web.jpg"/>
                    <pic:cNvPicPr/>
                  </pic:nvPicPr>
                  <pic:blipFill>
                    <a:blip r:embed="rId9">
                      <a:extLst>
                        <a:ext uri="{28A0092B-C50C-407E-A947-70E740481C1C}">
                          <a14:useLocalDpi xmlns:a14="http://schemas.microsoft.com/office/drawing/2010/main" val="0"/>
                        </a:ext>
                      </a:extLst>
                    </a:blip>
                    <a:stretch>
                      <a:fillRect/>
                    </a:stretch>
                  </pic:blipFill>
                  <pic:spPr>
                    <a:xfrm>
                      <a:off x="0" y="0"/>
                      <a:ext cx="2459990" cy="3640455"/>
                    </a:xfrm>
                    <a:prstGeom prst="rect">
                      <a:avLst/>
                    </a:prstGeom>
                  </pic:spPr>
                </pic:pic>
              </a:graphicData>
            </a:graphic>
            <wp14:sizeRelH relativeFrom="margin">
              <wp14:pctWidth>0</wp14:pctWidth>
            </wp14:sizeRelH>
            <wp14:sizeRelV relativeFrom="margin">
              <wp14:pctHeight>0</wp14:pctHeight>
            </wp14:sizeRelV>
          </wp:anchor>
        </w:drawing>
      </w:r>
      <w:r w:rsidR="009B0980"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8074A1">
        <w:rPr>
          <w:rFonts w:asciiTheme="minorHAnsi" w:eastAsiaTheme="minorHAnsi" w:hAnsiTheme="minorHAnsi" w:hint="eastAsia"/>
          <w:b/>
          <w:sz w:val="26"/>
          <w:szCs w:val="26"/>
        </w:rPr>
        <w:t>파생금융 사용설명서</w:t>
      </w:r>
    </w:p>
    <w:p w:rsidR="00D036E4" w:rsidRDefault="008074A1" w:rsidP="0080213B">
      <w:pPr>
        <w:spacing w:line="276" w:lineRule="auto"/>
        <w:rPr>
          <w:kern w:val="0"/>
          <w:sz w:val="18"/>
          <w:szCs w:val="18"/>
        </w:rPr>
      </w:pPr>
      <w:r>
        <w:rPr>
          <w:rFonts w:asciiTheme="minorHAnsi" w:eastAsiaTheme="minorHAnsi" w:hAnsiTheme="minorHAnsi" w:hint="eastAsia"/>
          <w:sz w:val="18"/>
          <w:szCs w:val="18"/>
        </w:rPr>
        <w:t>부</w:t>
      </w:r>
      <w:r w:rsidR="00D036E4" w:rsidRPr="00F24E2F">
        <w:rPr>
          <w:rFonts w:asciiTheme="minorHAnsi" w:eastAsiaTheme="minorHAnsi" w:hAnsiTheme="minorHAnsi" w:hint="eastAsia"/>
          <w:sz w:val="18"/>
          <w:szCs w:val="18"/>
        </w:rPr>
        <w:t>제:</w:t>
      </w:r>
      <w:r w:rsidR="00D036E4">
        <w:rPr>
          <w:rFonts w:asciiTheme="minorHAnsi" w:eastAsiaTheme="minorHAnsi" w:hAnsiTheme="minorHAnsi" w:hint="eastAsia"/>
          <w:sz w:val="18"/>
          <w:szCs w:val="18"/>
        </w:rPr>
        <w:t xml:space="preserve"> </w:t>
      </w:r>
      <w:r w:rsidR="000C2FA0" w:rsidRPr="000C2FA0">
        <w:rPr>
          <w:rFonts w:asciiTheme="minorHAnsi" w:eastAsiaTheme="minorHAnsi" w:hAnsiTheme="minorHAnsi" w:hint="eastAsia"/>
          <w:sz w:val="18"/>
          <w:szCs w:val="18"/>
        </w:rPr>
        <w:t>선물·옵션에서</w:t>
      </w:r>
      <w:r w:rsidR="000C2FA0" w:rsidRPr="000C2FA0">
        <w:rPr>
          <w:rFonts w:asciiTheme="minorHAnsi" w:eastAsiaTheme="minorHAnsi" w:hAnsiTheme="minorHAnsi"/>
          <w:sz w:val="18"/>
          <w:szCs w:val="18"/>
        </w:rPr>
        <w:t xml:space="preserve"> </w:t>
      </w:r>
      <w:proofErr w:type="spellStart"/>
      <w:r w:rsidR="000C2FA0" w:rsidRPr="000C2FA0">
        <w:rPr>
          <w:rFonts w:asciiTheme="minorHAnsi" w:eastAsiaTheme="minorHAnsi" w:hAnsiTheme="minorHAnsi"/>
          <w:sz w:val="18"/>
          <w:szCs w:val="18"/>
        </w:rPr>
        <w:t>구조화금융까지</w:t>
      </w:r>
      <w:proofErr w:type="spellEnd"/>
      <w:r w:rsidR="000C2FA0" w:rsidRPr="000C2FA0">
        <w:rPr>
          <w:rFonts w:asciiTheme="minorHAnsi" w:eastAsiaTheme="minorHAnsi" w:hAnsiTheme="minorHAnsi"/>
          <w:sz w:val="18"/>
          <w:szCs w:val="18"/>
        </w:rPr>
        <w:t xml:space="preserve"> 쉽게 설명한 파생금융의 모든 것</w:t>
      </w:r>
    </w:p>
    <w:p w:rsidR="00D036E4" w:rsidRPr="00F24E2F" w:rsidRDefault="0045254F" w:rsidP="00805FD5">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4A64F1" w:rsidRPr="004A64F1">
        <w:rPr>
          <w:rFonts w:cs="바탕" w:hint="eastAsia"/>
          <w:kern w:val="0"/>
          <w:sz w:val="18"/>
          <w:szCs w:val="18"/>
        </w:rPr>
        <w:t>권오상</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B54888" w:rsidRPr="00F24E2F">
        <w:rPr>
          <w:rFonts w:cs="HY견고딕" w:hint="eastAsia"/>
          <w:kern w:val="0"/>
          <w:sz w:val="18"/>
          <w:szCs w:val="18"/>
        </w:rPr>
        <w:t>부키</w:t>
      </w:r>
      <w:r w:rsidR="007022CE">
        <w:rPr>
          <w:rFonts w:cs="HY견고딕"/>
          <w:kern w:val="0"/>
          <w:sz w:val="18"/>
          <w:szCs w:val="18"/>
        </w:rPr>
        <w:t>㈜</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391286" w:rsidRPr="00F24E2F">
        <w:rPr>
          <w:rFonts w:hint="eastAsia"/>
          <w:kern w:val="0"/>
          <w:sz w:val="18"/>
          <w:szCs w:val="18"/>
        </w:rPr>
        <w:t>201</w:t>
      </w:r>
      <w:r w:rsidR="007022CE">
        <w:rPr>
          <w:rFonts w:hint="eastAsia"/>
          <w:kern w:val="0"/>
          <w:sz w:val="18"/>
          <w:szCs w:val="18"/>
        </w:rPr>
        <w:t>3</w:t>
      </w:r>
      <w:r w:rsidRPr="00F24E2F">
        <w:rPr>
          <w:rFonts w:hint="eastAsia"/>
          <w:kern w:val="0"/>
          <w:sz w:val="18"/>
          <w:szCs w:val="18"/>
        </w:rPr>
        <w:t xml:space="preserve">년 </w:t>
      </w:r>
      <w:r w:rsidR="00805FD5">
        <w:rPr>
          <w:rFonts w:hint="eastAsia"/>
          <w:kern w:val="0"/>
          <w:sz w:val="18"/>
          <w:szCs w:val="18"/>
        </w:rPr>
        <w:t>1</w:t>
      </w:r>
      <w:r w:rsidR="004A64F1">
        <w:rPr>
          <w:rFonts w:hint="eastAsia"/>
          <w:kern w:val="0"/>
          <w:sz w:val="18"/>
          <w:szCs w:val="18"/>
        </w:rPr>
        <w:t>1</w:t>
      </w:r>
      <w:r w:rsidRPr="00F24E2F">
        <w:rPr>
          <w:rFonts w:hint="eastAsia"/>
          <w:kern w:val="0"/>
          <w:sz w:val="18"/>
          <w:szCs w:val="18"/>
        </w:rPr>
        <w:t>월</w:t>
      </w:r>
      <w:r w:rsidR="007022CE">
        <w:rPr>
          <w:rFonts w:hint="eastAsia"/>
          <w:kern w:val="0"/>
          <w:sz w:val="18"/>
          <w:szCs w:val="18"/>
        </w:rPr>
        <w:t xml:space="preserve"> </w:t>
      </w:r>
      <w:r w:rsidR="004A64F1">
        <w:rPr>
          <w:rFonts w:hint="eastAsia"/>
          <w:kern w:val="0"/>
          <w:sz w:val="18"/>
          <w:szCs w:val="18"/>
        </w:rPr>
        <w:t>8</w:t>
      </w:r>
      <w:r w:rsidRPr="00F24E2F">
        <w:rPr>
          <w:rFonts w:hint="eastAsia"/>
          <w:kern w:val="0"/>
          <w:sz w:val="18"/>
          <w:szCs w:val="18"/>
        </w:rPr>
        <w:t>일</w:t>
      </w:r>
    </w:p>
    <w:p w:rsidR="00176CE7" w:rsidRPr="00F24E2F" w:rsidRDefault="00176CE7" w:rsidP="007022CE">
      <w:pPr>
        <w:spacing w:line="276" w:lineRule="auto"/>
        <w:rPr>
          <w:kern w:val="0"/>
          <w:sz w:val="18"/>
          <w:szCs w:val="18"/>
        </w:rPr>
      </w:pPr>
      <w:r w:rsidRPr="00F24E2F">
        <w:rPr>
          <w:rFonts w:hint="eastAsia"/>
          <w:kern w:val="0"/>
          <w:sz w:val="18"/>
          <w:szCs w:val="18"/>
        </w:rPr>
        <w:t>판형</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proofErr w:type="spellStart"/>
      <w:r w:rsidR="00805FD5" w:rsidRPr="00805FD5">
        <w:rPr>
          <w:rFonts w:cs="HY견고딕"/>
          <w:kern w:val="0"/>
          <w:sz w:val="18"/>
          <w:szCs w:val="18"/>
        </w:rPr>
        <w:t>신국판</w:t>
      </w:r>
      <w:proofErr w:type="spellEnd"/>
      <w:r w:rsidR="00805FD5" w:rsidRPr="00805FD5">
        <w:rPr>
          <w:rFonts w:cs="HY견고딕"/>
          <w:kern w:val="0"/>
          <w:sz w:val="18"/>
          <w:szCs w:val="18"/>
        </w:rPr>
        <w:t xml:space="preserve"> 변형(</w:t>
      </w:r>
      <w:r w:rsidR="004A64F1" w:rsidRPr="004A64F1">
        <w:rPr>
          <w:rFonts w:cs="HY견고딕"/>
          <w:kern w:val="0"/>
          <w:sz w:val="18"/>
          <w:szCs w:val="18"/>
        </w:rPr>
        <w:t>152*225</w:t>
      </w:r>
      <w:r w:rsidR="00805FD5" w:rsidRPr="00805FD5">
        <w:rPr>
          <w:rFonts w:cs="HY견고딕"/>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4A64F1">
        <w:rPr>
          <w:rFonts w:cs="바탕" w:hint="eastAsia"/>
          <w:kern w:val="0"/>
          <w:sz w:val="18"/>
          <w:szCs w:val="18"/>
        </w:rPr>
        <w:t>368</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7B704C" w:rsidRPr="00F24E2F">
        <w:rPr>
          <w:rFonts w:cs="바탕" w:hint="eastAsia"/>
          <w:kern w:val="0"/>
          <w:sz w:val="18"/>
          <w:szCs w:val="18"/>
        </w:rPr>
        <w:t>1</w:t>
      </w:r>
      <w:r w:rsidR="004A64F1">
        <w:rPr>
          <w:rFonts w:cs="바탕" w:hint="eastAsia"/>
          <w:kern w:val="0"/>
          <w:sz w:val="18"/>
          <w:szCs w:val="18"/>
        </w:rPr>
        <w:t>7</w:t>
      </w:r>
      <w:r w:rsidR="007B704C" w:rsidRPr="00F24E2F">
        <w:rPr>
          <w:rFonts w:cs="바탕" w:hint="eastAsia"/>
          <w:kern w:val="0"/>
          <w:sz w:val="18"/>
          <w:szCs w:val="18"/>
        </w:rPr>
        <w:t>,</w:t>
      </w:r>
      <w:r w:rsidR="00805FD5">
        <w:rPr>
          <w:rFonts w:cs="바탕" w:hint="eastAsia"/>
          <w:kern w:val="0"/>
          <w:sz w:val="18"/>
          <w:szCs w:val="18"/>
        </w:rPr>
        <w:t>0</w:t>
      </w:r>
      <w:r w:rsidR="003A7AEB" w:rsidRPr="00F24E2F">
        <w:rPr>
          <w:rFonts w:cs="바탕" w:hint="eastAsia"/>
          <w:kern w:val="0"/>
          <w:sz w:val="18"/>
          <w:szCs w:val="18"/>
        </w:rPr>
        <w:t>00</w:t>
      </w:r>
      <w:r w:rsidRPr="00F24E2F">
        <w:rPr>
          <w:rFonts w:hint="eastAsia"/>
          <w:kern w:val="0"/>
          <w:sz w:val="18"/>
          <w:szCs w:val="18"/>
        </w:rPr>
        <w:t>원</w:t>
      </w:r>
    </w:p>
    <w:p w:rsidR="00263EE5"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00D036E4" w:rsidRPr="00F24E2F">
        <w:rPr>
          <w:rFonts w:asciiTheme="minorHAnsi" w:eastAsiaTheme="minorHAnsi" w:hAnsiTheme="minorHAnsi" w:hint="eastAsia"/>
          <w:sz w:val="18"/>
          <w:szCs w:val="18"/>
        </w:rPr>
        <w:t>:</w:t>
      </w:r>
      <w:r w:rsidR="00D036E4">
        <w:rPr>
          <w:rFonts w:asciiTheme="minorHAnsi" w:eastAsiaTheme="minorHAnsi" w:hAnsiTheme="minorHAnsi" w:hint="eastAsia"/>
          <w:sz w:val="18"/>
          <w:szCs w:val="18"/>
        </w:rPr>
        <w:t xml:space="preserve"> </w:t>
      </w:r>
      <w:r w:rsidR="00805FD5" w:rsidRPr="00805FD5">
        <w:rPr>
          <w:rFonts w:cs="바탕"/>
          <w:kern w:val="0"/>
          <w:sz w:val="18"/>
          <w:szCs w:val="18"/>
        </w:rPr>
        <w:t>978-89-6051-</w:t>
      </w:r>
      <w:r w:rsidR="004A64F1" w:rsidRPr="004A64F1">
        <w:rPr>
          <w:rFonts w:cs="바탕"/>
          <w:kern w:val="0"/>
          <w:sz w:val="18"/>
          <w:szCs w:val="18"/>
        </w:rPr>
        <w:t>352-5 03320</w:t>
      </w:r>
    </w:p>
    <w:p w:rsidR="00692C63" w:rsidRDefault="00692C63" w:rsidP="007022CE">
      <w:pPr>
        <w:widowControl/>
        <w:wordWrap/>
        <w:autoSpaceDE/>
        <w:autoSpaceDN/>
        <w:snapToGrid w:val="0"/>
        <w:spacing w:line="276" w:lineRule="auto"/>
        <w:jc w:val="left"/>
        <w:rPr>
          <w:rFonts w:cs="바탕"/>
          <w:kern w:val="0"/>
          <w:sz w:val="18"/>
          <w:szCs w:val="18"/>
        </w:rPr>
      </w:pPr>
    </w:p>
    <w:p w:rsidR="007022CE" w:rsidRDefault="007022CE" w:rsidP="007A2C5E">
      <w:pPr>
        <w:widowControl/>
        <w:wordWrap/>
        <w:autoSpaceDE/>
        <w:autoSpaceDN/>
        <w:snapToGrid w:val="0"/>
        <w:jc w:val="left"/>
        <w:rPr>
          <w:rFonts w:cs="굴림" w:hint="eastAsia"/>
          <w:color w:val="000000"/>
          <w:kern w:val="0"/>
          <w:sz w:val="18"/>
          <w:szCs w:val="18"/>
        </w:rPr>
      </w:pPr>
    </w:p>
    <w:p w:rsidR="00D54BB2" w:rsidRDefault="00D54BB2" w:rsidP="007A2C5E">
      <w:pPr>
        <w:widowControl/>
        <w:wordWrap/>
        <w:autoSpaceDE/>
        <w:autoSpaceDN/>
        <w:snapToGrid w:val="0"/>
        <w:jc w:val="left"/>
        <w:rPr>
          <w:rFonts w:cs="굴림" w:hint="eastAsia"/>
          <w:color w:val="000000"/>
          <w:kern w:val="0"/>
          <w:sz w:val="18"/>
          <w:szCs w:val="18"/>
        </w:rPr>
      </w:pPr>
    </w:p>
    <w:p w:rsidR="00D54BB2" w:rsidRDefault="00D54BB2" w:rsidP="007A2C5E">
      <w:pPr>
        <w:widowControl/>
        <w:wordWrap/>
        <w:autoSpaceDE/>
        <w:autoSpaceDN/>
        <w:snapToGrid w:val="0"/>
        <w:jc w:val="left"/>
        <w:rPr>
          <w:rFonts w:cs="굴림" w:hint="eastAsia"/>
          <w:color w:val="000000"/>
          <w:kern w:val="0"/>
          <w:sz w:val="18"/>
          <w:szCs w:val="18"/>
        </w:rPr>
      </w:pPr>
    </w:p>
    <w:p w:rsidR="00D54BB2" w:rsidRDefault="00D54BB2" w:rsidP="007A2C5E">
      <w:pPr>
        <w:widowControl/>
        <w:wordWrap/>
        <w:autoSpaceDE/>
        <w:autoSpaceDN/>
        <w:snapToGrid w:val="0"/>
        <w:jc w:val="left"/>
        <w:rPr>
          <w:rFonts w:cs="굴림" w:hint="eastAsia"/>
          <w:color w:val="000000"/>
          <w:kern w:val="0"/>
          <w:sz w:val="18"/>
          <w:szCs w:val="18"/>
        </w:rPr>
      </w:pPr>
    </w:p>
    <w:p w:rsidR="00D54BB2" w:rsidRPr="00D54BB2" w:rsidRDefault="00D54BB2" w:rsidP="007A2C5E">
      <w:pPr>
        <w:widowControl/>
        <w:wordWrap/>
        <w:autoSpaceDE/>
        <w:autoSpaceDN/>
        <w:snapToGrid w:val="0"/>
        <w:jc w:val="left"/>
        <w:rPr>
          <w:rFonts w:cs="굴림"/>
          <w:color w:val="000000"/>
          <w:kern w:val="0"/>
          <w:sz w:val="18"/>
          <w:szCs w:val="18"/>
        </w:rPr>
      </w:pPr>
      <w:bookmarkStart w:id="0" w:name="_GoBack"/>
      <w:bookmarkEnd w:id="0"/>
    </w:p>
    <w:p w:rsidR="00442DAE" w:rsidRDefault="00442DAE" w:rsidP="007A2C5E">
      <w:pPr>
        <w:widowControl/>
        <w:wordWrap/>
        <w:autoSpaceDE/>
        <w:autoSpaceDN/>
        <w:snapToGrid w:val="0"/>
        <w:jc w:val="left"/>
        <w:rPr>
          <w:rFonts w:cs="굴림"/>
          <w:color w:val="000000"/>
          <w:kern w:val="0"/>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Default="00994C5E" w:rsidP="007B704C">
      <w:pPr>
        <w:pStyle w:val="a3"/>
        <w:adjustRightInd w:val="0"/>
        <w:spacing w:line="240" w:lineRule="auto"/>
        <w:rPr>
          <w:rFonts w:ascii="맑은 고딕" w:eastAsia="맑은 고딕" w:hAnsi="맑은 고딕"/>
          <w:sz w:val="18"/>
          <w:szCs w:val="18"/>
        </w:rPr>
      </w:pPr>
    </w:p>
    <w:p w:rsidR="00493037" w:rsidRPr="00493037" w:rsidRDefault="00493037" w:rsidP="00493037">
      <w:pPr>
        <w:pStyle w:val="a3"/>
        <w:adjustRightInd w:val="0"/>
        <w:spacing w:line="240" w:lineRule="auto"/>
        <w:rPr>
          <w:rFonts w:ascii="맑은 고딕" w:eastAsia="맑은 고딕" w:hAnsi="맑은 고딕"/>
          <w:b/>
          <w:sz w:val="18"/>
          <w:szCs w:val="18"/>
        </w:rPr>
      </w:pPr>
      <w:r w:rsidRPr="00493037">
        <w:rPr>
          <w:rFonts w:ascii="맑은 고딕" w:eastAsia="맑은 고딕" w:hAnsi="맑은 고딕" w:hint="eastAsia"/>
          <w:b/>
          <w:sz w:val="18"/>
          <w:szCs w:val="18"/>
        </w:rPr>
        <w:t>기본부터</w:t>
      </w:r>
      <w:r w:rsidRPr="00493037">
        <w:rPr>
          <w:rFonts w:ascii="맑은 고딕" w:eastAsia="맑은 고딕" w:hAnsi="맑은 고딕"/>
          <w:b/>
          <w:sz w:val="18"/>
          <w:szCs w:val="18"/>
        </w:rPr>
        <w:t xml:space="preserve"> 핵심까지 ‘금융의 최첨단’ 파생금융의 모든 것!</w:t>
      </w:r>
    </w:p>
    <w:p w:rsidR="00070C86" w:rsidRPr="00070C86" w:rsidRDefault="00493037" w:rsidP="00493037">
      <w:pPr>
        <w:pStyle w:val="a3"/>
        <w:adjustRightInd w:val="0"/>
        <w:spacing w:line="240" w:lineRule="auto"/>
        <w:rPr>
          <w:rFonts w:ascii="맑은 고딕" w:eastAsia="맑은 고딕" w:hAnsi="맑은 고딕"/>
          <w:b/>
          <w:sz w:val="18"/>
          <w:szCs w:val="18"/>
        </w:rPr>
      </w:pPr>
      <w:r w:rsidRPr="00493037">
        <w:rPr>
          <w:rFonts w:ascii="맑은 고딕" w:eastAsia="맑은 고딕" w:hAnsi="맑은 고딕" w:hint="eastAsia"/>
          <w:b/>
          <w:sz w:val="18"/>
          <w:szCs w:val="18"/>
        </w:rPr>
        <w:t>복잡한</w:t>
      </w:r>
      <w:r w:rsidRPr="00493037">
        <w:rPr>
          <w:rFonts w:ascii="맑은 고딕" w:eastAsia="맑은 고딕" w:hAnsi="맑은 고딕"/>
          <w:b/>
          <w:sz w:val="18"/>
          <w:szCs w:val="18"/>
        </w:rPr>
        <w:t xml:space="preserve"> 공식, 그래프 없이 이야기만으로 술술 읽는다</w:t>
      </w:r>
    </w:p>
    <w:p w:rsidR="00070C86" w:rsidRDefault="00070C86" w:rsidP="007B704C">
      <w:pPr>
        <w:pStyle w:val="a3"/>
        <w:adjustRightInd w:val="0"/>
        <w:spacing w:line="240" w:lineRule="auto"/>
        <w:rPr>
          <w:rFonts w:ascii="맑은 고딕" w:eastAsia="맑은 고딕" w:hAnsi="맑은 고딕"/>
          <w:sz w:val="18"/>
          <w:szCs w:val="18"/>
        </w:rPr>
      </w:pPr>
    </w:p>
    <w:p w:rsidR="00163D71" w:rsidRDefault="00493037" w:rsidP="0061076B">
      <w:pPr>
        <w:rPr>
          <w:rFonts w:asciiTheme="minorHAnsi" w:eastAsiaTheme="minorHAnsi" w:hAnsiTheme="minorHAnsi" w:cs="굴림"/>
          <w:color w:val="000000"/>
          <w:kern w:val="0"/>
          <w:sz w:val="18"/>
          <w:szCs w:val="18"/>
        </w:rPr>
      </w:pPr>
      <w:r w:rsidRPr="00493037">
        <w:rPr>
          <w:rFonts w:asciiTheme="minorHAnsi" w:eastAsiaTheme="minorHAnsi" w:hAnsiTheme="minorHAnsi" w:cs="굴림" w:hint="eastAsia"/>
          <w:color w:val="000000"/>
          <w:kern w:val="0"/>
          <w:sz w:val="18"/>
          <w:szCs w:val="18"/>
        </w:rPr>
        <w:t>‘금융의</w:t>
      </w:r>
      <w:r w:rsidRPr="00493037">
        <w:rPr>
          <w:rFonts w:asciiTheme="minorHAnsi" w:eastAsiaTheme="minorHAnsi" w:hAnsiTheme="minorHAnsi" w:cs="굴림"/>
          <w:color w:val="000000"/>
          <w:kern w:val="0"/>
          <w:sz w:val="18"/>
          <w:szCs w:val="18"/>
        </w:rPr>
        <w:t xml:space="preserve"> 최첨단’이라 불릴 정도로 고도화된 영역으로 일반인뿐 아니라 금융에 몸담고 있는 사람들조차 어려워하는 분야인 파생금융을 입문자의 눈높이에서 알기 쉽고 읽기 쉽게 풀어 쓴 책이다. 파생금융의 개념과 유형, 역사와 구조, 가격 결정 원리, 글로벌 현황, 한국의 현주소 등 기초부터 핵심까지 종합적으로 살펴본다. </w:t>
      </w:r>
      <w:proofErr w:type="spellStart"/>
      <w:r w:rsidRPr="00493037">
        <w:rPr>
          <w:rFonts w:asciiTheme="minorHAnsi" w:eastAsiaTheme="minorHAnsi" w:hAnsiTheme="minorHAnsi" w:cs="굴림"/>
          <w:color w:val="000000"/>
          <w:kern w:val="0"/>
          <w:sz w:val="18"/>
          <w:szCs w:val="18"/>
        </w:rPr>
        <w:t>바클레이스캐피털</w:t>
      </w:r>
      <w:proofErr w:type="spellEnd"/>
      <w:r w:rsidRPr="00493037">
        <w:rPr>
          <w:rFonts w:asciiTheme="minorHAnsi" w:eastAsiaTheme="minorHAnsi" w:hAnsiTheme="minorHAnsi" w:cs="굴림"/>
          <w:color w:val="000000"/>
          <w:kern w:val="0"/>
          <w:sz w:val="18"/>
          <w:szCs w:val="18"/>
        </w:rPr>
        <w:t xml:space="preserve">, </w:t>
      </w:r>
      <w:proofErr w:type="spellStart"/>
      <w:r w:rsidRPr="00493037">
        <w:rPr>
          <w:rFonts w:asciiTheme="minorHAnsi" w:eastAsiaTheme="minorHAnsi" w:hAnsiTheme="minorHAnsi" w:cs="굴림"/>
          <w:color w:val="000000"/>
          <w:kern w:val="0"/>
          <w:sz w:val="18"/>
          <w:szCs w:val="18"/>
        </w:rPr>
        <w:t>도이체방크</w:t>
      </w:r>
      <w:proofErr w:type="spellEnd"/>
      <w:r w:rsidRPr="00493037">
        <w:rPr>
          <w:rFonts w:asciiTheme="minorHAnsi" w:eastAsiaTheme="minorHAnsi" w:hAnsiTheme="minorHAnsi" w:cs="굴림"/>
          <w:color w:val="000000"/>
          <w:kern w:val="0"/>
          <w:sz w:val="18"/>
          <w:szCs w:val="18"/>
        </w:rPr>
        <w:t xml:space="preserve"> 등 해외 투자은행에서 비정형 옵션 </w:t>
      </w:r>
      <w:proofErr w:type="spellStart"/>
      <w:r w:rsidRPr="00493037">
        <w:rPr>
          <w:rFonts w:asciiTheme="minorHAnsi" w:eastAsiaTheme="minorHAnsi" w:hAnsiTheme="minorHAnsi" w:cs="굴림"/>
          <w:color w:val="000000"/>
          <w:kern w:val="0"/>
          <w:sz w:val="18"/>
          <w:szCs w:val="18"/>
        </w:rPr>
        <w:t>트레이더로</w:t>
      </w:r>
      <w:proofErr w:type="spellEnd"/>
      <w:r w:rsidRPr="00493037">
        <w:rPr>
          <w:rFonts w:asciiTheme="minorHAnsi" w:eastAsiaTheme="minorHAnsi" w:hAnsiTheme="minorHAnsi" w:cs="굴림"/>
          <w:color w:val="000000"/>
          <w:kern w:val="0"/>
          <w:sz w:val="18"/>
          <w:szCs w:val="18"/>
        </w:rPr>
        <w:t xml:space="preserve"> 7년간 실무를 익히고 국내 강단에서 재무를 가르치고 있는 저자가 교과서</w:t>
      </w:r>
      <w:r w:rsidRPr="00493037">
        <w:rPr>
          <w:rFonts w:asciiTheme="minorHAnsi" w:eastAsiaTheme="minorHAnsi" w:hAnsiTheme="minorHAnsi" w:cs="굴림" w:hint="eastAsia"/>
          <w:color w:val="000000"/>
          <w:kern w:val="0"/>
          <w:sz w:val="18"/>
          <w:szCs w:val="18"/>
        </w:rPr>
        <w:t>나</w:t>
      </w:r>
      <w:r w:rsidRPr="00493037">
        <w:rPr>
          <w:rFonts w:asciiTheme="minorHAnsi" w:eastAsiaTheme="minorHAnsi" w:hAnsiTheme="minorHAnsi" w:cs="굴림"/>
          <w:color w:val="000000"/>
          <w:kern w:val="0"/>
          <w:sz w:val="18"/>
          <w:szCs w:val="18"/>
        </w:rPr>
        <w:t xml:space="preserve"> 증권사에서 가르쳐 주지 않는 파생금융의 진솔한 면모를 들려준다. 복잡한 공식이나 그래프 하나 등장시키지 않고 이야기만으로 술술 읽을 수 있어 전공과 무관하게 파생금융이라는 미지의 영역을 처음 접하는 이들에게 최선의 가이드가 될 것이다. 또 금융업계 현직 종사자들, </w:t>
      </w:r>
      <w:proofErr w:type="spellStart"/>
      <w:r w:rsidRPr="00493037">
        <w:rPr>
          <w:rFonts w:asciiTheme="minorHAnsi" w:eastAsiaTheme="minorHAnsi" w:hAnsiTheme="minorHAnsi" w:cs="굴림"/>
          <w:color w:val="000000"/>
          <w:kern w:val="0"/>
          <w:sz w:val="18"/>
          <w:szCs w:val="18"/>
        </w:rPr>
        <w:t>파생상품투자상담사를</w:t>
      </w:r>
      <w:proofErr w:type="spellEnd"/>
      <w:r w:rsidRPr="00493037">
        <w:rPr>
          <w:rFonts w:asciiTheme="minorHAnsi" w:eastAsiaTheme="minorHAnsi" w:hAnsiTheme="minorHAnsi" w:cs="굴림"/>
          <w:color w:val="000000"/>
          <w:kern w:val="0"/>
          <w:sz w:val="18"/>
          <w:szCs w:val="18"/>
        </w:rPr>
        <w:t xml:space="preserve"> 꿈꾸는 이들 역시 이 책으로 파생금융의 본질을 탐구하고 기본기를 다질 수 있다. 선물·옵션 시장 참가자들이나 개미 투자자들이 주의해야 할 알짜 정보도 수두룩하다.</w:t>
      </w:r>
    </w:p>
    <w:p w:rsidR="007B14D7" w:rsidRDefault="007B14D7" w:rsidP="007B14D7">
      <w:pPr>
        <w:rPr>
          <w:rFonts w:asciiTheme="minorHAnsi" w:eastAsiaTheme="minorHAnsi" w:hAnsiTheme="minorHAnsi" w:cs="굴림"/>
          <w:color w:val="000000"/>
          <w:kern w:val="0"/>
          <w:sz w:val="18"/>
          <w:szCs w:val="18"/>
        </w:rPr>
      </w:pPr>
    </w:p>
    <w:p w:rsidR="007B14D7" w:rsidRPr="007B14D7" w:rsidRDefault="007B14D7" w:rsidP="007B14D7">
      <w:pPr>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&lt;저자 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A92669" w:rsidRPr="00A92669" w:rsidRDefault="00A92669" w:rsidP="00A92669">
      <w:pPr>
        <w:pStyle w:val="a3"/>
        <w:adjustRightInd w:val="0"/>
        <w:spacing w:line="276" w:lineRule="auto"/>
        <w:rPr>
          <w:rFonts w:asciiTheme="minorHAnsi" w:eastAsiaTheme="minorHAnsi" w:hAnsiTheme="minorHAnsi"/>
          <w:b/>
          <w:sz w:val="18"/>
          <w:szCs w:val="18"/>
        </w:rPr>
      </w:pPr>
      <w:r w:rsidRPr="00E36CB2">
        <w:rPr>
          <w:rFonts w:asciiTheme="minorHAnsi" w:eastAsiaTheme="minorHAnsi" w:hAnsiTheme="minorHAnsi" w:hint="eastAsia"/>
          <w:b/>
          <w:sz w:val="18"/>
          <w:szCs w:val="18"/>
        </w:rPr>
        <w:t>지은이:</w:t>
      </w:r>
      <w:r w:rsidRPr="00E36CB2">
        <w:rPr>
          <w:rFonts w:asciiTheme="minorHAnsi" w:eastAsiaTheme="minorHAnsi" w:hAnsiTheme="minorHAnsi"/>
          <w:b/>
          <w:sz w:val="18"/>
          <w:szCs w:val="18"/>
        </w:rPr>
        <w:t xml:space="preserve"> </w:t>
      </w:r>
      <w:r w:rsidRPr="00A92669">
        <w:rPr>
          <w:rFonts w:asciiTheme="minorHAnsi" w:eastAsiaTheme="minorHAnsi" w:hAnsiTheme="minorHAnsi" w:hint="eastAsia"/>
          <w:b/>
          <w:sz w:val="18"/>
          <w:szCs w:val="18"/>
        </w:rPr>
        <w:t>권오상</w:t>
      </w:r>
    </w:p>
    <w:p w:rsidR="00A92669" w:rsidRPr="00A92669" w:rsidRDefault="00A92669" w:rsidP="00A92669">
      <w:pPr>
        <w:pStyle w:val="a3"/>
        <w:adjustRightInd w:val="0"/>
        <w:spacing w:line="276" w:lineRule="auto"/>
        <w:rPr>
          <w:rFonts w:asciiTheme="minorHAnsi" w:eastAsiaTheme="minorHAnsi" w:hAnsiTheme="minorHAnsi"/>
          <w:sz w:val="18"/>
          <w:szCs w:val="18"/>
        </w:rPr>
      </w:pPr>
      <w:r w:rsidRPr="00A92669">
        <w:rPr>
          <w:rFonts w:asciiTheme="minorHAnsi" w:eastAsiaTheme="minorHAnsi" w:hAnsiTheme="minorHAnsi" w:hint="eastAsia"/>
          <w:sz w:val="18"/>
          <w:szCs w:val="18"/>
        </w:rPr>
        <w:t>한국과학기술원</w:t>
      </w:r>
      <w:r w:rsidRPr="00A92669">
        <w:rPr>
          <w:rFonts w:asciiTheme="minorHAnsi" w:eastAsiaTheme="minorHAnsi" w:hAnsiTheme="minorHAnsi"/>
          <w:sz w:val="18"/>
          <w:szCs w:val="18"/>
        </w:rPr>
        <w:t xml:space="preserve">(KAIST) 기술경영전문대학원 겸직 교수다. 삼성SDS </w:t>
      </w:r>
      <w:proofErr w:type="spellStart"/>
      <w:r w:rsidRPr="00A92669">
        <w:rPr>
          <w:rFonts w:asciiTheme="minorHAnsi" w:eastAsiaTheme="minorHAnsi" w:hAnsiTheme="minorHAnsi"/>
          <w:sz w:val="18"/>
          <w:szCs w:val="18"/>
        </w:rPr>
        <w:t>수석보와</w:t>
      </w:r>
      <w:proofErr w:type="spellEnd"/>
      <w:r w:rsidRPr="00A92669">
        <w:rPr>
          <w:rFonts w:asciiTheme="minorHAnsi" w:eastAsiaTheme="minorHAnsi" w:hAnsiTheme="minorHAnsi"/>
          <w:sz w:val="18"/>
          <w:szCs w:val="18"/>
        </w:rPr>
        <w:t xml:space="preserve"> 기아자동차 주임 연구원을 거친 뒤, </w:t>
      </w:r>
      <w:proofErr w:type="spellStart"/>
      <w:r w:rsidRPr="00A92669">
        <w:rPr>
          <w:rFonts w:asciiTheme="minorHAnsi" w:eastAsiaTheme="minorHAnsi" w:hAnsiTheme="minorHAnsi"/>
          <w:sz w:val="18"/>
          <w:szCs w:val="18"/>
        </w:rPr>
        <w:t>도이체방크</w:t>
      </w:r>
      <w:proofErr w:type="spellEnd"/>
      <w:r w:rsidRPr="00A92669">
        <w:rPr>
          <w:rFonts w:asciiTheme="minorHAnsi" w:eastAsiaTheme="minorHAnsi" w:hAnsiTheme="minorHAnsi"/>
          <w:sz w:val="18"/>
          <w:szCs w:val="18"/>
        </w:rPr>
        <w:t xml:space="preserve"> 홍콩 지점과 서울 지점 상무, 영국 </w:t>
      </w:r>
      <w:proofErr w:type="spellStart"/>
      <w:r w:rsidRPr="00A92669">
        <w:rPr>
          <w:rFonts w:asciiTheme="minorHAnsi" w:eastAsiaTheme="minorHAnsi" w:hAnsiTheme="minorHAnsi"/>
          <w:sz w:val="18"/>
          <w:szCs w:val="18"/>
        </w:rPr>
        <w:t>바클레이스캐피털</w:t>
      </w:r>
      <w:proofErr w:type="spellEnd"/>
      <w:r w:rsidRPr="00A92669">
        <w:rPr>
          <w:rFonts w:asciiTheme="minorHAnsi" w:eastAsiaTheme="minorHAnsi" w:hAnsiTheme="minorHAnsi"/>
          <w:sz w:val="18"/>
          <w:szCs w:val="18"/>
        </w:rPr>
        <w:t xml:space="preserve"> 런던 지점과 </w:t>
      </w:r>
      <w:proofErr w:type="spellStart"/>
      <w:r w:rsidRPr="00A92669">
        <w:rPr>
          <w:rFonts w:asciiTheme="minorHAnsi" w:eastAsiaTheme="minorHAnsi" w:hAnsiTheme="minorHAnsi"/>
          <w:sz w:val="18"/>
          <w:szCs w:val="18"/>
        </w:rPr>
        <w:t>바클레이스은행</w:t>
      </w:r>
      <w:proofErr w:type="spellEnd"/>
      <w:r w:rsidRPr="00A92669">
        <w:rPr>
          <w:rFonts w:asciiTheme="minorHAnsi" w:eastAsiaTheme="minorHAnsi" w:hAnsiTheme="minorHAnsi"/>
          <w:sz w:val="18"/>
          <w:szCs w:val="18"/>
        </w:rPr>
        <w:t xml:space="preserve"> 싱가포르 </w:t>
      </w:r>
      <w:r w:rsidRPr="00A92669">
        <w:rPr>
          <w:rFonts w:asciiTheme="minorHAnsi" w:eastAsiaTheme="minorHAnsi" w:hAnsiTheme="minorHAnsi"/>
          <w:sz w:val="18"/>
          <w:szCs w:val="18"/>
        </w:rPr>
        <w:lastRenderedPageBreak/>
        <w:t>지점 등 7년간 투자은행가로 살았다. 고려대학교 경영전문대학원과 중앙대학교 경영학부에서 재무를 가르쳤고, 국내외 경영학 및 공학 분야 저명 학술지들에 다수의 논문을 게재했다.</w:t>
      </w:r>
    </w:p>
    <w:p w:rsidR="00A92669" w:rsidRPr="00A92669" w:rsidRDefault="00A92669" w:rsidP="00A92669">
      <w:pPr>
        <w:pStyle w:val="a3"/>
        <w:adjustRightInd w:val="0"/>
        <w:spacing w:line="276" w:lineRule="auto"/>
        <w:rPr>
          <w:rFonts w:asciiTheme="minorHAnsi" w:eastAsiaTheme="minorHAnsi" w:hAnsiTheme="minorHAnsi"/>
          <w:sz w:val="18"/>
          <w:szCs w:val="18"/>
        </w:rPr>
      </w:pPr>
      <w:r w:rsidRPr="00A92669">
        <w:rPr>
          <w:rFonts w:asciiTheme="minorHAnsi" w:eastAsiaTheme="minorHAnsi" w:hAnsiTheme="minorHAnsi" w:hint="eastAsia"/>
          <w:sz w:val="18"/>
          <w:szCs w:val="18"/>
        </w:rPr>
        <w:t>서울대학교</w:t>
      </w:r>
      <w:r w:rsidRPr="00A92669">
        <w:rPr>
          <w:rFonts w:asciiTheme="minorHAnsi" w:eastAsiaTheme="minorHAnsi" w:hAnsiTheme="minorHAnsi"/>
          <w:sz w:val="18"/>
          <w:szCs w:val="18"/>
        </w:rPr>
        <w:t xml:space="preserve"> 기계설계학과를 졸업하고, 한국과학기술원 기계공학과에서 석사, 미국 캘리포니아 버클리 대학 기계공학과에서 박사 학위를 받았다. 프랑스 </w:t>
      </w:r>
      <w:proofErr w:type="spellStart"/>
      <w:r w:rsidRPr="00A92669">
        <w:rPr>
          <w:rFonts w:asciiTheme="minorHAnsi" w:eastAsiaTheme="minorHAnsi" w:hAnsiTheme="minorHAnsi"/>
          <w:sz w:val="18"/>
          <w:szCs w:val="18"/>
        </w:rPr>
        <w:t>인시아드</w:t>
      </w:r>
      <w:proofErr w:type="spellEnd"/>
      <w:r w:rsidRPr="00A92669">
        <w:rPr>
          <w:rFonts w:asciiTheme="minorHAnsi" w:eastAsiaTheme="minorHAnsi" w:hAnsiTheme="minorHAnsi"/>
          <w:sz w:val="18"/>
          <w:szCs w:val="18"/>
        </w:rPr>
        <w:t xml:space="preserve"> 경영대학원에서 MBA를 취득했으며, 국제재무위험관리사(Financial Risk Manager)이기도 하다. </w:t>
      </w:r>
    </w:p>
    <w:p w:rsidR="004902E3" w:rsidRDefault="00A92669" w:rsidP="00A92669">
      <w:pPr>
        <w:pStyle w:val="a3"/>
        <w:adjustRightInd w:val="0"/>
        <w:spacing w:line="276" w:lineRule="auto"/>
        <w:rPr>
          <w:rFonts w:asciiTheme="minorHAnsi" w:eastAsiaTheme="minorHAnsi" w:hAnsiTheme="minorHAnsi"/>
          <w:sz w:val="18"/>
          <w:szCs w:val="18"/>
        </w:rPr>
      </w:pPr>
      <w:r w:rsidRPr="00A92669">
        <w:rPr>
          <w:rFonts w:asciiTheme="minorHAnsi" w:eastAsiaTheme="minorHAnsi" w:hAnsiTheme="minorHAnsi" w:hint="eastAsia"/>
          <w:sz w:val="18"/>
          <w:szCs w:val="18"/>
        </w:rPr>
        <w:t>지은</w:t>
      </w:r>
      <w:r w:rsidRPr="00A92669">
        <w:rPr>
          <w:rFonts w:asciiTheme="minorHAnsi" w:eastAsiaTheme="minorHAnsi" w:hAnsiTheme="minorHAnsi"/>
          <w:sz w:val="18"/>
          <w:szCs w:val="18"/>
        </w:rPr>
        <w:t xml:space="preserve"> 책으로 『금융의 대량살상무기』 『기업은 투자자의 장난감이 아니다』가 있다.</w:t>
      </w:r>
    </w:p>
    <w:p w:rsidR="006F003E" w:rsidRDefault="006F003E" w:rsidP="00BB36CE">
      <w:pPr>
        <w:pStyle w:val="a3"/>
        <w:adjustRightInd w:val="0"/>
        <w:spacing w:line="276" w:lineRule="auto"/>
        <w:rPr>
          <w:rFonts w:asciiTheme="minorHAnsi" w:eastAsiaTheme="minorHAnsi" w:hAnsiTheme="minorHAnsi"/>
          <w:sz w:val="18"/>
          <w:szCs w:val="18"/>
        </w:rPr>
      </w:pPr>
    </w:p>
    <w:p w:rsidR="00A92669" w:rsidRPr="00265070" w:rsidRDefault="00A92669" w:rsidP="00BB36CE">
      <w:pPr>
        <w:pStyle w:val="a3"/>
        <w:adjustRightInd w:val="0"/>
        <w:spacing w:line="276" w:lineRule="auto"/>
        <w:rPr>
          <w:rFonts w:asciiTheme="minorHAnsi" w:eastAsiaTheme="minorHAnsi" w:hAnsiTheme="minorHAnsi"/>
          <w:sz w:val="18"/>
          <w:szCs w:val="18"/>
        </w:rPr>
      </w:pPr>
    </w:p>
    <w:p w:rsidR="00E13DB1" w:rsidRPr="00A92BAD" w:rsidRDefault="00C75FD3" w:rsidP="004902E3">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7853B5" w:rsidRDefault="007853B5" w:rsidP="00D539EB">
      <w:pPr>
        <w:pStyle w:val="a3"/>
        <w:adjustRightInd w:val="0"/>
        <w:spacing w:line="276" w:lineRule="auto"/>
        <w:jc w:val="center"/>
        <w:rPr>
          <w:rFonts w:asciiTheme="minorHAnsi" w:eastAsiaTheme="minorHAnsi" w:hAnsiTheme="minorHAnsi"/>
          <w:bCs/>
          <w:sz w:val="18"/>
          <w:szCs w:val="18"/>
        </w:rPr>
      </w:pPr>
    </w:p>
    <w:p w:rsidR="00A92669" w:rsidRPr="00300828" w:rsidRDefault="00A92669" w:rsidP="00A92669">
      <w:pPr>
        <w:pStyle w:val="a3"/>
        <w:adjustRightInd w:val="0"/>
        <w:spacing w:line="276" w:lineRule="auto"/>
        <w:rPr>
          <w:rFonts w:asciiTheme="minorHAnsi" w:eastAsiaTheme="minorHAnsi" w:hAnsiTheme="minorHAnsi"/>
          <w:b/>
          <w:bCs/>
          <w:sz w:val="18"/>
          <w:szCs w:val="18"/>
        </w:rPr>
      </w:pPr>
      <w:r w:rsidRPr="00300828">
        <w:rPr>
          <w:rFonts w:asciiTheme="minorHAnsi" w:eastAsiaTheme="minorHAnsi" w:hAnsiTheme="minorHAnsi" w:hint="eastAsia"/>
          <w:b/>
          <w:bCs/>
          <w:sz w:val="18"/>
          <w:szCs w:val="18"/>
        </w:rPr>
        <w:t>들어가는</w:t>
      </w:r>
      <w:r w:rsidRPr="00300828">
        <w:rPr>
          <w:rFonts w:asciiTheme="minorHAnsi" w:eastAsiaTheme="minorHAnsi" w:hAnsiTheme="minorHAnsi"/>
          <w:b/>
          <w:bCs/>
          <w:sz w:val="18"/>
          <w:szCs w:val="18"/>
        </w:rPr>
        <w:t xml:space="preserve"> 말</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300828" w:rsidRDefault="00A92669" w:rsidP="00A92669">
      <w:pPr>
        <w:pStyle w:val="a3"/>
        <w:adjustRightInd w:val="0"/>
        <w:spacing w:line="276" w:lineRule="auto"/>
        <w:rPr>
          <w:rFonts w:asciiTheme="minorHAnsi" w:eastAsiaTheme="minorHAnsi" w:hAnsiTheme="minorHAnsi"/>
          <w:b/>
          <w:bCs/>
          <w:sz w:val="18"/>
          <w:szCs w:val="18"/>
        </w:rPr>
      </w:pPr>
      <w:r w:rsidRPr="00300828">
        <w:rPr>
          <w:rFonts w:asciiTheme="minorHAnsi" w:eastAsiaTheme="minorHAnsi" w:hAnsiTheme="minorHAnsi"/>
          <w:b/>
          <w:bCs/>
          <w:sz w:val="18"/>
          <w:szCs w:val="18"/>
        </w:rPr>
        <w:t>1장</w:t>
      </w:r>
      <w:r w:rsidR="00300828">
        <w:rPr>
          <w:rFonts w:asciiTheme="minorHAnsi" w:eastAsiaTheme="minorHAnsi" w:hAnsiTheme="minorHAnsi" w:hint="eastAsia"/>
          <w:b/>
          <w:bCs/>
          <w:sz w:val="18"/>
          <w:szCs w:val="18"/>
        </w:rPr>
        <w:t>.</w:t>
      </w:r>
      <w:r w:rsidRPr="00300828">
        <w:rPr>
          <w:rFonts w:asciiTheme="minorHAnsi" w:eastAsiaTheme="minorHAnsi" w:hAnsiTheme="minorHAnsi"/>
          <w:b/>
          <w:bCs/>
          <w:sz w:val="18"/>
          <w:szCs w:val="18"/>
        </w:rPr>
        <w:t xml:space="preserve"> 파생금융의 기초</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파생이라는 말을 이해하자</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금융의</w:t>
      </w:r>
      <w:r w:rsidRPr="00A92669">
        <w:rPr>
          <w:rFonts w:asciiTheme="minorHAnsi" w:eastAsiaTheme="minorHAnsi" w:hAnsiTheme="minorHAnsi"/>
          <w:bCs/>
          <w:sz w:val="18"/>
          <w:szCs w:val="18"/>
        </w:rPr>
        <w:t xml:space="preserve"> 첫 번째 본질은 소유권이다 | 금융의 두 번째 본질은 예금·대출이다</w:t>
      </w:r>
      <w:r w:rsidR="004E1180" w:rsidRPr="00A92669">
        <w:rPr>
          <w:rFonts w:asciiTheme="minorHAnsi" w:eastAsiaTheme="minorHAnsi" w:hAnsiTheme="minorHAnsi"/>
          <w:bCs/>
          <w:sz w:val="18"/>
          <w:szCs w:val="18"/>
        </w:rPr>
        <w:t xml:space="preserve"> |</w:t>
      </w:r>
      <w:r w:rsidR="004E1180">
        <w:rPr>
          <w:rFonts w:asciiTheme="minorHAnsi" w:eastAsiaTheme="minorHAnsi" w:hAnsiTheme="minorHAnsi" w:hint="eastAsia"/>
          <w:bCs/>
          <w:sz w:val="18"/>
          <w:szCs w:val="18"/>
        </w:rPr>
        <w:t xml:space="preserve"> </w:t>
      </w:r>
      <w:r w:rsidRPr="00A92669">
        <w:rPr>
          <w:rFonts w:asciiTheme="minorHAnsi" w:eastAsiaTheme="minorHAnsi" w:hAnsiTheme="minorHAnsi" w:hint="eastAsia"/>
          <w:bCs/>
          <w:sz w:val="18"/>
          <w:szCs w:val="18"/>
        </w:rPr>
        <w:t>파생은</w:t>
      </w:r>
      <w:r w:rsidRPr="00A92669">
        <w:rPr>
          <w:rFonts w:asciiTheme="minorHAnsi" w:eastAsiaTheme="minorHAnsi" w:hAnsiTheme="minorHAnsi"/>
          <w:bCs/>
          <w:sz w:val="18"/>
          <w:szCs w:val="18"/>
        </w:rPr>
        <w:t xml:space="preserve"> 기초자산을 필요로 한다</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- 2008 세계 금융 위기의 원흉으로 지목된 파생금융</w:t>
      </w:r>
    </w:p>
    <w:p w:rsidR="00A92669" w:rsidRPr="00A92669" w:rsidRDefault="00A92669" w:rsidP="00A92669">
      <w:pPr>
        <w:pStyle w:val="a3"/>
        <w:adjustRightInd w:val="0"/>
        <w:spacing w:line="276" w:lineRule="auto"/>
        <w:rPr>
          <w:rFonts w:asciiTheme="minorHAnsi" w:eastAsiaTheme="minorHAnsi" w:hAnsiTheme="minorHAnsi"/>
          <w:bCs/>
          <w:sz w:val="18"/>
          <w:szCs w:val="18"/>
        </w:rPr>
      </w:pPr>
      <w:proofErr w:type="spellStart"/>
      <w:r w:rsidRPr="00A92669">
        <w:rPr>
          <w:rFonts w:asciiTheme="minorHAnsi" w:eastAsiaTheme="minorHAnsi" w:hAnsiTheme="minorHAnsi" w:hint="eastAsia"/>
          <w:bCs/>
          <w:sz w:val="18"/>
          <w:szCs w:val="18"/>
        </w:rPr>
        <w:t>서브프라임</w:t>
      </w:r>
      <w:proofErr w:type="spellEnd"/>
      <w:r w:rsidRPr="00A92669">
        <w:rPr>
          <w:rFonts w:asciiTheme="minorHAnsi" w:eastAsiaTheme="minorHAnsi" w:hAnsiTheme="minorHAnsi"/>
          <w:bCs/>
          <w:sz w:val="18"/>
          <w:szCs w:val="18"/>
        </w:rPr>
        <w:t xml:space="preserve"> 모기지 CDO와 세계 금융 위기 | 대규모 손실 처리와 환차손으로 신음한 한국 | 미래가 과거와 같다는 믿음에 또다시 배신당하다</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300828" w:rsidRDefault="00A92669" w:rsidP="00A92669">
      <w:pPr>
        <w:pStyle w:val="a3"/>
        <w:adjustRightInd w:val="0"/>
        <w:spacing w:line="276" w:lineRule="auto"/>
        <w:rPr>
          <w:rFonts w:asciiTheme="minorHAnsi" w:eastAsiaTheme="minorHAnsi" w:hAnsiTheme="minorHAnsi"/>
          <w:b/>
          <w:bCs/>
          <w:sz w:val="18"/>
          <w:szCs w:val="18"/>
        </w:rPr>
      </w:pPr>
      <w:r w:rsidRPr="00300828">
        <w:rPr>
          <w:rFonts w:asciiTheme="minorHAnsi" w:eastAsiaTheme="minorHAnsi" w:hAnsiTheme="minorHAnsi"/>
          <w:b/>
          <w:bCs/>
          <w:sz w:val="18"/>
          <w:szCs w:val="18"/>
        </w:rPr>
        <w:t>2장</w:t>
      </w:r>
      <w:r w:rsidR="00300828">
        <w:rPr>
          <w:rFonts w:asciiTheme="minorHAnsi" w:eastAsiaTheme="minorHAnsi" w:hAnsiTheme="minorHAnsi" w:hint="eastAsia"/>
          <w:b/>
          <w:bCs/>
          <w:sz w:val="18"/>
          <w:szCs w:val="18"/>
        </w:rPr>
        <w:t>.</w:t>
      </w:r>
      <w:r w:rsidRPr="00300828">
        <w:rPr>
          <w:rFonts w:asciiTheme="minorHAnsi" w:eastAsiaTheme="minorHAnsi" w:hAnsiTheme="minorHAnsi"/>
          <w:b/>
          <w:bCs/>
          <w:sz w:val="18"/>
          <w:szCs w:val="18"/>
        </w:rPr>
        <w:t xml:space="preserve"> 선도에서 탄소 </w:t>
      </w:r>
      <w:proofErr w:type="spellStart"/>
      <w:r w:rsidRPr="00300828">
        <w:rPr>
          <w:rFonts w:asciiTheme="minorHAnsi" w:eastAsiaTheme="minorHAnsi" w:hAnsiTheme="minorHAnsi"/>
          <w:b/>
          <w:bCs/>
          <w:sz w:val="18"/>
          <w:szCs w:val="18"/>
        </w:rPr>
        <w:t>배출권까지</w:t>
      </w:r>
      <w:proofErr w:type="spellEnd"/>
      <w:r w:rsidRPr="00300828">
        <w:rPr>
          <w:rFonts w:asciiTheme="minorHAnsi" w:eastAsiaTheme="minorHAnsi" w:hAnsiTheme="minorHAnsi"/>
          <w:b/>
          <w:bCs/>
          <w:sz w:val="18"/>
          <w:szCs w:val="18"/>
        </w:rPr>
        <w:t>, 파생금융의 역사</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간략히 살펴보는 파생금융의 역사</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최초의</w:t>
      </w:r>
      <w:r w:rsidRPr="00A92669">
        <w:rPr>
          <w:rFonts w:asciiTheme="minorHAnsi" w:eastAsiaTheme="minorHAnsi" w:hAnsiTheme="minorHAnsi"/>
          <w:bCs/>
          <w:sz w:val="18"/>
          <w:szCs w:val="18"/>
        </w:rPr>
        <w:t xml:space="preserve"> 파생금융은 선도가 아닌 옵션? | 미국 거래소들이 발전시킨 농산물 선물 시장 | 기초 자산이 계속 확장되다 | 다양한 거래 형태, 다양한 규제 | 파생금융은 끊임없이 진화한다</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꼬리가 몸통을 흔들다: 글로벌 파생금융의 성공 및 실패 사례</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xml:space="preserve">IBM과 세계은행, 세계 최초의 통화 </w:t>
      </w:r>
      <w:proofErr w:type="spellStart"/>
      <w:r w:rsidRPr="00A92669">
        <w:rPr>
          <w:rFonts w:asciiTheme="minorHAnsi" w:eastAsiaTheme="minorHAnsi" w:hAnsiTheme="minorHAnsi"/>
          <w:bCs/>
          <w:sz w:val="18"/>
          <w:szCs w:val="18"/>
        </w:rPr>
        <w:t>스와프를</w:t>
      </w:r>
      <w:proofErr w:type="spellEnd"/>
      <w:r w:rsidRPr="00A92669">
        <w:rPr>
          <w:rFonts w:asciiTheme="minorHAnsi" w:eastAsiaTheme="minorHAnsi" w:hAnsiTheme="minorHAnsi"/>
          <w:bCs/>
          <w:sz w:val="18"/>
          <w:szCs w:val="18"/>
        </w:rPr>
        <w:t xml:space="preserve"> 거래하다 | 메탈게젤샤프트의 부도 위기 | 부자 도시 오렌지 </w:t>
      </w:r>
      <w:proofErr w:type="spellStart"/>
      <w:r w:rsidRPr="00A92669">
        <w:rPr>
          <w:rFonts w:asciiTheme="minorHAnsi" w:eastAsiaTheme="minorHAnsi" w:hAnsiTheme="minorHAnsi"/>
          <w:bCs/>
          <w:sz w:val="18"/>
          <w:szCs w:val="18"/>
        </w:rPr>
        <w:t>카운티의</w:t>
      </w:r>
      <w:proofErr w:type="spellEnd"/>
      <w:r w:rsidRPr="00A92669">
        <w:rPr>
          <w:rFonts w:asciiTheme="minorHAnsi" w:eastAsiaTheme="minorHAnsi" w:hAnsiTheme="minorHAnsi"/>
          <w:bCs/>
          <w:sz w:val="18"/>
          <w:szCs w:val="18"/>
        </w:rPr>
        <w:t xml:space="preserve"> 파산</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300828" w:rsidRDefault="00A92669" w:rsidP="00A92669">
      <w:pPr>
        <w:pStyle w:val="a3"/>
        <w:adjustRightInd w:val="0"/>
        <w:spacing w:line="276" w:lineRule="auto"/>
        <w:rPr>
          <w:rFonts w:asciiTheme="minorHAnsi" w:eastAsiaTheme="minorHAnsi" w:hAnsiTheme="minorHAnsi"/>
          <w:b/>
          <w:bCs/>
          <w:sz w:val="18"/>
          <w:szCs w:val="18"/>
        </w:rPr>
      </w:pPr>
      <w:r w:rsidRPr="00300828">
        <w:rPr>
          <w:rFonts w:asciiTheme="minorHAnsi" w:eastAsiaTheme="minorHAnsi" w:hAnsiTheme="minorHAnsi"/>
          <w:b/>
          <w:bCs/>
          <w:sz w:val="18"/>
          <w:szCs w:val="18"/>
        </w:rPr>
        <w:t>3장</w:t>
      </w:r>
      <w:r w:rsidR="00300828">
        <w:rPr>
          <w:rFonts w:asciiTheme="minorHAnsi" w:eastAsiaTheme="minorHAnsi" w:hAnsiTheme="minorHAnsi" w:hint="eastAsia"/>
          <w:b/>
          <w:bCs/>
          <w:sz w:val="18"/>
          <w:szCs w:val="18"/>
        </w:rPr>
        <w:t>.</w:t>
      </w:r>
      <w:r w:rsidRPr="00300828">
        <w:rPr>
          <w:rFonts w:asciiTheme="minorHAnsi" w:eastAsiaTheme="minorHAnsi" w:hAnsiTheme="minorHAnsi"/>
          <w:b/>
          <w:bCs/>
          <w:sz w:val="18"/>
          <w:szCs w:val="18"/>
        </w:rPr>
        <w:t xml:space="preserve"> 다양한 파생금융의 형태</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lastRenderedPageBreak/>
        <w:t xml:space="preserve">- 가장 기본적인 </w:t>
      </w:r>
      <w:proofErr w:type="spellStart"/>
      <w:r w:rsidRPr="00A92669">
        <w:rPr>
          <w:rFonts w:asciiTheme="minorHAnsi" w:eastAsiaTheme="minorHAnsi" w:hAnsiTheme="minorHAnsi"/>
          <w:bCs/>
          <w:sz w:val="18"/>
          <w:szCs w:val="18"/>
        </w:rPr>
        <w:t>델타원</w:t>
      </w:r>
      <w:proofErr w:type="spellEnd"/>
      <w:r w:rsidRPr="00A92669">
        <w:rPr>
          <w:rFonts w:asciiTheme="minorHAnsi" w:eastAsiaTheme="minorHAnsi" w:hAnsiTheme="minorHAnsi"/>
          <w:bCs/>
          <w:sz w:val="18"/>
          <w:szCs w:val="18"/>
        </w:rPr>
        <w:t xml:space="preserve"> 파생 거래</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모든</w:t>
      </w:r>
      <w:r w:rsidRPr="00A92669">
        <w:rPr>
          <w:rFonts w:asciiTheme="minorHAnsi" w:eastAsiaTheme="minorHAnsi" w:hAnsiTheme="minorHAnsi"/>
          <w:bCs/>
          <w:sz w:val="18"/>
          <w:szCs w:val="18"/>
        </w:rPr>
        <w:t xml:space="preserve"> 파생금융의 기본 구성 요소, 선도 | 선도는 거래 당사자 모두에게 의무다  | 선도는 장외에서 거래되는 </w:t>
      </w:r>
      <w:proofErr w:type="spellStart"/>
      <w:r w:rsidRPr="00A92669">
        <w:rPr>
          <w:rFonts w:asciiTheme="minorHAnsi" w:eastAsiaTheme="minorHAnsi" w:hAnsiTheme="minorHAnsi"/>
          <w:bCs/>
          <w:sz w:val="18"/>
          <w:szCs w:val="18"/>
        </w:rPr>
        <w:t>델타원</w:t>
      </w:r>
      <w:proofErr w:type="spellEnd"/>
      <w:r w:rsidRPr="00A92669">
        <w:rPr>
          <w:rFonts w:asciiTheme="minorHAnsi" w:eastAsiaTheme="minorHAnsi" w:hAnsiTheme="minorHAnsi"/>
          <w:bCs/>
          <w:sz w:val="18"/>
          <w:szCs w:val="18"/>
        </w:rPr>
        <w:t xml:space="preserve"> 파생 거래 | 선물, 거래소에 의해 장내화된 선도 | 일일 정산을 위한 증거금 제도 | 선물의 본래 기능은 헤지가 아니었다 | </w:t>
      </w:r>
      <w:proofErr w:type="spellStart"/>
      <w:r w:rsidRPr="00A92669">
        <w:rPr>
          <w:rFonts w:asciiTheme="minorHAnsi" w:eastAsiaTheme="minorHAnsi" w:hAnsiTheme="minorHAnsi"/>
          <w:bCs/>
          <w:sz w:val="18"/>
          <w:szCs w:val="18"/>
        </w:rPr>
        <w:t>스와프는</w:t>
      </w:r>
      <w:proofErr w:type="spellEnd"/>
      <w:r w:rsidRPr="00A92669">
        <w:rPr>
          <w:rFonts w:asciiTheme="minorHAnsi" w:eastAsiaTheme="minorHAnsi" w:hAnsiTheme="minorHAnsi"/>
          <w:bCs/>
          <w:sz w:val="18"/>
          <w:szCs w:val="18"/>
        </w:rPr>
        <w:t xml:space="preserve"> 선도와 옵션으로 분해되는 장외 파생 계약 | 신용 부도 </w:t>
      </w:r>
      <w:proofErr w:type="spellStart"/>
      <w:r w:rsidRPr="00A92669">
        <w:rPr>
          <w:rFonts w:asciiTheme="minorHAnsi" w:eastAsiaTheme="minorHAnsi" w:hAnsiTheme="minorHAnsi"/>
          <w:bCs/>
          <w:sz w:val="18"/>
          <w:szCs w:val="18"/>
        </w:rPr>
        <w:t>스와프는</w:t>
      </w:r>
      <w:proofErr w:type="spellEnd"/>
      <w:r w:rsidRPr="00A92669">
        <w:rPr>
          <w:rFonts w:asciiTheme="minorHAnsi" w:eastAsiaTheme="minorHAnsi" w:hAnsiTheme="minorHAnsi"/>
          <w:bCs/>
          <w:sz w:val="18"/>
          <w:szCs w:val="18"/>
        </w:rPr>
        <w:t xml:space="preserve"> 옵션이다</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로켓 과학자들이 주무르는 옵션</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옵션</w:t>
      </w:r>
      <w:r w:rsidRPr="00A92669">
        <w:rPr>
          <w:rFonts w:asciiTheme="minorHAnsi" w:eastAsiaTheme="minorHAnsi" w:hAnsiTheme="minorHAnsi"/>
          <w:bCs/>
          <w:sz w:val="18"/>
          <w:szCs w:val="18"/>
        </w:rPr>
        <w:t>, 의무만 있거나 권리만 있거나 | 무궁무진하게 만들어 낼 수 있는 비정형 옵션 | 옵션이 내재되어 있는 채권들 | 자원 개발, 신기술 사업에도 옵션이 들어 있다</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xml:space="preserve">- 금융 연금술사들이 만들어 내는 </w:t>
      </w:r>
      <w:proofErr w:type="spellStart"/>
      <w:r w:rsidRPr="00A92669">
        <w:rPr>
          <w:rFonts w:asciiTheme="minorHAnsi" w:eastAsiaTheme="minorHAnsi" w:hAnsiTheme="minorHAnsi"/>
          <w:bCs/>
          <w:sz w:val="18"/>
          <w:szCs w:val="18"/>
        </w:rPr>
        <w:t>구조화금융</w:t>
      </w:r>
      <w:proofErr w:type="spellEnd"/>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대규모</w:t>
      </w:r>
      <w:r w:rsidRPr="00A92669">
        <w:rPr>
          <w:rFonts w:asciiTheme="minorHAnsi" w:eastAsiaTheme="minorHAnsi" w:hAnsiTheme="minorHAnsi"/>
          <w:bCs/>
          <w:sz w:val="18"/>
          <w:szCs w:val="18"/>
        </w:rPr>
        <w:t xml:space="preserve"> 사업의 자금을 조달하는 프로젝트금융 | </w:t>
      </w:r>
      <w:proofErr w:type="spellStart"/>
      <w:r w:rsidRPr="00A92669">
        <w:rPr>
          <w:rFonts w:asciiTheme="minorHAnsi" w:eastAsiaTheme="minorHAnsi" w:hAnsiTheme="minorHAnsi"/>
          <w:bCs/>
          <w:sz w:val="18"/>
          <w:szCs w:val="18"/>
        </w:rPr>
        <w:t>패키징에</w:t>
      </w:r>
      <w:proofErr w:type="spellEnd"/>
      <w:r w:rsidRPr="00A92669">
        <w:rPr>
          <w:rFonts w:asciiTheme="minorHAnsi" w:eastAsiaTheme="minorHAnsi" w:hAnsiTheme="minorHAnsi"/>
          <w:bCs/>
          <w:sz w:val="18"/>
          <w:szCs w:val="18"/>
        </w:rPr>
        <w:t xml:space="preserve"> 의해 만들어지는 </w:t>
      </w:r>
      <w:proofErr w:type="spellStart"/>
      <w:r w:rsidRPr="00A92669">
        <w:rPr>
          <w:rFonts w:asciiTheme="minorHAnsi" w:eastAsiaTheme="minorHAnsi" w:hAnsiTheme="minorHAnsi"/>
          <w:bCs/>
          <w:sz w:val="18"/>
          <w:szCs w:val="18"/>
        </w:rPr>
        <w:t>패스스루</w:t>
      </w:r>
      <w:proofErr w:type="spellEnd"/>
      <w:r w:rsidRPr="00A92669">
        <w:rPr>
          <w:rFonts w:asciiTheme="minorHAnsi" w:eastAsiaTheme="minorHAnsi" w:hAnsiTheme="minorHAnsi"/>
          <w:bCs/>
          <w:sz w:val="18"/>
          <w:szCs w:val="18"/>
        </w:rPr>
        <w:t xml:space="preserve"> | 변제의 우선순위가 있는 </w:t>
      </w:r>
      <w:proofErr w:type="spellStart"/>
      <w:r w:rsidRPr="00A92669">
        <w:rPr>
          <w:rFonts w:asciiTheme="minorHAnsi" w:eastAsiaTheme="minorHAnsi" w:hAnsiTheme="minorHAnsi"/>
          <w:bCs/>
          <w:sz w:val="18"/>
          <w:szCs w:val="18"/>
        </w:rPr>
        <w:t>페이스루</w:t>
      </w:r>
      <w:proofErr w:type="spellEnd"/>
      <w:r w:rsidRPr="00A92669">
        <w:rPr>
          <w:rFonts w:asciiTheme="minorHAnsi" w:eastAsiaTheme="minorHAnsi" w:hAnsiTheme="minorHAnsi"/>
          <w:bCs/>
          <w:sz w:val="18"/>
          <w:szCs w:val="18"/>
        </w:rPr>
        <w:t xml:space="preserve"> | 신용 부도 </w:t>
      </w:r>
      <w:proofErr w:type="spellStart"/>
      <w:r w:rsidRPr="00A92669">
        <w:rPr>
          <w:rFonts w:asciiTheme="minorHAnsi" w:eastAsiaTheme="minorHAnsi" w:hAnsiTheme="minorHAnsi"/>
          <w:bCs/>
          <w:sz w:val="18"/>
          <w:szCs w:val="18"/>
        </w:rPr>
        <w:t>스와프를</w:t>
      </w:r>
      <w:proofErr w:type="spellEnd"/>
      <w:r w:rsidRPr="00A92669">
        <w:rPr>
          <w:rFonts w:asciiTheme="minorHAnsi" w:eastAsiaTheme="minorHAnsi" w:hAnsiTheme="minorHAnsi"/>
          <w:bCs/>
          <w:sz w:val="18"/>
          <w:szCs w:val="18"/>
        </w:rPr>
        <w:t xml:space="preserve"> 담보 자산으로 삼는 합성 CDO</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300828" w:rsidRDefault="00A92669" w:rsidP="00A92669">
      <w:pPr>
        <w:pStyle w:val="a3"/>
        <w:adjustRightInd w:val="0"/>
        <w:spacing w:line="276" w:lineRule="auto"/>
        <w:rPr>
          <w:rFonts w:asciiTheme="minorHAnsi" w:eastAsiaTheme="minorHAnsi" w:hAnsiTheme="minorHAnsi"/>
          <w:b/>
          <w:bCs/>
          <w:sz w:val="18"/>
          <w:szCs w:val="18"/>
        </w:rPr>
      </w:pPr>
      <w:r w:rsidRPr="00300828">
        <w:rPr>
          <w:rFonts w:asciiTheme="minorHAnsi" w:eastAsiaTheme="minorHAnsi" w:hAnsiTheme="minorHAnsi"/>
          <w:b/>
          <w:bCs/>
          <w:sz w:val="18"/>
          <w:szCs w:val="18"/>
        </w:rPr>
        <w:t>4장</w:t>
      </w:r>
      <w:r w:rsidR="00300828">
        <w:rPr>
          <w:rFonts w:asciiTheme="minorHAnsi" w:eastAsiaTheme="minorHAnsi" w:hAnsiTheme="minorHAnsi" w:hint="eastAsia"/>
          <w:b/>
          <w:bCs/>
          <w:sz w:val="18"/>
          <w:szCs w:val="18"/>
        </w:rPr>
        <w:t>.</w:t>
      </w:r>
      <w:r w:rsidRPr="00300828">
        <w:rPr>
          <w:rFonts w:asciiTheme="minorHAnsi" w:eastAsiaTheme="minorHAnsi" w:hAnsiTheme="minorHAnsi"/>
          <w:b/>
          <w:bCs/>
          <w:sz w:val="18"/>
          <w:szCs w:val="18"/>
        </w:rPr>
        <w:t xml:space="preserve"> 주식시장과 파생 시장으로 본 한국의 파생금융</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현물 시장과 선물 시장의 관계</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주식</w:t>
      </w:r>
      <w:r w:rsidRPr="00A92669">
        <w:rPr>
          <w:rFonts w:asciiTheme="minorHAnsi" w:eastAsiaTheme="minorHAnsi" w:hAnsiTheme="minorHAnsi"/>
          <w:bCs/>
          <w:sz w:val="18"/>
          <w:szCs w:val="18"/>
        </w:rPr>
        <w:t xml:space="preserve"> 거래의 대용으로 존재하는 주식 선물 | 현물 가격과 선물 가격은 서로 영향을 준다 | 포트폴리오 보험과 1987년 검은 월요일</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말도 많고 탈도 많은 선물·옵션 시장</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장내</w:t>
      </w:r>
      <w:r w:rsidRPr="00A92669">
        <w:rPr>
          <w:rFonts w:asciiTheme="minorHAnsi" w:eastAsiaTheme="minorHAnsi" w:hAnsiTheme="minorHAnsi"/>
          <w:bCs/>
          <w:sz w:val="18"/>
          <w:szCs w:val="18"/>
        </w:rPr>
        <w:t xml:space="preserve"> 선물·옵션의 핵심은 </w:t>
      </w:r>
      <w:proofErr w:type="spellStart"/>
      <w:r w:rsidRPr="00A92669">
        <w:rPr>
          <w:rFonts w:asciiTheme="minorHAnsi" w:eastAsiaTheme="minorHAnsi" w:hAnsiTheme="minorHAnsi"/>
          <w:bCs/>
          <w:sz w:val="18"/>
          <w:szCs w:val="18"/>
        </w:rPr>
        <w:t>레버리지</w:t>
      </w:r>
      <w:proofErr w:type="spellEnd"/>
      <w:r w:rsidRPr="00A92669">
        <w:rPr>
          <w:rFonts w:asciiTheme="minorHAnsi" w:eastAsiaTheme="minorHAnsi" w:hAnsiTheme="minorHAnsi"/>
          <w:bCs/>
          <w:sz w:val="18"/>
          <w:szCs w:val="18"/>
        </w:rPr>
        <w:t xml:space="preserve"> | 선물·옵션 시장 참가자의 3가지 목적 | 쇼트 </w:t>
      </w:r>
      <w:proofErr w:type="spellStart"/>
      <w:r w:rsidRPr="00A92669">
        <w:rPr>
          <w:rFonts w:asciiTheme="minorHAnsi" w:eastAsiaTheme="minorHAnsi" w:hAnsiTheme="minorHAnsi"/>
          <w:bCs/>
          <w:sz w:val="18"/>
          <w:szCs w:val="18"/>
        </w:rPr>
        <w:t>스퀴즈와</w:t>
      </w:r>
      <w:proofErr w:type="spellEnd"/>
      <w:r w:rsidRPr="00A92669">
        <w:rPr>
          <w:rFonts w:asciiTheme="minorHAnsi" w:eastAsiaTheme="minorHAnsi" w:hAnsiTheme="minorHAnsi"/>
          <w:bCs/>
          <w:sz w:val="18"/>
          <w:szCs w:val="18"/>
        </w:rPr>
        <w:t xml:space="preserve"> 롱 </w:t>
      </w:r>
      <w:proofErr w:type="spellStart"/>
      <w:r w:rsidRPr="00A92669">
        <w:rPr>
          <w:rFonts w:asciiTheme="minorHAnsi" w:eastAsiaTheme="minorHAnsi" w:hAnsiTheme="minorHAnsi"/>
          <w:bCs/>
          <w:sz w:val="18"/>
          <w:szCs w:val="18"/>
        </w:rPr>
        <w:t>스퀴즈</w:t>
      </w:r>
      <w:proofErr w:type="spellEnd"/>
      <w:r w:rsidRPr="00A92669">
        <w:rPr>
          <w:rFonts w:asciiTheme="minorHAnsi" w:eastAsiaTheme="minorHAnsi" w:hAnsiTheme="minorHAnsi"/>
          <w:bCs/>
          <w:sz w:val="18"/>
          <w:szCs w:val="18"/>
        </w:rPr>
        <w:t xml:space="preserve"> | 미수 매입은 정당하고 </w:t>
      </w:r>
      <w:proofErr w:type="spellStart"/>
      <w:r w:rsidRPr="00A92669">
        <w:rPr>
          <w:rFonts w:asciiTheme="minorHAnsi" w:eastAsiaTheme="minorHAnsi" w:hAnsiTheme="minorHAnsi"/>
          <w:bCs/>
          <w:sz w:val="18"/>
          <w:szCs w:val="18"/>
        </w:rPr>
        <w:t>공매도는</w:t>
      </w:r>
      <w:proofErr w:type="spellEnd"/>
      <w:r w:rsidRPr="00A92669">
        <w:rPr>
          <w:rFonts w:asciiTheme="minorHAnsi" w:eastAsiaTheme="minorHAnsi" w:hAnsiTheme="minorHAnsi"/>
          <w:bCs/>
          <w:sz w:val="18"/>
          <w:szCs w:val="18"/>
        </w:rPr>
        <w:t xml:space="preserve"> 부당한가? | 황소 시장과 곰 시장, 옵션 매수와 매도 | 9.11 테러와 옵션 거래</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xml:space="preserve">- 장내 옵션을 압도한 </w:t>
      </w:r>
      <w:proofErr w:type="spellStart"/>
      <w:r w:rsidRPr="00A92669">
        <w:rPr>
          <w:rFonts w:asciiTheme="minorHAnsi" w:eastAsiaTheme="minorHAnsi" w:hAnsiTheme="minorHAnsi"/>
          <w:bCs/>
          <w:sz w:val="18"/>
          <w:szCs w:val="18"/>
        </w:rPr>
        <w:t>워런트</w:t>
      </w:r>
      <w:proofErr w:type="spellEnd"/>
      <w:r w:rsidRPr="00A92669">
        <w:rPr>
          <w:rFonts w:asciiTheme="minorHAnsi" w:eastAsiaTheme="minorHAnsi" w:hAnsiTheme="minorHAnsi"/>
          <w:bCs/>
          <w:sz w:val="18"/>
          <w:szCs w:val="18"/>
        </w:rPr>
        <w:t xml:space="preserve"> 시장</w:t>
      </w:r>
    </w:p>
    <w:p w:rsidR="00A92669" w:rsidRPr="00A92669" w:rsidRDefault="00A92669" w:rsidP="00A92669">
      <w:pPr>
        <w:pStyle w:val="a3"/>
        <w:adjustRightInd w:val="0"/>
        <w:spacing w:line="276" w:lineRule="auto"/>
        <w:rPr>
          <w:rFonts w:asciiTheme="minorHAnsi" w:eastAsiaTheme="minorHAnsi" w:hAnsiTheme="minorHAnsi"/>
          <w:bCs/>
          <w:sz w:val="18"/>
          <w:szCs w:val="18"/>
        </w:rPr>
      </w:pPr>
      <w:proofErr w:type="spellStart"/>
      <w:r w:rsidRPr="00A92669">
        <w:rPr>
          <w:rFonts w:asciiTheme="minorHAnsi" w:eastAsiaTheme="minorHAnsi" w:hAnsiTheme="minorHAnsi" w:hint="eastAsia"/>
          <w:bCs/>
          <w:sz w:val="18"/>
          <w:szCs w:val="18"/>
        </w:rPr>
        <w:t>워런트란</w:t>
      </w:r>
      <w:proofErr w:type="spellEnd"/>
      <w:r w:rsidRPr="00A92669">
        <w:rPr>
          <w:rFonts w:asciiTheme="minorHAnsi" w:eastAsiaTheme="minorHAnsi" w:hAnsiTheme="minorHAnsi"/>
          <w:bCs/>
          <w:sz w:val="18"/>
          <w:szCs w:val="18"/>
        </w:rPr>
        <w:t xml:space="preserve"> 무엇인가 | </w:t>
      </w:r>
      <w:proofErr w:type="spellStart"/>
      <w:r w:rsidRPr="00A92669">
        <w:rPr>
          <w:rFonts w:asciiTheme="minorHAnsi" w:eastAsiaTheme="minorHAnsi" w:hAnsiTheme="minorHAnsi"/>
          <w:bCs/>
          <w:sz w:val="18"/>
          <w:szCs w:val="18"/>
        </w:rPr>
        <w:t>워런트는</w:t>
      </w:r>
      <w:proofErr w:type="spellEnd"/>
      <w:r w:rsidRPr="00A92669">
        <w:rPr>
          <w:rFonts w:asciiTheme="minorHAnsi" w:eastAsiaTheme="minorHAnsi" w:hAnsiTheme="minorHAnsi"/>
          <w:bCs/>
          <w:sz w:val="18"/>
          <w:szCs w:val="18"/>
        </w:rPr>
        <w:t xml:space="preserve"> 결국 투기적 파생 거래다 | </w:t>
      </w:r>
      <w:proofErr w:type="spellStart"/>
      <w:r w:rsidRPr="00A92669">
        <w:rPr>
          <w:rFonts w:asciiTheme="minorHAnsi" w:eastAsiaTheme="minorHAnsi" w:hAnsiTheme="minorHAnsi"/>
          <w:bCs/>
          <w:sz w:val="18"/>
          <w:szCs w:val="18"/>
        </w:rPr>
        <w:t>워런트의</w:t>
      </w:r>
      <w:proofErr w:type="spellEnd"/>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키코</w:t>
      </w:r>
      <w:proofErr w:type="spellEnd"/>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코바</w:t>
      </w:r>
      <w:proofErr w:type="spellEnd"/>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워런트</w:t>
      </w:r>
      <w:proofErr w:type="spellEnd"/>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개인 투자자에게 인기를 끄는 ELS·DLS 시장</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주식에</w:t>
      </w:r>
      <w:r w:rsidRPr="00A92669">
        <w:rPr>
          <w:rFonts w:asciiTheme="minorHAnsi" w:eastAsiaTheme="minorHAnsi" w:hAnsiTheme="minorHAnsi"/>
          <w:bCs/>
          <w:sz w:val="18"/>
          <w:szCs w:val="18"/>
        </w:rPr>
        <w:t xml:space="preserve"> 대한 비정형 옵션을 거래하는 ELS | FICC에 대한 비정형 옵션을 거래하는 DLS | 제도와 감독의 허점을 파고든 ABCP</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xml:space="preserve">- 헤지라는 ‘양의 탈을 쓴 늑대’에 </w:t>
      </w:r>
      <w:proofErr w:type="spellStart"/>
      <w:r w:rsidRPr="00A92669">
        <w:rPr>
          <w:rFonts w:asciiTheme="minorHAnsi" w:eastAsiaTheme="minorHAnsi" w:hAnsiTheme="minorHAnsi"/>
          <w:bCs/>
          <w:sz w:val="18"/>
          <w:szCs w:val="18"/>
        </w:rPr>
        <w:t>잡아먹히다</w:t>
      </w:r>
      <w:proofErr w:type="spellEnd"/>
      <w:r w:rsidRPr="00A92669">
        <w:rPr>
          <w:rFonts w:asciiTheme="minorHAnsi" w:eastAsiaTheme="minorHAnsi" w:hAnsiTheme="minorHAnsi"/>
          <w:bCs/>
          <w:sz w:val="18"/>
          <w:szCs w:val="18"/>
        </w:rPr>
        <w:t>: 국내 파생금융의 실패 사례</w:t>
      </w:r>
    </w:p>
    <w:p w:rsidR="00A92669" w:rsidRPr="00A92669" w:rsidRDefault="00A92669" w:rsidP="00A92669">
      <w:pPr>
        <w:pStyle w:val="a3"/>
        <w:adjustRightInd w:val="0"/>
        <w:spacing w:line="276" w:lineRule="auto"/>
        <w:rPr>
          <w:rFonts w:asciiTheme="minorHAnsi" w:eastAsiaTheme="minorHAnsi" w:hAnsiTheme="minorHAnsi"/>
          <w:bCs/>
          <w:sz w:val="18"/>
          <w:szCs w:val="18"/>
        </w:rPr>
      </w:pPr>
      <w:proofErr w:type="spellStart"/>
      <w:r w:rsidRPr="00A92669">
        <w:rPr>
          <w:rFonts w:asciiTheme="minorHAnsi" w:eastAsiaTheme="minorHAnsi" w:hAnsiTheme="minorHAnsi" w:hint="eastAsia"/>
          <w:bCs/>
          <w:sz w:val="18"/>
          <w:szCs w:val="18"/>
        </w:rPr>
        <w:t>키코</w:t>
      </w:r>
      <w:proofErr w:type="spellEnd"/>
      <w:r w:rsidRPr="00A92669">
        <w:rPr>
          <w:rFonts w:asciiTheme="minorHAnsi" w:eastAsiaTheme="minorHAnsi" w:hAnsiTheme="minorHAnsi"/>
          <w:bCs/>
          <w:sz w:val="18"/>
          <w:szCs w:val="18"/>
        </w:rPr>
        <w:t xml:space="preserve">, 녹아웃과 </w:t>
      </w:r>
      <w:proofErr w:type="spellStart"/>
      <w:r w:rsidRPr="00A92669">
        <w:rPr>
          <w:rFonts w:asciiTheme="minorHAnsi" w:eastAsiaTheme="minorHAnsi" w:hAnsiTheme="minorHAnsi"/>
          <w:bCs/>
          <w:sz w:val="18"/>
          <w:szCs w:val="18"/>
        </w:rPr>
        <w:t>레버리지가</w:t>
      </w:r>
      <w:proofErr w:type="spellEnd"/>
      <w:r w:rsidRPr="00A92669">
        <w:rPr>
          <w:rFonts w:asciiTheme="minorHAnsi" w:eastAsiaTheme="minorHAnsi" w:hAnsiTheme="minorHAnsi"/>
          <w:bCs/>
          <w:sz w:val="18"/>
          <w:szCs w:val="18"/>
        </w:rPr>
        <w:t xml:space="preserve"> 아닌 오버 헤지가 문제 | 조선 회사들, 선도로 인해 자본 잠식되다 | 환 </w:t>
      </w:r>
      <w:proofErr w:type="spellStart"/>
      <w:r w:rsidRPr="00A92669">
        <w:rPr>
          <w:rFonts w:asciiTheme="minorHAnsi" w:eastAsiaTheme="minorHAnsi" w:hAnsiTheme="minorHAnsi"/>
          <w:bCs/>
          <w:sz w:val="18"/>
          <w:szCs w:val="18"/>
        </w:rPr>
        <w:t>헤지형</w:t>
      </w:r>
      <w:proofErr w:type="spellEnd"/>
      <w:r w:rsidRPr="00A92669">
        <w:rPr>
          <w:rFonts w:asciiTheme="minorHAnsi" w:eastAsiaTheme="minorHAnsi" w:hAnsiTheme="minorHAnsi"/>
          <w:bCs/>
          <w:sz w:val="18"/>
          <w:szCs w:val="18"/>
        </w:rPr>
        <w:t xml:space="preserve"> 해외 펀드에 투자했다 원금 이상을 잃다</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300828" w:rsidRDefault="00A92669" w:rsidP="00A92669">
      <w:pPr>
        <w:pStyle w:val="a3"/>
        <w:adjustRightInd w:val="0"/>
        <w:spacing w:line="276" w:lineRule="auto"/>
        <w:rPr>
          <w:rFonts w:asciiTheme="minorHAnsi" w:eastAsiaTheme="minorHAnsi" w:hAnsiTheme="minorHAnsi"/>
          <w:b/>
          <w:bCs/>
          <w:sz w:val="18"/>
          <w:szCs w:val="18"/>
        </w:rPr>
      </w:pPr>
      <w:r w:rsidRPr="00300828">
        <w:rPr>
          <w:rFonts w:asciiTheme="minorHAnsi" w:eastAsiaTheme="minorHAnsi" w:hAnsiTheme="minorHAnsi"/>
          <w:b/>
          <w:bCs/>
          <w:sz w:val="18"/>
          <w:szCs w:val="18"/>
        </w:rPr>
        <w:lastRenderedPageBreak/>
        <w:t>5장</w:t>
      </w:r>
      <w:r w:rsidR="00300828">
        <w:rPr>
          <w:rFonts w:asciiTheme="minorHAnsi" w:eastAsiaTheme="minorHAnsi" w:hAnsiTheme="minorHAnsi" w:hint="eastAsia"/>
          <w:b/>
          <w:bCs/>
          <w:sz w:val="18"/>
          <w:szCs w:val="18"/>
        </w:rPr>
        <w:t>.</w:t>
      </w:r>
      <w:r w:rsidRPr="00300828">
        <w:rPr>
          <w:rFonts w:asciiTheme="minorHAnsi" w:eastAsiaTheme="minorHAnsi" w:hAnsiTheme="minorHAnsi"/>
          <w:b/>
          <w:bCs/>
          <w:sz w:val="18"/>
          <w:szCs w:val="18"/>
        </w:rPr>
        <w:t xml:space="preserve"> 파생금융 가격 결정의 ABC</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금융 시장의 궁극의 힘, 차익 거래</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진정한</w:t>
      </w:r>
      <w:r w:rsidRPr="00A92669">
        <w:rPr>
          <w:rFonts w:asciiTheme="minorHAnsi" w:eastAsiaTheme="minorHAnsi" w:hAnsiTheme="minorHAnsi"/>
          <w:bCs/>
          <w:sz w:val="18"/>
          <w:szCs w:val="18"/>
        </w:rPr>
        <w:t xml:space="preserve"> 차익 거래 기회가 금융 시장에 존재하는가 | 완전한 정적 차익 거래 사례 | </w:t>
      </w:r>
      <w:proofErr w:type="spellStart"/>
      <w:r w:rsidRPr="00A92669">
        <w:rPr>
          <w:rFonts w:asciiTheme="minorHAnsi" w:eastAsiaTheme="minorHAnsi" w:hAnsiTheme="minorHAnsi"/>
          <w:bCs/>
          <w:sz w:val="18"/>
          <w:szCs w:val="18"/>
        </w:rPr>
        <w:t>무위험이라고</w:t>
      </w:r>
      <w:proofErr w:type="spellEnd"/>
      <w:r w:rsidRPr="00A92669">
        <w:rPr>
          <w:rFonts w:asciiTheme="minorHAnsi" w:eastAsiaTheme="minorHAnsi" w:hAnsiTheme="minorHAnsi"/>
          <w:bCs/>
          <w:sz w:val="18"/>
          <w:szCs w:val="18"/>
        </w:rPr>
        <w:t xml:space="preserve"> 볼 수 없는 불완전한 차익 거래들 | 선도·선물 가격은 미래를 예측하는가</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이카로스와</w:t>
      </w:r>
      <w:proofErr w:type="spellEnd"/>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시시포스의</w:t>
      </w:r>
      <w:proofErr w:type="spellEnd"/>
      <w:r w:rsidRPr="00A92669">
        <w:rPr>
          <w:rFonts w:asciiTheme="minorHAnsi" w:eastAsiaTheme="minorHAnsi" w:hAnsiTheme="minorHAnsi"/>
          <w:bCs/>
          <w:sz w:val="18"/>
          <w:szCs w:val="18"/>
        </w:rPr>
        <w:t xml:space="preserve"> 형벌, 동적 복제</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동적</w:t>
      </w:r>
      <w:r w:rsidRPr="00A92669">
        <w:rPr>
          <w:rFonts w:asciiTheme="minorHAnsi" w:eastAsiaTheme="minorHAnsi" w:hAnsiTheme="minorHAnsi"/>
          <w:bCs/>
          <w:sz w:val="18"/>
          <w:szCs w:val="18"/>
        </w:rPr>
        <w:t xml:space="preserve"> 복제의 핵심은 끊임없는 국소적 면역 시도 | 옵션 가격을 좌우하는 변동성 | 변동성에 대한 선도와 VIX 선물 | 옵션 가격에는 정답이 있을 수 없다</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보험에서 빌려 온 계리적 원리</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계리적</w:t>
      </w:r>
      <w:r w:rsidRPr="00A92669">
        <w:rPr>
          <w:rFonts w:asciiTheme="minorHAnsi" w:eastAsiaTheme="minorHAnsi" w:hAnsiTheme="minorHAnsi"/>
          <w:bCs/>
          <w:sz w:val="18"/>
          <w:szCs w:val="18"/>
        </w:rPr>
        <w:t xml:space="preserve"> 원리란 무엇인가 | 안정적인 자연계와 불안정한 </w:t>
      </w:r>
      <w:proofErr w:type="spellStart"/>
      <w:r w:rsidRPr="00A92669">
        <w:rPr>
          <w:rFonts w:asciiTheme="minorHAnsi" w:eastAsiaTheme="minorHAnsi" w:hAnsiTheme="minorHAnsi"/>
          <w:bCs/>
          <w:sz w:val="18"/>
          <w:szCs w:val="18"/>
        </w:rPr>
        <w:t>되먹임계</w:t>
      </w:r>
      <w:proofErr w:type="spellEnd"/>
      <w:r w:rsidRPr="00A92669">
        <w:rPr>
          <w:rFonts w:asciiTheme="minorHAnsi" w:eastAsiaTheme="minorHAnsi" w:hAnsiTheme="minorHAnsi"/>
          <w:bCs/>
          <w:sz w:val="18"/>
          <w:szCs w:val="18"/>
        </w:rPr>
        <w:t xml:space="preserve"> | 계리적 원리는 불안정한 대상에는 무용지물이다 | 상관 계수는 가장 예측이 어렵고 불안정한 거래 대상</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300828" w:rsidRDefault="00A92669" w:rsidP="00A92669">
      <w:pPr>
        <w:pStyle w:val="a3"/>
        <w:adjustRightInd w:val="0"/>
        <w:spacing w:line="276" w:lineRule="auto"/>
        <w:rPr>
          <w:rFonts w:asciiTheme="minorHAnsi" w:eastAsiaTheme="minorHAnsi" w:hAnsiTheme="minorHAnsi"/>
          <w:b/>
          <w:bCs/>
          <w:sz w:val="18"/>
          <w:szCs w:val="18"/>
        </w:rPr>
      </w:pPr>
      <w:r w:rsidRPr="00300828">
        <w:rPr>
          <w:rFonts w:asciiTheme="minorHAnsi" w:eastAsiaTheme="minorHAnsi" w:hAnsiTheme="minorHAnsi"/>
          <w:b/>
          <w:bCs/>
          <w:sz w:val="18"/>
          <w:szCs w:val="18"/>
        </w:rPr>
        <w:t>6장</w:t>
      </w:r>
      <w:r w:rsidR="00300828">
        <w:rPr>
          <w:rFonts w:asciiTheme="minorHAnsi" w:eastAsiaTheme="minorHAnsi" w:hAnsiTheme="minorHAnsi" w:hint="eastAsia"/>
          <w:b/>
          <w:bCs/>
          <w:sz w:val="18"/>
          <w:szCs w:val="18"/>
        </w:rPr>
        <w:t>.</w:t>
      </w:r>
      <w:r w:rsidRPr="00300828">
        <w:rPr>
          <w:rFonts w:asciiTheme="minorHAnsi" w:eastAsiaTheme="minorHAnsi" w:hAnsiTheme="minorHAnsi"/>
          <w:b/>
          <w:bCs/>
          <w:sz w:val="18"/>
          <w:szCs w:val="18"/>
        </w:rPr>
        <w:t xml:space="preserve"> 파생금융의 글로벌 주역, 투자은행과 </w:t>
      </w:r>
      <w:proofErr w:type="spellStart"/>
      <w:r w:rsidRPr="00300828">
        <w:rPr>
          <w:rFonts w:asciiTheme="minorHAnsi" w:eastAsiaTheme="minorHAnsi" w:hAnsiTheme="minorHAnsi"/>
          <w:b/>
          <w:bCs/>
          <w:sz w:val="18"/>
          <w:szCs w:val="18"/>
        </w:rPr>
        <w:t>헤지펀드</w:t>
      </w:r>
      <w:proofErr w:type="spellEnd"/>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투자은행은 파생금융 개발자 및 공급자</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상업은행</w:t>
      </w:r>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머천트</w:t>
      </w:r>
      <w:proofErr w:type="spellEnd"/>
      <w:r w:rsidRPr="00A92669">
        <w:rPr>
          <w:rFonts w:asciiTheme="minorHAnsi" w:eastAsiaTheme="minorHAnsi" w:hAnsiTheme="minorHAnsi"/>
          <w:bCs/>
          <w:sz w:val="18"/>
          <w:szCs w:val="18"/>
        </w:rPr>
        <w:t xml:space="preserve"> 뱅크, 투자은행 | 투자은행의 한 축, 자본 시장 대리 및 기업 재무 자문 | </w:t>
      </w:r>
      <w:proofErr w:type="spellStart"/>
      <w:r w:rsidRPr="00A92669">
        <w:rPr>
          <w:rFonts w:asciiTheme="minorHAnsi" w:eastAsiaTheme="minorHAnsi" w:hAnsiTheme="minorHAnsi"/>
          <w:bCs/>
          <w:sz w:val="18"/>
          <w:szCs w:val="18"/>
        </w:rPr>
        <w:t>인베스트먼트</w:t>
      </w:r>
      <w:proofErr w:type="spellEnd"/>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뱅킹과</w:t>
      </w:r>
      <w:proofErr w:type="spellEnd"/>
      <w:r w:rsidRPr="00A92669">
        <w:rPr>
          <w:rFonts w:asciiTheme="minorHAnsi" w:eastAsiaTheme="minorHAnsi" w:hAnsiTheme="minorHAnsi"/>
          <w:bCs/>
          <w:sz w:val="18"/>
          <w:szCs w:val="18"/>
        </w:rPr>
        <w:t xml:space="preserve"> 투자은행 | 투자은행의 다른 한 축, 파생금융 </w:t>
      </w:r>
      <w:proofErr w:type="spellStart"/>
      <w:r w:rsidRPr="00A92669">
        <w:rPr>
          <w:rFonts w:asciiTheme="minorHAnsi" w:eastAsiaTheme="minorHAnsi" w:hAnsiTheme="minorHAnsi"/>
          <w:bCs/>
          <w:sz w:val="18"/>
          <w:szCs w:val="18"/>
        </w:rPr>
        <w:t>세일스와</w:t>
      </w:r>
      <w:proofErr w:type="spellEnd"/>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트레이딩</w:t>
      </w:r>
      <w:proofErr w:type="spellEnd"/>
      <w:r w:rsidRPr="00A92669">
        <w:rPr>
          <w:rFonts w:asciiTheme="minorHAnsi" w:eastAsiaTheme="minorHAnsi" w:hAnsiTheme="minorHAnsi"/>
          <w:bCs/>
          <w:sz w:val="18"/>
          <w:szCs w:val="18"/>
        </w:rPr>
        <w:t xml:space="preserve"> | 상업은행과 투자은행이 합쳐진 유니버설 은행 | 독립 투자은행의 몰락과 유니버설 은행의 성공 | 파생금융의 양대 산맥, </w:t>
      </w:r>
      <w:proofErr w:type="spellStart"/>
      <w:r w:rsidRPr="00A92669">
        <w:rPr>
          <w:rFonts w:asciiTheme="minorHAnsi" w:eastAsiaTheme="minorHAnsi" w:hAnsiTheme="minorHAnsi"/>
          <w:bCs/>
          <w:sz w:val="18"/>
          <w:szCs w:val="18"/>
        </w:rPr>
        <w:t>골드만삭스와</w:t>
      </w:r>
      <w:proofErr w:type="spellEnd"/>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도이체방크</w:t>
      </w:r>
      <w:proofErr w:type="spellEnd"/>
      <w:r w:rsidRPr="00A92669">
        <w:rPr>
          <w:rFonts w:asciiTheme="minorHAnsi" w:eastAsiaTheme="minorHAnsi" w:hAnsiTheme="minorHAnsi"/>
          <w:bCs/>
          <w:sz w:val="18"/>
          <w:szCs w:val="18"/>
        </w:rPr>
        <w:t xml:space="preserve"> | </w:t>
      </w:r>
      <w:proofErr w:type="spellStart"/>
      <w:r w:rsidRPr="00A92669">
        <w:rPr>
          <w:rFonts w:asciiTheme="minorHAnsi" w:eastAsiaTheme="minorHAnsi" w:hAnsiTheme="minorHAnsi"/>
          <w:bCs/>
          <w:sz w:val="18"/>
          <w:szCs w:val="18"/>
        </w:rPr>
        <w:t>선두권의</w:t>
      </w:r>
      <w:proofErr w:type="spellEnd"/>
      <w:r w:rsidRPr="00A92669">
        <w:rPr>
          <w:rFonts w:asciiTheme="minorHAnsi" w:eastAsiaTheme="minorHAnsi" w:hAnsiTheme="minorHAnsi"/>
          <w:bCs/>
          <w:sz w:val="18"/>
          <w:szCs w:val="18"/>
        </w:rPr>
        <w:t xml:space="preserve"> JP모건, </w:t>
      </w:r>
      <w:proofErr w:type="spellStart"/>
      <w:r w:rsidRPr="00A92669">
        <w:rPr>
          <w:rFonts w:asciiTheme="minorHAnsi" w:eastAsiaTheme="minorHAnsi" w:hAnsiTheme="minorHAnsi"/>
          <w:bCs/>
          <w:sz w:val="18"/>
          <w:szCs w:val="18"/>
        </w:rPr>
        <w:t>바클레이스</w:t>
      </w:r>
      <w:proofErr w:type="spellEnd"/>
      <w:r w:rsidRPr="00A92669">
        <w:rPr>
          <w:rFonts w:asciiTheme="minorHAnsi" w:eastAsiaTheme="minorHAnsi" w:hAnsiTheme="minorHAnsi"/>
          <w:bCs/>
          <w:sz w:val="18"/>
          <w:szCs w:val="18"/>
        </w:rPr>
        <w:t>, UBS | 3그룹 투자은행들</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헤지펀드</w:t>
      </w:r>
      <w:proofErr w:type="spellEnd"/>
      <w:r w:rsidRPr="00A92669">
        <w:rPr>
          <w:rFonts w:asciiTheme="minorHAnsi" w:eastAsiaTheme="minorHAnsi" w:hAnsiTheme="minorHAnsi"/>
          <w:bCs/>
          <w:sz w:val="18"/>
          <w:szCs w:val="18"/>
        </w:rPr>
        <w:t>, 파생금융 궁극의 소비자</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최초의</w:t>
      </w:r>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헤지펀드</w:t>
      </w:r>
      <w:proofErr w:type="spellEnd"/>
      <w:r w:rsidRPr="00A92669">
        <w:rPr>
          <w:rFonts w:asciiTheme="minorHAnsi" w:eastAsiaTheme="minorHAnsi" w:hAnsiTheme="minorHAnsi"/>
          <w:bCs/>
          <w:sz w:val="18"/>
          <w:szCs w:val="18"/>
        </w:rPr>
        <w:t xml:space="preserve"> 창립자는 언론인 | </w:t>
      </w:r>
      <w:proofErr w:type="spellStart"/>
      <w:r w:rsidRPr="00A92669">
        <w:rPr>
          <w:rFonts w:asciiTheme="minorHAnsi" w:eastAsiaTheme="minorHAnsi" w:hAnsiTheme="minorHAnsi"/>
          <w:bCs/>
          <w:sz w:val="18"/>
          <w:szCs w:val="18"/>
        </w:rPr>
        <w:t>헤지펀드</w:t>
      </w:r>
      <w:proofErr w:type="spellEnd"/>
      <w:r w:rsidRPr="00A92669">
        <w:rPr>
          <w:rFonts w:asciiTheme="minorHAnsi" w:eastAsiaTheme="minorHAnsi" w:hAnsiTheme="minorHAnsi"/>
          <w:bCs/>
          <w:sz w:val="18"/>
          <w:szCs w:val="18"/>
        </w:rPr>
        <w:t xml:space="preserve"> 궁극의 무기, </w:t>
      </w:r>
      <w:proofErr w:type="spellStart"/>
      <w:r w:rsidRPr="00A92669">
        <w:rPr>
          <w:rFonts w:asciiTheme="minorHAnsi" w:eastAsiaTheme="minorHAnsi" w:hAnsiTheme="minorHAnsi"/>
          <w:bCs/>
          <w:sz w:val="18"/>
          <w:szCs w:val="18"/>
        </w:rPr>
        <w:t>공매도와</w:t>
      </w:r>
      <w:proofErr w:type="spellEnd"/>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레버리지</w:t>
      </w:r>
      <w:proofErr w:type="spellEnd"/>
      <w:r w:rsidRPr="00A92669">
        <w:rPr>
          <w:rFonts w:asciiTheme="minorHAnsi" w:eastAsiaTheme="minorHAnsi" w:hAnsiTheme="minorHAnsi"/>
          <w:bCs/>
          <w:sz w:val="18"/>
          <w:szCs w:val="18"/>
        </w:rPr>
        <w:t xml:space="preserve"> | 투자은행과 </w:t>
      </w:r>
      <w:proofErr w:type="spellStart"/>
      <w:r w:rsidRPr="00A92669">
        <w:rPr>
          <w:rFonts w:asciiTheme="minorHAnsi" w:eastAsiaTheme="minorHAnsi" w:hAnsiTheme="minorHAnsi"/>
          <w:bCs/>
          <w:sz w:val="18"/>
          <w:szCs w:val="18"/>
        </w:rPr>
        <w:t>헤지펀드의</w:t>
      </w:r>
      <w:proofErr w:type="spellEnd"/>
      <w:r w:rsidRPr="00A92669">
        <w:rPr>
          <w:rFonts w:asciiTheme="minorHAnsi" w:eastAsiaTheme="minorHAnsi" w:hAnsiTheme="minorHAnsi"/>
          <w:bCs/>
          <w:sz w:val="18"/>
          <w:szCs w:val="18"/>
        </w:rPr>
        <w:t xml:space="preserve"> 애증적 관계, </w:t>
      </w:r>
      <w:proofErr w:type="spellStart"/>
      <w:r w:rsidRPr="00A92669">
        <w:rPr>
          <w:rFonts w:asciiTheme="minorHAnsi" w:eastAsiaTheme="minorHAnsi" w:hAnsiTheme="minorHAnsi"/>
          <w:bCs/>
          <w:sz w:val="18"/>
          <w:szCs w:val="18"/>
        </w:rPr>
        <w:t>프라임</w:t>
      </w:r>
      <w:proofErr w:type="spellEnd"/>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브로커리지</w:t>
      </w:r>
      <w:proofErr w:type="spellEnd"/>
      <w:r w:rsidRPr="00A92669">
        <w:rPr>
          <w:rFonts w:asciiTheme="minorHAnsi" w:eastAsiaTheme="minorHAnsi" w:hAnsiTheme="minorHAnsi"/>
          <w:bCs/>
          <w:sz w:val="18"/>
          <w:szCs w:val="18"/>
        </w:rPr>
        <w:t xml:space="preserve"> | </w:t>
      </w:r>
      <w:proofErr w:type="spellStart"/>
      <w:r w:rsidRPr="00A92669">
        <w:rPr>
          <w:rFonts w:asciiTheme="minorHAnsi" w:eastAsiaTheme="minorHAnsi" w:hAnsiTheme="minorHAnsi"/>
          <w:bCs/>
          <w:sz w:val="18"/>
          <w:szCs w:val="18"/>
        </w:rPr>
        <w:t>헤지펀드는</w:t>
      </w:r>
      <w:proofErr w:type="spellEnd"/>
      <w:r w:rsidRPr="00A92669">
        <w:rPr>
          <w:rFonts w:asciiTheme="minorHAnsi" w:eastAsiaTheme="minorHAnsi" w:hAnsiTheme="minorHAnsi"/>
          <w:bCs/>
          <w:sz w:val="18"/>
          <w:szCs w:val="18"/>
        </w:rPr>
        <w:t xml:space="preserve"> 헤지를 하지 않는다? | 매력적인 </w:t>
      </w:r>
      <w:proofErr w:type="spellStart"/>
      <w:r w:rsidRPr="00A92669">
        <w:rPr>
          <w:rFonts w:asciiTheme="minorHAnsi" w:eastAsiaTheme="minorHAnsi" w:hAnsiTheme="minorHAnsi"/>
          <w:bCs/>
          <w:sz w:val="18"/>
          <w:szCs w:val="18"/>
        </w:rPr>
        <w:t>헤지펀드의</w:t>
      </w:r>
      <w:proofErr w:type="spellEnd"/>
      <w:r w:rsidRPr="00A92669">
        <w:rPr>
          <w:rFonts w:asciiTheme="minorHAnsi" w:eastAsiaTheme="minorHAnsi" w:hAnsiTheme="minorHAnsi"/>
          <w:bCs/>
          <w:sz w:val="18"/>
          <w:szCs w:val="18"/>
        </w:rPr>
        <w:t xml:space="preserve"> 보수와 성과 체계</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파생금융 사람들</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파생금융은</w:t>
      </w:r>
      <w:r w:rsidRPr="00A92669">
        <w:rPr>
          <w:rFonts w:asciiTheme="minorHAnsi" w:eastAsiaTheme="minorHAnsi" w:hAnsiTheme="minorHAnsi"/>
          <w:bCs/>
          <w:sz w:val="18"/>
          <w:szCs w:val="18"/>
        </w:rPr>
        <w:t xml:space="preserve"> 여러 분야 팀들의 합작품 | 금융공학은 어느 한 분야에 속할 수 없다 | 프런트는 전공을 가리지 않는다 | 미들 오피스는 꼭 필요한 스페셜리스트들 | 백 오피스가 없으면 세계 파생금융 시장은 즉시 멈춘다 | 누가 </w:t>
      </w:r>
      <w:proofErr w:type="spellStart"/>
      <w:r w:rsidRPr="00A92669">
        <w:rPr>
          <w:rFonts w:asciiTheme="minorHAnsi" w:eastAsiaTheme="minorHAnsi" w:hAnsiTheme="minorHAnsi"/>
          <w:bCs/>
          <w:sz w:val="18"/>
          <w:szCs w:val="18"/>
        </w:rPr>
        <w:t>헤지펀드에서</w:t>
      </w:r>
      <w:proofErr w:type="spellEnd"/>
      <w:r w:rsidRPr="00A92669">
        <w:rPr>
          <w:rFonts w:asciiTheme="minorHAnsi" w:eastAsiaTheme="minorHAnsi" w:hAnsiTheme="minorHAnsi"/>
          <w:bCs/>
          <w:sz w:val="18"/>
          <w:szCs w:val="18"/>
        </w:rPr>
        <w:t xml:space="preserve"> 일하는가</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300828" w:rsidRDefault="00A92669" w:rsidP="00A92669">
      <w:pPr>
        <w:pStyle w:val="a3"/>
        <w:adjustRightInd w:val="0"/>
        <w:spacing w:line="276" w:lineRule="auto"/>
        <w:rPr>
          <w:rFonts w:asciiTheme="minorHAnsi" w:eastAsiaTheme="minorHAnsi" w:hAnsiTheme="minorHAnsi"/>
          <w:b/>
          <w:bCs/>
          <w:sz w:val="18"/>
          <w:szCs w:val="18"/>
        </w:rPr>
      </w:pPr>
      <w:r w:rsidRPr="00300828">
        <w:rPr>
          <w:rFonts w:asciiTheme="minorHAnsi" w:eastAsiaTheme="minorHAnsi" w:hAnsiTheme="minorHAnsi"/>
          <w:b/>
          <w:bCs/>
          <w:sz w:val="18"/>
          <w:szCs w:val="18"/>
        </w:rPr>
        <w:t>7장</w:t>
      </w:r>
      <w:r w:rsidR="00300828">
        <w:rPr>
          <w:rFonts w:asciiTheme="minorHAnsi" w:eastAsiaTheme="minorHAnsi" w:hAnsiTheme="minorHAnsi" w:hint="eastAsia"/>
          <w:b/>
          <w:bCs/>
          <w:sz w:val="18"/>
          <w:szCs w:val="18"/>
        </w:rPr>
        <w:t>.</w:t>
      </w:r>
      <w:r w:rsidRPr="00300828">
        <w:rPr>
          <w:rFonts w:asciiTheme="minorHAnsi" w:eastAsiaTheme="minorHAnsi" w:hAnsiTheme="minorHAnsi"/>
          <w:b/>
          <w:bCs/>
          <w:sz w:val="18"/>
          <w:szCs w:val="18"/>
        </w:rPr>
        <w:t xml:space="preserve"> 파생금융을 키운 선구자들</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xml:space="preserve">- 수학으로 카지노를 굴복시킨 에드워드 </w:t>
      </w:r>
      <w:proofErr w:type="spellStart"/>
      <w:r w:rsidRPr="00A92669">
        <w:rPr>
          <w:rFonts w:asciiTheme="minorHAnsi" w:eastAsiaTheme="minorHAnsi" w:hAnsiTheme="minorHAnsi"/>
          <w:bCs/>
          <w:sz w:val="18"/>
          <w:szCs w:val="18"/>
        </w:rPr>
        <w:t>소프</w:t>
      </w:r>
      <w:proofErr w:type="spellEnd"/>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lastRenderedPageBreak/>
        <w:t>도박사</w:t>
      </w:r>
      <w:r w:rsidRPr="00A92669">
        <w:rPr>
          <w:rFonts w:asciiTheme="minorHAnsi" w:eastAsiaTheme="minorHAnsi" w:hAnsiTheme="minorHAnsi"/>
          <w:bCs/>
          <w:sz w:val="18"/>
          <w:szCs w:val="18"/>
        </w:rPr>
        <w:t xml:space="preserve">, 수학 교수, </w:t>
      </w:r>
      <w:proofErr w:type="spellStart"/>
      <w:r w:rsidRPr="00A92669">
        <w:rPr>
          <w:rFonts w:asciiTheme="minorHAnsi" w:eastAsiaTheme="minorHAnsi" w:hAnsiTheme="minorHAnsi"/>
          <w:bCs/>
          <w:sz w:val="18"/>
          <w:szCs w:val="18"/>
        </w:rPr>
        <w:t>헤지펀드</w:t>
      </w:r>
      <w:proofErr w:type="spellEnd"/>
      <w:r w:rsidRPr="00A92669">
        <w:rPr>
          <w:rFonts w:asciiTheme="minorHAnsi" w:eastAsiaTheme="minorHAnsi" w:hAnsiTheme="minorHAnsi"/>
          <w:bCs/>
          <w:sz w:val="18"/>
          <w:szCs w:val="18"/>
        </w:rPr>
        <w:t xml:space="preserve"> 매니저 | </w:t>
      </w:r>
      <w:proofErr w:type="spellStart"/>
      <w:r w:rsidRPr="00A92669">
        <w:rPr>
          <w:rFonts w:asciiTheme="minorHAnsi" w:eastAsiaTheme="minorHAnsi" w:hAnsiTheme="minorHAnsi"/>
          <w:bCs/>
          <w:sz w:val="18"/>
          <w:szCs w:val="18"/>
        </w:rPr>
        <w:t>라스베이거스에서</w:t>
      </w:r>
      <w:proofErr w:type="spellEnd"/>
      <w:r w:rsidRPr="00A92669">
        <w:rPr>
          <w:rFonts w:asciiTheme="minorHAnsi" w:eastAsiaTheme="minorHAnsi" w:hAnsiTheme="minorHAnsi"/>
          <w:bCs/>
          <w:sz w:val="18"/>
          <w:szCs w:val="18"/>
        </w:rPr>
        <w:t xml:space="preserve"> 카지노 딜러를 이기다 | </w:t>
      </w:r>
      <w:proofErr w:type="spellStart"/>
      <w:r w:rsidRPr="00A92669">
        <w:rPr>
          <w:rFonts w:asciiTheme="minorHAnsi" w:eastAsiaTheme="minorHAnsi" w:hAnsiTheme="minorHAnsi"/>
          <w:bCs/>
          <w:sz w:val="18"/>
          <w:szCs w:val="18"/>
        </w:rPr>
        <w:t>켈리</w:t>
      </w:r>
      <w:proofErr w:type="spellEnd"/>
      <w:r w:rsidRPr="00A92669">
        <w:rPr>
          <w:rFonts w:asciiTheme="minorHAnsi" w:eastAsiaTheme="minorHAnsi" w:hAnsiTheme="minorHAnsi"/>
          <w:bCs/>
          <w:sz w:val="18"/>
          <w:szCs w:val="18"/>
        </w:rPr>
        <w:t xml:space="preserve"> 전략, 부의 증식의 궁극적인 승자 | </w:t>
      </w:r>
      <w:proofErr w:type="spellStart"/>
      <w:r w:rsidRPr="00A92669">
        <w:rPr>
          <w:rFonts w:asciiTheme="minorHAnsi" w:eastAsiaTheme="minorHAnsi" w:hAnsiTheme="minorHAnsi"/>
          <w:bCs/>
          <w:sz w:val="18"/>
          <w:szCs w:val="18"/>
        </w:rPr>
        <w:t>워런트와</w:t>
      </w:r>
      <w:proofErr w:type="spellEnd"/>
      <w:r w:rsidRPr="00A92669">
        <w:rPr>
          <w:rFonts w:asciiTheme="minorHAnsi" w:eastAsiaTheme="minorHAnsi" w:hAnsiTheme="minorHAnsi"/>
          <w:bCs/>
          <w:sz w:val="18"/>
          <w:szCs w:val="18"/>
        </w:rPr>
        <w:t xml:space="preserve"> 전환 사채에 대한 동적 복제 최초 실행 | 통계적 차익 거래에 대한 실험</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xml:space="preserve">- 모든 </w:t>
      </w:r>
      <w:proofErr w:type="spellStart"/>
      <w:r w:rsidRPr="00A92669">
        <w:rPr>
          <w:rFonts w:asciiTheme="minorHAnsi" w:eastAsiaTheme="minorHAnsi" w:hAnsiTheme="minorHAnsi"/>
          <w:bCs/>
          <w:sz w:val="18"/>
          <w:szCs w:val="18"/>
        </w:rPr>
        <w:t>퀀트의</w:t>
      </w:r>
      <w:proofErr w:type="spellEnd"/>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롤</w:t>
      </w:r>
      <w:proofErr w:type="spellEnd"/>
      <w:r w:rsidRPr="00A92669">
        <w:rPr>
          <w:rFonts w:asciiTheme="minorHAnsi" w:eastAsiaTheme="minorHAnsi" w:hAnsiTheme="minorHAnsi"/>
          <w:bCs/>
          <w:sz w:val="18"/>
          <w:szCs w:val="18"/>
        </w:rPr>
        <w:t xml:space="preserve"> 모델, 피셔 블랙</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응용수학</w:t>
      </w:r>
      <w:r w:rsidRPr="00A92669">
        <w:rPr>
          <w:rFonts w:asciiTheme="minorHAnsi" w:eastAsiaTheme="minorHAnsi" w:hAnsiTheme="minorHAnsi"/>
          <w:bCs/>
          <w:sz w:val="18"/>
          <w:szCs w:val="18"/>
        </w:rPr>
        <w:t xml:space="preserve"> 컨설턴트, 경영대 교수, </w:t>
      </w:r>
      <w:proofErr w:type="spellStart"/>
      <w:r w:rsidRPr="00A92669">
        <w:rPr>
          <w:rFonts w:asciiTheme="minorHAnsi" w:eastAsiaTheme="minorHAnsi" w:hAnsiTheme="minorHAnsi"/>
          <w:bCs/>
          <w:sz w:val="18"/>
          <w:szCs w:val="18"/>
        </w:rPr>
        <w:t>골드만삭스의</w:t>
      </w:r>
      <w:proofErr w:type="spellEnd"/>
      <w:r w:rsidRPr="00A92669">
        <w:rPr>
          <w:rFonts w:asciiTheme="minorHAnsi" w:eastAsiaTheme="minorHAnsi" w:hAnsiTheme="minorHAnsi"/>
          <w:bCs/>
          <w:sz w:val="18"/>
          <w:szCs w:val="18"/>
        </w:rPr>
        <w:t xml:space="preserve"> 파트너 | 혁신의 궁극적 테스트는 그 실제적 유용성이다 | 블랙·</w:t>
      </w:r>
      <w:proofErr w:type="spellStart"/>
      <w:r w:rsidRPr="00A92669">
        <w:rPr>
          <w:rFonts w:asciiTheme="minorHAnsi" w:eastAsiaTheme="minorHAnsi" w:hAnsiTheme="minorHAnsi"/>
          <w:bCs/>
          <w:sz w:val="18"/>
          <w:szCs w:val="18"/>
        </w:rPr>
        <w:t>숄스</w:t>
      </w:r>
      <w:proofErr w:type="spellEnd"/>
      <w:r w:rsidRPr="00A92669">
        <w:rPr>
          <w:rFonts w:asciiTheme="minorHAnsi" w:eastAsiaTheme="minorHAnsi" w:hAnsiTheme="minorHAnsi"/>
          <w:bCs/>
          <w:sz w:val="18"/>
          <w:szCs w:val="18"/>
        </w:rPr>
        <w:t xml:space="preserve"> 공식을 구하다 | 독학한 경제학으로 학계 경제학자 전체를 상대하다</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bCs/>
          <w:sz w:val="18"/>
          <w:szCs w:val="18"/>
        </w:rPr>
        <w:t xml:space="preserve">- 불확실성의 철학자, 나심 </w:t>
      </w:r>
      <w:proofErr w:type="spellStart"/>
      <w:r w:rsidRPr="00A92669">
        <w:rPr>
          <w:rFonts w:asciiTheme="minorHAnsi" w:eastAsiaTheme="minorHAnsi" w:hAnsiTheme="minorHAnsi"/>
          <w:bCs/>
          <w:sz w:val="18"/>
          <w:szCs w:val="18"/>
        </w:rPr>
        <w:t>탈레브</w:t>
      </w:r>
      <w:proofErr w:type="spellEnd"/>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비정형</w:t>
      </w:r>
      <w:r w:rsidRPr="00A92669">
        <w:rPr>
          <w:rFonts w:asciiTheme="minorHAnsi" w:eastAsiaTheme="minorHAnsi" w:hAnsiTheme="minorHAnsi"/>
          <w:bCs/>
          <w:sz w:val="18"/>
          <w:szCs w:val="18"/>
        </w:rPr>
        <w:t xml:space="preserve"> 옵션 </w:t>
      </w:r>
      <w:proofErr w:type="spellStart"/>
      <w:r w:rsidRPr="00A92669">
        <w:rPr>
          <w:rFonts w:asciiTheme="minorHAnsi" w:eastAsiaTheme="minorHAnsi" w:hAnsiTheme="minorHAnsi"/>
          <w:bCs/>
          <w:sz w:val="18"/>
          <w:szCs w:val="18"/>
        </w:rPr>
        <w:t>트레이더</w:t>
      </w:r>
      <w:proofErr w:type="spellEnd"/>
      <w:r w:rsidRPr="00A92669">
        <w:rPr>
          <w:rFonts w:asciiTheme="minorHAnsi" w:eastAsiaTheme="minorHAnsi" w:hAnsiTheme="minorHAnsi"/>
          <w:bCs/>
          <w:sz w:val="18"/>
          <w:szCs w:val="18"/>
        </w:rPr>
        <w:t xml:space="preserve">, </w:t>
      </w:r>
      <w:proofErr w:type="spellStart"/>
      <w:r w:rsidRPr="00A92669">
        <w:rPr>
          <w:rFonts w:asciiTheme="minorHAnsi" w:eastAsiaTheme="minorHAnsi" w:hAnsiTheme="minorHAnsi"/>
          <w:bCs/>
          <w:sz w:val="18"/>
          <w:szCs w:val="18"/>
        </w:rPr>
        <w:t>헤지펀드</w:t>
      </w:r>
      <w:proofErr w:type="spellEnd"/>
      <w:r w:rsidRPr="00A92669">
        <w:rPr>
          <w:rFonts w:asciiTheme="minorHAnsi" w:eastAsiaTheme="minorHAnsi" w:hAnsiTheme="minorHAnsi"/>
          <w:bCs/>
          <w:sz w:val="18"/>
          <w:szCs w:val="18"/>
        </w:rPr>
        <w:t xml:space="preserve"> 매니저, 철학자 | 동적 </w:t>
      </w:r>
      <w:proofErr w:type="spellStart"/>
      <w:r w:rsidRPr="00A92669">
        <w:rPr>
          <w:rFonts w:asciiTheme="minorHAnsi" w:eastAsiaTheme="minorHAnsi" w:hAnsiTheme="minorHAnsi"/>
          <w:bCs/>
          <w:sz w:val="18"/>
          <w:szCs w:val="18"/>
        </w:rPr>
        <w:t>헤징</w:t>
      </w:r>
      <w:proofErr w:type="spellEnd"/>
      <w:r w:rsidRPr="00A92669">
        <w:rPr>
          <w:rFonts w:asciiTheme="minorHAnsi" w:eastAsiaTheme="minorHAnsi" w:hAnsiTheme="minorHAnsi"/>
          <w:bCs/>
          <w:sz w:val="18"/>
          <w:szCs w:val="18"/>
        </w:rPr>
        <w:t xml:space="preserve">, 그 이론적 용이함과 실제적 어려움 | 무작위성과 검은 백조로부터 </w:t>
      </w:r>
      <w:proofErr w:type="spellStart"/>
      <w:r w:rsidRPr="00A92669">
        <w:rPr>
          <w:rFonts w:asciiTheme="minorHAnsi" w:eastAsiaTheme="minorHAnsi" w:hAnsiTheme="minorHAnsi"/>
          <w:bCs/>
          <w:sz w:val="18"/>
          <w:szCs w:val="18"/>
        </w:rPr>
        <w:t>희롱당하다</w:t>
      </w:r>
      <w:proofErr w:type="spellEnd"/>
      <w:r w:rsidRPr="00A92669">
        <w:rPr>
          <w:rFonts w:asciiTheme="minorHAnsi" w:eastAsiaTheme="minorHAnsi" w:hAnsiTheme="minorHAnsi"/>
          <w:bCs/>
          <w:sz w:val="18"/>
          <w:szCs w:val="18"/>
        </w:rPr>
        <w:t xml:space="preserve"> | </w:t>
      </w:r>
      <w:proofErr w:type="spellStart"/>
      <w:r w:rsidRPr="00A92669">
        <w:rPr>
          <w:rFonts w:asciiTheme="minorHAnsi" w:eastAsiaTheme="minorHAnsi" w:hAnsiTheme="minorHAnsi"/>
          <w:bCs/>
          <w:sz w:val="18"/>
          <w:szCs w:val="18"/>
        </w:rPr>
        <w:t>반취약성</w:t>
      </w:r>
      <w:proofErr w:type="spellEnd"/>
      <w:r w:rsidRPr="00A92669">
        <w:rPr>
          <w:rFonts w:asciiTheme="minorHAnsi" w:eastAsiaTheme="minorHAnsi" w:hAnsiTheme="minorHAnsi"/>
          <w:bCs/>
          <w:sz w:val="18"/>
          <w:szCs w:val="18"/>
        </w:rPr>
        <w:t>, 미래를 헛되이 예측하려 하지 않는 삶의 태도 | 스토아철학과 불확실성의 철학으로부터의 경구</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A92669" w:rsidRPr="00300828" w:rsidRDefault="00A92669" w:rsidP="00A92669">
      <w:pPr>
        <w:pStyle w:val="a3"/>
        <w:adjustRightInd w:val="0"/>
        <w:spacing w:line="276" w:lineRule="auto"/>
        <w:rPr>
          <w:rFonts w:asciiTheme="minorHAnsi" w:eastAsiaTheme="minorHAnsi" w:hAnsiTheme="minorHAnsi"/>
          <w:b/>
          <w:bCs/>
          <w:sz w:val="18"/>
          <w:szCs w:val="18"/>
        </w:rPr>
      </w:pPr>
      <w:r w:rsidRPr="00300828">
        <w:rPr>
          <w:rFonts w:asciiTheme="minorHAnsi" w:eastAsiaTheme="minorHAnsi" w:hAnsiTheme="minorHAnsi" w:hint="eastAsia"/>
          <w:b/>
          <w:bCs/>
          <w:sz w:val="18"/>
          <w:szCs w:val="18"/>
        </w:rPr>
        <w:t>에필로그</w:t>
      </w:r>
      <w:r w:rsidRPr="00300828">
        <w:rPr>
          <w:rFonts w:asciiTheme="minorHAnsi" w:eastAsiaTheme="minorHAnsi" w:hAnsiTheme="minorHAnsi"/>
          <w:b/>
          <w:bCs/>
          <w:sz w:val="18"/>
          <w:szCs w:val="18"/>
        </w:rPr>
        <w:t>: 대한민국 금융 지식의 현주소</w:t>
      </w:r>
    </w:p>
    <w:p w:rsidR="00A92669" w:rsidRPr="00A92669" w:rsidRDefault="00A92669" w:rsidP="00A92669">
      <w:pPr>
        <w:pStyle w:val="a3"/>
        <w:adjustRightInd w:val="0"/>
        <w:spacing w:line="276" w:lineRule="auto"/>
        <w:rPr>
          <w:rFonts w:asciiTheme="minorHAnsi" w:eastAsiaTheme="minorHAnsi" w:hAnsiTheme="minorHAnsi"/>
          <w:bCs/>
          <w:sz w:val="18"/>
          <w:szCs w:val="18"/>
        </w:rPr>
      </w:pPr>
      <w:r w:rsidRPr="00A92669">
        <w:rPr>
          <w:rFonts w:asciiTheme="minorHAnsi" w:eastAsiaTheme="minorHAnsi" w:hAnsiTheme="minorHAnsi" w:hint="eastAsia"/>
          <w:bCs/>
          <w:sz w:val="18"/>
          <w:szCs w:val="18"/>
        </w:rPr>
        <w:t>교과서적</w:t>
      </w:r>
      <w:r w:rsidRPr="00A92669">
        <w:rPr>
          <w:rFonts w:asciiTheme="minorHAnsi" w:eastAsiaTheme="minorHAnsi" w:hAnsiTheme="minorHAnsi"/>
          <w:bCs/>
          <w:sz w:val="18"/>
          <w:szCs w:val="18"/>
        </w:rPr>
        <w:t xml:space="preserve"> 지식은 있으나 세계적 맥락이 결여 | </w:t>
      </w:r>
      <w:proofErr w:type="spellStart"/>
      <w:r w:rsidRPr="00A92669">
        <w:rPr>
          <w:rFonts w:asciiTheme="minorHAnsi" w:eastAsiaTheme="minorHAnsi" w:hAnsiTheme="minorHAnsi"/>
          <w:bCs/>
          <w:sz w:val="18"/>
          <w:szCs w:val="18"/>
        </w:rPr>
        <w:t>쓸모없는</w:t>
      </w:r>
      <w:proofErr w:type="spellEnd"/>
      <w:r w:rsidRPr="00A92669">
        <w:rPr>
          <w:rFonts w:asciiTheme="minorHAnsi" w:eastAsiaTheme="minorHAnsi" w:hAnsiTheme="minorHAnsi"/>
          <w:bCs/>
          <w:sz w:val="18"/>
          <w:szCs w:val="18"/>
        </w:rPr>
        <w:t xml:space="preserve"> 교조적 이론만을 다루는 학교 | 파생금융은 문과, 이과를 구별하지 않는다 | 개인이 해외 금융 중심지로 진출하자</w:t>
      </w:r>
    </w:p>
    <w:p w:rsidR="00A92669" w:rsidRPr="00A92669" w:rsidRDefault="00A92669" w:rsidP="00A92669">
      <w:pPr>
        <w:pStyle w:val="a3"/>
        <w:adjustRightInd w:val="0"/>
        <w:spacing w:line="276" w:lineRule="auto"/>
        <w:rPr>
          <w:rFonts w:asciiTheme="minorHAnsi" w:eastAsiaTheme="minorHAnsi" w:hAnsiTheme="minorHAnsi"/>
          <w:bCs/>
          <w:sz w:val="18"/>
          <w:szCs w:val="18"/>
        </w:rPr>
      </w:pPr>
    </w:p>
    <w:p w:rsidR="007853B5" w:rsidRDefault="00A92669" w:rsidP="00A92669">
      <w:pPr>
        <w:pStyle w:val="a3"/>
        <w:adjustRightInd w:val="0"/>
        <w:spacing w:line="276" w:lineRule="auto"/>
        <w:rPr>
          <w:rFonts w:asciiTheme="minorHAnsi" w:eastAsiaTheme="minorHAnsi" w:hAnsiTheme="minorHAnsi"/>
          <w:b/>
          <w:bCs/>
          <w:sz w:val="18"/>
          <w:szCs w:val="18"/>
        </w:rPr>
      </w:pPr>
      <w:r w:rsidRPr="00300828">
        <w:rPr>
          <w:rFonts w:asciiTheme="minorHAnsi" w:eastAsiaTheme="minorHAnsi" w:hAnsiTheme="minorHAnsi" w:hint="eastAsia"/>
          <w:b/>
          <w:bCs/>
          <w:sz w:val="18"/>
          <w:szCs w:val="18"/>
        </w:rPr>
        <w:t>사진</w:t>
      </w:r>
      <w:r w:rsidRPr="00300828">
        <w:rPr>
          <w:rFonts w:asciiTheme="minorHAnsi" w:eastAsiaTheme="minorHAnsi" w:hAnsiTheme="minorHAnsi"/>
          <w:b/>
          <w:bCs/>
          <w:sz w:val="18"/>
          <w:szCs w:val="18"/>
        </w:rPr>
        <w:t xml:space="preserve"> 저작권 | 참고 문헌 | 찾아보기</w:t>
      </w:r>
    </w:p>
    <w:p w:rsidR="007853B5" w:rsidRDefault="007853B5" w:rsidP="00DA59C4">
      <w:pPr>
        <w:pStyle w:val="a3"/>
        <w:adjustRightInd w:val="0"/>
        <w:spacing w:line="276" w:lineRule="auto"/>
        <w:rPr>
          <w:rFonts w:asciiTheme="minorHAnsi" w:eastAsiaTheme="minorHAnsi" w:hAnsiTheme="minorHAnsi"/>
          <w:b/>
          <w:bCs/>
          <w:sz w:val="18"/>
          <w:szCs w:val="18"/>
        </w:rPr>
      </w:pPr>
    </w:p>
    <w:p w:rsidR="000B1B96" w:rsidRDefault="000B1B96" w:rsidP="00DA59C4">
      <w:pPr>
        <w:pStyle w:val="a3"/>
        <w:adjustRightInd w:val="0"/>
        <w:spacing w:line="276" w:lineRule="auto"/>
        <w:rPr>
          <w:rFonts w:asciiTheme="minorHAnsi" w:eastAsiaTheme="minorHAnsi" w:hAnsiTheme="minorHAnsi"/>
          <w:b/>
          <w:bCs/>
          <w:sz w:val="18"/>
          <w:szCs w:val="18"/>
        </w:rPr>
      </w:pPr>
    </w:p>
    <w:p w:rsidR="00E063B6" w:rsidRPr="00DA59C4" w:rsidRDefault="00E063B6" w:rsidP="00DA59C4">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“이것이</w:t>
      </w:r>
      <w:r w:rsidRPr="004066E3">
        <w:rPr>
          <w:rFonts w:asciiTheme="minorHAnsi" w:eastAsiaTheme="minorHAnsi" w:hAnsiTheme="minorHAnsi" w:cs="굴림"/>
          <w:color w:val="000000"/>
          <w:kern w:val="0"/>
          <w:sz w:val="18"/>
          <w:szCs w:val="18"/>
        </w:rPr>
        <w:t xml:space="preserve"> 과연 믿을 만한가?”라고 반문한다면 쉽게 대답하기 어렵다. 그러나 0.4퍼센트가 아니라 4퍼센트가 시장에 나와 직접 거래하겠다고 하면 그 가격 변동이 드라마틱하게 커질 것이라는 점만은 틀림없는 사실이다. 그런데 주식이라는 것은 그 수가 한정되어 있다. 즉 4퍼센트를 사고 싶다고 다 살 수 있는 것은 아니지만 그만큼을 팔겠다고 하면 팔 수는 있는 것이다. 따라서 큰 물량으로 거래한다는 것은 주식을 가진 누군가가 자신의 주식을 팔겠다는 의미인 경우가 대부분이다. 그렇다고 시장에 직접 나와 4퍼센트를 한 번에 팔려고 하면 주가가 폭락해 코스피의 작동이 멈춰 버릴 수도 있다. 이런 이유로 코스피의 개별 종목에는 하한가 제도가 있다. 이처럼 대량의 주식을 팔고 싶을 때는 ‘블록 매도(block sale)’ 방식을 통해야 한다. 블록 매도는 거래소를 통하지 않고 대량으로 거래할 수 있는 기관과 기관 사이에 직접 가격을 협상해 매매하는 방식이다. 일반 개인 투자자들이 관찰하고 거래할 수 있는 ‘거래소가 공시</w:t>
      </w:r>
      <w:r w:rsidRPr="004066E3">
        <w:rPr>
          <w:rFonts w:asciiTheme="minorHAnsi" w:eastAsiaTheme="minorHAnsi" w:hAnsiTheme="minorHAnsi" w:cs="굴림" w:hint="eastAsia"/>
          <w:color w:val="000000"/>
          <w:kern w:val="0"/>
          <w:sz w:val="18"/>
          <w:szCs w:val="18"/>
        </w:rPr>
        <w:t>하는</w:t>
      </w:r>
      <w:r w:rsidRPr="004066E3">
        <w:rPr>
          <w:rFonts w:asciiTheme="minorHAnsi" w:eastAsiaTheme="minorHAnsi" w:hAnsiTheme="minorHAnsi" w:cs="굴림"/>
          <w:color w:val="000000"/>
          <w:kern w:val="0"/>
          <w:sz w:val="18"/>
          <w:szCs w:val="18"/>
        </w:rPr>
        <w:t xml:space="preserve"> 주가’와 이와 같은 큰손인 ‘기관들이 자기들끼리 거래하는 주가’ 사이에는 차이가 있다. 이렇게 별개 가격이 동시에 성립되는 것이 공정한 것인지 묻는다면 또한 대답하기 어렵다. 어떠한 의미에서는 0.4퍼센트의, 이른바 유동성을 공급해 주는 일반 개인 투자자들은 큰손을 위해 열심히 제로섬 게임을 벌이며 가격을 발견하게 해 주는 실험용 쥐와 같은 입장일 수도 있기 때문이다.</w:t>
      </w:r>
    </w:p>
    <w:p w:rsidR="004066E3" w:rsidRPr="004066E3" w:rsidRDefault="004066E3" w:rsidP="00D539EB">
      <w:pPr>
        <w:jc w:val="right"/>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본문 133~134쪽 ‘코스피의 속살 들여다보기’ 중에서</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선물을</w:t>
      </w:r>
      <w:r w:rsidRPr="004066E3">
        <w:rPr>
          <w:rFonts w:asciiTheme="minorHAnsi" w:eastAsiaTheme="minorHAnsi" w:hAnsiTheme="minorHAnsi" w:cs="굴림"/>
          <w:color w:val="000000"/>
          <w:kern w:val="0"/>
          <w:sz w:val="18"/>
          <w:szCs w:val="18"/>
        </w:rPr>
        <w:t xml:space="preserve"> 통하면 가뿐하게 단 한 번의 거래로 한국 주식 시장 전체에 대한 거래를 마무리할 수 있으니 편하기 </w:t>
      </w:r>
      <w:r w:rsidRPr="004066E3">
        <w:rPr>
          <w:rFonts w:asciiTheme="minorHAnsi" w:eastAsiaTheme="minorHAnsi" w:hAnsiTheme="minorHAnsi" w:cs="굴림"/>
          <w:color w:val="000000"/>
          <w:kern w:val="0"/>
          <w:sz w:val="18"/>
          <w:szCs w:val="18"/>
        </w:rPr>
        <w:lastRenderedPageBreak/>
        <w:t xml:space="preserve">그지없다. 혹시 한국 주식 시장 전체를 추종하는 인덱스 펀드로도 이와 유사한 효과를 거둘 수도 있지 않을까? 그러나 인덱스 펀드는 하루에 한 번 종가로만 거래할 수 있기 때문에 낮 동안의 가격 변화에는 무방비 상태다. 게다가 원금을 100퍼센트 투자해야 하므로 </w:t>
      </w:r>
      <w:proofErr w:type="spellStart"/>
      <w:r w:rsidRPr="004066E3">
        <w:rPr>
          <w:rFonts w:asciiTheme="minorHAnsi" w:eastAsiaTheme="minorHAnsi" w:hAnsiTheme="minorHAnsi" w:cs="굴림"/>
          <w:color w:val="000000"/>
          <w:kern w:val="0"/>
          <w:sz w:val="18"/>
          <w:szCs w:val="18"/>
        </w:rPr>
        <w:t>레버리지가</w:t>
      </w:r>
      <w:proofErr w:type="spellEnd"/>
      <w:r w:rsidRPr="004066E3">
        <w:rPr>
          <w:rFonts w:asciiTheme="minorHAnsi" w:eastAsiaTheme="minorHAnsi" w:hAnsiTheme="minorHAnsi" w:cs="굴림"/>
          <w:color w:val="000000"/>
          <w:kern w:val="0"/>
          <w:sz w:val="18"/>
          <w:szCs w:val="18"/>
        </w:rPr>
        <w:t xml:space="preserve"> 허용되는 선물에 비해 효율성도 떨어진다. 결정적으로, 한국 주식 시장 전체에 대해 </w:t>
      </w:r>
      <w:proofErr w:type="spellStart"/>
      <w:r w:rsidRPr="004066E3">
        <w:rPr>
          <w:rFonts w:asciiTheme="minorHAnsi" w:eastAsiaTheme="minorHAnsi" w:hAnsiTheme="minorHAnsi" w:cs="굴림"/>
          <w:color w:val="000000"/>
          <w:kern w:val="0"/>
          <w:sz w:val="18"/>
          <w:szCs w:val="18"/>
        </w:rPr>
        <w:t>공매도를</w:t>
      </w:r>
      <w:proofErr w:type="spellEnd"/>
      <w:r w:rsidRPr="004066E3">
        <w:rPr>
          <w:rFonts w:asciiTheme="minorHAnsi" w:eastAsiaTheme="minorHAnsi" w:hAnsiTheme="minorHAnsi" w:cs="굴림"/>
          <w:color w:val="000000"/>
          <w:kern w:val="0"/>
          <w:sz w:val="18"/>
          <w:szCs w:val="18"/>
        </w:rPr>
        <w:t xml:space="preserve"> 하고 싶을 때, 현물 주식으로 하려면 제약이 많아 어려움이 크고 인덱스 펀드는 아예 공매도할 수 있는 방법이 없다. 반면에, 선물은 아무런 제약 없이 간편하게 한 번에 매도를 마무리 지을 수 있다는 장점이 있다. 한마디로, 주식에 대한 선물은 한국 주식 시장 전체에 대한 매수와 </w:t>
      </w:r>
      <w:proofErr w:type="spellStart"/>
      <w:r w:rsidRPr="004066E3">
        <w:rPr>
          <w:rFonts w:asciiTheme="minorHAnsi" w:eastAsiaTheme="minorHAnsi" w:hAnsiTheme="minorHAnsi" w:cs="굴림"/>
          <w:color w:val="000000"/>
          <w:kern w:val="0"/>
          <w:sz w:val="18"/>
          <w:szCs w:val="18"/>
        </w:rPr>
        <w:t>공매도를</w:t>
      </w:r>
      <w:proofErr w:type="spellEnd"/>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레버리지를</w:t>
      </w:r>
      <w:proofErr w:type="spellEnd"/>
      <w:r w:rsidRPr="004066E3">
        <w:rPr>
          <w:rFonts w:asciiTheme="minorHAnsi" w:eastAsiaTheme="minorHAnsi" w:hAnsiTheme="minorHAnsi" w:cs="굴림"/>
          <w:color w:val="000000"/>
          <w:kern w:val="0"/>
          <w:sz w:val="18"/>
          <w:szCs w:val="18"/>
        </w:rPr>
        <w:t xml:space="preserve"> 일으켜 손쉽게 수행하는 것을 가능하게 해 주는 도구로서 존재한다.</w:t>
      </w:r>
    </w:p>
    <w:p w:rsidR="004066E3" w:rsidRPr="004066E3" w:rsidRDefault="004066E3" w:rsidP="00D539EB">
      <w:pPr>
        <w:jc w:val="right"/>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본문 136쪽 ‘주식 거래의 대용으로 존재하는 주식 선물’ 중에서</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그래서</w:t>
      </w:r>
      <w:r w:rsidRPr="004066E3">
        <w:rPr>
          <w:rFonts w:asciiTheme="minorHAnsi" w:eastAsiaTheme="minorHAnsi" w:hAnsiTheme="minorHAnsi" w:cs="굴림"/>
          <w:color w:val="000000"/>
          <w:kern w:val="0"/>
          <w:sz w:val="18"/>
          <w:szCs w:val="18"/>
        </w:rPr>
        <w:t xml:space="preserve"> 2005~2007년에 많이 팔린 해외 펀드는 대부분 환 </w:t>
      </w:r>
      <w:proofErr w:type="spellStart"/>
      <w:r w:rsidRPr="004066E3">
        <w:rPr>
          <w:rFonts w:asciiTheme="minorHAnsi" w:eastAsiaTheme="minorHAnsi" w:hAnsiTheme="minorHAnsi" w:cs="굴림"/>
          <w:color w:val="000000"/>
          <w:kern w:val="0"/>
          <w:sz w:val="18"/>
          <w:szCs w:val="18"/>
        </w:rPr>
        <w:t>헤지형</w:t>
      </w:r>
      <w:proofErr w:type="spellEnd"/>
      <w:r w:rsidRPr="004066E3">
        <w:rPr>
          <w:rFonts w:asciiTheme="minorHAnsi" w:eastAsiaTheme="minorHAnsi" w:hAnsiTheme="minorHAnsi" w:cs="굴림"/>
          <w:color w:val="000000"/>
          <w:kern w:val="0"/>
          <w:sz w:val="18"/>
          <w:szCs w:val="18"/>
        </w:rPr>
        <w:t xml:space="preserve"> 펀드였다. </w:t>
      </w:r>
      <w:proofErr w:type="spellStart"/>
      <w:r w:rsidRPr="004066E3">
        <w:rPr>
          <w:rFonts w:asciiTheme="minorHAnsi" w:eastAsiaTheme="minorHAnsi" w:hAnsiTheme="minorHAnsi" w:cs="굴림"/>
          <w:color w:val="000000"/>
          <w:kern w:val="0"/>
          <w:sz w:val="18"/>
          <w:szCs w:val="18"/>
        </w:rPr>
        <w:t>자산운용사는</w:t>
      </w:r>
      <w:proofErr w:type="spellEnd"/>
      <w:r w:rsidRPr="004066E3">
        <w:rPr>
          <w:rFonts w:asciiTheme="minorHAnsi" w:eastAsiaTheme="minorHAnsi" w:hAnsiTheme="minorHAnsi" w:cs="굴림"/>
          <w:color w:val="000000"/>
          <w:kern w:val="0"/>
          <w:sz w:val="18"/>
          <w:szCs w:val="18"/>
        </w:rPr>
        <w:t xml:space="preserve"> 환율로 인한 변동성을 제거하고 주식 가격 변화에만 집중할 수 있게 해 준다며 환 헤지를 권했고, 개인 투자자들은 잘은 몰라도 안전하게 </w:t>
      </w:r>
      <w:proofErr w:type="spellStart"/>
      <w:r w:rsidRPr="004066E3">
        <w:rPr>
          <w:rFonts w:asciiTheme="minorHAnsi" w:eastAsiaTheme="minorHAnsi" w:hAnsiTheme="minorHAnsi" w:cs="굴림"/>
          <w:color w:val="000000"/>
          <w:kern w:val="0"/>
          <w:sz w:val="18"/>
          <w:szCs w:val="18"/>
        </w:rPr>
        <w:t>리스크를</w:t>
      </w:r>
      <w:proofErr w:type="spellEnd"/>
      <w:r w:rsidRPr="004066E3">
        <w:rPr>
          <w:rFonts w:asciiTheme="minorHAnsi" w:eastAsiaTheme="minorHAnsi" w:hAnsiTheme="minorHAnsi" w:cs="굴림"/>
          <w:color w:val="000000"/>
          <w:kern w:val="0"/>
          <w:sz w:val="18"/>
          <w:szCs w:val="18"/>
        </w:rPr>
        <w:t xml:space="preserve"> 제거할 수 있다고 하니 “그런가 보다!” 하고 가입했던 것이다.</w:t>
      </w:r>
    </w:p>
    <w:p w:rsid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그런데</w:t>
      </w:r>
      <w:r w:rsidRPr="004066E3">
        <w:rPr>
          <w:rFonts w:asciiTheme="minorHAnsi" w:eastAsiaTheme="minorHAnsi" w:hAnsiTheme="minorHAnsi" w:cs="굴림"/>
          <w:color w:val="000000"/>
          <w:kern w:val="0"/>
          <w:sz w:val="18"/>
          <w:szCs w:val="18"/>
        </w:rPr>
        <w:t xml:space="preserve"> 막상 2008년이 되어 환율이 튀어 오르자, 개인 투자자들은 해외 자산이 손실을 입는 것으로도 모자라 원금까지 까먹어 추가로 돈을 더 내야 한다는 연락을 받게 된 것이다. 투자는 원금을 다 잃을 수는 있어도 원금 이상 잃을 일은 없어야 하는 것임을 생각하면 한마디로 분통 터질 일이었다. 투자의 결과로 원금 이상의 손실을 입는다면, 그것은 투자가 아니라 투기 또는 거래다. 가령, </w:t>
      </w:r>
      <w:proofErr w:type="spellStart"/>
      <w:r w:rsidRPr="004066E3">
        <w:rPr>
          <w:rFonts w:asciiTheme="minorHAnsi" w:eastAsiaTheme="minorHAnsi" w:hAnsiTheme="minorHAnsi" w:cs="굴림"/>
          <w:color w:val="000000"/>
          <w:kern w:val="0"/>
          <w:sz w:val="18"/>
          <w:szCs w:val="18"/>
        </w:rPr>
        <w:t>레버리지를</w:t>
      </w:r>
      <w:proofErr w:type="spellEnd"/>
      <w:r w:rsidRPr="004066E3">
        <w:rPr>
          <w:rFonts w:asciiTheme="minorHAnsi" w:eastAsiaTheme="minorHAnsi" w:hAnsiTheme="minorHAnsi" w:cs="굴림"/>
          <w:color w:val="000000"/>
          <w:kern w:val="0"/>
          <w:sz w:val="18"/>
          <w:szCs w:val="18"/>
        </w:rPr>
        <w:t xml:space="preserve"> 걸지 않고 수중의 돈을 가지고 한국 주식을 샀다면, 최악의 </w:t>
      </w:r>
      <w:r w:rsidRPr="004066E3">
        <w:rPr>
          <w:rFonts w:asciiTheme="minorHAnsi" w:eastAsiaTheme="minorHAnsi" w:hAnsiTheme="minorHAnsi" w:cs="굴림" w:hint="eastAsia"/>
          <w:color w:val="000000"/>
          <w:kern w:val="0"/>
          <w:sz w:val="18"/>
          <w:szCs w:val="18"/>
        </w:rPr>
        <w:t>상황이</w:t>
      </w:r>
      <w:r w:rsidRPr="004066E3">
        <w:rPr>
          <w:rFonts w:asciiTheme="minorHAnsi" w:eastAsiaTheme="minorHAnsi" w:hAnsiTheme="minorHAnsi" w:cs="굴림"/>
          <w:color w:val="000000"/>
          <w:kern w:val="0"/>
          <w:sz w:val="18"/>
          <w:szCs w:val="18"/>
        </w:rPr>
        <w:t xml:space="preserve"> 발생한다 해도 그 주식이 상장 폐지되어 </w:t>
      </w:r>
      <w:proofErr w:type="spellStart"/>
      <w:r w:rsidRPr="004066E3">
        <w:rPr>
          <w:rFonts w:asciiTheme="minorHAnsi" w:eastAsiaTheme="minorHAnsi" w:hAnsiTheme="minorHAnsi" w:cs="굴림"/>
          <w:color w:val="000000"/>
          <w:kern w:val="0"/>
          <w:sz w:val="18"/>
          <w:szCs w:val="18"/>
        </w:rPr>
        <w:t>종잇조각이</w:t>
      </w:r>
      <w:proofErr w:type="spellEnd"/>
      <w:r w:rsidRPr="004066E3">
        <w:rPr>
          <w:rFonts w:asciiTheme="minorHAnsi" w:eastAsiaTheme="minorHAnsi" w:hAnsiTheme="minorHAnsi" w:cs="굴림"/>
          <w:color w:val="000000"/>
          <w:kern w:val="0"/>
          <w:sz w:val="18"/>
          <w:szCs w:val="18"/>
        </w:rPr>
        <w:t xml:space="preserve"> 되는 일일 텐데 그 경우조차도 원금 이상의 손실을 입을 수는 없다. </w:t>
      </w:r>
      <w:proofErr w:type="spellStart"/>
      <w:r w:rsidRPr="004066E3">
        <w:rPr>
          <w:rFonts w:asciiTheme="minorHAnsi" w:eastAsiaTheme="minorHAnsi" w:hAnsiTheme="minorHAnsi" w:cs="굴림"/>
          <w:color w:val="000000"/>
          <w:kern w:val="0"/>
          <w:sz w:val="18"/>
          <w:szCs w:val="18"/>
        </w:rPr>
        <w:t>리스크를</w:t>
      </w:r>
      <w:proofErr w:type="spellEnd"/>
      <w:r w:rsidRPr="004066E3">
        <w:rPr>
          <w:rFonts w:asciiTheme="minorHAnsi" w:eastAsiaTheme="minorHAnsi" w:hAnsiTheme="minorHAnsi" w:cs="굴림"/>
          <w:color w:val="000000"/>
          <w:kern w:val="0"/>
          <w:sz w:val="18"/>
          <w:szCs w:val="18"/>
        </w:rPr>
        <w:t xml:space="preserve"> 줄여 준다니 다른 투자에 비해 더욱 안전하겠다는 심산에 환 </w:t>
      </w:r>
      <w:proofErr w:type="spellStart"/>
      <w:r w:rsidRPr="004066E3">
        <w:rPr>
          <w:rFonts w:asciiTheme="minorHAnsi" w:eastAsiaTheme="minorHAnsi" w:hAnsiTheme="minorHAnsi" w:cs="굴림"/>
          <w:color w:val="000000"/>
          <w:kern w:val="0"/>
          <w:sz w:val="18"/>
          <w:szCs w:val="18"/>
        </w:rPr>
        <w:t>헤지형으로</w:t>
      </w:r>
      <w:proofErr w:type="spellEnd"/>
      <w:r w:rsidRPr="004066E3">
        <w:rPr>
          <w:rFonts w:asciiTheme="minorHAnsi" w:eastAsiaTheme="minorHAnsi" w:hAnsiTheme="minorHAnsi" w:cs="굴림"/>
          <w:color w:val="000000"/>
          <w:kern w:val="0"/>
          <w:sz w:val="18"/>
          <w:szCs w:val="18"/>
        </w:rPr>
        <w:t xml:space="preserve"> 가입했는데, 그로 인해 원금을 넘어서는 손실을 입으라고 하니 이는 납득이 가지 않는 일인 것이다. 어떻게 이런 일이 벌어지는 것일까?</w:t>
      </w:r>
    </w:p>
    <w:p w:rsidR="004066E3" w:rsidRPr="004066E3" w:rsidRDefault="004066E3" w:rsidP="00D539EB">
      <w:pPr>
        <w:jc w:val="right"/>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xml:space="preserve">- 본문 182~183쪽 ‘환 </w:t>
      </w:r>
      <w:proofErr w:type="spellStart"/>
      <w:r w:rsidRPr="004066E3">
        <w:rPr>
          <w:rFonts w:asciiTheme="minorHAnsi" w:eastAsiaTheme="minorHAnsi" w:hAnsiTheme="minorHAnsi" w:cs="굴림"/>
          <w:color w:val="000000"/>
          <w:kern w:val="0"/>
          <w:sz w:val="18"/>
          <w:szCs w:val="18"/>
        </w:rPr>
        <w:t>헤지형</w:t>
      </w:r>
      <w:proofErr w:type="spellEnd"/>
      <w:r w:rsidRPr="004066E3">
        <w:rPr>
          <w:rFonts w:asciiTheme="minorHAnsi" w:eastAsiaTheme="minorHAnsi" w:hAnsiTheme="minorHAnsi" w:cs="굴림"/>
          <w:color w:val="000000"/>
          <w:kern w:val="0"/>
          <w:sz w:val="18"/>
          <w:szCs w:val="18"/>
        </w:rPr>
        <w:t xml:space="preserve"> 해외 펀드에 투자했다 원금 이상을 잃다’ 중에서</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그러면</w:t>
      </w:r>
      <w:r w:rsidRPr="004066E3">
        <w:rPr>
          <w:rFonts w:asciiTheme="minorHAnsi" w:eastAsiaTheme="minorHAnsi" w:hAnsiTheme="minorHAnsi" w:cs="굴림"/>
          <w:color w:val="000000"/>
          <w:kern w:val="0"/>
          <w:sz w:val="18"/>
          <w:szCs w:val="18"/>
        </w:rPr>
        <w:t xml:space="preserve"> 반대로 옵션 시장에서 관찰되는 </w:t>
      </w:r>
      <w:proofErr w:type="spellStart"/>
      <w:r w:rsidRPr="004066E3">
        <w:rPr>
          <w:rFonts w:asciiTheme="minorHAnsi" w:eastAsiaTheme="minorHAnsi" w:hAnsiTheme="minorHAnsi" w:cs="굴림"/>
          <w:color w:val="000000"/>
          <w:kern w:val="0"/>
          <w:sz w:val="18"/>
          <w:szCs w:val="18"/>
        </w:rPr>
        <w:t>풋옵션의</w:t>
      </w:r>
      <w:proofErr w:type="spellEnd"/>
      <w:r w:rsidRPr="004066E3">
        <w:rPr>
          <w:rFonts w:asciiTheme="minorHAnsi" w:eastAsiaTheme="minorHAnsi" w:hAnsiTheme="minorHAnsi" w:cs="굴림"/>
          <w:color w:val="000000"/>
          <w:kern w:val="0"/>
          <w:sz w:val="18"/>
          <w:szCs w:val="18"/>
        </w:rPr>
        <w:t xml:space="preserve"> 계약 수와 </w:t>
      </w:r>
      <w:proofErr w:type="spellStart"/>
      <w:r w:rsidRPr="004066E3">
        <w:rPr>
          <w:rFonts w:asciiTheme="minorHAnsi" w:eastAsiaTheme="minorHAnsi" w:hAnsiTheme="minorHAnsi" w:cs="굴림"/>
          <w:color w:val="000000"/>
          <w:kern w:val="0"/>
          <w:sz w:val="18"/>
          <w:szCs w:val="18"/>
        </w:rPr>
        <w:t>콜옵션의</w:t>
      </w:r>
      <w:proofErr w:type="spellEnd"/>
      <w:r w:rsidRPr="004066E3">
        <w:rPr>
          <w:rFonts w:asciiTheme="minorHAnsi" w:eastAsiaTheme="minorHAnsi" w:hAnsiTheme="minorHAnsi" w:cs="굴림"/>
          <w:color w:val="000000"/>
          <w:kern w:val="0"/>
          <w:sz w:val="18"/>
          <w:szCs w:val="18"/>
        </w:rPr>
        <w:t xml:space="preserve"> 계약 수를 토대로 주식 시장이 황소 시장이 될지 곰 시장이 될지를 전망할 수도 있지 않을까? 즉 </w:t>
      </w:r>
      <w:proofErr w:type="spellStart"/>
      <w:r w:rsidRPr="004066E3">
        <w:rPr>
          <w:rFonts w:asciiTheme="minorHAnsi" w:eastAsiaTheme="minorHAnsi" w:hAnsiTheme="minorHAnsi" w:cs="굴림"/>
          <w:color w:val="000000"/>
          <w:kern w:val="0"/>
          <w:sz w:val="18"/>
          <w:szCs w:val="18"/>
        </w:rPr>
        <w:t>콜옵션</w:t>
      </w:r>
      <w:proofErr w:type="spellEnd"/>
      <w:r w:rsidRPr="004066E3">
        <w:rPr>
          <w:rFonts w:asciiTheme="minorHAnsi" w:eastAsiaTheme="minorHAnsi" w:hAnsiTheme="minorHAnsi" w:cs="굴림"/>
          <w:color w:val="000000"/>
          <w:kern w:val="0"/>
          <w:sz w:val="18"/>
          <w:szCs w:val="18"/>
        </w:rPr>
        <w:t xml:space="preserve"> 계약 수가 많으면 황소 시장이 될 가능성이 많고, 반대로 </w:t>
      </w:r>
      <w:proofErr w:type="spellStart"/>
      <w:r w:rsidRPr="004066E3">
        <w:rPr>
          <w:rFonts w:asciiTheme="minorHAnsi" w:eastAsiaTheme="minorHAnsi" w:hAnsiTheme="minorHAnsi" w:cs="굴림"/>
          <w:color w:val="000000"/>
          <w:kern w:val="0"/>
          <w:sz w:val="18"/>
          <w:szCs w:val="18"/>
        </w:rPr>
        <w:t>풋옵션</w:t>
      </w:r>
      <w:proofErr w:type="spellEnd"/>
      <w:r w:rsidRPr="004066E3">
        <w:rPr>
          <w:rFonts w:asciiTheme="minorHAnsi" w:eastAsiaTheme="minorHAnsi" w:hAnsiTheme="minorHAnsi" w:cs="굴림"/>
          <w:color w:val="000000"/>
          <w:kern w:val="0"/>
          <w:sz w:val="18"/>
          <w:szCs w:val="18"/>
        </w:rPr>
        <w:t xml:space="preserve"> 계약 수가 많으면 곰 시장이 될 가능성이 클까? 실제로 통계적으로 분석한 결과들을 보면 이러한 전망은 그다지 신뢰성이 높지 않은 것으로 나타났으므로 지나친 의미나 비중을 두지 않는 편이 좋다.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투기</w:t>
      </w:r>
      <w:r w:rsidRPr="004066E3">
        <w:rPr>
          <w:rFonts w:asciiTheme="minorHAnsi" w:eastAsiaTheme="minorHAnsi" w:hAnsiTheme="minorHAnsi" w:cs="굴림"/>
          <w:color w:val="000000"/>
          <w:kern w:val="0"/>
          <w:sz w:val="18"/>
          <w:szCs w:val="18"/>
        </w:rPr>
        <w:t xml:space="preserve"> 목적으로 옵션 시장에 나타나는 개인 거래자들을 보면, 처음에는 옵션 매수, 그것도 대부분 그 옵션 프리미엄이 매우 싼 </w:t>
      </w:r>
      <w:proofErr w:type="spellStart"/>
      <w:r w:rsidRPr="004066E3">
        <w:rPr>
          <w:rFonts w:asciiTheme="minorHAnsi" w:eastAsiaTheme="minorHAnsi" w:hAnsiTheme="minorHAnsi" w:cs="굴림"/>
          <w:color w:val="000000"/>
          <w:kern w:val="0"/>
          <w:sz w:val="18"/>
          <w:szCs w:val="18"/>
        </w:rPr>
        <w:t>외가격</w:t>
      </w:r>
      <w:proofErr w:type="spellEnd"/>
      <w:r w:rsidRPr="004066E3">
        <w:rPr>
          <w:rFonts w:asciiTheme="minorHAnsi" w:eastAsiaTheme="minorHAnsi" w:hAnsiTheme="minorHAnsi" w:cs="굴림"/>
          <w:color w:val="000000"/>
          <w:kern w:val="0"/>
          <w:sz w:val="18"/>
          <w:szCs w:val="18"/>
        </w:rPr>
        <w:t xml:space="preserve"> 옵션의 매수에 집중하는 경향을 보인다. </w:t>
      </w:r>
      <w:proofErr w:type="spellStart"/>
      <w:r w:rsidRPr="004066E3">
        <w:rPr>
          <w:rFonts w:asciiTheme="minorHAnsi" w:eastAsiaTheme="minorHAnsi" w:hAnsiTheme="minorHAnsi" w:cs="굴림"/>
          <w:color w:val="000000"/>
          <w:kern w:val="0"/>
          <w:sz w:val="18"/>
          <w:szCs w:val="18"/>
        </w:rPr>
        <w:t>로또를</w:t>
      </w:r>
      <w:proofErr w:type="spellEnd"/>
      <w:r w:rsidRPr="004066E3">
        <w:rPr>
          <w:rFonts w:asciiTheme="minorHAnsi" w:eastAsiaTheme="minorHAnsi" w:hAnsiTheme="minorHAnsi" w:cs="굴림"/>
          <w:color w:val="000000"/>
          <w:kern w:val="0"/>
          <w:sz w:val="18"/>
          <w:szCs w:val="18"/>
        </w:rPr>
        <w:t xml:space="preserve"> 구입하는 것과 비슷한 심정으로 일종의 일확천금을 노리는 것이다. 옵션 시장에서 활동하는 개인 중에 </w:t>
      </w:r>
      <w:proofErr w:type="spellStart"/>
      <w:r w:rsidRPr="004066E3">
        <w:rPr>
          <w:rFonts w:asciiTheme="minorHAnsi" w:eastAsiaTheme="minorHAnsi" w:hAnsiTheme="minorHAnsi" w:cs="굴림"/>
          <w:color w:val="000000"/>
          <w:kern w:val="0"/>
          <w:sz w:val="18"/>
          <w:szCs w:val="18"/>
        </w:rPr>
        <w:t>외가격</w:t>
      </w:r>
      <w:proofErr w:type="spellEnd"/>
      <w:r w:rsidRPr="004066E3">
        <w:rPr>
          <w:rFonts w:asciiTheme="minorHAnsi" w:eastAsiaTheme="minorHAnsi" w:hAnsiTheme="minorHAnsi" w:cs="굴림"/>
          <w:color w:val="000000"/>
          <w:kern w:val="0"/>
          <w:sz w:val="18"/>
          <w:szCs w:val="18"/>
        </w:rPr>
        <w:t xml:space="preserve"> 옵션을 샀다가 굉장히 큰 수익률을 거둔 사례를 떠벌리지 않는 이가 없다. 그러나 이처럼 </w:t>
      </w:r>
      <w:proofErr w:type="spellStart"/>
      <w:r w:rsidRPr="004066E3">
        <w:rPr>
          <w:rFonts w:asciiTheme="minorHAnsi" w:eastAsiaTheme="minorHAnsi" w:hAnsiTheme="minorHAnsi" w:cs="굴림"/>
          <w:color w:val="000000"/>
          <w:kern w:val="0"/>
          <w:sz w:val="18"/>
          <w:szCs w:val="18"/>
        </w:rPr>
        <w:t>외가격</w:t>
      </w:r>
      <w:proofErr w:type="spellEnd"/>
      <w:r w:rsidRPr="004066E3">
        <w:rPr>
          <w:rFonts w:asciiTheme="minorHAnsi" w:eastAsiaTheme="minorHAnsi" w:hAnsiTheme="minorHAnsi" w:cs="굴림"/>
          <w:color w:val="000000"/>
          <w:kern w:val="0"/>
          <w:sz w:val="18"/>
          <w:szCs w:val="18"/>
        </w:rPr>
        <w:t xml:space="preserve"> 옵션 매수를 주로 하는 개인치고 옵션 시장에서 오래 살아남는 경우는 극히 드물다. </w:t>
      </w:r>
      <w:proofErr w:type="spellStart"/>
      <w:r w:rsidRPr="004066E3">
        <w:rPr>
          <w:rFonts w:asciiTheme="minorHAnsi" w:eastAsiaTheme="minorHAnsi" w:hAnsiTheme="minorHAnsi" w:cs="굴림"/>
          <w:color w:val="000000"/>
          <w:kern w:val="0"/>
          <w:sz w:val="18"/>
          <w:szCs w:val="18"/>
        </w:rPr>
        <w:t>외가격</w:t>
      </w:r>
      <w:proofErr w:type="spellEnd"/>
      <w:r w:rsidRPr="004066E3">
        <w:rPr>
          <w:rFonts w:asciiTheme="minorHAnsi" w:eastAsiaTheme="minorHAnsi" w:hAnsiTheme="minorHAnsi" w:cs="굴림"/>
          <w:color w:val="000000"/>
          <w:kern w:val="0"/>
          <w:sz w:val="18"/>
          <w:szCs w:val="18"/>
        </w:rPr>
        <w:t xml:space="preserve"> 옵션을 매입하는 전략 자체가 잘못되었다기보다는, 이 개인 투기 거래자들이 이를 지속할 만한 자기 자본금을 갖고 있지 않은 경우가 대부분이기 때문이다.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이</w:t>
      </w:r>
      <w:r w:rsidRPr="004066E3">
        <w:rPr>
          <w:rFonts w:asciiTheme="minorHAnsi" w:eastAsiaTheme="minorHAnsi" w:hAnsiTheme="minorHAnsi" w:cs="굴림"/>
          <w:color w:val="000000"/>
          <w:kern w:val="0"/>
          <w:sz w:val="18"/>
          <w:szCs w:val="18"/>
        </w:rPr>
        <w:t xml:space="preserve"> 단계를 졸업하고 난 다음에는 대부분 일방적인 옵션 매도자의 길을 걷는다. (...)</w:t>
      </w:r>
    </w:p>
    <w:p w:rsidR="004066E3" w:rsidRPr="004066E3" w:rsidRDefault="004066E3" w:rsidP="00D539EB">
      <w:pPr>
        <w:jc w:val="right"/>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본문 154~155쪽 ‘황소 시장과 곰 시장, 옵션 매수와 매도’ 중에서</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이</w:t>
      </w:r>
      <w:r w:rsidRPr="004066E3">
        <w:rPr>
          <w:rFonts w:asciiTheme="minorHAnsi" w:eastAsiaTheme="minorHAnsi" w:hAnsiTheme="minorHAnsi" w:cs="굴림"/>
          <w:color w:val="000000"/>
          <w:kern w:val="0"/>
          <w:sz w:val="18"/>
          <w:szCs w:val="18"/>
        </w:rPr>
        <w:t xml:space="preserve"> 원자재의 편의 수익은 주식 배당금보다도 상황이 좋지 않다. 주식 배당금은 적어도 사후적으로는 관찰할 수 있는 대상인 반면, 이 편의 수익은 절대 직접 관찰할 수 없는 대상이다. 오로지 이론상으로 유추할 따름이다. 그러니 원자재에 대한 선도·선물 거래를 하는 시점에 이 편의 수익 값을 확정 지을 수 있는 방법은 한마디로 없다. 즉 원자재 선도·선물 거래의 완전한 차익 거래란 상상 속에서나 가능할 뿐 현실에서는 성립할 수 없다.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이처럼</w:t>
      </w:r>
      <w:r w:rsidRPr="004066E3">
        <w:rPr>
          <w:rFonts w:asciiTheme="minorHAnsi" w:eastAsiaTheme="minorHAnsi" w:hAnsiTheme="minorHAnsi" w:cs="굴림"/>
          <w:color w:val="000000"/>
          <w:kern w:val="0"/>
          <w:sz w:val="18"/>
          <w:szCs w:val="18"/>
        </w:rPr>
        <w:t xml:space="preserve"> 차익 거래라고는 하지만 </w:t>
      </w:r>
      <w:proofErr w:type="spellStart"/>
      <w:r w:rsidRPr="004066E3">
        <w:rPr>
          <w:rFonts w:asciiTheme="minorHAnsi" w:eastAsiaTheme="minorHAnsi" w:hAnsiTheme="minorHAnsi" w:cs="굴림"/>
          <w:color w:val="000000"/>
          <w:kern w:val="0"/>
          <w:sz w:val="18"/>
          <w:szCs w:val="18"/>
        </w:rPr>
        <w:t>무위험이라고</w:t>
      </w:r>
      <w:proofErr w:type="spellEnd"/>
      <w:r w:rsidRPr="004066E3">
        <w:rPr>
          <w:rFonts w:asciiTheme="minorHAnsi" w:eastAsiaTheme="minorHAnsi" w:hAnsiTheme="minorHAnsi" w:cs="굴림"/>
          <w:color w:val="000000"/>
          <w:kern w:val="0"/>
          <w:sz w:val="18"/>
          <w:szCs w:val="18"/>
        </w:rPr>
        <w:t xml:space="preserve"> 절대 볼 수 없는 ‘모조(pseudo) 차익 거래’가 꽤 많다. 가령, 기업 인수·합병 시 발생할 수 있는 가격 차이로부터 수익을 거두겠다는 </w:t>
      </w:r>
      <w:proofErr w:type="spellStart"/>
      <w:r w:rsidRPr="004066E3">
        <w:rPr>
          <w:rFonts w:asciiTheme="minorHAnsi" w:eastAsiaTheme="minorHAnsi" w:hAnsiTheme="minorHAnsi" w:cs="굴림"/>
          <w:color w:val="000000"/>
          <w:kern w:val="0"/>
          <w:sz w:val="18"/>
          <w:szCs w:val="18"/>
        </w:rPr>
        <w:t>리스크</w:t>
      </w:r>
      <w:proofErr w:type="spellEnd"/>
      <w:r w:rsidRPr="004066E3">
        <w:rPr>
          <w:rFonts w:asciiTheme="minorHAnsi" w:eastAsiaTheme="minorHAnsi" w:hAnsiTheme="minorHAnsi" w:cs="굴림"/>
          <w:color w:val="000000"/>
          <w:kern w:val="0"/>
          <w:sz w:val="18"/>
          <w:szCs w:val="18"/>
        </w:rPr>
        <w:t xml:space="preserve"> 차익 거래(risk arbitrage) 혹</w:t>
      </w:r>
      <w:r w:rsidRPr="004066E3">
        <w:rPr>
          <w:rFonts w:asciiTheme="minorHAnsi" w:eastAsiaTheme="minorHAnsi" w:hAnsiTheme="minorHAnsi" w:cs="굴림"/>
          <w:color w:val="000000"/>
          <w:kern w:val="0"/>
          <w:sz w:val="18"/>
          <w:szCs w:val="18"/>
        </w:rPr>
        <w:lastRenderedPageBreak/>
        <w:t xml:space="preserve">은 합병 차익 거래(merger arbitrage), 통계적인 경향으로부터 차익을 거두겠다는 통계적 차익 거래(statistical arbitrage) 같은 것이 대표적이다. 이러한 거래 방식이 유효하지 않다는 의미는 아니다. 이러한 거래에서 이익을 발생시킬 수는 있을지언정 그것을 </w:t>
      </w:r>
      <w:proofErr w:type="spellStart"/>
      <w:r w:rsidRPr="004066E3">
        <w:rPr>
          <w:rFonts w:asciiTheme="minorHAnsi" w:eastAsiaTheme="minorHAnsi" w:hAnsiTheme="minorHAnsi" w:cs="굴림"/>
          <w:color w:val="000000"/>
          <w:kern w:val="0"/>
          <w:sz w:val="18"/>
          <w:szCs w:val="18"/>
        </w:rPr>
        <w:t>무위험의</w:t>
      </w:r>
      <w:proofErr w:type="spellEnd"/>
      <w:r w:rsidRPr="004066E3">
        <w:rPr>
          <w:rFonts w:asciiTheme="minorHAnsi" w:eastAsiaTheme="minorHAnsi" w:hAnsiTheme="minorHAnsi" w:cs="굴림"/>
          <w:color w:val="000000"/>
          <w:kern w:val="0"/>
          <w:sz w:val="18"/>
          <w:szCs w:val="18"/>
        </w:rPr>
        <w:t xml:space="preserve"> 차익 거래라고는 볼 수 없다는 것이다. 1990년대 세계 최고 </w:t>
      </w:r>
      <w:proofErr w:type="spellStart"/>
      <w:r w:rsidRPr="004066E3">
        <w:rPr>
          <w:rFonts w:asciiTheme="minorHAnsi" w:eastAsiaTheme="minorHAnsi" w:hAnsiTheme="minorHAnsi" w:cs="굴림"/>
          <w:color w:val="000000"/>
          <w:kern w:val="0"/>
          <w:sz w:val="18"/>
          <w:szCs w:val="18"/>
        </w:rPr>
        <w:t>헤지펀드로</w:t>
      </w:r>
      <w:proofErr w:type="spellEnd"/>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추앙받던</w:t>
      </w:r>
      <w:proofErr w:type="spellEnd"/>
      <w:r w:rsidRPr="004066E3">
        <w:rPr>
          <w:rFonts w:asciiTheme="minorHAnsi" w:eastAsiaTheme="minorHAnsi" w:hAnsiTheme="minorHAnsi" w:cs="굴림"/>
          <w:color w:val="000000"/>
          <w:kern w:val="0"/>
          <w:sz w:val="18"/>
          <w:szCs w:val="18"/>
        </w:rPr>
        <w:t xml:space="preserve"> LTCM(Long-Term Capital Management)도 이른바 채권 차익 거래라는 것을 수행하다 1997년 파산했다. 시장이 그들의 생각과 반대 방향으로 움직이면서 그 중간의 평가상 손실 및 현금 중간 정산을 견디지 못했기 때문이다.</w:t>
      </w:r>
    </w:p>
    <w:p w:rsidR="004066E3" w:rsidRPr="004066E3" w:rsidRDefault="004066E3" w:rsidP="00D539EB">
      <w:pPr>
        <w:jc w:val="right"/>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본문 200쪽 ‘</w:t>
      </w:r>
      <w:proofErr w:type="spellStart"/>
      <w:r w:rsidRPr="004066E3">
        <w:rPr>
          <w:rFonts w:asciiTheme="minorHAnsi" w:eastAsiaTheme="minorHAnsi" w:hAnsiTheme="minorHAnsi" w:cs="굴림"/>
          <w:color w:val="000000"/>
          <w:kern w:val="0"/>
          <w:sz w:val="18"/>
          <w:szCs w:val="18"/>
        </w:rPr>
        <w:t>무위험이라고</w:t>
      </w:r>
      <w:proofErr w:type="spellEnd"/>
      <w:r w:rsidRPr="004066E3">
        <w:rPr>
          <w:rFonts w:asciiTheme="minorHAnsi" w:eastAsiaTheme="minorHAnsi" w:hAnsiTheme="minorHAnsi" w:cs="굴림"/>
          <w:color w:val="000000"/>
          <w:kern w:val="0"/>
          <w:sz w:val="18"/>
          <w:szCs w:val="18"/>
        </w:rPr>
        <w:t xml:space="preserve"> 볼 수 없는 불완전한 차익 거래들’ 중에서</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그럼</w:t>
      </w:r>
      <w:r w:rsidRPr="004066E3">
        <w:rPr>
          <w:rFonts w:asciiTheme="minorHAnsi" w:eastAsiaTheme="minorHAnsi" w:hAnsiTheme="minorHAnsi" w:cs="굴림"/>
          <w:color w:val="000000"/>
          <w:kern w:val="0"/>
          <w:sz w:val="18"/>
          <w:szCs w:val="18"/>
        </w:rPr>
        <w:t xml:space="preserve">, 투자은행의 옵션 </w:t>
      </w:r>
      <w:proofErr w:type="spellStart"/>
      <w:r w:rsidRPr="004066E3">
        <w:rPr>
          <w:rFonts w:asciiTheme="minorHAnsi" w:eastAsiaTheme="minorHAnsi" w:hAnsiTheme="minorHAnsi" w:cs="굴림"/>
          <w:color w:val="000000"/>
          <w:kern w:val="0"/>
          <w:sz w:val="18"/>
          <w:szCs w:val="18"/>
        </w:rPr>
        <w:t>트레이더가</w:t>
      </w:r>
      <w:proofErr w:type="spellEnd"/>
      <w:r w:rsidRPr="004066E3">
        <w:rPr>
          <w:rFonts w:asciiTheme="minorHAnsi" w:eastAsiaTheme="minorHAnsi" w:hAnsiTheme="minorHAnsi" w:cs="굴림"/>
          <w:color w:val="000000"/>
          <w:kern w:val="0"/>
          <w:sz w:val="18"/>
          <w:szCs w:val="18"/>
        </w:rPr>
        <w:t xml:space="preserve"> 실제 하는 일이 무엇일까? 한 올의 말총에 매단 칼 아래에 앉아야 했던 </w:t>
      </w:r>
      <w:proofErr w:type="spellStart"/>
      <w:r w:rsidRPr="004066E3">
        <w:rPr>
          <w:rFonts w:asciiTheme="minorHAnsi" w:eastAsiaTheme="minorHAnsi" w:hAnsiTheme="minorHAnsi" w:cs="굴림"/>
          <w:color w:val="000000"/>
          <w:kern w:val="0"/>
          <w:sz w:val="18"/>
          <w:szCs w:val="18"/>
        </w:rPr>
        <w:t>다모클레스</w:t>
      </w:r>
      <w:proofErr w:type="spellEnd"/>
      <w:r w:rsidRPr="004066E3">
        <w:rPr>
          <w:rFonts w:asciiTheme="minorHAnsi" w:eastAsiaTheme="minorHAnsi" w:hAnsiTheme="minorHAnsi" w:cs="굴림"/>
          <w:color w:val="000000"/>
          <w:kern w:val="0"/>
          <w:sz w:val="18"/>
          <w:szCs w:val="18"/>
        </w:rPr>
        <w:t>(</w:t>
      </w:r>
      <w:proofErr w:type="spellStart"/>
      <w:r w:rsidRPr="004066E3">
        <w:rPr>
          <w:rFonts w:asciiTheme="minorHAnsi" w:eastAsiaTheme="minorHAnsi" w:hAnsiTheme="minorHAnsi" w:cs="굴림"/>
          <w:color w:val="000000"/>
          <w:kern w:val="0"/>
          <w:sz w:val="18"/>
          <w:szCs w:val="18"/>
        </w:rPr>
        <w:t>Damokles</w:t>
      </w:r>
      <w:proofErr w:type="spellEnd"/>
      <w:r w:rsidRPr="004066E3">
        <w:rPr>
          <w:rFonts w:asciiTheme="minorHAnsi" w:eastAsiaTheme="minorHAnsi" w:hAnsiTheme="minorHAnsi" w:cs="굴림"/>
          <w:color w:val="000000"/>
          <w:kern w:val="0"/>
          <w:sz w:val="18"/>
          <w:szCs w:val="18"/>
        </w:rPr>
        <w:t>)</w:t>
      </w:r>
      <w:proofErr w:type="spellStart"/>
      <w:r w:rsidRPr="004066E3">
        <w:rPr>
          <w:rFonts w:asciiTheme="minorHAnsi" w:eastAsiaTheme="minorHAnsi" w:hAnsiTheme="minorHAnsi" w:cs="굴림"/>
          <w:color w:val="000000"/>
          <w:kern w:val="0"/>
          <w:sz w:val="18"/>
          <w:szCs w:val="18"/>
        </w:rPr>
        <w:t>처럼</w:t>
      </w:r>
      <w:proofErr w:type="spellEnd"/>
      <w:r w:rsidRPr="004066E3">
        <w:rPr>
          <w:rFonts w:asciiTheme="minorHAnsi" w:eastAsiaTheme="minorHAnsi" w:hAnsiTheme="minorHAnsi" w:cs="굴림"/>
          <w:color w:val="000000"/>
          <w:kern w:val="0"/>
          <w:sz w:val="18"/>
          <w:szCs w:val="18"/>
        </w:rPr>
        <w:t xml:space="preserve">, 미래의 불확실성이라고 하는 칼을 머리 위에 둔 채 끊임없이 동적 복제에 의해 자신의 포지션을 </w:t>
      </w:r>
      <w:proofErr w:type="spellStart"/>
      <w:r w:rsidRPr="004066E3">
        <w:rPr>
          <w:rFonts w:asciiTheme="minorHAnsi" w:eastAsiaTheme="minorHAnsi" w:hAnsiTheme="minorHAnsi" w:cs="굴림"/>
          <w:color w:val="000000"/>
          <w:kern w:val="0"/>
          <w:sz w:val="18"/>
          <w:szCs w:val="18"/>
        </w:rPr>
        <w:t>헤지해</w:t>
      </w:r>
      <w:proofErr w:type="spellEnd"/>
      <w:r w:rsidRPr="004066E3">
        <w:rPr>
          <w:rFonts w:asciiTheme="minorHAnsi" w:eastAsiaTheme="minorHAnsi" w:hAnsiTheme="minorHAnsi" w:cs="굴림"/>
          <w:color w:val="000000"/>
          <w:kern w:val="0"/>
          <w:sz w:val="18"/>
          <w:szCs w:val="18"/>
        </w:rPr>
        <w:t xml:space="preserve"> 나가는 존재인 것이다. 먼 훗날의 일은 알 수도 없고 알려고 할 필요도 없다. 그때그때의 상황에 따라 스스로를 변화시켜 나가며 가까운 미래의 불확실성과 싸우는 것이다. 자신의 행동이 완전하지 않다는 것을 누구보다 잘 알</w:t>
      </w:r>
      <w:r w:rsidRPr="004066E3">
        <w:rPr>
          <w:rFonts w:asciiTheme="minorHAnsi" w:eastAsiaTheme="minorHAnsi" w:hAnsiTheme="minorHAnsi" w:cs="굴림" w:hint="eastAsia"/>
          <w:color w:val="000000"/>
          <w:kern w:val="0"/>
          <w:sz w:val="18"/>
          <w:szCs w:val="18"/>
        </w:rPr>
        <w:t>고</w:t>
      </w:r>
      <w:r w:rsidRPr="004066E3">
        <w:rPr>
          <w:rFonts w:asciiTheme="minorHAnsi" w:eastAsiaTheme="minorHAnsi" w:hAnsiTheme="minorHAnsi" w:cs="굴림"/>
          <w:color w:val="000000"/>
          <w:kern w:val="0"/>
          <w:sz w:val="18"/>
          <w:szCs w:val="18"/>
        </w:rPr>
        <w:t xml:space="preserve"> 있다. 아무리 현재는 </w:t>
      </w:r>
      <w:proofErr w:type="spellStart"/>
      <w:r w:rsidRPr="004066E3">
        <w:rPr>
          <w:rFonts w:asciiTheme="minorHAnsi" w:eastAsiaTheme="minorHAnsi" w:hAnsiTheme="minorHAnsi" w:cs="굴림"/>
          <w:color w:val="000000"/>
          <w:kern w:val="0"/>
          <w:sz w:val="18"/>
          <w:szCs w:val="18"/>
        </w:rPr>
        <w:t>무위험</w:t>
      </w:r>
      <w:proofErr w:type="spellEnd"/>
      <w:r w:rsidRPr="004066E3">
        <w:rPr>
          <w:rFonts w:asciiTheme="minorHAnsi" w:eastAsiaTheme="minorHAnsi" w:hAnsiTheme="minorHAnsi" w:cs="굴림"/>
          <w:color w:val="000000"/>
          <w:kern w:val="0"/>
          <w:sz w:val="18"/>
          <w:szCs w:val="18"/>
        </w:rPr>
        <w:t xml:space="preserve"> 상태 비슷하게 만들어 놓았다 하더라도 잠시 후면 다시 위험 상태에 빠질 수도 있음을 인식하고 있다. 그럼에도 계속 동적 복제에 의해 조정해 나간다. 산꼭대기까지 밀어 올렸다고 생각되면 다시 굴러 떨어지는 바위를 마주해야 하는 </w:t>
      </w:r>
      <w:proofErr w:type="spellStart"/>
      <w:r w:rsidRPr="004066E3">
        <w:rPr>
          <w:rFonts w:asciiTheme="minorHAnsi" w:eastAsiaTheme="minorHAnsi" w:hAnsiTheme="minorHAnsi" w:cs="굴림"/>
          <w:color w:val="000000"/>
          <w:kern w:val="0"/>
          <w:sz w:val="18"/>
          <w:szCs w:val="18"/>
        </w:rPr>
        <w:t>시시포스</w:t>
      </w:r>
      <w:proofErr w:type="spellEnd"/>
      <w:r w:rsidRPr="004066E3">
        <w:rPr>
          <w:rFonts w:asciiTheme="minorHAnsi" w:eastAsiaTheme="minorHAnsi" w:hAnsiTheme="minorHAnsi" w:cs="굴림"/>
          <w:color w:val="000000"/>
          <w:kern w:val="0"/>
          <w:sz w:val="18"/>
          <w:szCs w:val="18"/>
        </w:rPr>
        <w:t xml:space="preserve">, 예상 못 한 점프가 한 번 발생하면 날개를 잃고 떨어질 일만 남게 된 </w:t>
      </w:r>
      <w:proofErr w:type="spellStart"/>
      <w:r w:rsidRPr="004066E3">
        <w:rPr>
          <w:rFonts w:asciiTheme="minorHAnsi" w:eastAsiaTheme="minorHAnsi" w:hAnsiTheme="minorHAnsi" w:cs="굴림"/>
          <w:color w:val="000000"/>
          <w:kern w:val="0"/>
          <w:sz w:val="18"/>
          <w:szCs w:val="18"/>
        </w:rPr>
        <w:t>이카로스</w:t>
      </w:r>
      <w:proofErr w:type="spellEnd"/>
      <w:r w:rsidRPr="004066E3">
        <w:rPr>
          <w:rFonts w:asciiTheme="minorHAnsi" w:eastAsiaTheme="minorHAnsi" w:hAnsiTheme="minorHAnsi" w:cs="굴림"/>
          <w:color w:val="000000"/>
          <w:kern w:val="0"/>
          <w:sz w:val="18"/>
          <w:szCs w:val="18"/>
        </w:rPr>
        <w:t xml:space="preserve">……. 이것이 옵션 </w:t>
      </w:r>
      <w:proofErr w:type="spellStart"/>
      <w:r w:rsidRPr="004066E3">
        <w:rPr>
          <w:rFonts w:asciiTheme="minorHAnsi" w:eastAsiaTheme="minorHAnsi" w:hAnsiTheme="minorHAnsi" w:cs="굴림"/>
          <w:color w:val="000000"/>
          <w:kern w:val="0"/>
          <w:sz w:val="18"/>
          <w:szCs w:val="18"/>
        </w:rPr>
        <w:t>트레이더의</w:t>
      </w:r>
      <w:proofErr w:type="spellEnd"/>
      <w:r w:rsidRPr="004066E3">
        <w:rPr>
          <w:rFonts w:asciiTheme="minorHAnsi" w:eastAsiaTheme="minorHAnsi" w:hAnsiTheme="minorHAnsi" w:cs="굴림"/>
          <w:color w:val="000000"/>
          <w:kern w:val="0"/>
          <w:sz w:val="18"/>
          <w:szCs w:val="18"/>
        </w:rPr>
        <w:t xml:space="preserve"> 운명이다.</w:t>
      </w:r>
    </w:p>
    <w:p w:rsidR="004066E3" w:rsidRPr="004066E3" w:rsidRDefault="004066E3" w:rsidP="00D539EB">
      <w:pPr>
        <w:jc w:val="right"/>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본문 218~219쪽 ‘옵션 가격에는 정답이 있을 수 없다’ 중에서</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재미있는</w:t>
      </w:r>
      <w:r w:rsidRPr="004066E3">
        <w:rPr>
          <w:rFonts w:asciiTheme="minorHAnsi" w:eastAsiaTheme="minorHAnsi" w:hAnsiTheme="minorHAnsi" w:cs="굴림"/>
          <w:color w:val="000000"/>
          <w:kern w:val="0"/>
          <w:sz w:val="18"/>
          <w:szCs w:val="18"/>
        </w:rPr>
        <w:t xml:space="preserve"> 것은 </w:t>
      </w:r>
      <w:proofErr w:type="spellStart"/>
      <w:r w:rsidRPr="004066E3">
        <w:rPr>
          <w:rFonts w:asciiTheme="minorHAnsi" w:eastAsiaTheme="minorHAnsi" w:hAnsiTheme="minorHAnsi" w:cs="굴림"/>
          <w:color w:val="000000"/>
          <w:kern w:val="0"/>
          <w:sz w:val="18"/>
          <w:szCs w:val="18"/>
        </w:rPr>
        <w:t>헤지펀드</w:t>
      </w:r>
      <w:proofErr w:type="spellEnd"/>
      <w:r w:rsidRPr="004066E3">
        <w:rPr>
          <w:rFonts w:asciiTheme="minorHAnsi" w:eastAsiaTheme="minorHAnsi" w:hAnsiTheme="minorHAnsi" w:cs="굴림"/>
          <w:color w:val="000000"/>
          <w:kern w:val="0"/>
          <w:sz w:val="18"/>
          <w:szCs w:val="18"/>
        </w:rPr>
        <w:t xml:space="preserve"> 창시자 </w:t>
      </w:r>
      <w:proofErr w:type="spellStart"/>
      <w:r w:rsidRPr="004066E3">
        <w:rPr>
          <w:rFonts w:asciiTheme="minorHAnsi" w:eastAsiaTheme="minorHAnsi" w:hAnsiTheme="minorHAnsi" w:cs="굴림"/>
          <w:color w:val="000000"/>
          <w:kern w:val="0"/>
          <w:sz w:val="18"/>
          <w:szCs w:val="18"/>
        </w:rPr>
        <w:t>존스는</w:t>
      </w:r>
      <w:proofErr w:type="spellEnd"/>
      <w:r w:rsidRPr="004066E3">
        <w:rPr>
          <w:rFonts w:asciiTheme="minorHAnsi" w:eastAsiaTheme="minorHAnsi" w:hAnsiTheme="minorHAnsi" w:cs="굴림"/>
          <w:color w:val="000000"/>
          <w:kern w:val="0"/>
          <w:sz w:val="18"/>
          <w:szCs w:val="18"/>
        </w:rPr>
        <w:t xml:space="preserve"> 이 관리 수수료의 존재를 매우 어이없어했다는 점이다. 그의 </w:t>
      </w:r>
      <w:proofErr w:type="spellStart"/>
      <w:r w:rsidRPr="004066E3">
        <w:rPr>
          <w:rFonts w:asciiTheme="minorHAnsi" w:eastAsiaTheme="minorHAnsi" w:hAnsiTheme="minorHAnsi" w:cs="굴림"/>
          <w:color w:val="000000"/>
          <w:kern w:val="0"/>
          <w:sz w:val="18"/>
          <w:szCs w:val="18"/>
        </w:rPr>
        <w:t>헤지펀드에는</w:t>
      </w:r>
      <w:proofErr w:type="spellEnd"/>
      <w:r w:rsidRPr="004066E3">
        <w:rPr>
          <w:rFonts w:asciiTheme="minorHAnsi" w:eastAsiaTheme="minorHAnsi" w:hAnsiTheme="minorHAnsi" w:cs="굴림"/>
          <w:color w:val="000000"/>
          <w:kern w:val="0"/>
          <w:sz w:val="18"/>
          <w:szCs w:val="18"/>
        </w:rPr>
        <w:t xml:space="preserve"> 관리 수수료가 없었다. 관리 수수료가 있으면 </w:t>
      </w:r>
      <w:proofErr w:type="spellStart"/>
      <w:r w:rsidRPr="004066E3">
        <w:rPr>
          <w:rFonts w:asciiTheme="minorHAnsi" w:eastAsiaTheme="minorHAnsi" w:hAnsiTheme="minorHAnsi" w:cs="굴림"/>
          <w:color w:val="000000"/>
          <w:kern w:val="0"/>
          <w:sz w:val="18"/>
          <w:szCs w:val="18"/>
        </w:rPr>
        <w:t>헤지펀드</w:t>
      </w:r>
      <w:proofErr w:type="spellEnd"/>
      <w:r w:rsidRPr="004066E3">
        <w:rPr>
          <w:rFonts w:asciiTheme="minorHAnsi" w:eastAsiaTheme="minorHAnsi" w:hAnsiTheme="minorHAnsi" w:cs="굴림"/>
          <w:color w:val="000000"/>
          <w:kern w:val="0"/>
          <w:sz w:val="18"/>
          <w:szCs w:val="18"/>
        </w:rPr>
        <w:t xml:space="preserve"> 매니저로서 가져야 할 성과에 대한 집중력을 흐트러뜨릴 것이라는 우려에서였다. 이런 생각은 사실 꽤 진실에 가까운 것이다. 성과와 무관한 관리 수수료를 이러한 수준으로 받을 수 있다면 </w:t>
      </w:r>
      <w:proofErr w:type="spellStart"/>
      <w:r w:rsidRPr="004066E3">
        <w:rPr>
          <w:rFonts w:asciiTheme="minorHAnsi" w:eastAsiaTheme="minorHAnsi" w:hAnsiTheme="minorHAnsi" w:cs="굴림"/>
          <w:color w:val="000000"/>
          <w:kern w:val="0"/>
          <w:sz w:val="18"/>
          <w:szCs w:val="18"/>
        </w:rPr>
        <w:t>헤지펀드는</w:t>
      </w:r>
      <w:proofErr w:type="spellEnd"/>
      <w:r w:rsidRPr="004066E3">
        <w:rPr>
          <w:rFonts w:asciiTheme="minorHAnsi" w:eastAsiaTheme="minorHAnsi" w:hAnsiTheme="minorHAnsi" w:cs="굴림"/>
          <w:color w:val="000000"/>
          <w:kern w:val="0"/>
          <w:sz w:val="18"/>
          <w:szCs w:val="18"/>
        </w:rPr>
        <w:t xml:space="preserve"> 특별한 성과를 내기보다 적당한 정도의 성과를 내면서 자산 규모를 키우는 데 집중할 수도 있기 때문이다.</w:t>
      </w:r>
    </w:p>
    <w:p w:rsid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가령</w:t>
      </w:r>
      <w:r w:rsidRPr="004066E3">
        <w:rPr>
          <w:rFonts w:asciiTheme="minorHAnsi" w:eastAsiaTheme="minorHAnsi" w:hAnsiTheme="minorHAnsi" w:cs="굴림"/>
          <w:color w:val="000000"/>
          <w:kern w:val="0"/>
          <w:sz w:val="18"/>
          <w:szCs w:val="18"/>
        </w:rPr>
        <w:t xml:space="preserve">, 앞에서 본 바와 같이 1억 달러 수준의 자산을 갖고 있다면 22억 원 정도의 관리 수수료가 매년 생기지만, 이것이 10억 달러 수준으로 올라가면 220억 원의 수수료가 매년 발생한다. 이러한 수준의 이익이라면 별다른 것을 고민하지 않고서도 꽤 큰 재산을 축적해 가는 것이 가능해진다. 이름만 </w:t>
      </w:r>
      <w:proofErr w:type="spellStart"/>
      <w:r w:rsidRPr="004066E3">
        <w:rPr>
          <w:rFonts w:asciiTheme="minorHAnsi" w:eastAsiaTheme="minorHAnsi" w:hAnsiTheme="minorHAnsi" w:cs="굴림"/>
          <w:color w:val="000000"/>
          <w:kern w:val="0"/>
          <w:sz w:val="18"/>
          <w:szCs w:val="18"/>
        </w:rPr>
        <w:t>헤지펀드일</w:t>
      </w:r>
      <w:proofErr w:type="spellEnd"/>
      <w:r w:rsidRPr="004066E3">
        <w:rPr>
          <w:rFonts w:asciiTheme="minorHAnsi" w:eastAsiaTheme="minorHAnsi" w:hAnsiTheme="minorHAnsi" w:cs="굴림"/>
          <w:color w:val="000000"/>
          <w:kern w:val="0"/>
          <w:sz w:val="18"/>
          <w:szCs w:val="18"/>
        </w:rPr>
        <w:t xml:space="preserve"> 뿐 사실은 </w:t>
      </w:r>
      <w:proofErr w:type="spellStart"/>
      <w:r w:rsidRPr="004066E3">
        <w:rPr>
          <w:rFonts w:asciiTheme="minorHAnsi" w:eastAsiaTheme="minorHAnsi" w:hAnsiTheme="minorHAnsi" w:cs="굴림"/>
          <w:color w:val="000000"/>
          <w:kern w:val="0"/>
          <w:sz w:val="18"/>
          <w:szCs w:val="18"/>
        </w:rPr>
        <w:t>자산운용사와</w:t>
      </w:r>
      <w:proofErr w:type="spellEnd"/>
      <w:r w:rsidRPr="004066E3">
        <w:rPr>
          <w:rFonts w:asciiTheme="minorHAnsi" w:eastAsiaTheme="minorHAnsi" w:hAnsiTheme="minorHAnsi" w:cs="굴림"/>
          <w:color w:val="000000"/>
          <w:kern w:val="0"/>
          <w:sz w:val="18"/>
          <w:szCs w:val="18"/>
        </w:rPr>
        <w:t xml:space="preserve"> 다를 바 없어지는 것이다.</w:t>
      </w:r>
    </w:p>
    <w:p w:rsidR="003323C9" w:rsidRDefault="004066E3" w:rsidP="00D539EB">
      <w:pPr>
        <w:jc w:val="right"/>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xml:space="preserve">- 본문 270~271쪽 ‘매력적인 </w:t>
      </w:r>
      <w:proofErr w:type="spellStart"/>
      <w:r w:rsidRPr="004066E3">
        <w:rPr>
          <w:rFonts w:asciiTheme="minorHAnsi" w:eastAsiaTheme="minorHAnsi" w:hAnsiTheme="minorHAnsi" w:cs="굴림"/>
          <w:color w:val="000000"/>
          <w:kern w:val="0"/>
          <w:sz w:val="18"/>
          <w:szCs w:val="18"/>
        </w:rPr>
        <w:t>헤지펀드의</w:t>
      </w:r>
      <w:proofErr w:type="spellEnd"/>
      <w:r w:rsidRPr="004066E3">
        <w:rPr>
          <w:rFonts w:asciiTheme="minorHAnsi" w:eastAsiaTheme="minorHAnsi" w:hAnsiTheme="minorHAnsi" w:cs="굴림"/>
          <w:color w:val="000000"/>
          <w:kern w:val="0"/>
          <w:sz w:val="18"/>
          <w:szCs w:val="18"/>
        </w:rPr>
        <w:t xml:space="preserve"> 보수와 성과 체계’ 중에서</w:t>
      </w:r>
    </w:p>
    <w:p w:rsidR="00547AD8" w:rsidRPr="00070142" w:rsidRDefault="00547AD8" w:rsidP="00070142">
      <w:pPr>
        <w:rPr>
          <w:rFonts w:asciiTheme="minorHAnsi" w:eastAsiaTheme="minorHAnsi" w:hAnsiTheme="minorHAnsi" w:cs="굴림"/>
          <w:color w:val="000000"/>
          <w:kern w:val="0"/>
          <w:sz w:val="18"/>
          <w:szCs w:val="18"/>
        </w:rPr>
      </w:pPr>
    </w:p>
    <w:p w:rsidR="004902E3" w:rsidRPr="00070142" w:rsidRDefault="004902E3" w:rsidP="00070142">
      <w:pPr>
        <w:rPr>
          <w:rFonts w:asciiTheme="minorHAnsi" w:eastAsiaTheme="minorHAnsi" w:hAnsiTheme="minorHAnsi" w:cs="굴림"/>
          <w:color w:val="000000"/>
          <w:kern w:val="0"/>
          <w:sz w:val="18"/>
          <w:szCs w:val="18"/>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7B704C" w:rsidRPr="00070142" w:rsidRDefault="007B704C" w:rsidP="00070142">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b/>
          <w:color w:val="000000"/>
          <w:kern w:val="0"/>
          <w:sz w:val="18"/>
          <w:szCs w:val="18"/>
        </w:rPr>
      </w:pPr>
      <w:r w:rsidRPr="004066E3">
        <w:rPr>
          <w:rFonts w:asciiTheme="minorHAnsi" w:eastAsiaTheme="minorHAnsi" w:hAnsiTheme="minorHAnsi" w:cs="굴림" w:hint="eastAsia"/>
          <w:b/>
          <w:color w:val="000000"/>
          <w:kern w:val="0"/>
          <w:sz w:val="18"/>
          <w:szCs w:val="18"/>
        </w:rPr>
        <w:t>금융인조차</w:t>
      </w:r>
      <w:r w:rsidRPr="004066E3">
        <w:rPr>
          <w:rFonts w:asciiTheme="minorHAnsi" w:eastAsiaTheme="minorHAnsi" w:hAnsiTheme="minorHAnsi" w:cs="굴림"/>
          <w:b/>
          <w:color w:val="000000"/>
          <w:kern w:val="0"/>
          <w:sz w:val="18"/>
          <w:szCs w:val="18"/>
        </w:rPr>
        <w:t xml:space="preserve"> 어려워하는 파생금융 세계</w:t>
      </w:r>
    </w:p>
    <w:p w:rsidR="004066E3" w:rsidRPr="004066E3" w:rsidRDefault="004066E3" w:rsidP="004066E3">
      <w:pPr>
        <w:rPr>
          <w:rFonts w:asciiTheme="minorHAnsi" w:eastAsiaTheme="minorHAnsi" w:hAnsiTheme="minorHAnsi" w:cs="굴림"/>
          <w:b/>
          <w:color w:val="000000"/>
          <w:kern w:val="0"/>
          <w:sz w:val="18"/>
          <w:szCs w:val="18"/>
        </w:rPr>
      </w:pPr>
      <w:r w:rsidRPr="004066E3">
        <w:rPr>
          <w:rFonts w:asciiTheme="minorHAnsi" w:eastAsiaTheme="minorHAnsi" w:hAnsiTheme="minorHAnsi" w:cs="굴림" w:hint="eastAsia"/>
          <w:b/>
          <w:color w:val="000000"/>
          <w:kern w:val="0"/>
          <w:sz w:val="18"/>
          <w:szCs w:val="18"/>
        </w:rPr>
        <w:t>금융공학</w:t>
      </w:r>
      <w:r w:rsidRPr="004066E3">
        <w:rPr>
          <w:rFonts w:asciiTheme="minorHAnsi" w:eastAsiaTheme="minorHAnsi" w:hAnsiTheme="minorHAnsi" w:cs="굴림"/>
          <w:b/>
          <w:color w:val="000000"/>
          <w:kern w:val="0"/>
          <w:sz w:val="18"/>
          <w:szCs w:val="18"/>
        </w:rPr>
        <w:t xml:space="preserve"> 지식 없이도 읽을 수 있는 입문서</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금융</w:t>
      </w:r>
      <w:r w:rsidRPr="004066E3">
        <w:rPr>
          <w:rFonts w:asciiTheme="minorHAnsi" w:eastAsiaTheme="minorHAnsi" w:hAnsiTheme="minorHAnsi" w:cs="굴림"/>
          <w:color w:val="000000"/>
          <w:kern w:val="0"/>
          <w:sz w:val="18"/>
          <w:szCs w:val="18"/>
        </w:rPr>
        <w:t xml:space="preserve"> 사고가 끊이지 않는다. 2013년 하반기 동양그룹 법정 관리 사태에서는 그룹 계열사 CP(기업 어음) 및 회사채에 투자한 4만여 명이 막대한 손실을 입었다. 불완전 판매로 피해 입은 투자자들이 상당수지만, 여전히 증권사 직원의 정보에만 의존하는 투자자가 적지 않다는 사실을 보여 준다. 그런데 금융 회사나 기업이라고 크게 다르지 않다. 금융 기법이 점차 고도화됨에 따라 금융 회사 직원조차 자신들이 파는 금융 상품의 전체 파이를 가늠할 수 없는 상황이 </w:t>
      </w:r>
      <w:r w:rsidRPr="004066E3">
        <w:rPr>
          <w:rFonts w:asciiTheme="minorHAnsi" w:eastAsiaTheme="minorHAnsi" w:hAnsiTheme="minorHAnsi" w:cs="굴림" w:hint="eastAsia"/>
          <w:color w:val="000000"/>
          <w:kern w:val="0"/>
          <w:sz w:val="18"/>
          <w:szCs w:val="18"/>
        </w:rPr>
        <w:t>되었기</w:t>
      </w:r>
      <w:r w:rsidRPr="004066E3">
        <w:rPr>
          <w:rFonts w:asciiTheme="minorHAnsi" w:eastAsiaTheme="minorHAnsi" w:hAnsiTheme="minorHAnsi" w:cs="굴림"/>
          <w:color w:val="000000"/>
          <w:kern w:val="0"/>
          <w:sz w:val="18"/>
          <w:szCs w:val="18"/>
        </w:rPr>
        <w:t xml:space="preserve"> 때문이다. 특히 파생금융 거래는 어설프게 아는 상태로 ‘덤빌’ 경우 발행자, 투자자, 판매자, 구매자 할 것 없이 막대한 피해를 입을 수 있다. 2008년 미국 </w:t>
      </w:r>
      <w:proofErr w:type="spellStart"/>
      <w:r w:rsidRPr="004066E3">
        <w:rPr>
          <w:rFonts w:asciiTheme="minorHAnsi" w:eastAsiaTheme="minorHAnsi" w:hAnsiTheme="minorHAnsi" w:cs="굴림"/>
          <w:color w:val="000000"/>
          <w:kern w:val="0"/>
          <w:sz w:val="18"/>
          <w:szCs w:val="18"/>
        </w:rPr>
        <w:t>서브프라임</w:t>
      </w:r>
      <w:proofErr w:type="spellEnd"/>
      <w:r w:rsidRPr="004066E3">
        <w:rPr>
          <w:rFonts w:asciiTheme="minorHAnsi" w:eastAsiaTheme="minorHAnsi" w:hAnsiTheme="minorHAnsi" w:cs="굴림"/>
          <w:color w:val="000000"/>
          <w:kern w:val="0"/>
          <w:sz w:val="18"/>
          <w:szCs w:val="18"/>
        </w:rPr>
        <w:t xml:space="preserve"> 모기</w:t>
      </w:r>
      <w:r w:rsidRPr="004066E3">
        <w:rPr>
          <w:rFonts w:asciiTheme="minorHAnsi" w:eastAsiaTheme="minorHAnsi" w:hAnsiTheme="minorHAnsi" w:cs="굴림"/>
          <w:color w:val="000000"/>
          <w:kern w:val="0"/>
          <w:sz w:val="18"/>
          <w:szCs w:val="18"/>
        </w:rPr>
        <w:lastRenderedPageBreak/>
        <w:t>지 사태가 세계 금융 위기로 번진 것이 대표적 사례다.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파생금융은</w:t>
      </w:r>
      <w:r w:rsidRPr="004066E3">
        <w:rPr>
          <w:rFonts w:asciiTheme="minorHAnsi" w:eastAsiaTheme="minorHAnsi" w:hAnsiTheme="minorHAnsi" w:cs="굴림"/>
          <w:color w:val="000000"/>
          <w:kern w:val="0"/>
          <w:sz w:val="18"/>
          <w:szCs w:val="18"/>
        </w:rPr>
        <w:t xml:space="preserve"> ‘금융의 최첨단’이라 불릴 정도로 고도화된 영역이다. 난도 높은 공식과 가격 결정 모델이 쓰이고 변동성에 대응하기 위한 복잡한 금융공학 수법이 실시간 사용된다. 그러다 보니 금융에 몸담고 있는 사람들조차 어려워한다. 시중에 나와 있는 관련 도서 역시 파생금융 전공자들을 위한 이론서나 파생상품 투자자들을 위한 투자 전략서로 양분돼 있을 뿐 통합적인 시야에서 파생금융 전반을 개괄하는 책은 거의 없다. 입문자의 눈높이에 맞춘 책은 더더욱 찾아보기 힘</w:t>
      </w:r>
      <w:r w:rsidRPr="004066E3">
        <w:rPr>
          <w:rFonts w:asciiTheme="minorHAnsi" w:eastAsiaTheme="minorHAnsi" w:hAnsiTheme="minorHAnsi" w:cs="굴림" w:hint="eastAsia"/>
          <w:color w:val="000000"/>
          <w:kern w:val="0"/>
          <w:sz w:val="18"/>
          <w:szCs w:val="18"/>
        </w:rPr>
        <w:t>들다</w:t>
      </w:r>
      <w:r w:rsidRPr="004066E3">
        <w:rPr>
          <w:rFonts w:asciiTheme="minorHAnsi" w:eastAsiaTheme="minorHAnsi" w:hAnsiTheme="minorHAnsi" w:cs="굴림"/>
          <w:color w:val="000000"/>
          <w:kern w:val="0"/>
          <w:sz w:val="18"/>
          <w:szCs w:val="18"/>
        </w:rPr>
        <w:t>.</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이</w:t>
      </w:r>
      <w:r w:rsidRPr="004066E3">
        <w:rPr>
          <w:rFonts w:asciiTheme="minorHAnsi" w:eastAsiaTheme="minorHAnsi" w:hAnsiTheme="minorHAnsi" w:cs="굴림"/>
          <w:color w:val="000000"/>
          <w:kern w:val="0"/>
          <w:sz w:val="18"/>
          <w:szCs w:val="18"/>
        </w:rPr>
        <w:t xml:space="preserve"> 책 『파생금융 사용설명서』는 제목 자체가 제안하고 있듯이 파생금융을 기본부터 핵심까지 쉽게 설명한다. 이 책 한 권만으로도 파생금융의 본질과 유형이 한눈에 들어온다. 복잡한 공식이나 표, 그래프 하나 없이 이야기만으로 술술 읽을 수 있다는 점에서 파생금융이라는 미지의 영역을 처음 접하는 이들에게 최선의 가이드가 될 책이다. 또 금융업계 현직 종사자들, </w:t>
      </w:r>
      <w:proofErr w:type="spellStart"/>
      <w:r w:rsidRPr="004066E3">
        <w:rPr>
          <w:rFonts w:asciiTheme="minorHAnsi" w:eastAsiaTheme="minorHAnsi" w:hAnsiTheme="minorHAnsi" w:cs="굴림"/>
          <w:color w:val="000000"/>
          <w:kern w:val="0"/>
          <w:sz w:val="18"/>
          <w:szCs w:val="18"/>
        </w:rPr>
        <w:t>파생상품투자상담사를</w:t>
      </w:r>
      <w:proofErr w:type="spellEnd"/>
      <w:r w:rsidRPr="004066E3">
        <w:rPr>
          <w:rFonts w:asciiTheme="minorHAnsi" w:eastAsiaTheme="minorHAnsi" w:hAnsiTheme="minorHAnsi" w:cs="굴림"/>
          <w:color w:val="000000"/>
          <w:kern w:val="0"/>
          <w:sz w:val="18"/>
          <w:szCs w:val="18"/>
        </w:rPr>
        <w:t xml:space="preserve"> 꿈꾸는 이들, 선물·옵션 시장에 </w:t>
      </w:r>
      <w:proofErr w:type="spellStart"/>
      <w:r w:rsidRPr="004066E3">
        <w:rPr>
          <w:rFonts w:asciiTheme="minorHAnsi" w:eastAsiaTheme="minorHAnsi" w:hAnsiTheme="minorHAnsi" w:cs="굴림"/>
          <w:color w:val="000000"/>
          <w:kern w:val="0"/>
          <w:sz w:val="18"/>
          <w:szCs w:val="18"/>
        </w:rPr>
        <w:t>참가하</w:t>
      </w:r>
      <w:proofErr w:type="spellEnd"/>
      <w:r w:rsidRPr="004066E3">
        <w:rPr>
          <w:rFonts w:asciiTheme="minorHAnsi" w:eastAsiaTheme="minorHAnsi" w:hAnsiTheme="minorHAnsi" w:cs="굴림"/>
          <w:color w:val="000000"/>
          <w:kern w:val="0"/>
          <w:sz w:val="18"/>
          <w:szCs w:val="18"/>
        </w:rPr>
        <w:t>(</w:t>
      </w:r>
      <w:proofErr w:type="spellStart"/>
      <w:r w:rsidRPr="004066E3">
        <w:rPr>
          <w:rFonts w:asciiTheme="minorHAnsi" w:eastAsiaTheme="minorHAnsi" w:hAnsiTheme="minorHAnsi" w:cs="굴림"/>
          <w:color w:val="000000"/>
          <w:kern w:val="0"/>
          <w:sz w:val="18"/>
          <w:szCs w:val="18"/>
        </w:rPr>
        <w:t>려</w:t>
      </w:r>
      <w:proofErr w:type="spellEnd"/>
      <w:r w:rsidRPr="004066E3">
        <w:rPr>
          <w:rFonts w:asciiTheme="minorHAnsi" w:eastAsiaTheme="minorHAnsi" w:hAnsiTheme="minorHAnsi" w:cs="굴림"/>
          <w:color w:val="000000"/>
          <w:kern w:val="0"/>
          <w:sz w:val="18"/>
          <w:szCs w:val="18"/>
        </w:rPr>
        <w:t>)는 개미 투자자들 역시 이 책으로 파생</w:t>
      </w:r>
      <w:r w:rsidRPr="004066E3">
        <w:rPr>
          <w:rFonts w:asciiTheme="minorHAnsi" w:eastAsiaTheme="minorHAnsi" w:hAnsiTheme="minorHAnsi" w:cs="굴림" w:hint="eastAsia"/>
          <w:color w:val="000000"/>
          <w:kern w:val="0"/>
          <w:sz w:val="18"/>
          <w:szCs w:val="18"/>
        </w:rPr>
        <w:t>금융의</w:t>
      </w:r>
      <w:r w:rsidRPr="004066E3">
        <w:rPr>
          <w:rFonts w:asciiTheme="minorHAnsi" w:eastAsiaTheme="minorHAnsi" w:hAnsiTheme="minorHAnsi" w:cs="굴림"/>
          <w:color w:val="000000"/>
          <w:kern w:val="0"/>
          <w:sz w:val="18"/>
          <w:szCs w:val="18"/>
        </w:rPr>
        <w:t xml:space="preserve"> 본질을 되새기고 기본기를 다질 수 있다.</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b/>
          <w:color w:val="000000"/>
          <w:kern w:val="0"/>
          <w:sz w:val="18"/>
          <w:szCs w:val="18"/>
        </w:rPr>
      </w:pPr>
      <w:r w:rsidRPr="004066E3">
        <w:rPr>
          <w:rFonts w:asciiTheme="minorHAnsi" w:eastAsiaTheme="minorHAnsi" w:hAnsiTheme="minorHAnsi" w:cs="굴림" w:hint="eastAsia"/>
          <w:b/>
          <w:color w:val="000000"/>
          <w:kern w:val="0"/>
          <w:sz w:val="18"/>
          <w:szCs w:val="18"/>
        </w:rPr>
        <w:t>실무와</w:t>
      </w:r>
      <w:r w:rsidRPr="004066E3">
        <w:rPr>
          <w:rFonts w:asciiTheme="minorHAnsi" w:eastAsiaTheme="minorHAnsi" w:hAnsiTheme="minorHAnsi" w:cs="굴림"/>
          <w:b/>
          <w:color w:val="000000"/>
          <w:kern w:val="0"/>
          <w:sz w:val="18"/>
          <w:szCs w:val="18"/>
        </w:rPr>
        <w:t xml:space="preserve"> 이론, 현장과 연구를 겸비한</w:t>
      </w:r>
    </w:p>
    <w:p w:rsidR="004066E3" w:rsidRPr="004066E3" w:rsidRDefault="004066E3" w:rsidP="004066E3">
      <w:pPr>
        <w:rPr>
          <w:rFonts w:asciiTheme="minorHAnsi" w:eastAsiaTheme="minorHAnsi" w:hAnsiTheme="minorHAnsi" w:cs="굴림"/>
          <w:b/>
          <w:color w:val="000000"/>
          <w:kern w:val="0"/>
          <w:sz w:val="18"/>
          <w:szCs w:val="18"/>
        </w:rPr>
      </w:pPr>
      <w:r w:rsidRPr="004066E3">
        <w:rPr>
          <w:rFonts w:asciiTheme="minorHAnsi" w:eastAsiaTheme="minorHAnsi" w:hAnsiTheme="minorHAnsi" w:cs="굴림" w:hint="eastAsia"/>
          <w:b/>
          <w:color w:val="000000"/>
          <w:kern w:val="0"/>
          <w:sz w:val="18"/>
          <w:szCs w:val="18"/>
        </w:rPr>
        <w:t>통합적</w:t>
      </w:r>
      <w:r w:rsidRPr="004066E3">
        <w:rPr>
          <w:rFonts w:asciiTheme="minorHAnsi" w:eastAsiaTheme="minorHAnsi" w:hAnsiTheme="minorHAnsi" w:cs="굴림"/>
          <w:b/>
          <w:color w:val="000000"/>
          <w:kern w:val="0"/>
          <w:sz w:val="18"/>
          <w:szCs w:val="18"/>
        </w:rPr>
        <w:t xml:space="preserve"> 관점에서 풀이한 파생금융</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현대</w:t>
      </w:r>
      <w:r w:rsidRPr="004066E3">
        <w:rPr>
          <w:rFonts w:asciiTheme="minorHAnsi" w:eastAsiaTheme="minorHAnsi" w:hAnsiTheme="minorHAnsi" w:cs="굴림"/>
          <w:color w:val="000000"/>
          <w:kern w:val="0"/>
          <w:sz w:val="18"/>
          <w:szCs w:val="18"/>
        </w:rPr>
        <w:t xml:space="preserve"> 금융은 경영학이나 경제학 지식으로만 다가갈 수 없으며 응용수학, 통계학, 물리학, 공학, IT, 심리학, 법률 등이 모두 개입되는 하나의 총체적이고 종합적인 객체다. 그러나 기존 금융 관련 책들은 이러한 현실을 반영하지 못하고 있다. 현장 경험이 없는 이론가들이나 투자 전문가들이 주로 책을 쓰고 있기 때문이다.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이</w:t>
      </w:r>
      <w:r w:rsidRPr="004066E3">
        <w:rPr>
          <w:rFonts w:asciiTheme="minorHAnsi" w:eastAsiaTheme="minorHAnsi" w:hAnsiTheme="minorHAnsi" w:cs="굴림"/>
          <w:color w:val="000000"/>
          <w:kern w:val="0"/>
          <w:sz w:val="18"/>
          <w:szCs w:val="18"/>
        </w:rPr>
        <w:t xml:space="preserve"> 책의 저자 권오상은 다르다. 비정형 옵션 </w:t>
      </w:r>
      <w:proofErr w:type="spellStart"/>
      <w:r w:rsidRPr="004066E3">
        <w:rPr>
          <w:rFonts w:asciiTheme="minorHAnsi" w:eastAsiaTheme="minorHAnsi" w:hAnsiTheme="minorHAnsi" w:cs="굴림"/>
          <w:color w:val="000000"/>
          <w:kern w:val="0"/>
          <w:sz w:val="18"/>
          <w:szCs w:val="18"/>
        </w:rPr>
        <w:t>트레이더로</w:t>
      </w:r>
      <w:proofErr w:type="spellEnd"/>
      <w:r w:rsidRPr="004066E3">
        <w:rPr>
          <w:rFonts w:asciiTheme="minorHAnsi" w:eastAsiaTheme="minorHAnsi" w:hAnsiTheme="minorHAnsi" w:cs="굴림"/>
          <w:color w:val="000000"/>
          <w:kern w:val="0"/>
          <w:sz w:val="18"/>
          <w:szCs w:val="18"/>
        </w:rPr>
        <w:t xml:space="preserve"> 금융계에 뛰어들어 </w:t>
      </w:r>
      <w:proofErr w:type="spellStart"/>
      <w:r w:rsidRPr="004066E3">
        <w:rPr>
          <w:rFonts w:asciiTheme="minorHAnsi" w:eastAsiaTheme="minorHAnsi" w:hAnsiTheme="minorHAnsi" w:cs="굴림"/>
          <w:color w:val="000000"/>
          <w:kern w:val="0"/>
          <w:sz w:val="18"/>
          <w:szCs w:val="18"/>
        </w:rPr>
        <w:t>도이체방크</w:t>
      </w:r>
      <w:proofErr w:type="spellEnd"/>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바클레이스캐피털</w:t>
      </w:r>
      <w:proofErr w:type="spellEnd"/>
      <w:r w:rsidRPr="004066E3">
        <w:rPr>
          <w:rFonts w:asciiTheme="minorHAnsi" w:eastAsiaTheme="minorHAnsi" w:hAnsiTheme="minorHAnsi" w:cs="굴림"/>
          <w:color w:val="000000"/>
          <w:kern w:val="0"/>
          <w:sz w:val="18"/>
          <w:szCs w:val="18"/>
        </w:rPr>
        <w:t xml:space="preserve"> 등 세계 수위를 다투는 투자은행의 런던, 홍콩, 싱가포르 지점 등에서 7년간 근무하며 현장과 실무를 경험했다. 주요 대학에서 재무 또한 가르쳤고 현재도 한국과학기술원(KAIST) 기술경영전문대학원 겸직 교수로 있다. 저자는 “파생금융 실무와 연구, 교육을 행하면서 나의 다양한 이력과 경험 중 사용하지 않은 것이 없다. 수리물리학을 공부한 경험, 엔지니어로</w:t>
      </w:r>
      <w:r w:rsidRPr="004066E3">
        <w:rPr>
          <w:rFonts w:asciiTheme="minorHAnsi" w:eastAsiaTheme="minorHAnsi" w:hAnsiTheme="minorHAnsi" w:cs="굴림" w:hint="eastAsia"/>
          <w:color w:val="000000"/>
          <w:kern w:val="0"/>
          <w:sz w:val="18"/>
          <w:szCs w:val="18"/>
        </w:rPr>
        <w:t>서의</w:t>
      </w:r>
      <w:r w:rsidRPr="004066E3">
        <w:rPr>
          <w:rFonts w:asciiTheme="minorHAnsi" w:eastAsiaTheme="minorHAnsi" w:hAnsiTheme="minorHAnsi" w:cs="굴림"/>
          <w:color w:val="000000"/>
          <w:kern w:val="0"/>
          <w:sz w:val="18"/>
          <w:szCs w:val="18"/>
        </w:rPr>
        <w:t xml:space="preserve"> 경험, 공학 박사로서의 경험, IT 분야의 경험, MBA 과정의 경험, 그리고 그 모든 과정 내내 놓지 않았던 역사에 대한 관심은 직간접적으로 내 관점과 성과에 영향을 미쳤다.”라고 말한다.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그</w:t>
      </w:r>
      <w:r w:rsidRPr="004066E3">
        <w:rPr>
          <w:rFonts w:asciiTheme="minorHAnsi" w:eastAsiaTheme="minorHAnsi" w:hAnsiTheme="minorHAnsi" w:cs="굴림"/>
          <w:color w:val="000000"/>
          <w:kern w:val="0"/>
          <w:sz w:val="18"/>
          <w:szCs w:val="18"/>
        </w:rPr>
        <w:t xml:space="preserve"> 결과 독자의 직업이나 활동 분야, 전공이나 이력을 불문하고 누구나 읽을 수 있는 </w:t>
      </w:r>
      <w:proofErr w:type="spellStart"/>
      <w:r w:rsidRPr="004066E3">
        <w:rPr>
          <w:rFonts w:asciiTheme="minorHAnsi" w:eastAsiaTheme="minorHAnsi" w:hAnsiTheme="minorHAnsi" w:cs="굴림"/>
          <w:color w:val="000000"/>
          <w:kern w:val="0"/>
          <w:sz w:val="18"/>
          <w:szCs w:val="18"/>
        </w:rPr>
        <w:t>통섭적</w:t>
      </w:r>
      <w:proofErr w:type="spellEnd"/>
      <w:r w:rsidRPr="004066E3">
        <w:rPr>
          <w:rFonts w:asciiTheme="minorHAnsi" w:eastAsiaTheme="minorHAnsi" w:hAnsiTheme="minorHAnsi" w:cs="굴림"/>
          <w:color w:val="000000"/>
          <w:kern w:val="0"/>
          <w:sz w:val="18"/>
          <w:szCs w:val="18"/>
        </w:rPr>
        <w:t xml:space="preserve"> 시각의 파생금융 개설서가 탄생했다. </w:t>
      </w:r>
      <w:proofErr w:type="spellStart"/>
      <w:r w:rsidRPr="004066E3">
        <w:rPr>
          <w:rFonts w:asciiTheme="minorHAnsi" w:eastAsiaTheme="minorHAnsi" w:hAnsiTheme="minorHAnsi" w:cs="굴림"/>
          <w:color w:val="000000"/>
          <w:kern w:val="0"/>
          <w:sz w:val="18"/>
          <w:szCs w:val="18"/>
        </w:rPr>
        <w:t>트레이딩</w:t>
      </w:r>
      <w:proofErr w:type="spellEnd"/>
      <w:r w:rsidRPr="004066E3">
        <w:rPr>
          <w:rFonts w:asciiTheme="minorHAnsi" w:eastAsiaTheme="minorHAnsi" w:hAnsiTheme="minorHAnsi" w:cs="굴림"/>
          <w:color w:val="000000"/>
          <w:kern w:val="0"/>
          <w:sz w:val="18"/>
          <w:szCs w:val="18"/>
        </w:rPr>
        <w:t xml:space="preserve"> 데스크와 강단을 모두 경험한 저자의 입체적인 분석과 명쾌한 해설이 앎의 즐거움을 선사한다.</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b/>
          <w:color w:val="000000"/>
          <w:kern w:val="0"/>
          <w:sz w:val="18"/>
          <w:szCs w:val="18"/>
        </w:rPr>
      </w:pPr>
      <w:r w:rsidRPr="004066E3">
        <w:rPr>
          <w:rFonts w:asciiTheme="minorHAnsi" w:eastAsiaTheme="minorHAnsi" w:hAnsiTheme="minorHAnsi" w:cs="굴림" w:hint="eastAsia"/>
          <w:b/>
          <w:color w:val="000000"/>
          <w:kern w:val="0"/>
          <w:sz w:val="18"/>
          <w:szCs w:val="18"/>
        </w:rPr>
        <w:t>이</w:t>
      </w:r>
      <w:r w:rsidRPr="004066E3">
        <w:rPr>
          <w:rFonts w:asciiTheme="minorHAnsi" w:eastAsiaTheme="minorHAnsi" w:hAnsiTheme="minorHAnsi" w:cs="굴림"/>
          <w:b/>
          <w:color w:val="000000"/>
          <w:kern w:val="0"/>
          <w:sz w:val="18"/>
          <w:szCs w:val="18"/>
        </w:rPr>
        <w:t xml:space="preserve"> 책의 구성과 내용</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이</w:t>
      </w:r>
      <w:r w:rsidRPr="004066E3">
        <w:rPr>
          <w:rFonts w:asciiTheme="minorHAnsi" w:eastAsiaTheme="minorHAnsi" w:hAnsiTheme="minorHAnsi" w:cs="굴림"/>
          <w:color w:val="000000"/>
          <w:kern w:val="0"/>
          <w:sz w:val="18"/>
          <w:szCs w:val="18"/>
        </w:rPr>
        <w:t xml:space="preserve"> 책은 총 7개 장으로 구성되어 있다.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xml:space="preserve">1장에서는 파생금융의 본질을 규정하고, 사람들이 파생 거래라고 알고 있는 몇몇 대상들을 검증하면서 그 성격을 명확히 한다. 그리고 전 세계적으로 파생금융의 위험성과 </w:t>
      </w:r>
      <w:proofErr w:type="spellStart"/>
      <w:r w:rsidRPr="004066E3">
        <w:rPr>
          <w:rFonts w:asciiTheme="minorHAnsi" w:eastAsiaTheme="minorHAnsi" w:hAnsiTheme="minorHAnsi" w:cs="굴림"/>
          <w:color w:val="000000"/>
          <w:kern w:val="0"/>
          <w:sz w:val="18"/>
          <w:szCs w:val="18"/>
        </w:rPr>
        <w:t>파급력을</w:t>
      </w:r>
      <w:proofErr w:type="spellEnd"/>
      <w:r w:rsidRPr="004066E3">
        <w:rPr>
          <w:rFonts w:asciiTheme="minorHAnsi" w:eastAsiaTheme="minorHAnsi" w:hAnsiTheme="minorHAnsi" w:cs="굴림"/>
          <w:color w:val="000000"/>
          <w:kern w:val="0"/>
          <w:sz w:val="18"/>
          <w:szCs w:val="18"/>
        </w:rPr>
        <w:t xml:space="preserve"> 각인시켰던 2008년 금융 위기 이슈를 훑어본다.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xml:space="preserve">2장에서는 파생금융의 역사 및 진화 과정을 간략히 살펴보고 성공 사례와 실패 사례를 몇 가지 제시한다. 선도와 선물을 통한 헤지 방법의 차이가 가져온 메탈게젤샤프트 부도 사례, 회계 규칙을 잘못 적용함으로써 파산을 선언하기에 이른 미국 오렌지 </w:t>
      </w:r>
      <w:proofErr w:type="spellStart"/>
      <w:r w:rsidRPr="004066E3">
        <w:rPr>
          <w:rFonts w:asciiTheme="minorHAnsi" w:eastAsiaTheme="minorHAnsi" w:hAnsiTheme="minorHAnsi" w:cs="굴림"/>
          <w:color w:val="000000"/>
          <w:kern w:val="0"/>
          <w:sz w:val="18"/>
          <w:szCs w:val="18"/>
        </w:rPr>
        <w:t>카운티</w:t>
      </w:r>
      <w:proofErr w:type="spellEnd"/>
      <w:r w:rsidRPr="004066E3">
        <w:rPr>
          <w:rFonts w:asciiTheme="minorHAnsi" w:eastAsiaTheme="minorHAnsi" w:hAnsiTheme="minorHAnsi" w:cs="굴림"/>
          <w:color w:val="000000"/>
          <w:kern w:val="0"/>
          <w:sz w:val="18"/>
          <w:szCs w:val="18"/>
        </w:rPr>
        <w:t xml:space="preserve"> 사례, 세계 최초의 통화 </w:t>
      </w:r>
      <w:proofErr w:type="spellStart"/>
      <w:r w:rsidRPr="004066E3">
        <w:rPr>
          <w:rFonts w:asciiTheme="minorHAnsi" w:eastAsiaTheme="minorHAnsi" w:hAnsiTheme="minorHAnsi" w:cs="굴림"/>
          <w:color w:val="000000"/>
          <w:kern w:val="0"/>
          <w:sz w:val="18"/>
          <w:szCs w:val="18"/>
        </w:rPr>
        <w:t>스와프</w:t>
      </w:r>
      <w:proofErr w:type="spellEnd"/>
      <w:r w:rsidRPr="004066E3">
        <w:rPr>
          <w:rFonts w:asciiTheme="minorHAnsi" w:eastAsiaTheme="minorHAnsi" w:hAnsiTheme="minorHAnsi" w:cs="굴림"/>
          <w:color w:val="000000"/>
          <w:kern w:val="0"/>
          <w:sz w:val="18"/>
          <w:szCs w:val="18"/>
        </w:rPr>
        <w:t xml:space="preserve"> 성공 사례를 들여다본다.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xml:space="preserve">3장에서는 파생금융의 유형을 소개한다. 거래의 성격에 따라 </w:t>
      </w:r>
      <w:proofErr w:type="spellStart"/>
      <w:r w:rsidRPr="004066E3">
        <w:rPr>
          <w:rFonts w:asciiTheme="minorHAnsi" w:eastAsiaTheme="minorHAnsi" w:hAnsiTheme="minorHAnsi" w:cs="굴림"/>
          <w:color w:val="000000"/>
          <w:kern w:val="0"/>
          <w:sz w:val="18"/>
          <w:szCs w:val="18"/>
        </w:rPr>
        <w:t>델타원</w:t>
      </w:r>
      <w:proofErr w:type="spellEnd"/>
      <w:r w:rsidRPr="004066E3">
        <w:rPr>
          <w:rFonts w:asciiTheme="minorHAnsi" w:eastAsiaTheme="minorHAnsi" w:hAnsiTheme="minorHAnsi" w:cs="굴림"/>
          <w:color w:val="000000"/>
          <w:kern w:val="0"/>
          <w:sz w:val="18"/>
          <w:szCs w:val="18"/>
        </w:rPr>
        <w:t xml:space="preserve"> 파생 거래, 옵션, </w:t>
      </w:r>
      <w:proofErr w:type="spellStart"/>
      <w:r w:rsidRPr="004066E3">
        <w:rPr>
          <w:rFonts w:asciiTheme="minorHAnsi" w:eastAsiaTheme="minorHAnsi" w:hAnsiTheme="minorHAnsi" w:cs="굴림"/>
          <w:color w:val="000000"/>
          <w:kern w:val="0"/>
          <w:sz w:val="18"/>
          <w:szCs w:val="18"/>
        </w:rPr>
        <w:t>구조화금융의</w:t>
      </w:r>
      <w:proofErr w:type="spellEnd"/>
      <w:r w:rsidRPr="004066E3">
        <w:rPr>
          <w:rFonts w:asciiTheme="minorHAnsi" w:eastAsiaTheme="minorHAnsi" w:hAnsiTheme="minorHAnsi" w:cs="굴림"/>
          <w:color w:val="000000"/>
          <w:kern w:val="0"/>
          <w:sz w:val="18"/>
          <w:szCs w:val="18"/>
        </w:rPr>
        <w:t xml:space="preserve"> 3가지로 구분해 살핀다. </w:t>
      </w:r>
      <w:proofErr w:type="spellStart"/>
      <w:r w:rsidRPr="004066E3">
        <w:rPr>
          <w:rFonts w:asciiTheme="minorHAnsi" w:eastAsiaTheme="minorHAnsi" w:hAnsiTheme="minorHAnsi" w:cs="굴림"/>
          <w:color w:val="000000"/>
          <w:kern w:val="0"/>
          <w:sz w:val="18"/>
          <w:szCs w:val="18"/>
        </w:rPr>
        <w:t>델타원</w:t>
      </w:r>
      <w:proofErr w:type="spellEnd"/>
      <w:r w:rsidRPr="004066E3">
        <w:rPr>
          <w:rFonts w:asciiTheme="minorHAnsi" w:eastAsiaTheme="minorHAnsi" w:hAnsiTheme="minorHAnsi" w:cs="굴림"/>
          <w:color w:val="000000"/>
          <w:kern w:val="0"/>
          <w:sz w:val="18"/>
          <w:szCs w:val="18"/>
        </w:rPr>
        <w:t xml:space="preserve"> 파생 거래는 기초 자산 가격이 변동함에 따라 그 파생금융 거래 가격도 일정하게 변하는 것으로, 선도, 선물, </w:t>
      </w:r>
      <w:proofErr w:type="spellStart"/>
      <w:r w:rsidRPr="004066E3">
        <w:rPr>
          <w:rFonts w:asciiTheme="minorHAnsi" w:eastAsiaTheme="minorHAnsi" w:hAnsiTheme="minorHAnsi" w:cs="굴림"/>
          <w:color w:val="000000"/>
          <w:kern w:val="0"/>
          <w:sz w:val="18"/>
          <w:szCs w:val="18"/>
        </w:rPr>
        <w:t>스와프가</w:t>
      </w:r>
      <w:proofErr w:type="spellEnd"/>
      <w:r w:rsidRPr="004066E3">
        <w:rPr>
          <w:rFonts w:asciiTheme="minorHAnsi" w:eastAsiaTheme="minorHAnsi" w:hAnsiTheme="minorHAnsi" w:cs="굴림"/>
          <w:color w:val="000000"/>
          <w:kern w:val="0"/>
          <w:sz w:val="18"/>
          <w:szCs w:val="18"/>
        </w:rPr>
        <w:t xml:space="preserve"> 있다. 옵션은 그 파생 거래에 일정한 조건을 추가로 부여하고 그 조건의 만족 여부 등에 따라 지급 조건도 달라지게 한 것으로, 바닐라 옵션부터 비정형 옵션, 옵션이 내재된 채권까지 살펴본다. 페이퍼 컴퍼니인 특</w:t>
      </w:r>
      <w:r w:rsidRPr="004066E3">
        <w:rPr>
          <w:rFonts w:asciiTheme="minorHAnsi" w:eastAsiaTheme="minorHAnsi" w:hAnsiTheme="minorHAnsi" w:cs="굴림" w:hint="eastAsia"/>
          <w:color w:val="000000"/>
          <w:kern w:val="0"/>
          <w:sz w:val="18"/>
          <w:szCs w:val="18"/>
        </w:rPr>
        <w:t>수목적법인을</w:t>
      </w:r>
      <w:r w:rsidRPr="004066E3">
        <w:rPr>
          <w:rFonts w:asciiTheme="minorHAnsi" w:eastAsiaTheme="minorHAnsi" w:hAnsiTheme="minorHAnsi" w:cs="굴림"/>
          <w:color w:val="000000"/>
          <w:kern w:val="0"/>
          <w:sz w:val="18"/>
          <w:szCs w:val="18"/>
        </w:rPr>
        <w:t xml:space="preserve"> 세우고 여러 종류의 자산을 취득하게 한 뒤 그것을 담보로 </w:t>
      </w:r>
      <w:r w:rsidRPr="004066E3">
        <w:rPr>
          <w:rFonts w:asciiTheme="minorHAnsi" w:eastAsiaTheme="minorHAnsi" w:hAnsiTheme="minorHAnsi" w:cs="굴림"/>
          <w:color w:val="000000"/>
          <w:kern w:val="0"/>
          <w:sz w:val="18"/>
          <w:szCs w:val="18"/>
        </w:rPr>
        <w:lastRenderedPageBreak/>
        <w:t xml:space="preserve">새로운 (파생)금융 거래를 만든 </w:t>
      </w:r>
      <w:proofErr w:type="spellStart"/>
      <w:r w:rsidRPr="004066E3">
        <w:rPr>
          <w:rFonts w:asciiTheme="minorHAnsi" w:eastAsiaTheme="minorHAnsi" w:hAnsiTheme="minorHAnsi" w:cs="굴림"/>
          <w:color w:val="000000"/>
          <w:kern w:val="0"/>
          <w:sz w:val="18"/>
          <w:szCs w:val="18"/>
        </w:rPr>
        <w:t>구조화금융으로는</w:t>
      </w:r>
      <w:proofErr w:type="spellEnd"/>
      <w:r w:rsidRPr="004066E3">
        <w:rPr>
          <w:rFonts w:asciiTheme="minorHAnsi" w:eastAsiaTheme="minorHAnsi" w:hAnsiTheme="minorHAnsi" w:cs="굴림"/>
          <w:color w:val="000000"/>
          <w:kern w:val="0"/>
          <w:sz w:val="18"/>
          <w:szCs w:val="18"/>
        </w:rPr>
        <w:t xml:space="preserve"> 프로젝트금융, </w:t>
      </w:r>
      <w:proofErr w:type="spellStart"/>
      <w:r w:rsidRPr="004066E3">
        <w:rPr>
          <w:rFonts w:asciiTheme="minorHAnsi" w:eastAsiaTheme="minorHAnsi" w:hAnsiTheme="minorHAnsi" w:cs="굴림"/>
          <w:color w:val="000000"/>
          <w:kern w:val="0"/>
          <w:sz w:val="18"/>
          <w:szCs w:val="18"/>
        </w:rPr>
        <w:t>패스스루</w:t>
      </w:r>
      <w:proofErr w:type="spellEnd"/>
      <w:r w:rsidRPr="004066E3">
        <w:rPr>
          <w:rFonts w:asciiTheme="minorHAnsi" w:eastAsiaTheme="minorHAnsi" w:hAnsiTheme="minorHAnsi" w:cs="굴림"/>
          <w:color w:val="000000"/>
          <w:kern w:val="0"/>
          <w:sz w:val="18"/>
          <w:szCs w:val="18"/>
        </w:rPr>
        <w:t xml:space="preserve">(pass-through), </w:t>
      </w:r>
      <w:proofErr w:type="spellStart"/>
      <w:r w:rsidRPr="004066E3">
        <w:rPr>
          <w:rFonts w:asciiTheme="minorHAnsi" w:eastAsiaTheme="minorHAnsi" w:hAnsiTheme="minorHAnsi" w:cs="굴림"/>
          <w:color w:val="000000"/>
          <w:kern w:val="0"/>
          <w:sz w:val="18"/>
          <w:szCs w:val="18"/>
        </w:rPr>
        <w:t>페이스루</w:t>
      </w:r>
      <w:proofErr w:type="spellEnd"/>
      <w:r w:rsidRPr="004066E3">
        <w:rPr>
          <w:rFonts w:asciiTheme="minorHAnsi" w:eastAsiaTheme="minorHAnsi" w:hAnsiTheme="minorHAnsi" w:cs="굴림"/>
          <w:color w:val="000000"/>
          <w:kern w:val="0"/>
          <w:sz w:val="18"/>
          <w:szCs w:val="18"/>
        </w:rPr>
        <w:t>(pay-through), 합성 CDO를 알아본다.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4장에서는 우리나라 주식 시장, 선물·옵션·</w:t>
      </w:r>
      <w:proofErr w:type="spellStart"/>
      <w:r w:rsidRPr="004066E3">
        <w:rPr>
          <w:rFonts w:asciiTheme="minorHAnsi" w:eastAsiaTheme="minorHAnsi" w:hAnsiTheme="minorHAnsi" w:cs="굴림"/>
          <w:color w:val="000000"/>
          <w:kern w:val="0"/>
          <w:sz w:val="18"/>
          <w:szCs w:val="18"/>
        </w:rPr>
        <w:t>워런트가</w:t>
      </w:r>
      <w:proofErr w:type="spellEnd"/>
      <w:r w:rsidRPr="004066E3">
        <w:rPr>
          <w:rFonts w:asciiTheme="minorHAnsi" w:eastAsiaTheme="minorHAnsi" w:hAnsiTheme="minorHAnsi" w:cs="굴림"/>
          <w:color w:val="000000"/>
          <w:kern w:val="0"/>
          <w:sz w:val="18"/>
          <w:szCs w:val="18"/>
        </w:rPr>
        <w:t xml:space="preserve"> 거래되는 장내 파생 시장, 소액 개인 투자자도 참여할 수 있는 주가 연계 증권(ELS)과 파생 결합 증권(DLS) 시장을 살펴보고, 국내 파생금융의 대표적인 실패 사례 3가지(</w:t>
      </w:r>
      <w:proofErr w:type="spellStart"/>
      <w:r w:rsidRPr="004066E3">
        <w:rPr>
          <w:rFonts w:asciiTheme="minorHAnsi" w:eastAsiaTheme="minorHAnsi" w:hAnsiTheme="minorHAnsi" w:cs="굴림"/>
          <w:color w:val="000000"/>
          <w:kern w:val="0"/>
          <w:sz w:val="18"/>
          <w:szCs w:val="18"/>
        </w:rPr>
        <w:t>키코</w:t>
      </w:r>
      <w:proofErr w:type="spellEnd"/>
      <w:r w:rsidRPr="004066E3">
        <w:rPr>
          <w:rFonts w:asciiTheme="minorHAnsi" w:eastAsiaTheme="minorHAnsi" w:hAnsiTheme="minorHAnsi" w:cs="굴림"/>
          <w:color w:val="000000"/>
          <w:kern w:val="0"/>
          <w:sz w:val="18"/>
          <w:szCs w:val="18"/>
        </w:rPr>
        <w:t xml:space="preserve"> 사태, 조선사 톱 3의 자본 잠식 위기, 원금 이상의 손실을 가져온 환 </w:t>
      </w:r>
      <w:proofErr w:type="spellStart"/>
      <w:r w:rsidRPr="004066E3">
        <w:rPr>
          <w:rFonts w:asciiTheme="minorHAnsi" w:eastAsiaTheme="minorHAnsi" w:hAnsiTheme="minorHAnsi" w:cs="굴림"/>
          <w:color w:val="000000"/>
          <w:kern w:val="0"/>
          <w:sz w:val="18"/>
          <w:szCs w:val="18"/>
        </w:rPr>
        <w:t>헤지형</w:t>
      </w:r>
      <w:proofErr w:type="spellEnd"/>
      <w:r w:rsidRPr="004066E3">
        <w:rPr>
          <w:rFonts w:asciiTheme="minorHAnsi" w:eastAsiaTheme="minorHAnsi" w:hAnsiTheme="minorHAnsi" w:cs="굴림"/>
          <w:color w:val="000000"/>
          <w:kern w:val="0"/>
          <w:sz w:val="18"/>
          <w:szCs w:val="18"/>
        </w:rPr>
        <w:t xml:space="preserve"> 해외 펀드)를 보면서 무엇이 문제였는지 진단한다.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5장에서는 파생금융의 가격 결정 방법에 대해 설명한다. 금융 시장을 움직이는 궁극의 힘 ‘차익 거래’의 기본 원리를 설명하고 완전한 차익 거래, ‘</w:t>
      </w:r>
      <w:proofErr w:type="spellStart"/>
      <w:r w:rsidRPr="004066E3">
        <w:rPr>
          <w:rFonts w:asciiTheme="minorHAnsi" w:eastAsiaTheme="minorHAnsi" w:hAnsiTheme="minorHAnsi" w:cs="굴림"/>
          <w:color w:val="000000"/>
          <w:kern w:val="0"/>
          <w:sz w:val="18"/>
          <w:szCs w:val="18"/>
        </w:rPr>
        <w:t>무위험</w:t>
      </w:r>
      <w:proofErr w:type="spellEnd"/>
      <w:r w:rsidRPr="004066E3">
        <w:rPr>
          <w:rFonts w:asciiTheme="minorHAnsi" w:eastAsiaTheme="minorHAnsi" w:hAnsiTheme="minorHAnsi" w:cs="굴림"/>
          <w:color w:val="000000"/>
          <w:kern w:val="0"/>
          <w:sz w:val="18"/>
          <w:szCs w:val="18"/>
        </w:rPr>
        <w:t xml:space="preserve">’이라고 잘못 알려진 불완전한 차익 거래 등을 알아본다. 옵션 가격 결정에 사용되는 동적 복제 원리를 살펴보면서 옵션 가격의 변동성과 불확실성을 논한다. </w:t>
      </w:r>
      <w:proofErr w:type="spellStart"/>
      <w:r w:rsidRPr="004066E3">
        <w:rPr>
          <w:rFonts w:asciiTheme="minorHAnsi" w:eastAsiaTheme="minorHAnsi" w:hAnsiTheme="minorHAnsi" w:cs="굴림"/>
          <w:color w:val="000000"/>
          <w:kern w:val="0"/>
          <w:sz w:val="18"/>
          <w:szCs w:val="18"/>
        </w:rPr>
        <w:t>구조화금융의</w:t>
      </w:r>
      <w:proofErr w:type="spellEnd"/>
      <w:r w:rsidRPr="004066E3">
        <w:rPr>
          <w:rFonts w:asciiTheme="minorHAnsi" w:eastAsiaTheme="minorHAnsi" w:hAnsiTheme="minorHAnsi" w:cs="굴림"/>
          <w:color w:val="000000"/>
          <w:kern w:val="0"/>
          <w:sz w:val="18"/>
          <w:szCs w:val="18"/>
        </w:rPr>
        <w:t xml:space="preserve"> 가격 결정 원리로 쓰는 계리적 원리도 검토한다.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xml:space="preserve">6장에서는 파생금융을 운용하는 핵심 주체인 투자은행과 </w:t>
      </w:r>
      <w:proofErr w:type="spellStart"/>
      <w:r w:rsidRPr="004066E3">
        <w:rPr>
          <w:rFonts w:asciiTheme="minorHAnsi" w:eastAsiaTheme="minorHAnsi" w:hAnsiTheme="minorHAnsi" w:cs="굴림"/>
          <w:color w:val="000000"/>
          <w:kern w:val="0"/>
          <w:sz w:val="18"/>
          <w:szCs w:val="18"/>
        </w:rPr>
        <w:t>헤지펀드를</w:t>
      </w:r>
      <w:proofErr w:type="spellEnd"/>
      <w:r w:rsidRPr="004066E3">
        <w:rPr>
          <w:rFonts w:asciiTheme="minorHAnsi" w:eastAsiaTheme="minorHAnsi" w:hAnsiTheme="minorHAnsi" w:cs="굴림"/>
          <w:color w:val="000000"/>
          <w:kern w:val="0"/>
          <w:sz w:val="18"/>
          <w:szCs w:val="18"/>
        </w:rPr>
        <w:t xml:space="preserve"> 개괄한다. 투자은행은 </w:t>
      </w:r>
      <w:proofErr w:type="spellStart"/>
      <w:r w:rsidRPr="004066E3">
        <w:rPr>
          <w:rFonts w:asciiTheme="minorHAnsi" w:eastAsiaTheme="minorHAnsi" w:hAnsiTheme="minorHAnsi" w:cs="굴림"/>
          <w:color w:val="000000"/>
          <w:kern w:val="0"/>
          <w:sz w:val="18"/>
          <w:szCs w:val="18"/>
        </w:rPr>
        <w:t>인베스트먼트</w:t>
      </w:r>
      <w:proofErr w:type="spellEnd"/>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뱅킹</w:t>
      </w:r>
      <w:proofErr w:type="spellEnd"/>
      <w:r w:rsidRPr="004066E3">
        <w:rPr>
          <w:rFonts w:asciiTheme="minorHAnsi" w:eastAsiaTheme="minorHAnsi" w:hAnsiTheme="minorHAnsi" w:cs="굴림"/>
          <w:color w:val="000000"/>
          <w:kern w:val="0"/>
          <w:sz w:val="18"/>
          <w:szCs w:val="18"/>
        </w:rPr>
        <w:t xml:space="preserve"> 부문(자본 시장 대리 및 기업 대리 자문)과 파생금융 </w:t>
      </w:r>
      <w:proofErr w:type="spellStart"/>
      <w:r w:rsidRPr="004066E3">
        <w:rPr>
          <w:rFonts w:asciiTheme="minorHAnsi" w:eastAsiaTheme="minorHAnsi" w:hAnsiTheme="minorHAnsi" w:cs="굴림"/>
          <w:color w:val="000000"/>
          <w:kern w:val="0"/>
          <w:sz w:val="18"/>
          <w:szCs w:val="18"/>
        </w:rPr>
        <w:t>세일스</w:t>
      </w:r>
      <w:proofErr w:type="spellEnd"/>
      <w:r w:rsidRPr="004066E3">
        <w:rPr>
          <w:rFonts w:asciiTheme="minorHAnsi" w:eastAsiaTheme="minorHAnsi" w:hAnsiTheme="minorHAnsi" w:cs="굴림"/>
          <w:color w:val="000000"/>
          <w:kern w:val="0"/>
          <w:sz w:val="18"/>
          <w:szCs w:val="18"/>
        </w:rPr>
        <w:t>·</w:t>
      </w:r>
      <w:proofErr w:type="spellStart"/>
      <w:r w:rsidRPr="004066E3">
        <w:rPr>
          <w:rFonts w:asciiTheme="minorHAnsi" w:eastAsiaTheme="minorHAnsi" w:hAnsiTheme="minorHAnsi" w:cs="굴림"/>
          <w:color w:val="000000"/>
          <w:kern w:val="0"/>
          <w:sz w:val="18"/>
          <w:szCs w:val="18"/>
        </w:rPr>
        <w:t>트레이딩의</w:t>
      </w:r>
      <w:proofErr w:type="spellEnd"/>
      <w:r w:rsidRPr="004066E3">
        <w:rPr>
          <w:rFonts w:asciiTheme="minorHAnsi" w:eastAsiaTheme="minorHAnsi" w:hAnsiTheme="minorHAnsi" w:cs="굴림"/>
          <w:color w:val="000000"/>
          <w:kern w:val="0"/>
          <w:sz w:val="18"/>
          <w:szCs w:val="18"/>
        </w:rPr>
        <w:t xml:space="preserve"> 두 축에 의해 움직인다. 독립 투자은행, 상업은행과 합쳐진 유니버설 은행 등 그 성격이나 업무 범위가 시대에 따라 변해 왔다. 이어서 파생금융의 소비자인 </w:t>
      </w:r>
      <w:proofErr w:type="spellStart"/>
      <w:r w:rsidRPr="004066E3">
        <w:rPr>
          <w:rFonts w:asciiTheme="minorHAnsi" w:eastAsiaTheme="minorHAnsi" w:hAnsiTheme="minorHAnsi" w:cs="굴림"/>
          <w:color w:val="000000"/>
          <w:kern w:val="0"/>
          <w:sz w:val="18"/>
          <w:szCs w:val="18"/>
        </w:rPr>
        <w:t>헤지펀드의</w:t>
      </w:r>
      <w:proofErr w:type="spellEnd"/>
      <w:r w:rsidRPr="004066E3">
        <w:rPr>
          <w:rFonts w:asciiTheme="minorHAnsi" w:eastAsiaTheme="minorHAnsi" w:hAnsiTheme="minorHAnsi" w:cs="굴림"/>
          <w:color w:val="000000"/>
          <w:kern w:val="0"/>
          <w:sz w:val="18"/>
          <w:szCs w:val="18"/>
        </w:rPr>
        <w:t xml:space="preserve"> 창립 역사를 간단히 보고, 그 핵심 전략인 </w:t>
      </w:r>
      <w:proofErr w:type="spellStart"/>
      <w:r w:rsidRPr="004066E3">
        <w:rPr>
          <w:rFonts w:asciiTheme="minorHAnsi" w:eastAsiaTheme="minorHAnsi" w:hAnsiTheme="minorHAnsi" w:cs="굴림"/>
          <w:color w:val="000000"/>
          <w:kern w:val="0"/>
          <w:sz w:val="18"/>
          <w:szCs w:val="18"/>
        </w:rPr>
        <w:t>공매도와</w:t>
      </w:r>
      <w:proofErr w:type="spellEnd"/>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레버리지를</w:t>
      </w:r>
      <w:proofErr w:type="spellEnd"/>
      <w:r w:rsidRPr="004066E3">
        <w:rPr>
          <w:rFonts w:asciiTheme="minorHAnsi" w:eastAsiaTheme="minorHAnsi" w:hAnsiTheme="minorHAnsi" w:cs="굴림"/>
          <w:color w:val="000000"/>
          <w:kern w:val="0"/>
          <w:sz w:val="18"/>
          <w:szCs w:val="18"/>
        </w:rPr>
        <w:t xml:space="preserve"> 검토한다. 이러한 투자은행과 </w:t>
      </w:r>
      <w:proofErr w:type="spellStart"/>
      <w:r w:rsidRPr="004066E3">
        <w:rPr>
          <w:rFonts w:asciiTheme="minorHAnsi" w:eastAsiaTheme="minorHAnsi" w:hAnsiTheme="minorHAnsi" w:cs="굴림"/>
          <w:color w:val="000000"/>
          <w:kern w:val="0"/>
          <w:sz w:val="18"/>
          <w:szCs w:val="18"/>
        </w:rPr>
        <w:t>헤지펀드에는</w:t>
      </w:r>
      <w:proofErr w:type="spellEnd"/>
      <w:r w:rsidRPr="004066E3">
        <w:rPr>
          <w:rFonts w:asciiTheme="minorHAnsi" w:eastAsiaTheme="minorHAnsi" w:hAnsiTheme="minorHAnsi" w:cs="굴림"/>
          <w:color w:val="000000"/>
          <w:kern w:val="0"/>
          <w:sz w:val="18"/>
          <w:szCs w:val="18"/>
        </w:rPr>
        <w:t xml:space="preserve"> 어떤 부서가 있</w:t>
      </w:r>
      <w:r w:rsidRPr="004066E3">
        <w:rPr>
          <w:rFonts w:asciiTheme="minorHAnsi" w:eastAsiaTheme="minorHAnsi" w:hAnsiTheme="minorHAnsi" w:cs="굴림" w:hint="eastAsia"/>
          <w:color w:val="000000"/>
          <w:kern w:val="0"/>
          <w:sz w:val="18"/>
          <w:szCs w:val="18"/>
        </w:rPr>
        <w:t>고</w:t>
      </w:r>
      <w:r w:rsidRPr="004066E3">
        <w:rPr>
          <w:rFonts w:asciiTheme="minorHAnsi" w:eastAsiaTheme="minorHAnsi" w:hAnsiTheme="minorHAnsi" w:cs="굴림"/>
          <w:color w:val="000000"/>
          <w:kern w:val="0"/>
          <w:sz w:val="18"/>
          <w:szCs w:val="18"/>
        </w:rPr>
        <w:t xml:space="preserve"> 어떤 이들이 어떤 업무를 하는지도 알아본다.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color w:val="000000"/>
          <w:kern w:val="0"/>
          <w:sz w:val="18"/>
          <w:szCs w:val="18"/>
        </w:rPr>
        <w:t xml:space="preserve">7장에서는 파생금융의 역사에 큰 공헌을 한 세 인물을 소개하고 그 족적을 따라가 본다. </w:t>
      </w:r>
      <w:proofErr w:type="spellStart"/>
      <w:r w:rsidRPr="004066E3">
        <w:rPr>
          <w:rFonts w:asciiTheme="minorHAnsi" w:eastAsiaTheme="minorHAnsi" w:hAnsiTheme="minorHAnsi" w:cs="굴림"/>
          <w:color w:val="000000"/>
          <w:kern w:val="0"/>
          <w:sz w:val="18"/>
          <w:szCs w:val="18"/>
        </w:rPr>
        <w:t>워런트와</w:t>
      </w:r>
      <w:proofErr w:type="spellEnd"/>
      <w:r w:rsidRPr="004066E3">
        <w:rPr>
          <w:rFonts w:asciiTheme="minorHAnsi" w:eastAsiaTheme="minorHAnsi" w:hAnsiTheme="minorHAnsi" w:cs="굴림"/>
          <w:color w:val="000000"/>
          <w:kern w:val="0"/>
          <w:sz w:val="18"/>
          <w:szCs w:val="18"/>
        </w:rPr>
        <w:t xml:space="preserve"> 전환 사채에 대한 동적 복제를 최초로 실행하고 통계적 차익 거래를 실험한 에드워드 </w:t>
      </w:r>
      <w:proofErr w:type="spellStart"/>
      <w:r w:rsidRPr="004066E3">
        <w:rPr>
          <w:rFonts w:asciiTheme="minorHAnsi" w:eastAsiaTheme="minorHAnsi" w:hAnsiTheme="minorHAnsi" w:cs="굴림"/>
          <w:color w:val="000000"/>
          <w:kern w:val="0"/>
          <w:sz w:val="18"/>
          <w:szCs w:val="18"/>
        </w:rPr>
        <w:t>소프</w:t>
      </w:r>
      <w:proofErr w:type="spellEnd"/>
      <w:r w:rsidRPr="004066E3">
        <w:rPr>
          <w:rFonts w:asciiTheme="minorHAnsi" w:eastAsiaTheme="minorHAnsi" w:hAnsiTheme="minorHAnsi" w:cs="굴림"/>
          <w:color w:val="000000"/>
          <w:kern w:val="0"/>
          <w:sz w:val="18"/>
          <w:szCs w:val="18"/>
        </w:rPr>
        <w:t>(Edward O. Thorp), 블랙·</w:t>
      </w:r>
      <w:proofErr w:type="spellStart"/>
      <w:r w:rsidRPr="004066E3">
        <w:rPr>
          <w:rFonts w:asciiTheme="minorHAnsi" w:eastAsiaTheme="minorHAnsi" w:hAnsiTheme="minorHAnsi" w:cs="굴림"/>
          <w:color w:val="000000"/>
          <w:kern w:val="0"/>
          <w:sz w:val="18"/>
          <w:szCs w:val="18"/>
        </w:rPr>
        <w:t>숄스</w:t>
      </w:r>
      <w:proofErr w:type="spellEnd"/>
      <w:r w:rsidRPr="004066E3">
        <w:rPr>
          <w:rFonts w:asciiTheme="minorHAnsi" w:eastAsiaTheme="minorHAnsi" w:hAnsiTheme="minorHAnsi" w:cs="굴림"/>
          <w:color w:val="000000"/>
          <w:kern w:val="0"/>
          <w:sz w:val="18"/>
          <w:szCs w:val="18"/>
        </w:rPr>
        <w:t xml:space="preserve"> 공식의 주인공 피셔 블랙(Fischer Black), ‘</w:t>
      </w:r>
      <w:proofErr w:type="spellStart"/>
      <w:r w:rsidRPr="004066E3">
        <w:rPr>
          <w:rFonts w:asciiTheme="minorHAnsi" w:eastAsiaTheme="minorHAnsi" w:hAnsiTheme="minorHAnsi" w:cs="굴림"/>
          <w:color w:val="000000"/>
          <w:kern w:val="0"/>
          <w:sz w:val="18"/>
          <w:szCs w:val="18"/>
        </w:rPr>
        <w:t>무작위성</w:t>
      </w:r>
      <w:proofErr w:type="spellEnd"/>
      <w:r w:rsidRPr="004066E3">
        <w:rPr>
          <w:rFonts w:asciiTheme="minorHAnsi" w:eastAsiaTheme="minorHAnsi" w:hAnsiTheme="minorHAnsi" w:cs="굴림"/>
          <w:color w:val="000000"/>
          <w:kern w:val="0"/>
          <w:sz w:val="18"/>
          <w:szCs w:val="18"/>
        </w:rPr>
        <w:t xml:space="preserve">’, ‘불확실성’ 개념으로 철학자로도 알려진 나심 </w:t>
      </w:r>
      <w:proofErr w:type="spellStart"/>
      <w:r w:rsidRPr="004066E3">
        <w:rPr>
          <w:rFonts w:asciiTheme="minorHAnsi" w:eastAsiaTheme="minorHAnsi" w:hAnsiTheme="minorHAnsi" w:cs="굴림"/>
          <w:color w:val="000000"/>
          <w:kern w:val="0"/>
          <w:sz w:val="18"/>
          <w:szCs w:val="18"/>
        </w:rPr>
        <w:t>탈레브</w:t>
      </w:r>
      <w:proofErr w:type="spellEnd"/>
      <w:r w:rsidRPr="004066E3">
        <w:rPr>
          <w:rFonts w:asciiTheme="minorHAnsi" w:eastAsiaTheme="minorHAnsi" w:hAnsiTheme="minorHAnsi" w:cs="굴림"/>
          <w:color w:val="000000"/>
          <w:kern w:val="0"/>
          <w:sz w:val="18"/>
          <w:szCs w:val="18"/>
        </w:rPr>
        <w:t>(</w:t>
      </w:r>
      <w:proofErr w:type="spellStart"/>
      <w:r w:rsidRPr="004066E3">
        <w:rPr>
          <w:rFonts w:asciiTheme="minorHAnsi" w:eastAsiaTheme="minorHAnsi" w:hAnsiTheme="minorHAnsi" w:cs="굴림"/>
          <w:color w:val="000000"/>
          <w:kern w:val="0"/>
          <w:sz w:val="18"/>
          <w:szCs w:val="18"/>
        </w:rPr>
        <w:t>Nassim</w:t>
      </w:r>
      <w:proofErr w:type="spellEnd"/>
      <w:r w:rsidRPr="004066E3">
        <w:rPr>
          <w:rFonts w:asciiTheme="minorHAnsi" w:eastAsiaTheme="minorHAnsi" w:hAnsiTheme="minorHAnsi" w:cs="굴림"/>
          <w:color w:val="000000"/>
          <w:kern w:val="0"/>
          <w:sz w:val="18"/>
          <w:szCs w:val="18"/>
        </w:rPr>
        <w:t xml:space="preserve"> N. </w:t>
      </w:r>
      <w:proofErr w:type="spellStart"/>
      <w:r w:rsidRPr="004066E3">
        <w:rPr>
          <w:rFonts w:asciiTheme="minorHAnsi" w:eastAsiaTheme="minorHAnsi" w:hAnsiTheme="minorHAnsi" w:cs="굴림"/>
          <w:color w:val="000000"/>
          <w:kern w:val="0"/>
          <w:sz w:val="18"/>
          <w:szCs w:val="18"/>
        </w:rPr>
        <w:t>Taleb</w:t>
      </w:r>
      <w:proofErr w:type="spellEnd"/>
      <w:r w:rsidRPr="004066E3">
        <w:rPr>
          <w:rFonts w:asciiTheme="minorHAnsi" w:eastAsiaTheme="minorHAnsi" w:hAnsiTheme="minorHAnsi" w:cs="굴림"/>
          <w:color w:val="000000"/>
          <w:kern w:val="0"/>
          <w:sz w:val="18"/>
          <w:szCs w:val="18"/>
        </w:rPr>
        <w:t>)</w:t>
      </w:r>
      <w:proofErr w:type="spellStart"/>
      <w:r w:rsidRPr="004066E3">
        <w:rPr>
          <w:rFonts w:asciiTheme="minorHAnsi" w:eastAsiaTheme="minorHAnsi" w:hAnsiTheme="minorHAnsi" w:cs="굴림"/>
          <w:color w:val="000000"/>
          <w:kern w:val="0"/>
          <w:sz w:val="18"/>
          <w:szCs w:val="18"/>
        </w:rPr>
        <w:t>를</w:t>
      </w:r>
      <w:proofErr w:type="spellEnd"/>
      <w:r w:rsidRPr="004066E3">
        <w:rPr>
          <w:rFonts w:asciiTheme="minorHAnsi" w:eastAsiaTheme="minorHAnsi" w:hAnsiTheme="minorHAnsi" w:cs="굴림"/>
          <w:color w:val="000000"/>
          <w:kern w:val="0"/>
          <w:sz w:val="18"/>
          <w:szCs w:val="18"/>
        </w:rPr>
        <w:t xml:space="preserve"> 만난다.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에필로그에서는</w:t>
      </w:r>
      <w:r w:rsidRPr="004066E3">
        <w:rPr>
          <w:rFonts w:asciiTheme="minorHAnsi" w:eastAsiaTheme="minorHAnsi" w:hAnsiTheme="minorHAnsi" w:cs="굴림"/>
          <w:color w:val="000000"/>
          <w:kern w:val="0"/>
          <w:sz w:val="18"/>
          <w:szCs w:val="18"/>
        </w:rPr>
        <w:t xml:space="preserve"> 대한민국 금융계를 바라보는 저자의 소신과 철학을 엿볼 수 있다.</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b/>
          <w:color w:val="000000"/>
          <w:kern w:val="0"/>
          <w:sz w:val="18"/>
          <w:szCs w:val="18"/>
        </w:rPr>
      </w:pPr>
      <w:r w:rsidRPr="004066E3">
        <w:rPr>
          <w:rFonts w:asciiTheme="minorHAnsi" w:eastAsiaTheme="minorHAnsi" w:hAnsiTheme="minorHAnsi" w:cs="굴림" w:hint="eastAsia"/>
          <w:b/>
          <w:color w:val="000000"/>
          <w:kern w:val="0"/>
          <w:sz w:val="18"/>
          <w:szCs w:val="18"/>
        </w:rPr>
        <w:t>투자</w:t>
      </w:r>
      <w:r w:rsidRPr="004066E3">
        <w:rPr>
          <w:rFonts w:asciiTheme="minorHAnsi" w:eastAsiaTheme="minorHAnsi" w:hAnsiTheme="minorHAnsi" w:cs="굴림"/>
          <w:b/>
          <w:color w:val="000000"/>
          <w:kern w:val="0"/>
          <w:sz w:val="18"/>
          <w:szCs w:val="18"/>
        </w:rPr>
        <w:t xml:space="preserve"> 전문가도, 증권사 직원도, 교과서도 알려 주지 않는</w:t>
      </w:r>
    </w:p>
    <w:p w:rsidR="004066E3" w:rsidRPr="004066E3" w:rsidRDefault="004066E3" w:rsidP="004066E3">
      <w:pPr>
        <w:rPr>
          <w:rFonts w:asciiTheme="minorHAnsi" w:eastAsiaTheme="minorHAnsi" w:hAnsiTheme="minorHAnsi" w:cs="굴림"/>
          <w:b/>
          <w:color w:val="000000"/>
          <w:kern w:val="0"/>
          <w:sz w:val="18"/>
          <w:szCs w:val="18"/>
        </w:rPr>
      </w:pPr>
      <w:r w:rsidRPr="004066E3">
        <w:rPr>
          <w:rFonts w:asciiTheme="minorHAnsi" w:eastAsiaTheme="minorHAnsi" w:hAnsiTheme="minorHAnsi" w:cs="굴림" w:hint="eastAsia"/>
          <w:b/>
          <w:color w:val="000000"/>
          <w:kern w:val="0"/>
          <w:sz w:val="18"/>
          <w:szCs w:val="18"/>
        </w:rPr>
        <w:t>파생금융의</w:t>
      </w:r>
      <w:r w:rsidRPr="004066E3">
        <w:rPr>
          <w:rFonts w:asciiTheme="minorHAnsi" w:eastAsiaTheme="minorHAnsi" w:hAnsiTheme="minorHAnsi" w:cs="굴림"/>
          <w:b/>
          <w:color w:val="000000"/>
          <w:kern w:val="0"/>
          <w:sz w:val="18"/>
          <w:szCs w:val="18"/>
        </w:rPr>
        <w:t xml:space="preserve"> 속살과 진면목을 들여다본다</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상아탑에</w:t>
      </w:r>
      <w:r w:rsidRPr="004066E3">
        <w:rPr>
          <w:rFonts w:asciiTheme="minorHAnsi" w:eastAsiaTheme="minorHAnsi" w:hAnsiTheme="minorHAnsi" w:cs="굴림"/>
          <w:color w:val="000000"/>
          <w:kern w:val="0"/>
          <w:sz w:val="18"/>
          <w:szCs w:val="18"/>
        </w:rPr>
        <w:t xml:space="preserve"> 함몰돼 있는 이론가가 아닌, 이론과 실무를 겸비한 저자가 들려주는 파생금융 이야기에는 다른 책에서는 볼 수 없는 생생한 사례와 명민한 진단이 들어 있다. 교과서의 서술이나 증권사 및 펀드 관계자들의 얘기, 거래소의 공시 내용에서는 얻을 수 없는 쏠쏠한 정보가 가득하다. </w:t>
      </w:r>
      <w:proofErr w:type="spellStart"/>
      <w:r w:rsidRPr="004066E3">
        <w:rPr>
          <w:rFonts w:asciiTheme="minorHAnsi" w:eastAsiaTheme="minorHAnsi" w:hAnsiTheme="minorHAnsi" w:cs="굴림"/>
          <w:color w:val="000000"/>
          <w:kern w:val="0"/>
          <w:sz w:val="18"/>
          <w:szCs w:val="18"/>
        </w:rPr>
        <w:t>그중</w:t>
      </w:r>
      <w:proofErr w:type="spellEnd"/>
      <w:r w:rsidRPr="004066E3">
        <w:rPr>
          <w:rFonts w:asciiTheme="minorHAnsi" w:eastAsiaTheme="minorHAnsi" w:hAnsiTheme="minorHAnsi" w:cs="굴림"/>
          <w:color w:val="000000"/>
          <w:kern w:val="0"/>
          <w:sz w:val="18"/>
          <w:szCs w:val="18"/>
        </w:rPr>
        <w:t xml:space="preserve"> 몇 가지를 살펴보자.</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 xml:space="preserve">- </w:t>
      </w:r>
      <w:r w:rsidRPr="004066E3">
        <w:rPr>
          <w:rFonts w:asciiTheme="minorHAnsi" w:eastAsiaTheme="minorHAnsi" w:hAnsiTheme="minorHAnsi" w:cs="굴림" w:hint="eastAsia"/>
          <w:b/>
          <w:color w:val="000000"/>
          <w:kern w:val="0"/>
          <w:sz w:val="18"/>
          <w:szCs w:val="18"/>
        </w:rPr>
        <w:t>우리나라</w:t>
      </w:r>
      <w:r w:rsidRPr="004066E3">
        <w:rPr>
          <w:rFonts w:asciiTheme="minorHAnsi" w:eastAsiaTheme="minorHAnsi" w:hAnsiTheme="minorHAnsi" w:cs="굴림"/>
          <w:b/>
          <w:color w:val="000000"/>
          <w:kern w:val="0"/>
          <w:sz w:val="18"/>
          <w:szCs w:val="18"/>
        </w:rPr>
        <w:t xml:space="preserve"> 선물·옵션 시장 참가자들은 투기 거래자가 대부분이다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교과서적으로</w:t>
      </w:r>
      <w:r w:rsidRPr="004066E3">
        <w:rPr>
          <w:rFonts w:asciiTheme="minorHAnsi" w:eastAsiaTheme="minorHAnsi" w:hAnsiTheme="minorHAnsi" w:cs="굴림"/>
          <w:color w:val="000000"/>
          <w:kern w:val="0"/>
          <w:sz w:val="18"/>
          <w:szCs w:val="18"/>
        </w:rPr>
        <w:t xml:space="preserve"> 보면 선물·옵션 시장 참가자들은 3가지 목적을 지닌다. 우선, 보유 주식의 가치가 떨어질 것을 우려해 </w:t>
      </w:r>
      <w:proofErr w:type="spellStart"/>
      <w:r w:rsidRPr="004066E3">
        <w:rPr>
          <w:rFonts w:asciiTheme="minorHAnsi" w:eastAsiaTheme="minorHAnsi" w:hAnsiTheme="minorHAnsi" w:cs="굴림"/>
          <w:color w:val="000000"/>
          <w:kern w:val="0"/>
          <w:sz w:val="18"/>
          <w:szCs w:val="18"/>
        </w:rPr>
        <w:t>풋옵션을</w:t>
      </w:r>
      <w:proofErr w:type="spellEnd"/>
      <w:r w:rsidRPr="004066E3">
        <w:rPr>
          <w:rFonts w:asciiTheme="minorHAnsi" w:eastAsiaTheme="minorHAnsi" w:hAnsiTheme="minorHAnsi" w:cs="굴림"/>
          <w:color w:val="000000"/>
          <w:kern w:val="0"/>
          <w:sz w:val="18"/>
          <w:szCs w:val="18"/>
        </w:rPr>
        <w:t xml:space="preserve"> 구입하거나 선물을 매도하는 ‘헤지’ 목적이다. 그리고 (동일한 행사 가격과 만기를 갖는 </w:t>
      </w:r>
      <w:proofErr w:type="spellStart"/>
      <w:r w:rsidRPr="004066E3">
        <w:rPr>
          <w:rFonts w:asciiTheme="minorHAnsi" w:eastAsiaTheme="minorHAnsi" w:hAnsiTheme="minorHAnsi" w:cs="굴림"/>
          <w:color w:val="000000"/>
          <w:kern w:val="0"/>
          <w:sz w:val="18"/>
          <w:szCs w:val="18"/>
        </w:rPr>
        <w:t>콜옵션을</w:t>
      </w:r>
      <w:proofErr w:type="spellEnd"/>
      <w:r w:rsidRPr="004066E3">
        <w:rPr>
          <w:rFonts w:asciiTheme="minorHAnsi" w:eastAsiaTheme="minorHAnsi" w:hAnsiTheme="minorHAnsi" w:cs="굴림"/>
          <w:color w:val="000000"/>
          <w:kern w:val="0"/>
          <w:sz w:val="18"/>
          <w:szCs w:val="18"/>
        </w:rPr>
        <w:t xml:space="preserve"> 매입하고 동시에 </w:t>
      </w:r>
      <w:proofErr w:type="spellStart"/>
      <w:r w:rsidRPr="004066E3">
        <w:rPr>
          <w:rFonts w:asciiTheme="minorHAnsi" w:eastAsiaTheme="minorHAnsi" w:hAnsiTheme="minorHAnsi" w:cs="굴림"/>
          <w:color w:val="000000"/>
          <w:kern w:val="0"/>
          <w:sz w:val="18"/>
          <w:szCs w:val="18"/>
        </w:rPr>
        <w:t>풋옵션을</w:t>
      </w:r>
      <w:proofErr w:type="spellEnd"/>
      <w:r w:rsidRPr="004066E3">
        <w:rPr>
          <w:rFonts w:asciiTheme="minorHAnsi" w:eastAsiaTheme="minorHAnsi" w:hAnsiTheme="minorHAnsi" w:cs="굴림"/>
          <w:color w:val="000000"/>
          <w:kern w:val="0"/>
          <w:sz w:val="18"/>
          <w:szCs w:val="18"/>
        </w:rPr>
        <w:t xml:space="preserve"> 매도하는 방식으로) 합성적으로 만든 선물 포지션과 실제 시장에서 거래할 수 있는 선물 사이의 가격 차를 이용해 이익을 만들어 내려는 ‘차익 거래’ 목적이다. 또 </w:t>
      </w:r>
      <w:proofErr w:type="spellStart"/>
      <w:r w:rsidRPr="004066E3">
        <w:rPr>
          <w:rFonts w:asciiTheme="minorHAnsi" w:eastAsiaTheme="minorHAnsi" w:hAnsiTheme="minorHAnsi" w:cs="굴림"/>
          <w:color w:val="000000"/>
          <w:kern w:val="0"/>
          <w:sz w:val="18"/>
          <w:szCs w:val="18"/>
        </w:rPr>
        <w:t>레버리지가</w:t>
      </w:r>
      <w:proofErr w:type="spellEnd"/>
      <w:r w:rsidRPr="004066E3">
        <w:rPr>
          <w:rFonts w:asciiTheme="minorHAnsi" w:eastAsiaTheme="minorHAnsi" w:hAnsiTheme="minorHAnsi" w:cs="굴림"/>
          <w:color w:val="000000"/>
          <w:kern w:val="0"/>
          <w:sz w:val="18"/>
          <w:szCs w:val="18"/>
        </w:rPr>
        <w:t xml:space="preserve"> 가능하고 매수와 공매도가 유리한 점을 이용</w:t>
      </w:r>
      <w:r w:rsidRPr="004066E3">
        <w:rPr>
          <w:rFonts w:asciiTheme="minorHAnsi" w:eastAsiaTheme="minorHAnsi" w:hAnsiTheme="minorHAnsi" w:cs="굴림" w:hint="eastAsia"/>
          <w:color w:val="000000"/>
          <w:kern w:val="0"/>
          <w:sz w:val="18"/>
          <w:szCs w:val="18"/>
        </w:rPr>
        <w:t>해</w:t>
      </w:r>
      <w:r w:rsidRPr="004066E3">
        <w:rPr>
          <w:rFonts w:asciiTheme="minorHAnsi" w:eastAsiaTheme="minorHAnsi" w:hAnsiTheme="minorHAnsi" w:cs="굴림"/>
          <w:color w:val="000000"/>
          <w:kern w:val="0"/>
          <w:sz w:val="18"/>
          <w:szCs w:val="18"/>
        </w:rPr>
        <w:t xml:space="preserve"> 금전적 이익을 거두려는 ‘투기’ 목적이다.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현재</w:t>
      </w:r>
      <w:r w:rsidRPr="004066E3">
        <w:rPr>
          <w:rFonts w:asciiTheme="minorHAnsi" w:eastAsiaTheme="minorHAnsi" w:hAnsiTheme="minorHAnsi" w:cs="굴림"/>
          <w:color w:val="000000"/>
          <w:kern w:val="0"/>
          <w:sz w:val="18"/>
          <w:szCs w:val="18"/>
        </w:rPr>
        <w:t xml:space="preserve"> 우리나라 선물·옵션 시장에도 3종류 참가자들이 다 있다. 그러나 정성적으로 보면 거의 대부분 투기 거래자로 봐야 한다. 어마어마한 거래 규모를 들고 가끔 등장해 투기 거래자들을 두렵게 하는 차익 거래자가 조금 있을 뿐이다. 헤지 거래자는 사실상 거의 없다고 보는 것이 타당하다. 자신을 헤지 거래자로 분류하는 이들도 실제로는 기존에 했던 거래를 중립화하거나 차익을 실현하거나 </w:t>
      </w:r>
      <w:proofErr w:type="spellStart"/>
      <w:r w:rsidRPr="004066E3">
        <w:rPr>
          <w:rFonts w:asciiTheme="minorHAnsi" w:eastAsiaTheme="minorHAnsi" w:hAnsiTheme="minorHAnsi" w:cs="굴림"/>
          <w:color w:val="000000"/>
          <w:kern w:val="0"/>
          <w:sz w:val="18"/>
          <w:szCs w:val="18"/>
        </w:rPr>
        <w:t>손절하기</w:t>
      </w:r>
      <w:proofErr w:type="spellEnd"/>
      <w:r w:rsidRPr="004066E3">
        <w:rPr>
          <w:rFonts w:asciiTheme="minorHAnsi" w:eastAsiaTheme="minorHAnsi" w:hAnsiTheme="minorHAnsi" w:cs="굴림"/>
          <w:color w:val="000000"/>
          <w:kern w:val="0"/>
          <w:sz w:val="18"/>
          <w:szCs w:val="18"/>
        </w:rPr>
        <w:t xml:space="preserve"> 위해 거래하는 경우가 대부분이기 때문이다. 2012년 6월, 한국거래</w:t>
      </w:r>
      <w:r w:rsidRPr="004066E3">
        <w:rPr>
          <w:rFonts w:asciiTheme="minorHAnsi" w:eastAsiaTheme="minorHAnsi" w:hAnsiTheme="minorHAnsi" w:cs="굴림" w:hint="eastAsia"/>
          <w:color w:val="000000"/>
          <w:kern w:val="0"/>
          <w:sz w:val="18"/>
          <w:szCs w:val="18"/>
        </w:rPr>
        <w:t>소가</w:t>
      </w:r>
      <w:r w:rsidRPr="004066E3">
        <w:rPr>
          <w:rFonts w:asciiTheme="minorHAnsi" w:eastAsiaTheme="minorHAnsi" w:hAnsiTheme="minorHAnsi" w:cs="굴림"/>
          <w:color w:val="000000"/>
          <w:kern w:val="0"/>
          <w:sz w:val="18"/>
          <w:szCs w:val="18"/>
        </w:rPr>
        <w:t xml:space="preserve"> 옵션 거래의 승수를 5배 늘리자 그 거래량이 20분의 1로 준 것은 장내 옵션 시장이 개인 수준의 투기 거래자로 가득한 곳임을 입증한 사례다.</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 xml:space="preserve">- </w:t>
      </w:r>
      <w:proofErr w:type="spellStart"/>
      <w:r w:rsidRPr="004066E3">
        <w:rPr>
          <w:rFonts w:asciiTheme="minorHAnsi" w:eastAsiaTheme="minorHAnsi" w:hAnsiTheme="minorHAnsi" w:cs="굴림" w:hint="eastAsia"/>
          <w:b/>
          <w:color w:val="000000"/>
          <w:kern w:val="0"/>
          <w:sz w:val="18"/>
          <w:szCs w:val="18"/>
        </w:rPr>
        <w:t>워런트는</w:t>
      </w:r>
      <w:proofErr w:type="spellEnd"/>
      <w:r w:rsidRPr="004066E3">
        <w:rPr>
          <w:rFonts w:asciiTheme="minorHAnsi" w:eastAsiaTheme="minorHAnsi" w:hAnsiTheme="minorHAnsi" w:cs="굴림"/>
          <w:b/>
          <w:color w:val="000000"/>
          <w:kern w:val="0"/>
          <w:sz w:val="18"/>
          <w:szCs w:val="18"/>
        </w:rPr>
        <w:t xml:space="preserve"> 결국 투기적 파생 거래다</w:t>
      </w:r>
    </w:p>
    <w:p w:rsidR="004066E3" w:rsidRPr="004066E3" w:rsidRDefault="004066E3" w:rsidP="004066E3">
      <w:pPr>
        <w:rPr>
          <w:rFonts w:asciiTheme="minorHAnsi" w:eastAsiaTheme="minorHAnsi" w:hAnsiTheme="minorHAnsi" w:cs="굴림"/>
          <w:color w:val="000000"/>
          <w:kern w:val="0"/>
          <w:sz w:val="18"/>
          <w:szCs w:val="18"/>
        </w:rPr>
      </w:pPr>
      <w:proofErr w:type="spellStart"/>
      <w:r w:rsidRPr="004066E3">
        <w:rPr>
          <w:rFonts w:asciiTheme="minorHAnsi" w:eastAsiaTheme="minorHAnsi" w:hAnsiTheme="minorHAnsi" w:cs="굴림" w:hint="eastAsia"/>
          <w:color w:val="000000"/>
          <w:kern w:val="0"/>
          <w:sz w:val="18"/>
          <w:szCs w:val="18"/>
        </w:rPr>
        <w:t>워런트</w:t>
      </w:r>
      <w:proofErr w:type="spellEnd"/>
      <w:r w:rsidRPr="004066E3">
        <w:rPr>
          <w:rFonts w:asciiTheme="minorHAnsi" w:eastAsiaTheme="minorHAnsi" w:hAnsiTheme="minorHAnsi" w:cs="굴림"/>
          <w:color w:val="000000"/>
          <w:kern w:val="0"/>
          <w:sz w:val="18"/>
          <w:szCs w:val="18"/>
        </w:rPr>
        <w:t xml:space="preserve">(신주 인수권)는 해외 투자은행이 발행하고 국내 증권사에 의해 유동성이 공급된다. 그런데 </w:t>
      </w:r>
      <w:proofErr w:type="spellStart"/>
      <w:r w:rsidRPr="004066E3">
        <w:rPr>
          <w:rFonts w:asciiTheme="minorHAnsi" w:eastAsiaTheme="minorHAnsi" w:hAnsiTheme="minorHAnsi" w:cs="굴림"/>
          <w:color w:val="000000"/>
          <w:kern w:val="0"/>
          <w:sz w:val="18"/>
          <w:szCs w:val="18"/>
        </w:rPr>
        <w:t>워런트는</w:t>
      </w:r>
      <w:proofErr w:type="spellEnd"/>
      <w:r w:rsidRPr="004066E3">
        <w:rPr>
          <w:rFonts w:asciiTheme="minorHAnsi" w:eastAsiaTheme="minorHAnsi" w:hAnsiTheme="minorHAnsi" w:cs="굴림"/>
          <w:color w:val="000000"/>
          <w:kern w:val="0"/>
          <w:sz w:val="18"/>
          <w:szCs w:val="18"/>
        </w:rPr>
        <w:t xml:space="preserve"> </w:t>
      </w:r>
      <w:r w:rsidRPr="004066E3">
        <w:rPr>
          <w:rFonts w:asciiTheme="minorHAnsi" w:eastAsiaTheme="minorHAnsi" w:hAnsiTheme="minorHAnsi" w:cs="굴림"/>
          <w:color w:val="000000"/>
          <w:kern w:val="0"/>
          <w:sz w:val="18"/>
          <w:szCs w:val="18"/>
        </w:rPr>
        <w:lastRenderedPageBreak/>
        <w:t xml:space="preserve">아무리 잘 봐줘야 </w:t>
      </w:r>
      <w:proofErr w:type="spellStart"/>
      <w:r w:rsidRPr="004066E3">
        <w:rPr>
          <w:rFonts w:asciiTheme="minorHAnsi" w:eastAsiaTheme="minorHAnsi" w:hAnsiTheme="minorHAnsi" w:cs="굴림"/>
          <w:color w:val="000000"/>
          <w:kern w:val="0"/>
          <w:sz w:val="18"/>
          <w:szCs w:val="18"/>
        </w:rPr>
        <w:t>레버리지가</w:t>
      </w:r>
      <w:proofErr w:type="spellEnd"/>
      <w:r w:rsidRPr="004066E3">
        <w:rPr>
          <w:rFonts w:asciiTheme="minorHAnsi" w:eastAsiaTheme="minorHAnsi" w:hAnsiTheme="minorHAnsi" w:cs="굴림"/>
          <w:color w:val="000000"/>
          <w:kern w:val="0"/>
          <w:sz w:val="18"/>
          <w:szCs w:val="18"/>
        </w:rPr>
        <w:t xml:space="preserve"> 엄청나게 걸린 투기적 파생금융 거래다. 2005년 12월부터 거래가 허용되면서 마치 새로운 첨단 금융 거래인 양 홍보됐지만, </w:t>
      </w:r>
      <w:proofErr w:type="spellStart"/>
      <w:r w:rsidRPr="004066E3">
        <w:rPr>
          <w:rFonts w:asciiTheme="minorHAnsi" w:eastAsiaTheme="minorHAnsi" w:hAnsiTheme="minorHAnsi" w:cs="굴림"/>
          <w:color w:val="000000"/>
          <w:kern w:val="0"/>
          <w:sz w:val="18"/>
          <w:szCs w:val="18"/>
        </w:rPr>
        <w:t>워런트를</w:t>
      </w:r>
      <w:proofErr w:type="spellEnd"/>
      <w:r w:rsidRPr="004066E3">
        <w:rPr>
          <w:rFonts w:asciiTheme="minorHAnsi" w:eastAsiaTheme="minorHAnsi" w:hAnsiTheme="minorHAnsi" w:cs="굴림"/>
          <w:color w:val="000000"/>
          <w:kern w:val="0"/>
          <w:sz w:val="18"/>
          <w:szCs w:val="18"/>
        </w:rPr>
        <w:t xml:space="preserve"> 통해 꾸준히 돈을 벌 수 있는 것은 유동성 공급자인 증권사와 </w:t>
      </w:r>
      <w:proofErr w:type="spellStart"/>
      <w:r w:rsidRPr="004066E3">
        <w:rPr>
          <w:rFonts w:asciiTheme="minorHAnsi" w:eastAsiaTheme="minorHAnsi" w:hAnsiTheme="minorHAnsi" w:cs="굴림"/>
          <w:color w:val="000000"/>
          <w:kern w:val="0"/>
          <w:sz w:val="18"/>
          <w:szCs w:val="18"/>
        </w:rPr>
        <w:t>워런트</w:t>
      </w:r>
      <w:proofErr w:type="spellEnd"/>
      <w:r w:rsidRPr="004066E3">
        <w:rPr>
          <w:rFonts w:asciiTheme="minorHAnsi" w:eastAsiaTheme="minorHAnsi" w:hAnsiTheme="minorHAnsi" w:cs="굴림"/>
          <w:color w:val="000000"/>
          <w:kern w:val="0"/>
          <w:sz w:val="18"/>
          <w:szCs w:val="18"/>
        </w:rPr>
        <w:t xml:space="preserve"> 거래로 수수료 수입을 얻는 거래소뿐이다. 개인 투기 거래자가 </w:t>
      </w:r>
      <w:proofErr w:type="spellStart"/>
      <w:r w:rsidRPr="004066E3">
        <w:rPr>
          <w:rFonts w:asciiTheme="minorHAnsi" w:eastAsiaTheme="minorHAnsi" w:hAnsiTheme="minorHAnsi" w:cs="굴림"/>
          <w:color w:val="000000"/>
          <w:kern w:val="0"/>
          <w:sz w:val="18"/>
          <w:szCs w:val="18"/>
        </w:rPr>
        <w:t>워런트로</w:t>
      </w:r>
      <w:proofErr w:type="spellEnd"/>
      <w:r w:rsidRPr="004066E3">
        <w:rPr>
          <w:rFonts w:asciiTheme="minorHAnsi" w:eastAsiaTheme="minorHAnsi" w:hAnsiTheme="minorHAnsi" w:cs="굴림"/>
          <w:color w:val="000000"/>
          <w:kern w:val="0"/>
          <w:sz w:val="18"/>
          <w:szCs w:val="18"/>
        </w:rPr>
        <w:t xml:space="preserve"> 수익을 올리는 것은 완전히 불가능하지는 않아도 매우 힘</w:t>
      </w:r>
      <w:r w:rsidRPr="004066E3">
        <w:rPr>
          <w:rFonts w:asciiTheme="minorHAnsi" w:eastAsiaTheme="minorHAnsi" w:hAnsiTheme="minorHAnsi" w:cs="굴림" w:hint="eastAsia"/>
          <w:color w:val="000000"/>
          <w:kern w:val="0"/>
          <w:sz w:val="18"/>
          <w:szCs w:val="18"/>
        </w:rPr>
        <w:t>들다</w:t>
      </w:r>
      <w:r w:rsidRPr="004066E3">
        <w:rPr>
          <w:rFonts w:asciiTheme="minorHAnsi" w:eastAsiaTheme="minorHAnsi" w:hAnsiTheme="minorHAnsi" w:cs="굴림"/>
          <w:color w:val="000000"/>
          <w:kern w:val="0"/>
          <w:sz w:val="18"/>
          <w:szCs w:val="18"/>
        </w:rPr>
        <w:t>. 유동성 공급자가 그 내재 변동성을 임의로 조정하거나 호가 고시에서 약탈적 전략을 구사할 수 있기 때문이다.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국내</w:t>
      </w:r>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워런트</w:t>
      </w:r>
      <w:proofErr w:type="spellEnd"/>
      <w:r w:rsidRPr="004066E3">
        <w:rPr>
          <w:rFonts w:asciiTheme="minorHAnsi" w:eastAsiaTheme="minorHAnsi" w:hAnsiTheme="minorHAnsi" w:cs="굴림"/>
          <w:color w:val="000000"/>
          <w:kern w:val="0"/>
          <w:sz w:val="18"/>
          <w:szCs w:val="18"/>
        </w:rPr>
        <w:t xml:space="preserve"> 시장이 도박적이고 약탈적이라는 이러한 비판에 대응해 증권사와 거래소가 야심 차게 내놓은 ‘</w:t>
      </w:r>
      <w:proofErr w:type="spellStart"/>
      <w:r w:rsidRPr="004066E3">
        <w:rPr>
          <w:rFonts w:asciiTheme="minorHAnsi" w:eastAsiaTheme="minorHAnsi" w:hAnsiTheme="minorHAnsi" w:cs="굴림"/>
          <w:color w:val="000000"/>
          <w:kern w:val="0"/>
          <w:sz w:val="18"/>
          <w:szCs w:val="18"/>
        </w:rPr>
        <w:t>코바</w:t>
      </w:r>
      <w:proofErr w:type="spellEnd"/>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워런트</w:t>
      </w:r>
      <w:proofErr w:type="spellEnd"/>
      <w:r w:rsidRPr="004066E3">
        <w:rPr>
          <w:rFonts w:asciiTheme="minorHAnsi" w:eastAsiaTheme="minorHAnsi" w:hAnsiTheme="minorHAnsi" w:cs="굴림"/>
          <w:color w:val="000000"/>
          <w:kern w:val="0"/>
          <w:sz w:val="18"/>
          <w:szCs w:val="18"/>
        </w:rPr>
        <w:t xml:space="preserve">’는 어떨까? </w:t>
      </w:r>
      <w:proofErr w:type="spellStart"/>
      <w:r w:rsidRPr="004066E3">
        <w:rPr>
          <w:rFonts w:asciiTheme="minorHAnsi" w:eastAsiaTheme="minorHAnsi" w:hAnsiTheme="minorHAnsi" w:cs="굴림"/>
          <w:color w:val="000000"/>
          <w:kern w:val="0"/>
          <w:sz w:val="18"/>
          <w:szCs w:val="18"/>
        </w:rPr>
        <w:t>콜옵션</w:t>
      </w:r>
      <w:proofErr w:type="spellEnd"/>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코바</w:t>
      </w:r>
      <w:proofErr w:type="spellEnd"/>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워런트에서는</w:t>
      </w:r>
      <w:proofErr w:type="spellEnd"/>
      <w:r w:rsidRPr="004066E3">
        <w:rPr>
          <w:rFonts w:asciiTheme="minorHAnsi" w:eastAsiaTheme="minorHAnsi" w:hAnsiTheme="minorHAnsi" w:cs="굴림"/>
          <w:color w:val="000000"/>
          <w:kern w:val="0"/>
          <w:sz w:val="18"/>
          <w:szCs w:val="18"/>
        </w:rPr>
        <w:t xml:space="preserve"> 주가가 녹아웃 배리어(</w:t>
      </w:r>
      <w:proofErr w:type="spellStart"/>
      <w:r w:rsidRPr="004066E3">
        <w:rPr>
          <w:rFonts w:asciiTheme="minorHAnsi" w:eastAsiaTheme="minorHAnsi" w:hAnsiTheme="minorHAnsi" w:cs="굴림"/>
          <w:color w:val="000000"/>
          <w:kern w:val="0"/>
          <w:sz w:val="18"/>
          <w:szCs w:val="18"/>
        </w:rPr>
        <w:t>다운앤드아웃</w:t>
      </w:r>
      <w:proofErr w:type="spellEnd"/>
      <w:r w:rsidRPr="004066E3">
        <w:rPr>
          <w:rFonts w:asciiTheme="minorHAnsi" w:eastAsiaTheme="minorHAnsi" w:hAnsiTheme="minorHAnsi" w:cs="굴림"/>
          <w:color w:val="000000"/>
          <w:kern w:val="0"/>
          <w:sz w:val="18"/>
          <w:szCs w:val="18"/>
        </w:rPr>
        <w:t xml:space="preserve"> 배리어)까지 떨어지면 </w:t>
      </w:r>
      <w:proofErr w:type="spellStart"/>
      <w:r w:rsidRPr="004066E3">
        <w:rPr>
          <w:rFonts w:asciiTheme="minorHAnsi" w:eastAsiaTheme="minorHAnsi" w:hAnsiTheme="minorHAnsi" w:cs="굴림"/>
          <w:color w:val="000000"/>
          <w:kern w:val="0"/>
          <w:sz w:val="18"/>
          <w:szCs w:val="18"/>
        </w:rPr>
        <w:t>코바</w:t>
      </w:r>
      <w:proofErr w:type="spellEnd"/>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워런트를</w:t>
      </w:r>
      <w:proofErr w:type="spellEnd"/>
      <w:r w:rsidRPr="004066E3">
        <w:rPr>
          <w:rFonts w:asciiTheme="minorHAnsi" w:eastAsiaTheme="minorHAnsi" w:hAnsiTheme="minorHAnsi" w:cs="굴림"/>
          <w:color w:val="000000"/>
          <w:kern w:val="0"/>
          <w:sz w:val="18"/>
          <w:szCs w:val="18"/>
        </w:rPr>
        <w:t xml:space="preserve"> 폐지시키고 원금보다 줄어든 금액을 돌려주며 끝난다. 원금의 일부라도 건질 수 있다는 점에서 일반 </w:t>
      </w:r>
      <w:proofErr w:type="spellStart"/>
      <w:r w:rsidRPr="004066E3">
        <w:rPr>
          <w:rFonts w:asciiTheme="minorHAnsi" w:eastAsiaTheme="minorHAnsi" w:hAnsiTheme="minorHAnsi" w:cs="굴림"/>
          <w:color w:val="000000"/>
          <w:kern w:val="0"/>
          <w:sz w:val="18"/>
          <w:szCs w:val="18"/>
        </w:rPr>
        <w:t>워런트에</w:t>
      </w:r>
      <w:proofErr w:type="spellEnd"/>
      <w:r w:rsidRPr="004066E3">
        <w:rPr>
          <w:rFonts w:asciiTheme="minorHAnsi" w:eastAsiaTheme="minorHAnsi" w:hAnsiTheme="minorHAnsi" w:cs="굴림"/>
          <w:color w:val="000000"/>
          <w:kern w:val="0"/>
          <w:sz w:val="18"/>
          <w:szCs w:val="18"/>
        </w:rPr>
        <w:t xml:space="preserve"> 비해 안전하다고들 한다. 그러나 일반 </w:t>
      </w:r>
      <w:proofErr w:type="spellStart"/>
      <w:r w:rsidRPr="004066E3">
        <w:rPr>
          <w:rFonts w:asciiTheme="minorHAnsi" w:eastAsiaTheme="minorHAnsi" w:hAnsiTheme="minorHAnsi" w:cs="굴림"/>
          <w:color w:val="000000"/>
          <w:kern w:val="0"/>
          <w:sz w:val="18"/>
          <w:szCs w:val="18"/>
        </w:rPr>
        <w:t>워런트였다면</w:t>
      </w:r>
      <w:proofErr w:type="spellEnd"/>
      <w:r w:rsidRPr="004066E3">
        <w:rPr>
          <w:rFonts w:asciiTheme="minorHAnsi" w:eastAsiaTheme="minorHAnsi" w:hAnsiTheme="minorHAnsi" w:cs="굴림"/>
          <w:color w:val="000000"/>
          <w:kern w:val="0"/>
          <w:sz w:val="18"/>
          <w:szCs w:val="18"/>
        </w:rPr>
        <w:t xml:space="preserve"> 어쨌든 만기까지 수익이 발생할 가능성이 남아 있는 반면, </w:t>
      </w:r>
      <w:proofErr w:type="spellStart"/>
      <w:r w:rsidRPr="004066E3">
        <w:rPr>
          <w:rFonts w:asciiTheme="minorHAnsi" w:eastAsiaTheme="minorHAnsi" w:hAnsiTheme="minorHAnsi" w:cs="굴림"/>
          <w:color w:val="000000"/>
          <w:kern w:val="0"/>
          <w:sz w:val="18"/>
          <w:szCs w:val="18"/>
        </w:rPr>
        <w:t>코바</w:t>
      </w:r>
      <w:proofErr w:type="spellEnd"/>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워런트는</w:t>
      </w:r>
      <w:proofErr w:type="spellEnd"/>
      <w:r w:rsidRPr="004066E3">
        <w:rPr>
          <w:rFonts w:asciiTheme="minorHAnsi" w:eastAsiaTheme="minorHAnsi" w:hAnsiTheme="minorHAnsi" w:cs="굴림"/>
          <w:color w:val="000000"/>
          <w:kern w:val="0"/>
          <w:sz w:val="18"/>
          <w:szCs w:val="18"/>
        </w:rPr>
        <w:t xml:space="preserve"> 아예 손실</w:t>
      </w:r>
      <w:r w:rsidRPr="004066E3">
        <w:rPr>
          <w:rFonts w:asciiTheme="minorHAnsi" w:eastAsiaTheme="minorHAnsi" w:hAnsiTheme="minorHAnsi" w:cs="굴림" w:hint="eastAsia"/>
          <w:color w:val="000000"/>
          <w:kern w:val="0"/>
          <w:sz w:val="18"/>
          <w:szCs w:val="18"/>
        </w:rPr>
        <w:t>을</w:t>
      </w:r>
      <w:r w:rsidRPr="004066E3">
        <w:rPr>
          <w:rFonts w:asciiTheme="minorHAnsi" w:eastAsiaTheme="minorHAnsi" w:hAnsiTheme="minorHAnsi" w:cs="굴림"/>
          <w:color w:val="000000"/>
          <w:kern w:val="0"/>
          <w:sz w:val="18"/>
          <w:szCs w:val="18"/>
        </w:rPr>
        <w:t xml:space="preserve"> 확정 지으며 중도 해지돼 버린다. 투자자 입장에서는 잘 판단해야 한다.</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b/>
          <w:color w:val="000000"/>
          <w:kern w:val="0"/>
          <w:sz w:val="18"/>
          <w:szCs w:val="18"/>
        </w:rPr>
      </w:pPr>
      <w:r>
        <w:rPr>
          <w:rFonts w:asciiTheme="minorHAnsi" w:eastAsiaTheme="minorHAnsi" w:hAnsiTheme="minorHAnsi" w:cs="굴림" w:hint="eastAsia"/>
          <w:b/>
          <w:color w:val="000000"/>
          <w:kern w:val="0"/>
          <w:sz w:val="18"/>
          <w:szCs w:val="18"/>
        </w:rPr>
        <w:t xml:space="preserve">- </w:t>
      </w:r>
      <w:r w:rsidRPr="004066E3">
        <w:rPr>
          <w:rFonts w:asciiTheme="minorHAnsi" w:eastAsiaTheme="minorHAnsi" w:hAnsiTheme="minorHAnsi" w:cs="굴림"/>
          <w:b/>
          <w:color w:val="000000"/>
          <w:kern w:val="0"/>
          <w:sz w:val="18"/>
          <w:szCs w:val="18"/>
        </w:rPr>
        <w:t>ABCP 시장이 비정상적으로 비대해져 있다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세계적</w:t>
      </w:r>
      <w:r w:rsidRPr="004066E3">
        <w:rPr>
          <w:rFonts w:asciiTheme="minorHAnsi" w:eastAsiaTheme="minorHAnsi" w:hAnsiTheme="minorHAnsi" w:cs="굴림"/>
          <w:color w:val="000000"/>
          <w:kern w:val="0"/>
          <w:sz w:val="18"/>
          <w:szCs w:val="18"/>
        </w:rPr>
        <w:t xml:space="preserve"> 투자자 </w:t>
      </w:r>
      <w:proofErr w:type="spellStart"/>
      <w:r w:rsidRPr="004066E3">
        <w:rPr>
          <w:rFonts w:asciiTheme="minorHAnsi" w:eastAsiaTheme="minorHAnsi" w:hAnsiTheme="minorHAnsi" w:cs="굴림"/>
          <w:color w:val="000000"/>
          <w:kern w:val="0"/>
          <w:sz w:val="18"/>
          <w:szCs w:val="18"/>
        </w:rPr>
        <w:t>워런</w:t>
      </w:r>
      <w:proofErr w:type="spellEnd"/>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버핏이</w:t>
      </w:r>
      <w:proofErr w:type="spellEnd"/>
      <w:r w:rsidRPr="004066E3">
        <w:rPr>
          <w:rFonts w:asciiTheme="minorHAnsi" w:eastAsiaTheme="minorHAnsi" w:hAnsiTheme="minorHAnsi" w:cs="굴림"/>
          <w:color w:val="000000"/>
          <w:kern w:val="0"/>
          <w:sz w:val="18"/>
          <w:szCs w:val="18"/>
        </w:rPr>
        <w:t xml:space="preserve"> “금융의 대량 살상 무기”라고 칭하며 혐오해 마지않았던 신용 부도 </w:t>
      </w:r>
      <w:proofErr w:type="spellStart"/>
      <w:r w:rsidRPr="004066E3">
        <w:rPr>
          <w:rFonts w:asciiTheme="minorHAnsi" w:eastAsiaTheme="minorHAnsi" w:hAnsiTheme="minorHAnsi" w:cs="굴림"/>
          <w:color w:val="000000"/>
          <w:kern w:val="0"/>
          <w:sz w:val="18"/>
          <w:szCs w:val="18"/>
        </w:rPr>
        <w:t>스와프</w:t>
      </w:r>
      <w:proofErr w:type="spellEnd"/>
      <w:r w:rsidRPr="004066E3">
        <w:rPr>
          <w:rFonts w:asciiTheme="minorHAnsi" w:eastAsiaTheme="minorHAnsi" w:hAnsiTheme="minorHAnsi" w:cs="굴림"/>
          <w:color w:val="000000"/>
          <w:kern w:val="0"/>
          <w:sz w:val="18"/>
          <w:szCs w:val="18"/>
        </w:rPr>
        <w:t xml:space="preserve">(CDS). 2008년 금융 위기 때 미국 제일의 보험사 AIG가 이 신용 부도 </w:t>
      </w:r>
      <w:proofErr w:type="spellStart"/>
      <w:r w:rsidRPr="004066E3">
        <w:rPr>
          <w:rFonts w:asciiTheme="minorHAnsi" w:eastAsiaTheme="minorHAnsi" w:hAnsiTheme="minorHAnsi" w:cs="굴림"/>
          <w:color w:val="000000"/>
          <w:kern w:val="0"/>
          <w:sz w:val="18"/>
          <w:szCs w:val="18"/>
        </w:rPr>
        <w:t>스와프의</w:t>
      </w:r>
      <w:proofErr w:type="spellEnd"/>
      <w:r w:rsidRPr="004066E3">
        <w:rPr>
          <w:rFonts w:asciiTheme="minorHAnsi" w:eastAsiaTheme="minorHAnsi" w:hAnsiTheme="minorHAnsi" w:cs="굴림"/>
          <w:color w:val="000000"/>
          <w:kern w:val="0"/>
          <w:sz w:val="18"/>
          <w:szCs w:val="18"/>
        </w:rPr>
        <w:t xml:space="preserve"> 보장 매도 포지션을 지나치게 큰 규모로 보유하고 있다 무너졌고, 당시 국내에서도 시중 은행들이 거래한 14억 6천만 달러 중 5억 3천만 달러가 손실 처리된 바 있다. 이 신용 부도 </w:t>
      </w:r>
      <w:proofErr w:type="spellStart"/>
      <w:r w:rsidRPr="004066E3">
        <w:rPr>
          <w:rFonts w:asciiTheme="minorHAnsi" w:eastAsiaTheme="minorHAnsi" w:hAnsiTheme="minorHAnsi" w:cs="굴림"/>
          <w:color w:val="000000"/>
          <w:kern w:val="0"/>
          <w:sz w:val="18"/>
          <w:szCs w:val="18"/>
        </w:rPr>
        <w:t>스와프와</w:t>
      </w:r>
      <w:proofErr w:type="spellEnd"/>
      <w:r w:rsidRPr="004066E3">
        <w:rPr>
          <w:rFonts w:asciiTheme="minorHAnsi" w:eastAsiaTheme="minorHAnsi" w:hAnsiTheme="minorHAnsi" w:cs="굴림"/>
          <w:color w:val="000000"/>
          <w:kern w:val="0"/>
          <w:sz w:val="18"/>
          <w:szCs w:val="18"/>
        </w:rPr>
        <w:t xml:space="preserve"> 그 변종들로 구성된 ABCP(자산 담보부 기업 어음) 시장이 현재 비정상적으로 </w:t>
      </w:r>
      <w:r w:rsidRPr="004066E3">
        <w:rPr>
          <w:rFonts w:asciiTheme="minorHAnsi" w:eastAsiaTheme="minorHAnsi" w:hAnsiTheme="minorHAnsi" w:cs="굴림" w:hint="eastAsia"/>
          <w:color w:val="000000"/>
          <w:kern w:val="0"/>
          <w:sz w:val="18"/>
          <w:szCs w:val="18"/>
        </w:rPr>
        <w:t>비대해져</w:t>
      </w:r>
      <w:r w:rsidRPr="004066E3">
        <w:rPr>
          <w:rFonts w:asciiTheme="minorHAnsi" w:eastAsiaTheme="minorHAnsi" w:hAnsiTheme="minorHAnsi" w:cs="굴림"/>
          <w:color w:val="000000"/>
          <w:kern w:val="0"/>
          <w:sz w:val="18"/>
          <w:szCs w:val="18"/>
        </w:rPr>
        <w:t xml:space="preserve"> 있어 잠재적인 위험이 적지 않다. 2013년 초 기준으로 ABCP의 발행 잔액은 85조 원에 달한다. 이 중 건설 회사들이 프로젝트 자금을 조달하기 위해 발행한 PF ABCP는 2013년 현재 발행 잔액이 약 26조 원인데 </w:t>
      </w:r>
      <w:proofErr w:type="spellStart"/>
      <w:r w:rsidRPr="004066E3">
        <w:rPr>
          <w:rFonts w:asciiTheme="minorHAnsi" w:eastAsiaTheme="minorHAnsi" w:hAnsiTheme="minorHAnsi" w:cs="굴림"/>
          <w:color w:val="000000"/>
          <w:kern w:val="0"/>
          <w:sz w:val="18"/>
          <w:szCs w:val="18"/>
        </w:rPr>
        <w:t>그중</w:t>
      </w:r>
      <w:proofErr w:type="spellEnd"/>
      <w:r w:rsidRPr="004066E3">
        <w:rPr>
          <w:rFonts w:asciiTheme="minorHAnsi" w:eastAsiaTheme="minorHAnsi" w:hAnsiTheme="minorHAnsi" w:cs="굴림"/>
          <w:color w:val="000000"/>
          <w:kern w:val="0"/>
          <w:sz w:val="18"/>
          <w:szCs w:val="18"/>
        </w:rPr>
        <w:t xml:space="preserve"> 20조 원이 2013년 내에 만기가 도래하게 되어 있다. 상당수는 차환 자금 조달이 쉽지 않거나 그 비용이 크게 상승하는 어려움에 처할 전망이다. PF ABCP를 뺀 대략 60조 원에 육박하는 잔액이 직간접적으로 신용 부</w:t>
      </w:r>
      <w:r w:rsidRPr="004066E3">
        <w:rPr>
          <w:rFonts w:asciiTheme="minorHAnsi" w:eastAsiaTheme="minorHAnsi" w:hAnsiTheme="minorHAnsi" w:cs="굴림" w:hint="eastAsia"/>
          <w:color w:val="000000"/>
          <w:kern w:val="0"/>
          <w:sz w:val="18"/>
          <w:szCs w:val="18"/>
        </w:rPr>
        <w:t>도</w:t>
      </w:r>
      <w:r w:rsidRPr="004066E3">
        <w:rPr>
          <w:rFonts w:asciiTheme="minorHAnsi" w:eastAsiaTheme="minorHAnsi" w:hAnsiTheme="minorHAnsi" w:cs="굴림"/>
          <w:color w:val="000000"/>
          <w:kern w:val="0"/>
          <w:sz w:val="18"/>
          <w:szCs w:val="18"/>
        </w:rPr>
        <w:t xml:space="preserve"> </w:t>
      </w:r>
      <w:proofErr w:type="spellStart"/>
      <w:r w:rsidRPr="004066E3">
        <w:rPr>
          <w:rFonts w:asciiTheme="minorHAnsi" w:eastAsiaTheme="minorHAnsi" w:hAnsiTheme="minorHAnsi" w:cs="굴림"/>
          <w:color w:val="000000"/>
          <w:kern w:val="0"/>
          <w:sz w:val="18"/>
          <w:szCs w:val="18"/>
        </w:rPr>
        <w:t>스와프</w:t>
      </w:r>
      <w:proofErr w:type="spellEnd"/>
      <w:r w:rsidRPr="004066E3">
        <w:rPr>
          <w:rFonts w:asciiTheme="minorHAnsi" w:eastAsiaTheme="minorHAnsi" w:hAnsiTheme="minorHAnsi" w:cs="굴림"/>
          <w:color w:val="000000"/>
          <w:kern w:val="0"/>
          <w:sz w:val="18"/>
          <w:szCs w:val="18"/>
        </w:rPr>
        <w:t xml:space="preserve"> 같은 신용 파생 거래에 엮인 ABCP라고 볼 수 있다. 해외에서는 이 CP의 최대 만기가 364일 또는 180일 등과 같이 규정되어 있는 반면, 우리나라에서는 규정이 미비해 만기를 1년이 아니라 5년, 7년처럼 매우 길게 발행할 수도 있다. 기업 입장에서는 어렵게 채권을 발행할 필요 없이 CP 시장으로 곧장 달려갈 만하다. 2013년 하반기의 동양그룹 사태는 CP가 어떤 식으로 악용될 수 있는지 잘 보여 줬다. 게다가 CP라는 이유로 만기에 상</w:t>
      </w:r>
      <w:r w:rsidRPr="004066E3">
        <w:rPr>
          <w:rFonts w:asciiTheme="minorHAnsi" w:eastAsiaTheme="minorHAnsi" w:hAnsiTheme="minorHAnsi" w:cs="굴림" w:hint="eastAsia"/>
          <w:color w:val="000000"/>
          <w:kern w:val="0"/>
          <w:sz w:val="18"/>
          <w:szCs w:val="18"/>
        </w:rPr>
        <w:t>관없이</w:t>
      </w:r>
      <w:r w:rsidRPr="004066E3">
        <w:rPr>
          <w:rFonts w:asciiTheme="minorHAnsi" w:eastAsiaTheme="minorHAnsi" w:hAnsiTheme="minorHAnsi" w:cs="굴림"/>
          <w:color w:val="000000"/>
          <w:kern w:val="0"/>
          <w:sz w:val="18"/>
          <w:szCs w:val="18"/>
        </w:rPr>
        <w:t xml:space="preserve"> 동일한 신용 등급이 부여될 수 있다는 점은 잘 알려져 있지 않다. 신용 부도 </w:t>
      </w:r>
      <w:proofErr w:type="spellStart"/>
      <w:r w:rsidRPr="004066E3">
        <w:rPr>
          <w:rFonts w:asciiTheme="minorHAnsi" w:eastAsiaTheme="minorHAnsi" w:hAnsiTheme="minorHAnsi" w:cs="굴림"/>
          <w:color w:val="000000"/>
          <w:kern w:val="0"/>
          <w:sz w:val="18"/>
          <w:szCs w:val="18"/>
        </w:rPr>
        <w:t>스와프를</w:t>
      </w:r>
      <w:proofErr w:type="spellEnd"/>
      <w:r w:rsidRPr="004066E3">
        <w:rPr>
          <w:rFonts w:asciiTheme="minorHAnsi" w:eastAsiaTheme="minorHAnsi" w:hAnsiTheme="minorHAnsi" w:cs="굴림"/>
          <w:color w:val="000000"/>
          <w:kern w:val="0"/>
          <w:sz w:val="18"/>
          <w:szCs w:val="18"/>
        </w:rPr>
        <w:t xml:space="preserve"> 결합시켜 이자율을 약간 높인 만기 5년짜리 A1 등급 ABCP들이 은행과 증권사 신탁을 거쳐 연·기금 등에 다량 보유되어 있는 현실이다.</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b/>
          <w:color w:val="000000"/>
          <w:kern w:val="0"/>
          <w:sz w:val="18"/>
          <w:szCs w:val="18"/>
        </w:rPr>
      </w:pPr>
      <w:r w:rsidRPr="004066E3">
        <w:rPr>
          <w:rFonts w:asciiTheme="minorHAnsi" w:eastAsiaTheme="minorHAnsi" w:hAnsiTheme="minorHAnsi" w:cs="굴림" w:hint="eastAsia"/>
          <w:b/>
          <w:color w:val="000000"/>
          <w:kern w:val="0"/>
          <w:sz w:val="18"/>
          <w:szCs w:val="18"/>
        </w:rPr>
        <w:t>우리</w:t>
      </w:r>
      <w:r w:rsidRPr="004066E3">
        <w:rPr>
          <w:rFonts w:asciiTheme="minorHAnsi" w:eastAsiaTheme="minorHAnsi" w:hAnsiTheme="minorHAnsi" w:cs="굴림"/>
          <w:b/>
          <w:color w:val="000000"/>
          <w:kern w:val="0"/>
          <w:sz w:val="18"/>
          <w:szCs w:val="18"/>
        </w:rPr>
        <w:t xml:space="preserve"> 파생금융의 현주소를 직시하게 해 주는 책</w:t>
      </w:r>
    </w:p>
    <w:p w:rsidR="004066E3" w:rsidRPr="004066E3" w:rsidRDefault="004066E3" w:rsidP="004066E3">
      <w:pPr>
        <w:rPr>
          <w:rFonts w:asciiTheme="minorHAnsi" w:eastAsiaTheme="minorHAnsi" w:hAnsiTheme="minorHAnsi" w:cs="굴림"/>
          <w:color w:val="000000"/>
          <w:kern w:val="0"/>
          <w:sz w:val="18"/>
          <w:szCs w:val="18"/>
        </w:rPr>
      </w:pP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파생금융</w:t>
      </w:r>
      <w:r w:rsidRPr="004066E3">
        <w:rPr>
          <w:rFonts w:asciiTheme="minorHAnsi" w:eastAsiaTheme="minorHAnsi" w:hAnsiTheme="minorHAnsi" w:cs="굴림"/>
          <w:color w:val="000000"/>
          <w:kern w:val="0"/>
          <w:sz w:val="18"/>
          <w:szCs w:val="18"/>
        </w:rPr>
        <w:t xml:space="preserve"> 세계는 투자자나 발행자, 구매자 모두에게 수익에 대한 환상을 불러일으키기도 하고, 정반대로 그 수준과 범위, </w:t>
      </w:r>
      <w:proofErr w:type="spellStart"/>
      <w:r w:rsidRPr="004066E3">
        <w:rPr>
          <w:rFonts w:asciiTheme="minorHAnsi" w:eastAsiaTheme="minorHAnsi" w:hAnsiTheme="minorHAnsi" w:cs="굴림"/>
          <w:color w:val="000000"/>
          <w:kern w:val="0"/>
          <w:sz w:val="18"/>
          <w:szCs w:val="18"/>
        </w:rPr>
        <w:t>파급력을</w:t>
      </w:r>
      <w:proofErr w:type="spellEnd"/>
      <w:r w:rsidRPr="004066E3">
        <w:rPr>
          <w:rFonts w:asciiTheme="minorHAnsi" w:eastAsiaTheme="minorHAnsi" w:hAnsiTheme="minorHAnsi" w:cs="굴림"/>
          <w:color w:val="000000"/>
          <w:kern w:val="0"/>
          <w:sz w:val="18"/>
          <w:szCs w:val="18"/>
        </w:rPr>
        <w:t xml:space="preserve"> 가늠할 수 없는 거대한 장벽처럼 여겨지기도 한다. 과거에는 이러한 파생금융을 금융업계조차 막연히 동경하거나 두려워했다. </w:t>
      </w:r>
      <w:proofErr w:type="spellStart"/>
      <w:r w:rsidRPr="004066E3">
        <w:rPr>
          <w:rFonts w:asciiTheme="minorHAnsi" w:eastAsiaTheme="minorHAnsi" w:hAnsiTheme="minorHAnsi" w:cs="굴림"/>
          <w:color w:val="000000"/>
          <w:kern w:val="0"/>
          <w:sz w:val="18"/>
          <w:szCs w:val="18"/>
        </w:rPr>
        <w:t>퀀트를</w:t>
      </w:r>
      <w:proofErr w:type="spellEnd"/>
      <w:r w:rsidRPr="004066E3">
        <w:rPr>
          <w:rFonts w:asciiTheme="minorHAnsi" w:eastAsiaTheme="minorHAnsi" w:hAnsiTheme="minorHAnsi" w:cs="굴림"/>
          <w:color w:val="000000"/>
          <w:kern w:val="0"/>
          <w:sz w:val="18"/>
          <w:szCs w:val="18"/>
        </w:rPr>
        <w:t xml:space="preserve"> 비롯한 전문 인력을 확충하고 여러 방면에 대한 투자가 이루어진 요즘은 “막상 해 보니 별게 없네.” 하는 소리도 나오고 있다 한다.</w:t>
      </w:r>
    </w:p>
    <w:p w:rsidR="004066E3" w:rsidRPr="004066E3" w:rsidRDefault="004066E3" w:rsidP="004066E3">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저자는</w:t>
      </w:r>
      <w:r w:rsidRPr="004066E3">
        <w:rPr>
          <w:rFonts w:asciiTheme="minorHAnsi" w:eastAsiaTheme="minorHAnsi" w:hAnsiTheme="minorHAnsi" w:cs="굴림"/>
          <w:color w:val="000000"/>
          <w:kern w:val="0"/>
          <w:sz w:val="18"/>
          <w:szCs w:val="18"/>
        </w:rPr>
        <w:t xml:space="preserve"> 원화와 관련된 </w:t>
      </w:r>
      <w:proofErr w:type="spellStart"/>
      <w:r w:rsidRPr="004066E3">
        <w:rPr>
          <w:rFonts w:asciiTheme="minorHAnsi" w:eastAsiaTheme="minorHAnsi" w:hAnsiTheme="minorHAnsi" w:cs="굴림"/>
          <w:color w:val="000000"/>
          <w:kern w:val="0"/>
          <w:sz w:val="18"/>
          <w:szCs w:val="18"/>
        </w:rPr>
        <w:t>델타원</w:t>
      </w:r>
      <w:proofErr w:type="spellEnd"/>
      <w:r w:rsidRPr="004066E3">
        <w:rPr>
          <w:rFonts w:asciiTheme="minorHAnsi" w:eastAsiaTheme="minorHAnsi" w:hAnsiTheme="minorHAnsi" w:cs="굴림"/>
          <w:color w:val="000000"/>
          <w:kern w:val="0"/>
          <w:sz w:val="18"/>
          <w:szCs w:val="18"/>
        </w:rPr>
        <w:t xml:space="preserve"> 파생 거래 영역이라면 국내 업계도 못 할 것이 없는 수준이지만, 그 외의 영역을 아직 갈 길이 멀다고 진단한다. 비정형 옵션 영역의 경우 아직까지도 해외 투자은행에 </w:t>
      </w:r>
      <w:proofErr w:type="spellStart"/>
      <w:r w:rsidRPr="004066E3">
        <w:rPr>
          <w:rFonts w:asciiTheme="minorHAnsi" w:eastAsiaTheme="minorHAnsi" w:hAnsiTheme="minorHAnsi" w:cs="굴림"/>
          <w:color w:val="000000"/>
          <w:kern w:val="0"/>
          <w:sz w:val="18"/>
          <w:szCs w:val="18"/>
        </w:rPr>
        <w:t>리스크</w:t>
      </w:r>
      <w:proofErr w:type="spellEnd"/>
      <w:r w:rsidRPr="004066E3">
        <w:rPr>
          <w:rFonts w:asciiTheme="minorHAnsi" w:eastAsiaTheme="minorHAnsi" w:hAnsiTheme="minorHAnsi" w:cs="굴림"/>
          <w:color w:val="000000"/>
          <w:kern w:val="0"/>
          <w:sz w:val="18"/>
          <w:szCs w:val="18"/>
        </w:rPr>
        <w:t xml:space="preserve"> 관리와 운용을 맡긴 채 중간에 수수료를 얻는 ‘</w:t>
      </w:r>
      <w:proofErr w:type="spellStart"/>
      <w:r w:rsidRPr="004066E3">
        <w:rPr>
          <w:rFonts w:asciiTheme="minorHAnsi" w:eastAsiaTheme="minorHAnsi" w:hAnsiTheme="minorHAnsi" w:cs="굴림"/>
          <w:color w:val="000000"/>
          <w:kern w:val="0"/>
          <w:sz w:val="18"/>
          <w:szCs w:val="18"/>
        </w:rPr>
        <w:t>백투백</w:t>
      </w:r>
      <w:proofErr w:type="spellEnd"/>
      <w:r w:rsidRPr="004066E3">
        <w:rPr>
          <w:rFonts w:asciiTheme="minorHAnsi" w:eastAsiaTheme="minorHAnsi" w:hAnsiTheme="minorHAnsi" w:cs="굴림"/>
          <w:color w:val="000000"/>
          <w:kern w:val="0"/>
          <w:sz w:val="18"/>
          <w:szCs w:val="18"/>
        </w:rPr>
        <w:t>’ 거래만 수행하고 있다.</w:t>
      </w:r>
    </w:p>
    <w:p w:rsidR="008800D8" w:rsidRPr="004066E3" w:rsidRDefault="004066E3" w:rsidP="008800D8">
      <w:pPr>
        <w:rPr>
          <w:rFonts w:asciiTheme="minorHAnsi" w:eastAsiaTheme="minorHAnsi" w:hAnsiTheme="minorHAnsi" w:cs="굴림"/>
          <w:color w:val="000000"/>
          <w:kern w:val="0"/>
          <w:sz w:val="18"/>
          <w:szCs w:val="18"/>
        </w:rPr>
      </w:pPr>
      <w:r w:rsidRPr="004066E3">
        <w:rPr>
          <w:rFonts w:asciiTheme="minorHAnsi" w:eastAsiaTheme="minorHAnsi" w:hAnsiTheme="minorHAnsi" w:cs="굴림" w:hint="eastAsia"/>
          <w:color w:val="000000"/>
          <w:kern w:val="0"/>
          <w:sz w:val="18"/>
          <w:szCs w:val="18"/>
        </w:rPr>
        <w:t>지금은</w:t>
      </w:r>
      <w:r w:rsidRPr="004066E3">
        <w:rPr>
          <w:rFonts w:asciiTheme="minorHAnsi" w:eastAsiaTheme="minorHAnsi" w:hAnsiTheme="minorHAnsi" w:cs="굴림"/>
          <w:color w:val="000000"/>
          <w:kern w:val="0"/>
          <w:sz w:val="18"/>
          <w:szCs w:val="18"/>
        </w:rPr>
        <w:t xml:space="preserve"> 파생금융을 지나치게 크게 볼 것도, 줄잡아 볼 것도 없이 균형 잡힌 시각과 객관적 진단이 필요한 때다. 파생금융에 입문하려는 사람이나 금융계에 몸담고 있는 종사자, 단순히 지적 호기심에서 파생금융을 파고들고 싶은 이들 모두에게 이 책은 파생금융에 대한 환상이나 장벽을 걷어 내고 그 진면목을 실감하게 해 준다. 또 대한민국에서 개미로 살아가는 사람이라면 반드시 읽어야 하는 책이다.</w:t>
      </w:r>
    </w:p>
    <w:sectPr w:rsidR="008800D8" w:rsidRPr="004066E3"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14AD" w:rsidRDefault="006314AD" w:rsidP="006F2E12">
      <w:r>
        <w:separator/>
      </w:r>
    </w:p>
    <w:p w:rsidR="006314AD" w:rsidRDefault="006314AD"/>
  </w:endnote>
  <w:endnote w:type="continuationSeparator" w:id="0">
    <w:p w:rsidR="006314AD" w:rsidRDefault="006314AD" w:rsidP="006F2E12">
      <w:r>
        <w:continuationSeparator/>
      </w:r>
    </w:p>
    <w:p w:rsidR="006314AD" w:rsidRDefault="006314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800002A7" w:usb1="3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D54BB2" w:rsidRPr="00D54BB2">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DF1AD9" w:rsidRDefault="00DF1AD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14AD" w:rsidRDefault="006314AD" w:rsidP="006F2E12">
      <w:r>
        <w:separator/>
      </w:r>
    </w:p>
    <w:p w:rsidR="006314AD" w:rsidRDefault="006314AD"/>
  </w:footnote>
  <w:footnote w:type="continuationSeparator" w:id="0">
    <w:p w:rsidR="006314AD" w:rsidRDefault="006314AD" w:rsidP="006F2E12">
      <w:r>
        <w:continuationSeparator/>
      </w:r>
    </w:p>
    <w:p w:rsidR="006314AD" w:rsidRDefault="006314A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169A5"/>
    <w:multiLevelType w:val="hybridMultilevel"/>
    <w:tmpl w:val="19F40BC2"/>
    <w:lvl w:ilvl="0" w:tplc="8BEC3FDA">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F1E23CA"/>
    <w:multiLevelType w:val="hybridMultilevel"/>
    <w:tmpl w:val="399EAA6C"/>
    <w:lvl w:ilvl="0" w:tplc="4BDA5696">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0BBC"/>
    <w:rsid w:val="00005B70"/>
    <w:rsid w:val="00006816"/>
    <w:rsid w:val="0001143F"/>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887"/>
    <w:rsid w:val="00070C86"/>
    <w:rsid w:val="00070E08"/>
    <w:rsid w:val="00074B9D"/>
    <w:rsid w:val="00087A30"/>
    <w:rsid w:val="00094118"/>
    <w:rsid w:val="000944F8"/>
    <w:rsid w:val="000A01B5"/>
    <w:rsid w:val="000A0E72"/>
    <w:rsid w:val="000A5991"/>
    <w:rsid w:val="000B1B96"/>
    <w:rsid w:val="000B2E26"/>
    <w:rsid w:val="000B57E5"/>
    <w:rsid w:val="000B7239"/>
    <w:rsid w:val="000C220A"/>
    <w:rsid w:val="000C2AC2"/>
    <w:rsid w:val="000C2FA0"/>
    <w:rsid w:val="000C3875"/>
    <w:rsid w:val="000C3B1F"/>
    <w:rsid w:val="000C5113"/>
    <w:rsid w:val="000C617C"/>
    <w:rsid w:val="000D0B2E"/>
    <w:rsid w:val="000D0F34"/>
    <w:rsid w:val="000D372B"/>
    <w:rsid w:val="000D3EB5"/>
    <w:rsid w:val="000D5876"/>
    <w:rsid w:val="000D630D"/>
    <w:rsid w:val="000E69B7"/>
    <w:rsid w:val="000E7F85"/>
    <w:rsid w:val="000F5F67"/>
    <w:rsid w:val="00102746"/>
    <w:rsid w:val="00114568"/>
    <w:rsid w:val="00115585"/>
    <w:rsid w:val="0011590C"/>
    <w:rsid w:val="001203D5"/>
    <w:rsid w:val="001232DE"/>
    <w:rsid w:val="001254F9"/>
    <w:rsid w:val="0013478C"/>
    <w:rsid w:val="00143632"/>
    <w:rsid w:val="001448C1"/>
    <w:rsid w:val="00145E3C"/>
    <w:rsid w:val="001475F0"/>
    <w:rsid w:val="00154BFD"/>
    <w:rsid w:val="00156121"/>
    <w:rsid w:val="001601B8"/>
    <w:rsid w:val="00160DC3"/>
    <w:rsid w:val="001615AB"/>
    <w:rsid w:val="00162542"/>
    <w:rsid w:val="00162BEE"/>
    <w:rsid w:val="00163D71"/>
    <w:rsid w:val="001647A1"/>
    <w:rsid w:val="001663A0"/>
    <w:rsid w:val="00167A02"/>
    <w:rsid w:val="00172F61"/>
    <w:rsid w:val="00176CE7"/>
    <w:rsid w:val="00180114"/>
    <w:rsid w:val="00190F7C"/>
    <w:rsid w:val="001A2B6B"/>
    <w:rsid w:val="001A5109"/>
    <w:rsid w:val="001A5E42"/>
    <w:rsid w:val="001A6F0C"/>
    <w:rsid w:val="001B6E6D"/>
    <w:rsid w:val="001B72D9"/>
    <w:rsid w:val="001B76B6"/>
    <w:rsid w:val="001B7983"/>
    <w:rsid w:val="001C1967"/>
    <w:rsid w:val="001C3D76"/>
    <w:rsid w:val="001D08B5"/>
    <w:rsid w:val="001D21FF"/>
    <w:rsid w:val="001D30D6"/>
    <w:rsid w:val="001E07A8"/>
    <w:rsid w:val="001E5F3C"/>
    <w:rsid w:val="001E6820"/>
    <w:rsid w:val="001F0FF8"/>
    <w:rsid w:val="001F7B18"/>
    <w:rsid w:val="00201D9F"/>
    <w:rsid w:val="002020FC"/>
    <w:rsid w:val="00203DF3"/>
    <w:rsid w:val="0020590B"/>
    <w:rsid w:val="0020601E"/>
    <w:rsid w:val="00207178"/>
    <w:rsid w:val="00217354"/>
    <w:rsid w:val="002224B8"/>
    <w:rsid w:val="00231196"/>
    <w:rsid w:val="0023553C"/>
    <w:rsid w:val="002428B8"/>
    <w:rsid w:val="00252357"/>
    <w:rsid w:val="00252EC4"/>
    <w:rsid w:val="0025512E"/>
    <w:rsid w:val="00255F6C"/>
    <w:rsid w:val="00256B83"/>
    <w:rsid w:val="00263EE5"/>
    <w:rsid w:val="00265070"/>
    <w:rsid w:val="00265C1F"/>
    <w:rsid w:val="00266864"/>
    <w:rsid w:val="0027163B"/>
    <w:rsid w:val="00275C90"/>
    <w:rsid w:val="0027734B"/>
    <w:rsid w:val="00277D90"/>
    <w:rsid w:val="002800D2"/>
    <w:rsid w:val="0028175E"/>
    <w:rsid w:val="00285658"/>
    <w:rsid w:val="002921E9"/>
    <w:rsid w:val="00294A2E"/>
    <w:rsid w:val="002A03A9"/>
    <w:rsid w:val="002A2D53"/>
    <w:rsid w:val="002A4DA4"/>
    <w:rsid w:val="002B2C02"/>
    <w:rsid w:val="002B41F3"/>
    <w:rsid w:val="002B590F"/>
    <w:rsid w:val="002C2D5D"/>
    <w:rsid w:val="002D40FA"/>
    <w:rsid w:val="002E1427"/>
    <w:rsid w:val="002E3E33"/>
    <w:rsid w:val="002E4652"/>
    <w:rsid w:val="00300828"/>
    <w:rsid w:val="00312DBB"/>
    <w:rsid w:val="00313638"/>
    <w:rsid w:val="00321E36"/>
    <w:rsid w:val="00324061"/>
    <w:rsid w:val="003249F8"/>
    <w:rsid w:val="00325E19"/>
    <w:rsid w:val="0032664C"/>
    <w:rsid w:val="003323C9"/>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66E3"/>
    <w:rsid w:val="00407FC4"/>
    <w:rsid w:val="00411251"/>
    <w:rsid w:val="00411ACE"/>
    <w:rsid w:val="00414488"/>
    <w:rsid w:val="004149D2"/>
    <w:rsid w:val="00434997"/>
    <w:rsid w:val="00442DAE"/>
    <w:rsid w:val="00450414"/>
    <w:rsid w:val="00451696"/>
    <w:rsid w:val="0045254F"/>
    <w:rsid w:val="00460278"/>
    <w:rsid w:val="004660B8"/>
    <w:rsid w:val="00473102"/>
    <w:rsid w:val="004776E2"/>
    <w:rsid w:val="00480796"/>
    <w:rsid w:val="004902E3"/>
    <w:rsid w:val="004913AD"/>
    <w:rsid w:val="00491D60"/>
    <w:rsid w:val="0049221C"/>
    <w:rsid w:val="00492FE8"/>
    <w:rsid w:val="00493037"/>
    <w:rsid w:val="0049779A"/>
    <w:rsid w:val="004A177D"/>
    <w:rsid w:val="004A64C5"/>
    <w:rsid w:val="004A64F1"/>
    <w:rsid w:val="004A7D6E"/>
    <w:rsid w:val="004B7AFD"/>
    <w:rsid w:val="004D2974"/>
    <w:rsid w:val="004D5121"/>
    <w:rsid w:val="004E1180"/>
    <w:rsid w:val="004E2134"/>
    <w:rsid w:val="004E4410"/>
    <w:rsid w:val="004E6035"/>
    <w:rsid w:val="004F0190"/>
    <w:rsid w:val="004F01B6"/>
    <w:rsid w:val="004F2DE8"/>
    <w:rsid w:val="004F5495"/>
    <w:rsid w:val="005032E1"/>
    <w:rsid w:val="005274F8"/>
    <w:rsid w:val="00532E44"/>
    <w:rsid w:val="00542D0E"/>
    <w:rsid w:val="00547AD8"/>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B7EE9"/>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076B"/>
    <w:rsid w:val="00611FA5"/>
    <w:rsid w:val="006128A5"/>
    <w:rsid w:val="00613607"/>
    <w:rsid w:val="0061413E"/>
    <w:rsid w:val="006153FB"/>
    <w:rsid w:val="006236D6"/>
    <w:rsid w:val="006246A9"/>
    <w:rsid w:val="006314AD"/>
    <w:rsid w:val="006371DC"/>
    <w:rsid w:val="00646FDD"/>
    <w:rsid w:val="006473A0"/>
    <w:rsid w:val="00654349"/>
    <w:rsid w:val="006567B3"/>
    <w:rsid w:val="006568C7"/>
    <w:rsid w:val="006632C0"/>
    <w:rsid w:val="00674CF0"/>
    <w:rsid w:val="00676620"/>
    <w:rsid w:val="006768C0"/>
    <w:rsid w:val="00686FF3"/>
    <w:rsid w:val="006873C6"/>
    <w:rsid w:val="006879DC"/>
    <w:rsid w:val="00692C63"/>
    <w:rsid w:val="00693EA8"/>
    <w:rsid w:val="00694C56"/>
    <w:rsid w:val="0069546B"/>
    <w:rsid w:val="00696C4F"/>
    <w:rsid w:val="006A489A"/>
    <w:rsid w:val="006A5606"/>
    <w:rsid w:val="006A788D"/>
    <w:rsid w:val="006C4C76"/>
    <w:rsid w:val="006D3FCC"/>
    <w:rsid w:val="006E3FB3"/>
    <w:rsid w:val="006E42A9"/>
    <w:rsid w:val="006F003E"/>
    <w:rsid w:val="006F1778"/>
    <w:rsid w:val="006F2462"/>
    <w:rsid w:val="006F2C01"/>
    <w:rsid w:val="006F2E12"/>
    <w:rsid w:val="006F3552"/>
    <w:rsid w:val="007022CE"/>
    <w:rsid w:val="007034F7"/>
    <w:rsid w:val="007040A2"/>
    <w:rsid w:val="00707175"/>
    <w:rsid w:val="00710311"/>
    <w:rsid w:val="00712C74"/>
    <w:rsid w:val="00714742"/>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14D7"/>
    <w:rsid w:val="007B704C"/>
    <w:rsid w:val="007C4E02"/>
    <w:rsid w:val="007C544A"/>
    <w:rsid w:val="007D16F2"/>
    <w:rsid w:val="007E4647"/>
    <w:rsid w:val="007F0FDF"/>
    <w:rsid w:val="007F11EF"/>
    <w:rsid w:val="0080213B"/>
    <w:rsid w:val="008037CC"/>
    <w:rsid w:val="00805FD5"/>
    <w:rsid w:val="0080719B"/>
    <w:rsid w:val="008074A1"/>
    <w:rsid w:val="0081271D"/>
    <w:rsid w:val="0082110D"/>
    <w:rsid w:val="00826791"/>
    <w:rsid w:val="00832DF4"/>
    <w:rsid w:val="00834EEC"/>
    <w:rsid w:val="00835923"/>
    <w:rsid w:val="008501BA"/>
    <w:rsid w:val="008512DE"/>
    <w:rsid w:val="008521B2"/>
    <w:rsid w:val="00852375"/>
    <w:rsid w:val="008528F6"/>
    <w:rsid w:val="00855776"/>
    <w:rsid w:val="00860CE9"/>
    <w:rsid w:val="008615EC"/>
    <w:rsid w:val="00876B1F"/>
    <w:rsid w:val="008800D8"/>
    <w:rsid w:val="00880231"/>
    <w:rsid w:val="00884545"/>
    <w:rsid w:val="00886318"/>
    <w:rsid w:val="00890A6C"/>
    <w:rsid w:val="00890F92"/>
    <w:rsid w:val="00893317"/>
    <w:rsid w:val="00895192"/>
    <w:rsid w:val="00897AEF"/>
    <w:rsid w:val="00897DEB"/>
    <w:rsid w:val="008A1E17"/>
    <w:rsid w:val="008A78B3"/>
    <w:rsid w:val="008B0C4F"/>
    <w:rsid w:val="008B3581"/>
    <w:rsid w:val="008C1135"/>
    <w:rsid w:val="008C64B3"/>
    <w:rsid w:val="008C71DA"/>
    <w:rsid w:val="008E3DF5"/>
    <w:rsid w:val="008E780B"/>
    <w:rsid w:val="008F04CF"/>
    <w:rsid w:val="008F220B"/>
    <w:rsid w:val="008F7752"/>
    <w:rsid w:val="009027F2"/>
    <w:rsid w:val="00903E8D"/>
    <w:rsid w:val="00920827"/>
    <w:rsid w:val="0092785E"/>
    <w:rsid w:val="009344C2"/>
    <w:rsid w:val="0094285D"/>
    <w:rsid w:val="00947FEA"/>
    <w:rsid w:val="0095266C"/>
    <w:rsid w:val="009532A1"/>
    <w:rsid w:val="00956EDF"/>
    <w:rsid w:val="00962A8C"/>
    <w:rsid w:val="009658A0"/>
    <w:rsid w:val="009715C6"/>
    <w:rsid w:val="00992FC4"/>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50EA"/>
    <w:rsid w:val="00A176C7"/>
    <w:rsid w:val="00A23366"/>
    <w:rsid w:val="00A249E9"/>
    <w:rsid w:val="00A32662"/>
    <w:rsid w:val="00A43F16"/>
    <w:rsid w:val="00A4533E"/>
    <w:rsid w:val="00A46A28"/>
    <w:rsid w:val="00A47B7C"/>
    <w:rsid w:val="00A47EA6"/>
    <w:rsid w:val="00A47EF9"/>
    <w:rsid w:val="00A5346C"/>
    <w:rsid w:val="00A5417B"/>
    <w:rsid w:val="00A561D4"/>
    <w:rsid w:val="00A652F3"/>
    <w:rsid w:val="00A70EDB"/>
    <w:rsid w:val="00A71ED1"/>
    <w:rsid w:val="00A75C06"/>
    <w:rsid w:val="00A82410"/>
    <w:rsid w:val="00A85955"/>
    <w:rsid w:val="00A90A9F"/>
    <w:rsid w:val="00A92669"/>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E4007"/>
    <w:rsid w:val="00AE721D"/>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74407"/>
    <w:rsid w:val="00B8527F"/>
    <w:rsid w:val="00B86560"/>
    <w:rsid w:val="00B9083A"/>
    <w:rsid w:val="00B9614E"/>
    <w:rsid w:val="00BA126A"/>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339AE"/>
    <w:rsid w:val="00C4721B"/>
    <w:rsid w:val="00C509F8"/>
    <w:rsid w:val="00C51DA3"/>
    <w:rsid w:val="00C56330"/>
    <w:rsid w:val="00C569E0"/>
    <w:rsid w:val="00C656C6"/>
    <w:rsid w:val="00C75FD3"/>
    <w:rsid w:val="00C764E5"/>
    <w:rsid w:val="00C83178"/>
    <w:rsid w:val="00C87E19"/>
    <w:rsid w:val="00CA3016"/>
    <w:rsid w:val="00CB7856"/>
    <w:rsid w:val="00CC21B6"/>
    <w:rsid w:val="00CD5388"/>
    <w:rsid w:val="00CE0D9B"/>
    <w:rsid w:val="00CE4C56"/>
    <w:rsid w:val="00CF5D6A"/>
    <w:rsid w:val="00CF610B"/>
    <w:rsid w:val="00D036E4"/>
    <w:rsid w:val="00D03FC7"/>
    <w:rsid w:val="00D17ADC"/>
    <w:rsid w:val="00D17FF2"/>
    <w:rsid w:val="00D33DFD"/>
    <w:rsid w:val="00D42D64"/>
    <w:rsid w:val="00D44036"/>
    <w:rsid w:val="00D45012"/>
    <w:rsid w:val="00D5036B"/>
    <w:rsid w:val="00D539EB"/>
    <w:rsid w:val="00D53C24"/>
    <w:rsid w:val="00D54BB2"/>
    <w:rsid w:val="00D63D14"/>
    <w:rsid w:val="00D64FE9"/>
    <w:rsid w:val="00D6623D"/>
    <w:rsid w:val="00D66EDF"/>
    <w:rsid w:val="00D7558D"/>
    <w:rsid w:val="00D82ED7"/>
    <w:rsid w:val="00D861CF"/>
    <w:rsid w:val="00D977DE"/>
    <w:rsid w:val="00DA1777"/>
    <w:rsid w:val="00DA59C4"/>
    <w:rsid w:val="00DA6564"/>
    <w:rsid w:val="00DB1C71"/>
    <w:rsid w:val="00DB37A7"/>
    <w:rsid w:val="00DB4C1C"/>
    <w:rsid w:val="00DB7704"/>
    <w:rsid w:val="00DC2608"/>
    <w:rsid w:val="00DC297F"/>
    <w:rsid w:val="00DC6EB2"/>
    <w:rsid w:val="00DD4983"/>
    <w:rsid w:val="00DD5F34"/>
    <w:rsid w:val="00DE2A45"/>
    <w:rsid w:val="00DE2A62"/>
    <w:rsid w:val="00DE4B1A"/>
    <w:rsid w:val="00DF1AD9"/>
    <w:rsid w:val="00DF533C"/>
    <w:rsid w:val="00DF5696"/>
    <w:rsid w:val="00DF665A"/>
    <w:rsid w:val="00DF6720"/>
    <w:rsid w:val="00DF7B6C"/>
    <w:rsid w:val="00E01906"/>
    <w:rsid w:val="00E063B6"/>
    <w:rsid w:val="00E13DB1"/>
    <w:rsid w:val="00E15F0D"/>
    <w:rsid w:val="00E210A4"/>
    <w:rsid w:val="00E36CB2"/>
    <w:rsid w:val="00E43ABC"/>
    <w:rsid w:val="00E45F63"/>
    <w:rsid w:val="00E51BE5"/>
    <w:rsid w:val="00E51FD1"/>
    <w:rsid w:val="00E55AA9"/>
    <w:rsid w:val="00E651F5"/>
    <w:rsid w:val="00E67A9B"/>
    <w:rsid w:val="00E76ACB"/>
    <w:rsid w:val="00E76CCD"/>
    <w:rsid w:val="00E83A8A"/>
    <w:rsid w:val="00E83DBA"/>
    <w:rsid w:val="00E92A30"/>
    <w:rsid w:val="00E931C2"/>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29B6"/>
    <w:rsid w:val="00F24E2F"/>
    <w:rsid w:val="00F257D1"/>
    <w:rsid w:val="00F30BDE"/>
    <w:rsid w:val="00F3493C"/>
    <w:rsid w:val="00F35EE4"/>
    <w:rsid w:val="00F367E9"/>
    <w:rsid w:val="00F42233"/>
    <w:rsid w:val="00F44393"/>
    <w:rsid w:val="00F44FF3"/>
    <w:rsid w:val="00F500D8"/>
    <w:rsid w:val="00F50CAC"/>
    <w:rsid w:val="00F668FF"/>
    <w:rsid w:val="00F66E8B"/>
    <w:rsid w:val="00F67099"/>
    <w:rsid w:val="00F677F5"/>
    <w:rsid w:val="00F85D5F"/>
    <w:rsid w:val="00F936BC"/>
    <w:rsid w:val="00F96613"/>
    <w:rsid w:val="00F96D9C"/>
    <w:rsid w:val="00FA0BB8"/>
    <w:rsid w:val="00FA61E2"/>
    <w:rsid w:val="00FB3244"/>
    <w:rsid w:val="00FC201B"/>
    <w:rsid w:val="00FC30AE"/>
    <w:rsid w:val="00FD148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5582465">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3187623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67619916">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483FCE-8A80-42E2-929A-5CC3DAF24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10</Pages>
  <Words>2245</Words>
  <Characters>12802</Characters>
  <Application>Microsoft Office Word</Application>
  <DocSecurity>0</DocSecurity>
  <Lines>106</Lines>
  <Paragraphs>30</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15017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15</cp:revision>
  <cp:lastPrinted>2011-08-26T11:37:00Z</cp:lastPrinted>
  <dcterms:created xsi:type="dcterms:W3CDTF">2013-10-20T22:08:00Z</dcterms:created>
  <dcterms:modified xsi:type="dcterms:W3CDTF">2013-11-04T00:20:00Z</dcterms:modified>
</cp:coreProperties>
</file>