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1D0" w:rsidRPr="00454304" w:rsidRDefault="008341D0" w:rsidP="008341D0">
      <w:pPr>
        <w:rPr>
          <w:rFonts w:cs="굴림"/>
          <w:color w:val="000000"/>
          <w:kern w:val="0"/>
          <w:sz w:val="18"/>
          <w:szCs w:val="18"/>
        </w:rPr>
      </w:pPr>
      <w:proofErr w:type="spellStart"/>
      <w:r w:rsidRPr="00454304">
        <w:rPr>
          <w:rFonts w:cs="굴림" w:hint="eastAsia"/>
          <w:color w:val="000000"/>
          <w:kern w:val="0"/>
          <w:sz w:val="18"/>
          <w:szCs w:val="18"/>
        </w:rPr>
        <w:t>시리즈명</w:t>
      </w:r>
      <w:proofErr w:type="spellEnd"/>
      <w:r w:rsidRPr="00454304">
        <w:rPr>
          <w:rFonts w:cs="굴림" w:hint="eastAsia"/>
          <w:color w:val="000000"/>
          <w:kern w:val="0"/>
          <w:sz w:val="18"/>
          <w:szCs w:val="18"/>
        </w:rPr>
        <w:t>:</w:t>
      </w:r>
      <w:r w:rsidR="004469CE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proofErr w:type="spellStart"/>
      <w:r w:rsidR="001C064B">
        <w:rPr>
          <w:rFonts w:cs="굴림" w:hint="eastAsia"/>
          <w:color w:val="000000"/>
          <w:kern w:val="0"/>
          <w:sz w:val="18"/>
          <w:szCs w:val="18"/>
        </w:rPr>
        <w:t>남회근</w:t>
      </w:r>
      <w:proofErr w:type="spellEnd"/>
      <w:r w:rsidR="001C064B">
        <w:rPr>
          <w:rFonts w:cs="굴림" w:hint="eastAsia"/>
          <w:color w:val="000000"/>
          <w:kern w:val="0"/>
          <w:sz w:val="18"/>
          <w:szCs w:val="18"/>
        </w:rPr>
        <w:t xml:space="preserve"> 저작선</w:t>
      </w:r>
      <w:r w:rsidR="00AC5C26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r w:rsidR="00317AE5">
        <w:rPr>
          <w:rFonts w:cs="굴림" w:hint="eastAsia"/>
          <w:color w:val="000000"/>
          <w:kern w:val="0"/>
          <w:sz w:val="18"/>
          <w:szCs w:val="18"/>
        </w:rPr>
        <w:t>8</w:t>
      </w:r>
      <w:r w:rsidR="00317AE5">
        <w:rPr>
          <w:rFonts w:cs="굴림"/>
          <w:noProof/>
          <w:color w:val="000000"/>
          <w:kern w:val="0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2320290" y="1078230"/>
            <wp:positionH relativeFrom="margin">
              <wp:align>right</wp:align>
            </wp:positionH>
            <wp:positionV relativeFrom="margin">
              <wp:align>top</wp:align>
            </wp:positionV>
            <wp:extent cx="1680845" cy="2466975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kavatara_9788960513679_we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6321" w:rsidRPr="002A29C6" w:rsidRDefault="00906321" w:rsidP="00906321">
      <w:pPr>
        <w:pStyle w:val="a3"/>
        <w:spacing w:line="240" w:lineRule="auto"/>
        <w:rPr>
          <w:rFonts w:asciiTheme="minorHAnsi" w:eastAsiaTheme="minorHAnsi" w:hAnsiTheme="minorHAnsi"/>
          <w:b/>
          <w:sz w:val="16"/>
          <w:szCs w:val="18"/>
        </w:rPr>
      </w:pPr>
      <w:r w:rsidRPr="002A29C6">
        <w:rPr>
          <w:rFonts w:asciiTheme="minorHAnsi" w:eastAsiaTheme="minorHAnsi" w:hAnsiTheme="minorHAnsi" w:hint="eastAsia"/>
          <w:b/>
          <w:sz w:val="18"/>
          <w:szCs w:val="18"/>
        </w:rPr>
        <w:t>제목:</w:t>
      </w:r>
      <w:r w:rsidR="004469CE">
        <w:rPr>
          <w:rFonts w:asciiTheme="minorHAnsi" w:eastAsiaTheme="minorHAnsi" w:hAnsiTheme="minorHAnsi" w:hint="eastAsia"/>
          <w:b/>
          <w:sz w:val="18"/>
          <w:szCs w:val="18"/>
        </w:rPr>
        <w:t xml:space="preserve"> </w:t>
      </w:r>
      <w:proofErr w:type="spellStart"/>
      <w:r w:rsidR="00317AE5">
        <w:rPr>
          <w:rFonts w:asciiTheme="minorHAnsi" w:eastAsiaTheme="minorHAnsi" w:hAnsiTheme="minorHAnsi" w:hint="eastAsia"/>
          <w:b/>
          <w:sz w:val="18"/>
          <w:szCs w:val="18"/>
        </w:rPr>
        <w:t>능가경</w:t>
      </w:r>
      <w:proofErr w:type="spellEnd"/>
      <w:r w:rsidR="00CA5A4D">
        <w:rPr>
          <w:rFonts w:asciiTheme="minorHAnsi" w:eastAsiaTheme="minorHAnsi" w:hAnsiTheme="minorHAnsi" w:hint="eastAsia"/>
          <w:b/>
          <w:sz w:val="18"/>
          <w:szCs w:val="18"/>
        </w:rPr>
        <w:t xml:space="preserve"> </w:t>
      </w:r>
      <w:r w:rsidR="00317AE5">
        <w:rPr>
          <w:rFonts w:asciiTheme="minorHAnsi" w:eastAsiaTheme="minorHAnsi" w:hAnsiTheme="minorHAnsi" w:hint="eastAsia"/>
          <w:b/>
          <w:sz w:val="18"/>
          <w:szCs w:val="18"/>
        </w:rPr>
        <w:t>강의</w:t>
      </w:r>
    </w:p>
    <w:p w:rsidR="00011840" w:rsidRPr="0046514A" w:rsidRDefault="00906321" w:rsidP="00011840">
      <w:pPr>
        <w:rPr>
          <w:rFonts w:asciiTheme="minorEastAsia" w:eastAsiaTheme="minorEastAsia" w:hAnsiTheme="minorEastAsia" w:cs="바탕"/>
          <w:sz w:val="18"/>
          <w:szCs w:val="18"/>
          <w:shd w:val="clear" w:color="auto" w:fill="FFFFFF"/>
        </w:rPr>
      </w:pPr>
      <w:r w:rsidRPr="00011840">
        <w:rPr>
          <w:rFonts w:asciiTheme="minorEastAsia" w:eastAsiaTheme="minorEastAsia" w:hAnsiTheme="minorEastAsia" w:hint="eastAsia"/>
          <w:sz w:val="18"/>
          <w:szCs w:val="18"/>
        </w:rPr>
        <w:t>원제:</w:t>
      </w:r>
      <w:r w:rsidR="004469CE" w:rsidRPr="00011840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  <w:proofErr w:type="spellStart"/>
      <w:r w:rsidR="00011840" w:rsidRPr="00011840">
        <w:rPr>
          <w:rFonts w:ascii="바탕" w:eastAsia="바탕" w:hAnsi="바탕" w:cs="바탕" w:hint="eastAsia"/>
          <w:sz w:val="18"/>
          <w:szCs w:val="18"/>
          <w:shd w:val="clear" w:color="auto" w:fill="FFFFFF"/>
        </w:rPr>
        <w:t>楞伽大義今釋</w:t>
      </w:r>
      <w:proofErr w:type="spellEnd"/>
    </w:p>
    <w:p w:rsidR="00906321" w:rsidRPr="002A29C6" w:rsidRDefault="00906321" w:rsidP="00906321">
      <w:pPr>
        <w:pStyle w:val="af"/>
        <w:spacing w:line="240" w:lineRule="auto"/>
        <w:rPr>
          <w:rFonts w:asciiTheme="minorHAnsi" w:eastAsiaTheme="minorHAnsi" w:hAnsiTheme="minorHAnsi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지은이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proofErr w:type="spellStart"/>
      <w:r>
        <w:rPr>
          <w:rFonts w:asciiTheme="minorHAnsi" w:eastAsiaTheme="minorHAnsi" w:hAnsiTheme="minorHAnsi" w:cs="바탕" w:hint="eastAsia"/>
          <w:sz w:val="18"/>
          <w:szCs w:val="18"/>
        </w:rPr>
        <w:t>남회근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(</w:t>
      </w:r>
      <w:proofErr w:type="spellStart"/>
      <w:r>
        <w:rPr>
          <w:rFonts w:ascii="바탕" w:eastAsia="바탕" w:hAnsi="바탕" w:cs="바탕" w:hint="eastAsia"/>
          <w:sz w:val="18"/>
          <w:szCs w:val="18"/>
        </w:rPr>
        <w:t>南懷瑾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)</w:t>
      </w:r>
    </w:p>
    <w:p w:rsidR="00906321" w:rsidRPr="00C44390" w:rsidRDefault="00906321" w:rsidP="00906321">
      <w:pPr>
        <w:pStyle w:val="af"/>
        <w:spacing w:line="240" w:lineRule="auto"/>
        <w:rPr>
          <w:rFonts w:asciiTheme="minorHAnsi" w:eastAsiaTheme="minorHAnsi" w:hAnsiTheme="minorHAnsi" w:cs="바탕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옮긴이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r w:rsidR="00317AE5">
        <w:rPr>
          <w:rFonts w:asciiTheme="minorHAnsi" w:eastAsiaTheme="minorHAnsi" w:hAnsiTheme="minorHAnsi" w:cs="바탕" w:hint="eastAsia"/>
          <w:sz w:val="18"/>
          <w:szCs w:val="18"/>
        </w:rPr>
        <w:t>신원봉</w:t>
      </w:r>
    </w:p>
    <w:p w:rsidR="00176CE7" w:rsidRPr="00454304" w:rsidRDefault="00176CE7" w:rsidP="00B20F5E">
      <w:pPr>
        <w:pStyle w:val="af"/>
        <w:spacing w:line="240" w:lineRule="auto"/>
        <w:rPr>
          <w:rFonts w:ascii="맑은 고딕" w:eastAsia="맑은 고딕" w:hAnsi="맑은 고딕"/>
          <w:sz w:val="18"/>
          <w:szCs w:val="18"/>
        </w:rPr>
      </w:pPr>
      <w:proofErr w:type="spellStart"/>
      <w:r w:rsidRPr="00454304">
        <w:rPr>
          <w:rFonts w:ascii="맑은 고딕" w:eastAsia="맑은 고딕" w:hAnsi="맑은 고딕" w:hint="eastAsia"/>
          <w:sz w:val="18"/>
          <w:szCs w:val="18"/>
        </w:rPr>
        <w:t>펴낸곳</w:t>
      </w:r>
      <w:proofErr w:type="spellEnd"/>
      <w:r w:rsidRPr="00454304">
        <w:rPr>
          <w:rFonts w:ascii="맑은 고딕" w:eastAsia="맑은 고딕" w:hAnsi="맑은 고딕" w:cs="바탕" w:hint="eastAsia"/>
          <w:sz w:val="18"/>
          <w:szCs w:val="18"/>
        </w:rPr>
        <w:t>∙</w:t>
      </w:r>
      <w:proofErr w:type="spellStart"/>
      <w:r w:rsidR="006B5073">
        <w:rPr>
          <w:rFonts w:ascii="맑은 고딕" w:eastAsia="맑은 고딕" w:hAnsi="맑은 고딕" w:cs="바탕" w:hint="eastAsia"/>
          <w:sz w:val="18"/>
          <w:szCs w:val="18"/>
        </w:rPr>
        <w:t>부키</w:t>
      </w:r>
      <w:proofErr w:type="spellEnd"/>
      <w:r w:rsidR="006B5073">
        <w:rPr>
          <w:rFonts w:ascii="맑은 고딕" w:eastAsia="맑은 고딕" w:hAnsi="맑은 고딕" w:cs="바탕"/>
          <w:sz w:val="18"/>
          <w:szCs w:val="18"/>
        </w:rPr>
        <w:t>㈜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proofErr w:type="spellStart"/>
      <w:r w:rsidRPr="00454304">
        <w:rPr>
          <w:rFonts w:hint="eastAsia"/>
          <w:kern w:val="0"/>
          <w:sz w:val="18"/>
          <w:szCs w:val="18"/>
        </w:rPr>
        <w:t>펴낸날</w:t>
      </w:r>
      <w:proofErr w:type="spellEnd"/>
      <w:r w:rsidRPr="00454304">
        <w:rPr>
          <w:rFonts w:cs="바탕" w:hint="eastAsia"/>
          <w:kern w:val="0"/>
          <w:sz w:val="18"/>
          <w:szCs w:val="18"/>
        </w:rPr>
        <w:t>∙</w:t>
      </w:r>
      <w:r w:rsidR="00391286" w:rsidRPr="00454304">
        <w:rPr>
          <w:rFonts w:hint="eastAsia"/>
          <w:kern w:val="0"/>
          <w:sz w:val="18"/>
          <w:szCs w:val="18"/>
        </w:rPr>
        <w:t>201</w:t>
      </w:r>
      <w:r w:rsidR="00317AE5">
        <w:rPr>
          <w:rFonts w:hint="eastAsia"/>
          <w:kern w:val="0"/>
          <w:sz w:val="18"/>
          <w:szCs w:val="18"/>
        </w:rPr>
        <w:t>4</w:t>
      </w:r>
      <w:r w:rsidRPr="00454304">
        <w:rPr>
          <w:rFonts w:hint="eastAsia"/>
          <w:kern w:val="0"/>
          <w:sz w:val="18"/>
          <w:szCs w:val="18"/>
        </w:rPr>
        <w:t xml:space="preserve">년 </w:t>
      </w:r>
      <w:r w:rsidR="00906321">
        <w:rPr>
          <w:rFonts w:hint="eastAsia"/>
          <w:kern w:val="0"/>
          <w:sz w:val="18"/>
          <w:szCs w:val="18"/>
        </w:rPr>
        <w:t>1</w:t>
      </w:r>
      <w:r w:rsidRPr="00454304">
        <w:rPr>
          <w:rFonts w:hint="eastAsia"/>
          <w:kern w:val="0"/>
          <w:sz w:val="18"/>
          <w:szCs w:val="18"/>
        </w:rPr>
        <w:t>월</w:t>
      </w:r>
      <w:r w:rsidR="007E10A2" w:rsidRPr="00454304">
        <w:rPr>
          <w:rFonts w:hint="eastAsia"/>
          <w:kern w:val="0"/>
          <w:sz w:val="18"/>
          <w:szCs w:val="18"/>
        </w:rPr>
        <w:t xml:space="preserve"> </w:t>
      </w:r>
      <w:r w:rsidR="00317AE5">
        <w:rPr>
          <w:rFonts w:hint="eastAsia"/>
          <w:kern w:val="0"/>
          <w:sz w:val="18"/>
          <w:szCs w:val="18"/>
        </w:rPr>
        <w:t>16</w:t>
      </w:r>
      <w:r w:rsidRPr="00454304">
        <w:rPr>
          <w:rFonts w:hint="eastAsia"/>
          <w:kern w:val="0"/>
          <w:sz w:val="18"/>
          <w:szCs w:val="18"/>
        </w:rPr>
        <w:t>일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판형</w:t>
      </w:r>
      <w:r w:rsidRPr="00454304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454304">
        <w:rPr>
          <w:rFonts w:cs="HY견고딕" w:hint="eastAsia"/>
          <w:kern w:val="0"/>
          <w:sz w:val="18"/>
          <w:szCs w:val="18"/>
        </w:rPr>
        <w:t>신국</w:t>
      </w:r>
      <w:r w:rsidR="003606E6" w:rsidRPr="00454304">
        <w:rPr>
          <w:rFonts w:cs="HY견고딕" w:hint="eastAsia"/>
          <w:kern w:val="0"/>
          <w:sz w:val="18"/>
          <w:szCs w:val="18"/>
        </w:rPr>
        <w:t>판</w:t>
      </w:r>
      <w:r w:rsidR="00D7309B" w:rsidRPr="00454304">
        <w:rPr>
          <w:rFonts w:cs="HY견고딕" w:hint="eastAsia"/>
          <w:kern w:val="0"/>
          <w:sz w:val="18"/>
          <w:szCs w:val="18"/>
        </w:rPr>
        <w:t>변형</w:t>
      </w:r>
      <w:proofErr w:type="spellEnd"/>
      <w:r w:rsidR="00B54888" w:rsidRPr="00454304">
        <w:rPr>
          <w:rFonts w:hint="eastAsia"/>
          <w:kern w:val="0"/>
          <w:sz w:val="18"/>
          <w:szCs w:val="18"/>
        </w:rPr>
        <w:t>(</w:t>
      </w:r>
      <w:r w:rsidR="00B54888" w:rsidRPr="00454304">
        <w:rPr>
          <w:kern w:val="0"/>
          <w:sz w:val="18"/>
          <w:szCs w:val="18"/>
        </w:rPr>
        <w:t>1</w:t>
      </w:r>
      <w:r w:rsidR="007E10A2" w:rsidRPr="00454304">
        <w:rPr>
          <w:rFonts w:hint="eastAsia"/>
          <w:kern w:val="0"/>
          <w:sz w:val="18"/>
          <w:szCs w:val="18"/>
        </w:rPr>
        <w:t>47</w:t>
      </w:r>
      <w:r w:rsidR="00B54888" w:rsidRPr="00454304">
        <w:rPr>
          <w:kern w:val="0"/>
          <w:sz w:val="18"/>
          <w:szCs w:val="18"/>
        </w:rPr>
        <w:t>*2</w:t>
      </w:r>
      <w:r w:rsidR="001C064B">
        <w:rPr>
          <w:rFonts w:hint="eastAsia"/>
          <w:kern w:val="0"/>
          <w:sz w:val="18"/>
          <w:szCs w:val="18"/>
        </w:rPr>
        <w:t>19</w:t>
      </w:r>
      <w:r w:rsidR="003A7AEB" w:rsidRPr="00454304">
        <w:rPr>
          <w:rFonts w:hint="eastAsia"/>
          <w:kern w:val="0"/>
          <w:sz w:val="18"/>
          <w:szCs w:val="18"/>
        </w:rPr>
        <w:t>)</w:t>
      </w:r>
      <w:r w:rsidR="00B45749">
        <w:rPr>
          <w:rFonts w:hint="eastAsia"/>
          <w:kern w:val="0"/>
          <w:sz w:val="18"/>
          <w:szCs w:val="18"/>
        </w:rPr>
        <w:t xml:space="preserve">, </w:t>
      </w:r>
      <w:r w:rsidR="004A1A70">
        <w:rPr>
          <w:rFonts w:hint="eastAsia"/>
          <w:kern w:val="0"/>
          <w:sz w:val="18"/>
          <w:szCs w:val="18"/>
        </w:rPr>
        <w:t>양장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쪽수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317AE5">
        <w:rPr>
          <w:rFonts w:cs="바탕" w:hint="eastAsia"/>
          <w:kern w:val="0"/>
          <w:sz w:val="18"/>
          <w:szCs w:val="18"/>
        </w:rPr>
        <w:t>496</w:t>
      </w:r>
      <w:r w:rsidRPr="00454304">
        <w:rPr>
          <w:rFonts w:hint="eastAsia"/>
          <w:kern w:val="0"/>
          <w:sz w:val="18"/>
          <w:szCs w:val="18"/>
        </w:rPr>
        <w:t>쪽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값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906321">
        <w:rPr>
          <w:rFonts w:cs="바탕" w:hint="eastAsia"/>
          <w:kern w:val="0"/>
          <w:sz w:val="18"/>
          <w:szCs w:val="18"/>
        </w:rPr>
        <w:t>25</w:t>
      </w:r>
      <w:r w:rsidR="007B704C" w:rsidRPr="00454304">
        <w:rPr>
          <w:rFonts w:cs="바탕" w:hint="eastAsia"/>
          <w:kern w:val="0"/>
          <w:sz w:val="18"/>
          <w:szCs w:val="18"/>
        </w:rPr>
        <w:t>,</w:t>
      </w:r>
      <w:r w:rsidR="001C064B">
        <w:rPr>
          <w:rFonts w:cs="바탕" w:hint="eastAsia"/>
          <w:kern w:val="0"/>
          <w:sz w:val="18"/>
          <w:szCs w:val="18"/>
        </w:rPr>
        <w:t>0</w:t>
      </w:r>
      <w:r w:rsidR="003A7AEB" w:rsidRPr="00454304">
        <w:rPr>
          <w:rFonts w:cs="바탕" w:hint="eastAsia"/>
          <w:kern w:val="0"/>
          <w:sz w:val="18"/>
          <w:szCs w:val="18"/>
        </w:rPr>
        <w:t>00</w:t>
      </w:r>
      <w:r w:rsidRPr="00454304">
        <w:rPr>
          <w:rFonts w:hint="eastAsia"/>
          <w:kern w:val="0"/>
          <w:sz w:val="18"/>
          <w:szCs w:val="18"/>
        </w:rPr>
        <w:t>원</w:t>
      </w:r>
    </w:p>
    <w:p w:rsidR="00906321" w:rsidRDefault="00176CE7" w:rsidP="00B20F5E">
      <w:pPr>
        <w:widowControl/>
        <w:wordWrap/>
        <w:autoSpaceDE/>
        <w:autoSpaceDN/>
        <w:snapToGrid w:val="0"/>
        <w:jc w:val="left"/>
        <w:rPr>
          <w:rFonts w:cs="바탕"/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ISBN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7B704C" w:rsidRPr="00454304">
        <w:rPr>
          <w:rFonts w:cs="바탕"/>
          <w:kern w:val="0"/>
          <w:sz w:val="18"/>
          <w:szCs w:val="18"/>
        </w:rPr>
        <w:t>978-89-6051-</w:t>
      </w:r>
      <w:r w:rsidR="00317AE5">
        <w:rPr>
          <w:rFonts w:cs="바탕" w:hint="eastAsia"/>
          <w:kern w:val="0"/>
          <w:sz w:val="18"/>
          <w:szCs w:val="18"/>
        </w:rPr>
        <w:t>367-9</w:t>
      </w:r>
      <w:r w:rsidR="00F564EB">
        <w:rPr>
          <w:rFonts w:cs="바탕" w:hint="eastAsia"/>
          <w:kern w:val="0"/>
          <w:sz w:val="18"/>
          <w:szCs w:val="18"/>
        </w:rPr>
        <w:t xml:space="preserve"> 04</w:t>
      </w:r>
      <w:r w:rsidR="00317AE5">
        <w:rPr>
          <w:rFonts w:cs="바탕" w:hint="eastAsia"/>
          <w:kern w:val="0"/>
          <w:sz w:val="18"/>
          <w:szCs w:val="18"/>
        </w:rPr>
        <w:t>22</w:t>
      </w:r>
      <w:r w:rsidR="00F564EB">
        <w:rPr>
          <w:rFonts w:cs="바탕" w:hint="eastAsia"/>
          <w:kern w:val="0"/>
          <w:sz w:val="18"/>
          <w:szCs w:val="18"/>
        </w:rPr>
        <w:t xml:space="preserve">0 </w:t>
      </w:r>
    </w:p>
    <w:p w:rsidR="00593733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세트번호</w:t>
      </w:r>
      <w:r w:rsidRPr="00454304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 xml:space="preserve">978-89-6051-039-5 (세트) </w:t>
      </w:r>
    </w:p>
    <w:p w:rsidR="00AC5C26" w:rsidRPr="004B4AE8" w:rsidRDefault="00AC5C26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D47D94" w:rsidRDefault="00D47D94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E872A8" w:rsidRPr="002A29C6" w:rsidRDefault="00E872A8" w:rsidP="00E872A8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2A29C6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E872A8" w:rsidRDefault="00E872A8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</w:p>
    <w:p w:rsidR="00E62389" w:rsidRPr="00E62389" w:rsidRDefault="00E62389" w:rsidP="00E62389">
      <w:pPr>
        <w:shd w:val="clear" w:color="auto" w:fill="FFFFFF"/>
        <w:rPr>
          <w:rFonts w:ascii="굴림" w:hAnsi="굴림" w:cs="굴림"/>
          <w:b/>
          <w:color w:val="000000"/>
          <w:kern w:val="0"/>
          <w:sz w:val="19"/>
          <w:szCs w:val="19"/>
        </w:rPr>
      </w:pP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불교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proofErr w:type="spellStart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유식학의</w:t>
      </w:r>
      <w:proofErr w:type="spellEnd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핵심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경전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proofErr w:type="spellStart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능가경을</w:t>
      </w:r>
      <w:proofErr w:type="spellEnd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proofErr w:type="spellStart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남회근</w:t>
      </w:r>
      <w:proofErr w:type="spellEnd"/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해설로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Cs w:val="20"/>
          <w:shd w:val="clear" w:color="auto" w:fill="FFFFFF"/>
        </w:rPr>
        <w:t>읽다</w:t>
      </w:r>
      <w:r w:rsidR="0046514A" w:rsidRPr="0046514A"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!</w:t>
      </w:r>
    </w:p>
    <w:p w:rsidR="00E62389" w:rsidRPr="00E62389" w:rsidRDefault="00E62389" w:rsidP="00E62389">
      <w:pPr>
        <w:shd w:val="clear" w:color="auto" w:fill="FFFFFF"/>
        <w:rPr>
          <w:rFonts w:ascii="굴림" w:hAnsi="굴림" w:cs="굴림"/>
          <w:color w:val="000000"/>
          <w:w w:val="95"/>
          <w:kern w:val="0"/>
          <w:sz w:val="19"/>
          <w:szCs w:val="19"/>
        </w:rPr>
      </w:pPr>
    </w:p>
    <w:p w:rsidR="00E62389" w:rsidRPr="00E62389" w:rsidRDefault="00E62389" w:rsidP="00E62389">
      <w:pPr>
        <w:rPr>
          <w:rFonts w:ascii="굴림" w:hAnsi="굴림" w:cs="굴림"/>
          <w:color w:val="000000"/>
          <w:kern w:val="0"/>
          <w:sz w:val="18"/>
          <w:szCs w:val="18"/>
        </w:rPr>
      </w:pP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불교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교리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발전의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최정상에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놓인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유식학의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핵심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경전이다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불법의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교리와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이치를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이해하는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것을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넘어서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수행자의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실참</w:t>
      </w:r>
      <w:proofErr w:type="spellEnd"/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實參</w:t>
      </w:r>
      <w:proofErr w:type="spellEnd"/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)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수행에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더욱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요긴한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경전이다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선종의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개조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달마대사가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이조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二祖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)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혜가에게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법을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전하면서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, 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중국의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모든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경전을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보았지만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오직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권만이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심인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心印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으로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삼을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만하다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.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”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강조한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것에서도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알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있는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바다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심의식을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비롯한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수행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과정에서의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문제를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』만큼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깊고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넓게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다룬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없기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때문이다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</w:p>
    <w:p w:rsidR="00E62389" w:rsidRPr="00E62389" w:rsidRDefault="00E62389" w:rsidP="00E62389">
      <w:pPr>
        <w:rPr>
          <w:rFonts w:ascii="굴림" w:hAnsi="굴림" w:cs="굴림"/>
          <w:color w:val="000000"/>
          <w:kern w:val="0"/>
          <w:sz w:val="18"/>
          <w:szCs w:val="18"/>
        </w:rPr>
      </w:pPr>
      <w:r w:rsidRPr="00E62389">
        <w:rPr>
          <w:rFonts w:ascii="굴림" w:hAnsi="굴림" w:cs="굴림"/>
          <w:color w:val="000000"/>
          <w:kern w:val="0"/>
          <w:sz w:val="18"/>
          <w:szCs w:val="18"/>
        </w:rPr>
        <w:t>달마대사가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전한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바로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책의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원본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능가아발다라보경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판본은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세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종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(4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권본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, 7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권본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, 10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권본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한역본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중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범어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원본에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가장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가깝고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빼어난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내용이긴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했지만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문장이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고풍스럽고도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간결해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해독에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어려움이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많았던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것도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사실이다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. 4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권본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우리나라에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거의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소개되지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않은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것도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때문이다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 xml:space="preserve">. </w:t>
      </w:r>
    </w:p>
    <w:p w:rsidR="00E62389" w:rsidRPr="00E62389" w:rsidRDefault="00E62389" w:rsidP="00E62389">
      <w:pPr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62389">
        <w:rPr>
          <w:rFonts w:ascii="굴림" w:hAnsi="굴림" w:cs="굴림"/>
          <w:color w:val="000000"/>
          <w:kern w:val="0"/>
          <w:sz w:val="18"/>
          <w:szCs w:val="18"/>
        </w:rPr>
        <w:t>다행히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있고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간명하게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핵심을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짚어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가는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해설의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오늘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강의는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권본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어조를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살려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내면서도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분석적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논증과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통합적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사고로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유식의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대표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경전을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이해하는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데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18"/>
        </w:rPr>
        <w:t>더없는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길잡이가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되고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18"/>
        </w:rPr>
        <w:t>있다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18"/>
        </w:rPr>
        <w:t>.</w:t>
      </w:r>
      <w:r w:rsidRPr="00E62389">
        <w:rPr>
          <w:rFonts w:ascii="한양중고딕" w:eastAsia="한양중고딕" w:hAnsi="굴림" w:cs="굴림" w:hint="eastAsia"/>
          <w:color w:val="000000"/>
          <w:kern w:val="0"/>
          <w:sz w:val="18"/>
          <w:szCs w:val="18"/>
        </w:rPr>
        <w:t xml:space="preserve"> </w:t>
      </w:r>
    </w:p>
    <w:p w:rsidR="004B4AE8" w:rsidRDefault="004B4AE8" w:rsidP="00B20F5E">
      <w:pPr>
        <w:pStyle w:val="af0"/>
        <w:spacing w:line="240" w:lineRule="auto"/>
        <w:rPr>
          <w:rFonts w:ascii="맑은 고딕" w:eastAsia="맑은 고딕" w:hAnsi="맑은 고딕" w:hint="eastAsia"/>
          <w:b/>
          <w:sz w:val="24"/>
          <w:szCs w:val="18"/>
        </w:rPr>
      </w:pPr>
    </w:p>
    <w:p w:rsidR="00996BDB" w:rsidRPr="00454304" w:rsidRDefault="00275C90" w:rsidP="00B20F5E">
      <w:pPr>
        <w:pStyle w:val="af0"/>
        <w:spacing w:line="240" w:lineRule="auto"/>
        <w:rPr>
          <w:rFonts w:ascii="맑은 고딕" w:eastAsia="맑은 고딕" w:hAnsi="맑은 고딕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저자</w:t>
      </w:r>
      <w:r w:rsidR="00716E9B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 </w:t>
      </w:r>
      <w:r w:rsidR="00BB1AA4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및 역자 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소개</w:t>
      </w:r>
      <w:r w:rsidR="004D7A60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&gt;</w:t>
      </w: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지은이: </w:t>
      </w:r>
      <w:proofErr w:type="spellStart"/>
      <w:r w:rsidR="001246C3" w:rsidRPr="003434AA">
        <w:rPr>
          <w:rFonts w:cs="굴림" w:hint="eastAsia"/>
          <w:b/>
          <w:color w:val="000000"/>
          <w:kern w:val="0"/>
          <w:sz w:val="18"/>
          <w:szCs w:val="18"/>
        </w:rPr>
        <w:t>남회근</w:t>
      </w:r>
      <w:proofErr w:type="spellEnd"/>
    </w:p>
    <w:p w:rsidR="00F5756E" w:rsidRDefault="001246C3" w:rsidP="00F5756E">
      <w:pPr>
        <w:rPr>
          <w:rFonts w:cs="한컴바탕"/>
          <w:spacing w:val="-5"/>
          <w:sz w:val="18"/>
          <w:szCs w:val="18"/>
        </w:rPr>
      </w:pPr>
      <w:r>
        <w:rPr>
          <w:rFonts w:cs="한컴바탕"/>
          <w:spacing w:val="-5"/>
          <w:sz w:val="18"/>
          <w:szCs w:val="18"/>
        </w:rPr>
        <w:t>1918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온주에서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태어나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어릴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때부터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서당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받으며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사서오경을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읽었다</w:t>
      </w:r>
      <w:r>
        <w:rPr>
          <w:rFonts w:cs="한컴바탕"/>
          <w:spacing w:val="-5"/>
          <w:sz w:val="18"/>
          <w:szCs w:val="18"/>
        </w:rPr>
        <w:t>. 17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항주국술원에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들어가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각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문파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고수들로부터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무예를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한편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서예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의약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역학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천문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익혔다</w:t>
      </w:r>
      <w:r>
        <w:rPr>
          <w:rFonts w:cs="한컴바탕"/>
          <w:spacing w:val="-5"/>
          <w:sz w:val="18"/>
          <w:szCs w:val="18"/>
        </w:rPr>
        <w:t>. 1937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중일전쟁이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발발하자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사천으로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내려가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장개석이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중앙군관학교에서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교관을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맡으며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사회복지학을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교관으로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일하던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시절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선생에게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영향을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맞는다</w:t>
      </w:r>
      <w:r>
        <w:rPr>
          <w:rFonts w:cs="한컴바탕"/>
          <w:spacing w:val="-5"/>
          <w:sz w:val="18"/>
          <w:szCs w:val="18"/>
        </w:rPr>
        <w:t>. 1942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25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만든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유마정사에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합류하여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되었고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스승을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따라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중흥조로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알려진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허운선사의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배웠다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불법을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깊이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위해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아미산에서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폐관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대장경을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독파하였고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티베트로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종파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스승으로부터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밀교의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정수를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인증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받았다</w:t>
      </w:r>
      <w:r>
        <w:rPr>
          <w:rFonts w:cs="한컴바탕"/>
          <w:spacing w:val="-5"/>
          <w:sz w:val="18"/>
          <w:szCs w:val="18"/>
        </w:rPr>
        <w:t>. 1947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돌아가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성립도서관에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보관되어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문연각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사고전서와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백과사전인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고금도서집성을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열람하고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천지사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곁에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오두막을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짓고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전념하였다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끝난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</w:t>
      </w:r>
      <w:r>
        <w:rPr>
          <w:rFonts w:cs="한컴바탕"/>
          <w:spacing w:val="-5"/>
          <w:sz w:val="18"/>
          <w:szCs w:val="18"/>
        </w:rPr>
        <w:t xml:space="preserve"> 1949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문화대학</w:t>
      </w:r>
      <w:r>
        <w:rPr>
          <w:rFonts w:cs="한컴바탕"/>
          <w:spacing w:val="-5"/>
          <w:sz w:val="18"/>
          <w:szCs w:val="18"/>
        </w:rPr>
        <w:t xml:space="preserve">, </w:t>
      </w:r>
      <w:proofErr w:type="spellStart"/>
      <w:r>
        <w:rPr>
          <w:rFonts w:cs="한컴바탕" w:hint="eastAsia"/>
          <w:spacing w:val="-5"/>
          <w:sz w:val="18"/>
          <w:szCs w:val="18"/>
        </w:rPr>
        <w:t>보인대학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사회단체에서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수련과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저술에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몰두하였다</w:t>
      </w:r>
      <w:r>
        <w:rPr>
          <w:rFonts w:cs="한컴바탕"/>
          <w:spacing w:val="-5"/>
          <w:sz w:val="18"/>
          <w:szCs w:val="18"/>
        </w:rPr>
        <w:t>. 1985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워싱턴으로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동서학원을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창립하였</w:t>
      </w:r>
      <w:r>
        <w:rPr>
          <w:rFonts w:cs="한컴바탕" w:hint="eastAsia"/>
          <w:spacing w:val="-5"/>
          <w:sz w:val="18"/>
          <w:szCs w:val="18"/>
        </w:rPr>
        <w:lastRenderedPageBreak/>
        <w:t>고</w:t>
      </w:r>
      <w:r>
        <w:rPr>
          <w:rFonts w:cs="한컴바탕"/>
          <w:spacing w:val="-5"/>
          <w:sz w:val="18"/>
          <w:szCs w:val="18"/>
        </w:rPr>
        <w:t>, 1988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홍콩으로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거주지를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옮겨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칠일간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참선을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행하는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선칠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모임을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이끌며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하였다</w:t>
      </w:r>
      <w:r>
        <w:rPr>
          <w:rFonts w:cs="한컴바탕"/>
          <w:spacing w:val="-5"/>
          <w:sz w:val="18"/>
          <w:szCs w:val="18"/>
        </w:rPr>
        <w:t>. 1950</w:t>
      </w:r>
      <w:r>
        <w:rPr>
          <w:rFonts w:cs="한컴바탕" w:hint="eastAsia"/>
          <w:spacing w:val="-5"/>
          <w:sz w:val="18"/>
          <w:szCs w:val="18"/>
        </w:rPr>
        <w:t>년대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일반인과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전문가를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대상으로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유불도가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길렀고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강의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내용을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바탕으로</w:t>
      </w:r>
      <w:r>
        <w:rPr>
          <w:rFonts w:cs="한컴바탕"/>
          <w:spacing w:val="-5"/>
          <w:sz w:val="18"/>
          <w:szCs w:val="18"/>
        </w:rPr>
        <w:t xml:space="preserve"> 40</w:t>
      </w:r>
      <w:r>
        <w:rPr>
          <w:rFonts w:cs="한컴바탕" w:hint="eastAsia"/>
          <w:spacing w:val="-5"/>
          <w:sz w:val="18"/>
          <w:szCs w:val="18"/>
        </w:rPr>
        <w:t>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권이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출간하여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독자로부터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사랑을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왔다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선생의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강의는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유불도를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비롯한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사상과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역사에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해박한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지식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깊은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체험에서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우러나오는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엄중한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철저히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현실에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기초한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자세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사람을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끌어당기는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유머를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두루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갖춘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것으로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있다</w:t>
      </w:r>
      <w:r>
        <w:rPr>
          <w:rFonts w:cs="한컴바탕"/>
          <w:spacing w:val="-5"/>
          <w:sz w:val="18"/>
          <w:szCs w:val="18"/>
        </w:rPr>
        <w:t>. 2006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강소성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오강시에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태호대학당을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만들어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쏟</w:t>
      </w:r>
      <w:r w:rsidR="00DC5082">
        <w:rPr>
          <w:rFonts w:cs="한컴바탕" w:hint="eastAsia"/>
          <w:spacing w:val="-5"/>
          <w:sz w:val="18"/>
          <w:szCs w:val="18"/>
        </w:rPr>
        <w:t>다가 2012년 9월 29일 세상을 떠났다</w:t>
      </w:r>
      <w:r>
        <w:rPr>
          <w:rFonts w:cs="한컴바탕"/>
          <w:spacing w:val="-5"/>
          <w:sz w:val="18"/>
          <w:szCs w:val="18"/>
        </w:rPr>
        <w:t>.</w:t>
      </w:r>
    </w:p>
    <w:p w:rsidR="001246C3" w:rsidRPr="00DC5082" w:rsidRDefault="001246C3" w:rsidP="00F5756E">
      <w:pPr>
        <w:rPr>
          <w:rFonts w:cs="굴림"/>
          <w:color w:val="000000"/>
          <w:kern w:val="0"/>
          <w:sz w:val="18"/>
          <w:szCs w:val="18"/>
        </w:rPr>
      </w:pP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옮긴이: </w:t>
      </w:r>
      <w:r w:rsidR="00317AE5">
        <w:rPr>
          <w:rFonts w:cs="굴림" w:hint="eastAsia"/>
          <w:b/>
          <w:color w:val="000000"/>
          <w:kern w:val="0"/>
          <w:sz w:val="18"/>
          <w:szCs w:val="18"/>
        </w:rPr>
        <w:t>신원봉</w:t>
      </w:r>
    </w:p>
    <w:p w:rsidR="00317AE5" w:rsidRPr="00317AE5" w:rsidRDefault="00317AE5" w:rsidP="00317AE5">
      <w:pPr>
        <w:rPr>
          <w:rFonts w:eastAsia="굴림"/>
          <w:sz w:val="18"/>
          <w:szCs w:val="18"/>
        </w:rPr>
      </w:pPr>
      <w:r w:rsidRPr="00317AE5">
        <w:rPr>
          <w:rFonts w:ascii="한양신명조" w:hint="eastAsia"/>
          <w:sz w:val="18"/>
          <w:szCs w:val="18"/>
        </w:rPr>
        <w:t>1955</w:t>
      </w:r>
      <w:r w:rsidRPr="00317AE5">
        <w:rPr>
          <w:sz w:val="18"/>
          <w:szCs w:val="18"/>
        </w:rPr>
        <w:t>년 경남에서 태어나 서울대학교를 거쳐 한국정신문화연구원 부속 한국학대학원에서 석사 및 박사학위를 받았다</w:t>
      </w:r>
      <w:r w:rsidRPr="00317AE5">
        <w:rPr>
          <w:rFonts w:ascii="한양신명조" w:hint="eastAsia"/>
          <w:sz w:val="18"/>
          <w:szCs w:val="18"/>
        </w:rPr>
        <w:t xml:space="preserve">. </w:t>
      </w:r>
      <w:r w:rsidRPr="00317AE5">
        <w:rPr>
          <w:sz w:val="18"/>
          <w:szCs w:val="18"/>
        </w:rPr>
        <w:t xml:space="preserve">중국 </w:t>
      </w:r>
      <w:proofErr w:type="spellStart"/>
      <w:r w:rsidRPr="00317AE5">
        <w:rPr>
          <w:sz w:val="18"/>
          <w:szCs w:val="18"/>
        </w:rPr>
        <w:t>요녕대학교</w:t>
      </w:r>
      <w:proofErr w:type="spellEnd"/>
      <w:r w:rsidRPr="00317AE5">
        <w:rPr>
          <w:sz w:val="18"/>
          <w:szCs w:val="18"/>
        </w:rPr>
        <w:t xml:space="preserve"> 한국학과에서 객원교수로 근무했고 지금은 영산대학교 교양학부 교수로 재직하고 있다</w:t>
      </w:r>
      <w:r w:rsidRPr="00317AE5">
        <w:rPr>
          <w:rFonts w:ascii="한양신명조" w:hint="eastAsia"/>
          <w:sz w:val="18"/>
          <w:szCs w:val="18"/>
        </w:rPr>
        <w:t xml:space="preserve">. </w:t>
      </w:r>
      <w:r w:rsidRPr="00317AE5">
        <w:rPr>
          <w:sz w:val="18"/>
          <w:szCs w:val="18"/>
        </w:rPr>
        <w:t xml:space="preserve">부산 </w:t>
      </w:r>
      <w:r w:rsidRPr="00317AE5">
        <w:rPr>
          <w:rFonts w:ascii="한양신명조" w:hint="eastAsia"/>
          <w:sz w:val="18"/>
          <w:szCs w:val="18"/>
        </w:rPr>
        <w:t>KBS</w:t>
      </w:r>
      <w:r w:rsidRPr="00317AE5">
        <w:rPr>
          <w:sz w:val="18"/>
          <w:szCs w:val="18"/>
        </w:rPr>
        <w:t>에서 시민들을 대상으로 주역과 장자를 강의하고 있다</w:t>
      </w:r>
      <w:r w:rsidRPr="00317AE5">
        <w:rPr>
          <w:rFonts w:ascii="한양신명조" w:hint="eastAsia"/>
          <w:sz w:val="18"/>
          <w:szCs w:val="18"/>
        </w:rPr>
        <w:t xml:space="preserve">. </w:t>
      </w:r>
      <w:r w:rsidRPr="00317AE5">
        <w:rPr>
          <w:sz w:val="18"/>
          <w:szCs w:val="18"/>
        </w:rPr>
        <w:t>저서로 『인문으로 읽는 주역』 『</w:t>
      </w:r>
      <w:proofErr w:type="spellStart"/>
      <w:r w:rsidRPr="00317AE5">
        <w:rPr>
          <w:sz w:val="18"/>
          <w:szCs w:val="18"/>
        </w:rPr>
        <w:t>윷경</w:t>
      </w:r>
      <w:proofErr w:type="spellEnd"/>
      <w:r w:rsidRPr="00317AE5">
        <w:rPr>
          <w:sz w:val="18"/>
          <w:szCs w:val="18"/>
        </w:rPr>
        <w:t>』 『최한기의 철학과 사상』</w:t>
      </w:r>
      <w:r w:rsidRPr="00317AE5">
        <w:rPr>
          <w:rFonts w:ascii="한양신명조" w:hint="eastAsia"/>
          <w:sz w:val="18"/>
          <w:szCs w:val="18"/>
        </w:rPr>
        <w:t>(</w:t>
      </w:r>
      <w:r w:rsidRPr="00317AE5">
        <w:rPr>
          <w:sz w:val="18"/>
          <w:szCs w:val="18"/>
        </w:rPr>
        <w:t>공저</w:t>
      </w:r>
      <w:r w:rsidRPr="00317AE5">
        <w:rPr>
          <w:rFonts w:ascii="한양신명조" w:hint="eastAsia"/>
          <w:sz w:val="18"/>
          <w:szCs w:val="18"/>
        </w:rPr>
        <w:t xml:space="preserve">), </w:t>
      </w:r>
      <w:r w:rsidRPr="00317AE5">
        <w:rPr>
          <w:sz w:val="18"/>
          <w:szCs w:val="18"/>
        </w:rPr>
        <w:t>『</w:t>
      </w:r>
      <w:proofErr w:type="spellStart"/>
      <w:r w:rsidRPr="00317AE5">
        <w:rPr>
          <w:sz w:val="18"/>
          <w:szCs w:val="18"/>
        </w:rPr>
        <w:t>혜강</w:t>
      </w:r>
      <w:proofErr w:type="spellEnd"/>
      <w:r w:rsidRPr="00317AE5">
        <w:rPr>
          <w:sz w:val="18"/>
          <w:szCs w:val="18"/>
        </w:rPr>
        <w:t xml:space="preserve"> 최한기』</w:t>
      </w:r>
      <w:r w:rsidRPr="00317AE5">
        <w:rPr>
          <w:rFonts w:ascii="한양신명조" w:hint="eastAsia"/>
          <w:sz w:val="18"/>
          <w:szCs w:val="18"/>
        </w:rPr>
        <w:t>(</w:t>
      </w:r>
      <w:r w:rsidRPr="00317AE5">
        <w:rPr>
          <w:sz w:val="18"/>
          <w:szCs w:val="18"/>
        </w:rPr>
        <w:t>공저</w:t>
      </w:r>
      <w:r w:rsidRPr="00317AE5">
        <w:rPr>
          <w:rFonts w:ascii="한양신명조" w:hint="eastAsia"/>
          <w:sz w:val="18"/>
          <w:szCs w:val="18"/>
        </w:rPr>
        <w:t xml:space="preserve">) </w:t>
      </w:r>
      <w:r w:rsidRPr="00317AE5">
        <w:rPr>
          <w:sz w:val="18"/>
          <w:szCs w:val="18"/>
        </w:rPr>
        <w:t>등이 있으며</w:t>
      </w:r>
      <w:r w:rsidRPr="00317AE5">
        <w:rPr>
          <w:rFonts w:ascii="한양신명조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>옮긴 책으로는 『금강경강의』 『</w:t>
      </w:r>
      <w:proofErr w:type="spellStart"/>
      <w:r w:rsidRPr="00317AE5">
        <w:rPr>
          <w:sz w:val="18"/>
          <w:szCs w:val="18"/>
        </w:rPr>
        <w:t>불교수행법강의</w:t>
      </w:r>
      <w:proofErr w:type="spellEnd"/>
      <w:r w:rsidRPr="00317AE5">
        <w:rPr>
          <w:sz w:val="18"/>
          <w:szCs w:val="18"/>
        </w:rPr>
        <w:t>』 『주역계사강의』 『중국문화만담』 『정좌수도강의』 등이 있다</w:t>
      </w:r>
      <w:r w:rsidRPr="00317AE5">
        <w:rPr>
          <w:rFonts w:ascii="한양신명조" w:hint="eastAsia"/>
          <w:sz w:val="18"/>
          <w:szCs w:val="18"/>
        </w:rPr>
        <w:t xml:space="preserve">. </w:t>
      </w:r>
    </w:p>
    <w:p w:rsidR="00317AE5" w:rsidRPr="00317AE5" w:rsidRDefault="00317AE5" w:rsidP="00317AE5">
      <w:pPr>
        <w:shd w:val="clear" w:color="auto" w:fill="FFFFFF"/>
        <w:spacing w:line="384" w:lineRule="auto"/>
        <w:textAlignment w:val="baseline"/>
        <w:rPr>
          <w:rFonts w:ascii="굴림" w:eastAsia="굴림" w:hAnsi="굴림" w:cs="굴림"/>
          <w:color w:val="000000"/>
          <w:spacing w:val="-16"/>
          <w:kern w:val="0"/>
          <w:sz w:val="21"/>
          <w:szCs w:val="21"/>
        </w:rPr>
      </w:pPr>
    </w:p>
    <w:p w:rsidR="003434AA" w:rsidRPr="00454304" w:rsidRDefault="003434AA" w:rsidP="00B20F5E">
      <w:pPr>
        <w:rPr>
          <w:rFonts w:cs="굴림"/>
          <w:color w:val="000000"/>
          <w:kern w:val="0"/>
          <w:sz w:val="18"/>
          <w:szCs w:val="18"/>
        </w:rPr>
      </w:pPr>
    </w:p>
    <w:p w:rsidR="00890F92" w:rsidRPr="00454304" w:rsidRDefault="00903E8D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C75FD3" w:rsidRPr="00454304">
        <w:rPr>
          <w:rFonts w:ascii="맑은 고딕" w:eastAsia="맑은 고딕" w:hAnsi="맑은 고딕" w:hint="eastAsia"/>
          <w:b/>
          <w:sz w:val="24"/>
          <w:szCs w:val="18"/>
        </w:rPr>
        <w:t>차례</w:t>
      </w:r>
      <w:r w:rsidR="006568C7" w:rsidRPr="00454304">
        <w:rPr>
          <w:rFonts w:ascii="맑은 고딕" w:eastAsia="맑은 고딕" w:hAnsi="맑은 고딕" w:hint="eastAsia"/>
          <w:b/>
          <w:sz w:val="24"/>
          <w:szCs w:val="18"/>
        </w:rPr>
        <w:t>&gt;</w:t>
      </w:r>
    </w:p>
    <w:p w:rsidR="000050BB" w:rsidRDefault="000050BB" w:rsidP="003C425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r w:rsidRPr="00317AE5">
        <w:rPr>
          <w:sz w:val="18"/>
          <w:szCs w:val="18"/>
        </w:rPr>
        <w:t>『</w:t>
      </w:r>
      <w:proofErr w:type="spellStart"/>
      <w:r w:rsidRPr="00317AE5">
        <w:rPr>
          <w:sz w:val="18"/>
          <w:szCs w:val="18"/>
        </w:rPr>
        <w:t>능가경</w:t>
      </w:r>
      <w:proofErr w:type="spellEnd"/>
      <w:r w:rsidRPr="00317AE5">
        <w:rPr>
          <w:sz w:val="18"/>
          <w:szCs w:val="18"/>
        </w:rPr>
        <w:t xml:space="preserve">』 </w:t>
      </w:r>
      <w:proofErr w:type="spellStart"/>
      <w:r w:rsidRPr="00317AE5">
        <w:rPr>
          <w:sz w:val="18"/>
          <w:szCs w:val="18"/>
        </w:rPr>
        <w:t>대승성종돈교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41</w:t>
      </w:r>
      <w:r w:rsidRPr="00317AE5">
        <w:rPr>
          <w:sz w:val="18"/>
          <w:szCs w:val="18"/>
        </w:rPr>
        <w:t xml:space="preserve">법문 </w:t>
      </w:r>
      <w:r w:rsidRPr="00317AE5">
        <w:rPr>
          <w:rFonts w:ascii="한양중고딕" w:hint="eastAsia"/>
          <w:sz w:val="18"/>
          <w:szCs w:val="18"/>
        </w:rPr>
        <w:t>4</w:t>
      </w:r>
      <w:r w:rsidRPr="00317AE5">
        <w:rPr>
          <w:sz w:val="18"/>
          <w:szCs w:val="18"/>
        </w:rPr>
        <w:t xml:space="preserve">｜옮긴이 말 </w:t>
      </w:r>
      <w:r w:rsidRPr="00317AE5">
        <w:rPr>
          <w:rFonts w:ascii="한양중고딕" w:hint="eastAsia"/>
          <w:sz w:val="18"/>
          <w:szCs w:val="18"/>
        </w:rPr>
        <w:t>6</w:t>
      </w:r>
      <w:r w:rsidRPr="00317AE5">
        <w:rPr>
          <w:sz w:val="18"/>
          <w:szCs w:val="18"/>
        </w:rPr>
        <w:t>｜『</w:t>
      </w:r>
      <w:proofErr w:type="spellStart"/>
      <w:r w:rsidRPr="00317AE5">
        <w:rPr>
          <w:sz w:val="18"/>
          <w:szCs w:val="18"/>
        </w:rPr>
        <w:t>능가아발다라보경</w:t>
      </w:r>
      <w:proofErr w:type="spellEnd"/>
      <w:r w:rsidRPr="00317AE5">
        <w:rPr>
          <w:sz w:val="18"/>
          <w:szCs w:val="18"/>
        </w:rPr>
        <w:t xml:space="preserve">』 서 </w:t>
      </w:r>
      <w:r w:rsidRPr="00317AE5">
        <w:rPr>
          <w:rFonts w:ascii="한양중고딕" w:hint="eastAsia"/>
          <w:sz w:val="18"/>
          <w:szCs w:val="18"/>
        </w:rPr>
        <w:t>13</w:t>
      </w:r>
      <w:r w:rsidRPr="00317AE5">
        <w:rPr>
          <w:sz w:val="18"/>
          <w:szCs w:val="18"/>
        </w:rPr>
        <w:t>｜『</w:t>
      </w:r>
      <w:proofErr w:type="spellStart"/>
      <w:r w:rsidRPr="00317AE5">
        <w:rPr>
          <w:sz w:val="18"/>
          <w:szCs w:val="18"/>
        </w:rPr>
        <w:t>능가아발다라보경</w:t>
      </w:r>
      <w:proofErr w:type="spellEnd"/>
      <w:r w:rsidRPr="00317AE5">
        <w:rPr>
          <w:sz w:val="18"/>
          <w:szCs w:val="18"/>
        </w:rPr>
        <w:t xml:space="preserve">』 서 </w:t>
      </w:r>
      <w:r w:rsidRPr="00317AE5">
        <w:rPr>
          <w:rFonts w:ascii="한양중고딕" w:hint="eastAsia"/>
          <w:sz w:val="18"/>
          <w:szCs w:val="18"/>
        </w:rPr>
        <w:t>2 17</w:t>
      </w:r>
      <w:r w:rsidRPr="00317AE5">
        <w:rPr>
          <w:sz w:val="18"/>
          <w:szCs w:val="18"/>
        </w:rPr>
        <w:t xml:space="preserve">｜서문 </w:t>
      </w:r>
      <w:r w:rsidRPr="00317AE5">
        <w:rPr>
          <w:rFonts w:ascii="한양중고딕" w:hint="eastAsia"/>
          <w:sz w:val="18"/>
          <w:szCs w:val="18"/>
        </w:rPr>
        <w:t>1 20</w:t>
      </w:r>
      <w:r w:rsidRPr="00317AE5">
        <w:rPr>
          <w:sz w:val="18"/>
          <w:szCs w:val="18"/>
        </w:rPr>
        <w:t xml:space="preserve">｜서문 </w:t>
      </w:r>
      <w:r w:rsidRPr="00317AE5">
        <w:rPr>
          <w:rFonts w:ascii="한양중고딕" w:hint="eastAsia"/>
          <w:sz w:val="18"/>
          <w:szCs w:val="18"/>
        </w:rPr>
        <w:t xml:space="preserve">2 </w:t>
      </w:r>
      <w:r w:rsidRPr="00317AE5">
        <w:rPr>
          <w:sz w:val="18"/>
          <w:szCs w:val="18"/>
        </w:rPr>
        <w:t xml:space="preserve">자서 </w:t>
      </w:r>
      <w:r w:rsidRPr="00317AE5">
        <w:rPr>
          <w:rFonts w:ascii="한양중고딕" w:hint="eastAsia"/>
          <w:sz w:val="18"/>
          <w:szCs w:val="18"/>
        </w:rPr>
        <w:t>23</w:t>
      </w:r>
    </w:p>
    <w:p w:rsidR="00317AE5" w:rsidRPr="00317AE5" w:rsidRDefault="00317AE5" w:rsidP="00317AE5">
      <w:pPr>
        <w:rPr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b/>
          <w:sz w:val="18"/>
          <w:szCs w:val="18"/>
        </w:rPr>
        <w:t>능가경</w:t>
      </w:r>
      <w:proofErr w:type="spellEnd"/>
      <w:r w:rsidRPr="00317AE5">
        <w:rPr>
          <w:b/>
          <w:sz w:val="18"/>
          <w:szCs w:val="18"/>
        </w:rPr>
        <w:t xml:space="preserve"> 권</w:t>
      </w:r>
      <w:r w:rsidRPr="00317AE5">
        <w:rPr>
          <w:rFonts w:ascii="한양중고딕" w:hint="eastAsia"/>
          <w:b/>
          <w:sz w:val="18"/>
          <w:szCs w:val="18"/>
        </w:rPr>
        <w:t>1</w:t>
      </w:r>
      <w:r w:rsidRPr="00317AE5">
        <w:rPr>
          <w:rFonts w:ascii="한양중고딕" w:hint="eastAsia"/>
          <w:sz w:val="18"/>
          <w:szCs w:val="18"/>
        </w:rPr>
        <w:t xml:space="preserve"> 37</w:t>
      </w:r>
    </w:p>
    <w:p w:rsidR="00317AE5" w:rsidRPr="00317AE5" w:rsidRDefault="00317AE5" w:rsidP="00317AE5">
      <w:pPr>
        <w:rPr>
          <w:sz w:val="18"/>
          <w:szCs w:val="18"/>
        </w:rPr>
      </w:pPr>
      <w:r w:rsidRPr="00317AE5">
        <w:rPr>
          <w:sz w:val="18"/>
          <w:szCs w:val="18"/>
        </w:rPr>
        <w:t xml:space="preserve">문제의 개시 </w:t>
      </w:r>
      <w:r w:rsidRPr="00317AE5">
        <w:rPr>
          <w:rFonts w:ascii="한양중고딕" w:hint="eastAsia"/>
          <w:sz w:val="18"/>
          <w:szCs w:val="18"/>
        </w:rPr>
        <w:t>40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대혜대사가</w:t>
      </w:r>
      <w:proofErr w:type="spellEnd"/>
      <w:r w:rsidRPr="00317AE5">
        <w:rPr>
          <w:sz w:val="18"/>
          <w:szCs w:val="18"/>
        </w:rPr>
        <w:t xml:space="preserve"> 제시한 문제 속의 문제 </w:t>
      </w:r>
      <w:r w:rsidRPr="00317AE5">
        <w:rPr>
          <w:rFonts w:ascii="한양중고딕" w:hint="eastAsia"/>
          <w:sz w:val="18"/>
          <w:szCs w:val="18"/>
        </w:rPr>
        <w:t>49</w:t>
      </w:r>
      <w:r w:rsidRPr="00317AE5">
        <w:rPr>
          <w:sz w:val="18"/>
          <w:szCs w:val="18"/>
        </w:rPr>
        <w:t xml:space="preserve">｜무엇이 식인가 </w:t>
      </w:r>
      <w:r w:rsidRPr="00317AE5">
        <w:rPr>
          <w:rFonts w:ascii="한양중고딕" w:hint="eastAsia"/>
          <w:sz w:val="18"/>
          <w:szCs w:val="18"/>
        </w:rPr>
        <w:t>85</w:t>
      </w:r>
      <w:r w:rsidRPr="00317AE5">
        <w:rPr>
          <w:sz w:val="18"/>
          <w:szCs w:val="18"/>
        </w:rPr>
        <w:t xml:space="preserve">｜식의 현상 </w:t>
      </w:r>
      <w:r w:rsidRPr="00317AE5">
        <w:rPr>
          <w:rFonts w:ascii="한양중고딕" w:hint="eastAsia"/>
          <w:sz w:val="18"/>
          <w:szCs w:val="18"/>
        </w:rPr>
        <w:t>86</w:t>
      </w:r>
      <w:r w:rsidRPr="00317AE5">
        <w:rPr>
          <w:sz w:val="18"/>
          <w:szCs w:val="18"/>
        </w:rPr>
        <w:t xml:space="preserve">｜현식과 분별사식의 상호 인과 관계 </w:t>
      </w:r>
      <w:r w:rsidRPr="00317AE5">
        <w:rPr>
          <w:rFonts w:ascii="한양중고딕" w:hint="eastAsia"/>
          <w:sz w:val="18"/>
          <w:szCs w:val="18"/>
        </w:rPr>
        <w:t>88</w:t>
      </w:r>
      <w:r w:rsidRPr="00317AE5">
        <w:rPr>
          <w:sz w:val="18"/>
          <w:szCs w:val="18"/>
        </w:rPr>
        <w:t xml:space="preserve">｜어떻게 진식을 회복하는가 </w:t>
      </w:r>
      <w:r w:rsidRPr="00317AE5">
        <w:rPr>
          <w:rFonts w:ascii="한양중고딕" w:hint="eastAsia"/>
          <w:sz w:val="18"/>
          <w:szCs w:val="18"/>
        </w:rPr>
        <w:t>89</w:t>
      </w:r>
      <w:r w:rsidRPr="00317AE5">
        <w:rPr>
          <w:sz w:val="18"/>
          <w:szCs w:val="18"/>
        </w:rPr>
        <w:t xml:space="preserve">｜기타 학파와 종교 이론에 대한 비판 </w:t>
      </w:r>
      <w:r w:rsidRPr="00317AE5">
        <w:rPr>
          <w:rFonts w:ascii="한양중고딕" w:hint="eastAsia"/>
          <w:sz w:val="18"/>
          <w:szCs w:val="18"/>
        </w:rPr>
        <w:t>93</w:t>
      </w:r>
      <w:r w:rsidRPr="00317AE5">
        <w:rPr>
          <w:sz w:val="18"/>
          <w:szCs w:val="18"/>
        </w:rPr>
        <w:t xml:space="preserve">｜일반 철학 종교 사상의 오류 </w:t>
      </w:r>
      <w:r w:rsidRPr="00317AE5">
        <w:rPr>
          <w:rFonts w:ascii="한양중고딕" w:hint="eastAsia"/>
          <w:sz w:val="18"/>
          <w:szCs w:val="18"/>
        </w:rPr>
        <w:t>96</w:t>
      </w:r>
      <w:r w:rsidRPr="00317AE5">
        <w:rPr>
          <w:sz w:val="18"/>
          <w:szCs w:val="18"/>
        </w:rPr>
        <w:t xml:space="preserve">｜심의식을 떠나 </w:t>
      </w:r>
      <w:proofErr w:type="spellStart"/>
      <w:r w:rsidRPr="00317AE5">
        <w:rPr>
          <w:sz w:val="18"/>
          <w:szCs w:val="18"/>
        </w:rPr>
        <w:t>심물동체의</w:t>
      </w:r>
      <w:proofErr w:type="spellEnd"/>
      <w:r w:rsidRPr="00317AE5">
        <w:rPr>
          <w:sz w:val="18"/>
          <w:szCs w:val="18"/>
        </w:rPr>
        <w:t xml:space="preserve"> 여래 실상을 </w:t>
      </w:r>
      <w:proofErr w:type="spellStart"/>
      <w:r w:rsidRPr="00317AE5">
        <w:rPr>
          <w:sz w:val="18"/>
          <w:szCs w:val="18"/>
        </w:rPr>
        <w:t>증득하다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98</w:t>
      </w:r>
      <w:r w:rsidRPr="00317AE5">
        <w:rPr>
          <w:sz w:val="18"/>
          <w:szCs w:val="18"/>
        </w:rPr>
        <w:t xml:space="preserve">｜심리 상태는 </w:t>
      </w:r>
      <w:proofErr w:type="spellStart"/>
      <w:r w:rsidRPr="00317AE5">
        <w:rPr>
          <w:sz w:val="18"/>
          <w:szCs w:val="18"/>
        </w:rPr>
        <w:t>오법을</w:t>
      </w:r>
      <w:proofErr w:type="spellEnd"/>
      <w:r w:rsidRPr="00317AE5">
        <w:rPr>
          <w:sz w:val="18"/>
          <w:szCs w:val="18"/>
        </w:rPr>
        <w:t xml:space="preserve"> 형성하는 근원이다 </w:t>
      </w:r>
      <w:r w:rsidRPr="00317AE5">
        <w:rPr>
          <w:rFonts w:ascii="한양중고딕" w:hint="eastAsia"/>
          <w:sz w:val="18"/>
          <w:szCs w:val="18"/>
        </w:rPr>
        <w:t>102</w:t>
      </w:r>
      <w:r w:rsidRPr="00317AE5">
        <w:rPr>
          <w:sz w:val="18"/>
          <w:szCs w:val="18"/>
        </w:rPr>
        <w:t xml:space="preserve">｜심의식이 생겨나게 하는 경계 현상 </w:t>
      </w:r>
      <w:r w:rsidRPr="00317AE5">
        <w:rPr>
          <w:rFonts w:ascii="한양중고딕" w:hint="eastAsia"/>
          <w:sz w:val="18"/>
          <w:szCs w:val="18"/>
        </w:rPr>
        <w:t>103</w:t>
      </w:r>
      <w:r w:rsidRPr="00317AE5">
        <w:rPr>
          <w:sz w:val="18"/>
          <w:szCs w:val="18"/>
        </w:rPr>
        <w:t xml:space="preserve">｜선정 경계 속의 </w:t>
      </w:r>
      <w:proofErr w:type="spellStart"/>
      <w:r w:rsidRPr="00317AE5">
        <w:rPr>
          <w:sz w:val="18"/>
          <w:szCs w:val="18"/>
        </w:rPr>
        <w:t>심식</w:t>
      </w:r>
      <w:proofErr w:type="spellEnd"/>
      <w:r w:rsidRPr="00317AE5">
        <w:rPr>
          <w:sz w:val="18"/>
          <w:szCs w:val="18"/>
        </w:rPr>
        <w:t xml:space="preserve"> 현상 </w:t>
      </w:r>
      <w:r w:rsidRPr="00317AE5">
        <w:rPr>
          <w:rFonts w:ascii="한양중고딕" w:hint="eastAsia"/>
          <w:sz w:val="18"/>
          <w:szCs w:val="18"/>
        </w:rPr>
        <w:t>104</w:t>
      </w:r>
      <w:r w:rsidRPr="00317AE5">
        <w:rPr>
          <w:sz w:val="18"/>
          <w:szCs w:val="18"/>
        </w:rPr>
        <w:t xml:space="preserve">｜심의식을 벗어나려는 수행 중에서 실제로 </w:t>
      </w:r>
      <w:proofErr w:type="spellStart"/>
      <w:r w:rsidRPr="00317AE5">
        <w:rPr>
          <w:sz w:val="18"/>
          <w:szCs w:val="18"/>
        </w:rPr>
        <w:t>증득하다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107</w:t>
      </w:r>
      <w:r w:rsidRPr="00317AE5">
        <w:rPr>
          <w:sz w:val="18"/>
          <w:szCs w:val="18"/>
        </w:rPr>
        <w:t xml:space="preserve">｜어떻게 해야 자기 마음을 깨우칠 수 있는가 </w:t>
      </w:r>
      <w:r w:rsidRPr="00317AE5">
        <w:rPr>
          <w:rFonts w:ascii="한양중고딕" w:hint="eastAsia"/>
          <w:sz w:val="18"/>
          <w:szCs w:val="18"/>
        </w:rPr>
        <w:t>120</w:t>
      </w:r>
      <w:r w:rsidRPr="00317AE5">
        <w:rPr>
          <w:sz w:val="18"/>
          <w:szCs w:val="18"/>
        </w:rPr>
        <w:t xml:space="preserve">｜부처를 이루는 단계 </w:t>
      </w:r>
      <w:r w:rsidRPr="00317AE5">
        <w:rPr>
          <w:rFonts w:ascii="한양중고딕" w:hint="eastAsia"/>
          <w:sz w:val="18"/>
          <w:szCs w:val="18"/>
        </w:rPr>
        <w:t>120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심물</w:t>
      </w:r>
      <w:proofErr w:type="spellEnd"/>
      <w:proofErr w:type="gramStart"/>
      <w:r w:rsidRPr="00317AE5">
        <w:rPr>
          <w:rFonts w:ascii="한양중고딕" w:hint="eastAsia"/>
          <w:sz w:val="18"/>
          <w:szCs w:val="18"/>
        </w:rPr>
        <w:t>??</w:t>
      </w:r>
      <w:proofErr w:type="gramEnd"/>
      <w:r w:rsidRPr="00317AE5">
        <w:rPr>
          <w:sz w:val="18"/>
          <w:szCs w:val="18"/>
        </w:rPr>
        <w:t xml:space="preserve">유무의 두 견해에 대한 변론 </w:t>
      </w:r>
      <w:r w:rsidRPr="00317AE5">
        <w:rPr>
          <w:rFonts w:ascii="한양중고딕" w:hint="eastAsia"/>
          <w:sz w:val="18"/>
          <w:szCs w:val="18"/>
        </w:rPr>
        <w:t>124</w:t>
      </w:r>
      <w:r w:rsidRPr="00317AE5">
        <w:rPr>
          <w:sz w:val="18"/>
          <w:szCs w:val="18"/>
        </w:rPr>
        <w:t xml:space="preserve">｜허공과 형색의 분석 </w:t>
      </w:r>
      <w:r w:rsidRPr="00317AE5">
        <w:rPr>
          <w:rFonts w:ascii="한양중고딕" w:hint="eastAsia"/>
          <w:sz w:val="18"/>
          <w:szCs w:val="18"/>
        </w:rPr>
        <w:t>127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심물일원설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129</w:t>
      </w:r>
      <w:r w:rsidRPr="00317AE5">
        <w:rPr>
          <w:sz w:val="18"/>
          <w:szCs w:val="18"/>
        </w:rPr>
        <w:t xml:space="preserve">｜돈오 점수 법문의 가리킴 </w:t>
      </w:r>
      <w:r w:rsidRPr="00317AE5">
        <w:rPr>
          <w:rFonts w:ascii="한양중고딕" w:hint="eastAsia"/>
          <w:sz w:val="18"/>
          <w:szCs w:val="18"/>
        </w:rPr>
        <w:t>132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법신불</w:t>
      </w:r>
      <w:proofErr w:type="spellEnd"/>
      <w:r w:rsidRPr="00317AE5">
        <w:rPr>
          <w:rFonts w:ascii="한양중고딕" w:hint="eastAsia"/>
          <w:sz w:val="18"/>
          <w:szCs w:val="18"/>
        </w:rPr>
        <w:t xml:space="preserve">, </w:t>
      </w:r>
      <w:proofErr w:type="spellStart"/>
      <w:r w:rsidRPr="00317AE5">
        <w:rPr>
          <w:sz w:val="18"/>
          <w:szCs w:val="18"/>
        </w:rPr>
        <w:t>보신불</w:t>
      </w:r>
      <w:proofErr w:type="spellEnd"/>
      <w:r w:rsidRPr="00317AE5">
        <w:rPr>
          <w:rFonts w:ascii="한양중고딕" w:hint="eastAsia"/>
          <w:sz w:val="18"/>
          <w:szCs w:val="18"/>
        </w:rPr>
        <w:t xml:space="preserve">, </w:t>
      </w:r>
      <w:proofErr w:type="spellStart"/>
      <w:r w:rsidRPr="00317AE5">
        <w:rPr>
          <w:sz w:val="18"/>
          <w:szCs w:val="18"/>
        </w:rPr>
        <w:t>화신불의</w:t>
      </w:r>
      <w:proofErr w:type="spellEnd"/>
      <w:r w:rsidRPr="00317AE5">
        <w:rPr>
          <w:sz w:val="18"/>
          <w:szCs w:val="18"/>
        </w:rPr>
        <w:t xml:space="preserve"> 속뜻 </w:t>
      </w:r>
      <w:r w:rsidRPr="00317AE5">
        <w:rPr>
          <w:rFonts w:ascii="한양중고딕" w:hint="eastAsia"/>
          <w:sz w:val="18"/>
          <w:szCs w:val="18"/>
        </w:rPr>
        <w:t>133</w:t>
      </w:r>
      <w:r w:rsidRPr="00317AE5">
        <w:rPr>
          <w:sz w:val="18"/>
          <w:szCs w:val="18"/>
        </w:rPr>
        <w:t xml:space="preserve">｜두 종류의 성문 경계 </w:t>
      </w:r>
      <w:r w:rsidRPr="00317AE5">
        <w:rPr>
          <w:rFonts w:ascii="한양중고딕" w:hint="eastAsia"/>
          <w:sz w:val="18"/>
          <w:szCs w:val="18"/>
        </w:rPr>
        <w:t>136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상불사의와</w:t>
      </w:r>
      <w:proofErr w:type="spellEnd"/>
      <w:r w:rsidRPr="00317AE5">
        <w:rPr>
          <w:sz w:val="18"/>
          <w:szCs w:val="18"/>
        </w:rPr>
        <w:t xml:space="preserve"> 제일의의 경계 </w:t>
      </w:r>
      <w:r w:rsidRPr="00317AE5">
        <w:rPr>
          <w:rFonts w:ascii="한양중고딕" w:hint="eastAsia"/>
          <w:sz w:val="18"/>
          <w:szCs w:val="18"/>
        </w:rPr>
        <w:t>138</w:t>
      </w:r>
      <w:r w:rsidRPr="00317AE5">
        <w:rPr>
          <w:sz w:val="18"/>
          <w:szCs w:val="18"/>
        </w:rPr>
        <w:t xml:space="preserve">｜생사와 열반의 유일 심량 </w:t>
      </w:r>
      <w:r w:rsidRPr="00317AE5">
        <w:rPr>
          <w:rFonts w:ascii="한양중고딕" w:hint="eastAsia"/>
          <w:sz w:val="18"/>
          <w:szCs w:val="18"/>
        </w:rPr>
        <w:t>140</w:t>
      </w:r>
      <w:r w:rsidRPr="00317AE5">
        <w:rPr>
          <w:sz w:val="18"/>
          <w:szCs w:val="18"/>
        </w:rPr>
        <w:t xml:space="preserve">｜오승 종성의 분류 </w:t>
      </w:r>
      <w:r w:rsidRPr="00317AE5">
        <w:rPr>
          <w:rFonts w:ascii="한양중고딕" w:hint="eastAsia"/>
          <w:sz w:val="18"/>
          <w:szCs w:val="18"/>
        </w:rPr>
        <w:t>143</w:t>
      </w:r>
      <w:r w:rsidRPr="00317AE5">
        <w:rPr>
          <w:sz w:val="18"/>
          <w:szCs w:val="18"/>
        </w:rPr>
        <w:t xml:space="preserve">｜부처의 종성이 없다는 </w:t>
      </w:r>
      <w:proofErr w:type="spellStart"/>
      <w:r w:rsidRPr="00317AE5">
        <w:rPr>
          <w:sz w:val="18"/>
          <w:szCs w:val="18"/>
        </w:rPr>
        <w:t>일천제설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147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오법과</w:t>
      </w:r>
      <w:proofErr w:type="spellEnd"/>
      <w:r w:rsidRPr="00317AE5">
        <w:rPr>
          <w:sz w:val="18"/>
          <w:szCs w:val="18"/>
        </w:rPr>
        <w:t xml:space="preserve"> </w:t>
      </w:r>
      <w:proofErr w:type="spellStart"/>
      <w:r w:rsidRPr="00317AE5">
        <w:rPr>
          <w:sz w:val="18"/>
          <w:szCs w:val="18"/>
        </w:rPr>
        <w:t>삼자성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149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인무아와</w:t>
      </w:r>
      <w:proofErr w:type="spellEnd"/>
      <w:r w:rsidRPr="00317AE5">
        <w:rPr>
          <w:sz w:val="18"/>
          <w:szCs w:val="18"/>
        </w:rPr>
        <w:t xml:space="preserve"> </w:t>
      </w:r>
      <w:proofErr w:type="spellStart"/>
      <w:r w:rsidRPr="00317AE5">
        <w:rPr>
          <w:sz w:val="18"/>
          <w:szCs w:val="18"/>
        </w:rPr>
        <w:t>법무아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151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정법을</w:t>
      </w:r>
      <w:proofErr w:type="spellEnd"/>
      <w:r w:rsidRPr="00317AE5">
        <w:rPr>
          <w:sz w:val="18"/>
          <w:szCs w:val="18"/>
        </w:rPr>
        <w:t xml:space="preserve"> 비방하는 원인 </w:t>
      </w:r>
      <w:r w:rsidRPr="00317AE5">
        <w:rPr>
          <w:rFonts w:ascii="한양중고딕" w:hint="eastAsia"/>
          <w:sz w:val="18"/>
          <w:szCs w:val="18"/>
        </w:rPr>
        <w:t>155</w:t>
      </w:r>
      <w:r w:rsidRPr="00317AE5">
        <w:rPr>
          <w:sz w:val="18"/>
          <w:szCs w:val="18"/>
        </w:rPr>
        <w:t>｜공</w:t>
      </w:r>
      <w:r w:rsidRPr="00317AE5">
        <w:rPr>
          <w:rFonts w:ascii="한양중고딕" w:hint="eastAsia"/>
          <w:sz w:val="18"/>
          <w:szCs w:val="18"/>
        </w:rPr>
        <w:t xml:space="preserve">, </w:t>
      </w:r>
      <w:proofErr w:type="spellStart"/>
      <w:r w:rsidRPr="00317AE5">
        <w:rPr>
          <w:sz w:val="18"/>
          <w:szCs w:val="18"/>
        </w:rPr>
        <w:t>무생</w:t>
      </w:r>
      <w:proofErr w:type="spellEnd"/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>불이</w:t>
      </w:r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 xml:space="preserve">이자성상 등의 함의 </w:t>
      </w:r>
      <w:r w:rsidRPr="00317AE5">
        <w:rPr>
          <w:rFonts w:ascii="한양중고딕" w:hint="eastAsia"/>
          <w:sz w:val="18"/>
          <w:szCs w:val="18"/>
        </w:rPr>
        <w:t>160</w:t>
      </w:r>
    </w:p>
    <w:p w:rsidR="00317AE5" w:rsidRPr="00317AE5" w:rsidRDefault="00317AE5" w:rsidP="00317AE5">
      <w:pPr>
        <w:rPr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b/>
          <w:sz w:val="18"/>
          <w:szCs w:val="18"/>
        </w:rPr>
        <w:t>능가경</w:t>
      </w:r>
      <w:proofErr w:type="spellEnd"/>
      <w:r w:rsidRPr="00317AE5">
        <w:rPr>
          <w:b/>
          <w:sz w:val="18"/>
          <w:szCs w:val="18"/>
        </w:rPr>
        <w:t xml:space="preserve"> 권</w:t>
      </w:r>
      <w:r w:rsidRPr="00317AE5">
        <w:rPr>
          <w:rFonts w:ascii="한양중고딕" w:hint="eastAsia"/>
          <w:b/>
          <w:sz w:val="18"/>
          <w:szCs w:val="18"/>
        </w:rPr>
        <w:t>2</w:t>
      </w:r>
      <w:r w:rsidRPr="00317AE5">
        <w:rPr>
          <w:rFonts w:ascii="한양중고딕" w:hint="eastAsia"/>
          <w:sz w:val="18"/>
          <w:szCs w:val="18"/>
        </w:rPr>
        <w:t xml:space="preserve"> 165</w:t>
      </w: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sz w:val="18"/>
          <w:szCs w:val="18"/>
        </w:rPr>
        <w:t>여래장에는</w:t>
      </w:r>
      <w:proofErr w:type="spellEnd"/>
      <w:r w:rsidRPr="00317AE5">
        <w:rPr>
          <w:sz w:val="18"/>
          <w:szCs w:val="18"/>
        </w:rPr>
        <w:t xml:space="preserve"> 고정된 상과 실체가 없다 </w:t>
      </w:r>
      <w:r w:rsidRPr="00317AE5">
        <w:rPr>
          <w:rFonts w:ascii="한양중고딕" w:hint="eastAsia"/>
          <w:sz w:val="18"/>
          <w:szCs w:val="18"/>
        </w:rPr>
        <w:t>167</w:t>
      </w:r>
      <w:r w:rsidRPr="00317AE5">
        <w:rPr>
          <w:sz w:val="18"/>
          <w:szCs w:val="18"/>
        </w:rPr>
        <w:t xml:space="preserve">｜대승의 수행 방법 </w:t>
      </w:r>
      <w:r w:rsidRPr="00317AE5">
        <w:rPr>
          <w:rFonts w:ascii="한양중고딕" w:hint="eastAsia"/>
          <w:sz w:val="18"/>
          <w:szCs w:val="18"/>
        </w:rPr>
        <w:t>171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의생신의</w:t>
      </w:r>
      <w:proofErr w:type="spellEnd"/>
      <w:r w:rsidRPr="00317AE5">
        <w:rPr>
          <w:sz w:val="18"/>
          <w:szCs w:val="18"/>
        </w:rPr>
        <w:t xml:space="preserve"> 경계 </w:t>
      </w:r>
      <w:r w:rsidRPr="00317AE5">
        <w:rPr>
          <w:rFonts w:ascii="한양중고딕" w:hint="eastAsia"/>
          <w:sz w:val="18"/>
          <w:szCs w:val="18"/>
        </w:rPr>
        <w:t>173</w:t>
      </w:r>
      <w:r w:rsidRPr="00317AE5">
        <w:rPr>
          <w:sz w:val="18"/>
          <w:szCs w:val="18"/>
        </w:rPr>
        <w:t xml:space="preserve">｜심리 상태의 분석 </w:t>
      </w:r>
      <w:r w:rsidRPr="00317AE5">
        <w:rPr>
          <w:rFonts w:ascii="한양중고딕" w:hint="eastAsia"/>
          <w:sz w:val="18"/>
          <w:szCs w:val="18"/>
        </w:rPr>
        <w:t>177</w:t>
      </w:r>
      <w:r w:rsidRPr="00317AE5">
        <w:rPr>
          <w:sz w:val="18"/>
          <w:szCs w:val="18"/>
        </w:rPr>
        <w:t xml:space="preserve">｜언어 이론의 진실성 </w:t>
      </w:r>
      <w:r w:rsidRPr="00317AE5">
        <w:rPr>
          <w:rFonts w:ascii="한양중고딕" w:hint="eastAsia"/>
          <w:sz w:val="18"/>
          <w:szCs w:val="18"/>
        </w:rPr>
        <w:t>184</w:t>
      </w:r>
      <w:r w:rsidRPr="00317AE5">
        <w:rPr>
          <w:sz w:val="18"/>
          <w:szCs w:val="18"/>
        </w:rPr>
        <w:t>｜철학과 논리학에 관련한 몇 개의 문제</w:t>
      </w:r>
      <w:r w:rsidRPr="00317AE5">
        <w:rPr>
          <w:rFonts w:ascii="한양중고딕" w:hint="eastAsia"/>
          <w:sz w:val="18"/>
          <w:szCs w:val="18"/>
        </w:rPr>
        <w:t xml:space="preserve">: </w:t>
      </w:r>
      <w:r w:rsidRPr="00317AE5">
        <w:rPr>
          <w:sz w:val="18"/>
          <w:szCs w:val="18"/>
        </w:rPr>
        <w:t>동이</w:t>
      </w:r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>진가</w:t>
      </w:r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>허실</w:t>
      </w:r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 xml:space="preserve">유무 존재와 </w:t>
      </w:r>
      <w:proofErr w:type="spellStart"/>
      <w:r w:rsidRPr="00317AE5">
        <w:rPr>
          <w:sz w:val="18"/>
          <w:szCs w:val="18"/>
        </w:rPr>
        <w:t>비존재의</w:t>
      </w:r>
      <w:proofErr w:type="spellEnd"/>
      <w:r w:rsidRPr="00317AE5">
        <w:rPr>
          <w:sz w:val="18"/>
          <w:szCs w:val="18"/>
        </w:rPr>
        <w:t xml:space="preserve"> 변증 </w:t>
      </w:r>
      <w:r w:rsidRPr="00317AE5">
        <w:rPr>
          <w:rFonts w:ascii="한양중고딕" w:hint="eastAsia"/>
          <w:sz w:val="18"/>
          <w:szCs w:val="18"/>
        </w:rPr>
        <w:t>189</w:t>
      </w:r>
      <w:r w:rsidRPr="00317AE5">
        <w:rPr>
          <w:sz w:val="18"/>
          <w:szCs w:val="18"/>
        </w:rPr>
        <w:t xml:space="preserve">｜인명의 논리에 대한 평가 </w:t>
      </w:r>
      <w:r w:rsidRPr="00317AE5">
        <w:rPr>
          <w:rFonts w:ascii="한양중고딕" w:hint="eastAsia"/>
          <w:sz w:val="18"/>
          <w:szCs w:val="18"/>
        </w:rPr>
        <w:t>191</w:t>
      </w:r>
      <w:r w:rsidRPr="00317AE5">
        <w:rPr>
          <w:sz w:val="18"/>
          <w:szCs w:val="18"/>
        </w:rPr>
        <w:t xml:space="preserve">｜선의 종류 </w:t>
      </w:r>
      <w:r w:rsidRPr="00317AE5">
        <w:rPr>
          <w:rFonts w:ascii="한양중고딕" w:hint="eastAsia"/>
          <w:sz w:val="18"/>
          <w:szCs w:val="18"/>
        </w:rPr>
        <w:t>200</w:t>
      </w:r>
      <w:r w:rsidRPr="00317AE5">
        <w:rPr>
          <w:sz w:val="18"/>
          <w:szCs w:val="18"/>
        </w:rPr>
        <w:t xml:space="preserve">｜열반의 진정한 의미는 무엇인가 </w:t>
      </w:r>
      <w:r w:rsidRPr="00317AE5">
        <w:rPr>
          <w:rFonts w:ascii="한양중고딕" w:hint="eastAsia"/>
          <w:sz w:val="18"/>
          <w:szCs w:val="18"/>
        </w:rPr>
        <w:t>205</w:t>
      </w:r>
      <w:r w:rsidRPr="00317AE5">
        <w:rPr>
          <w:sz w:val="18"/>
          <w:szCs w:val="18"/>
        </w:rPr>
        <w:t xml:space="preserve">｜이와 사의 장애 </w:t>
      </w:r>
      <w:r w:rsidRPr="00317AE5">
        <w:rPr>
          <w:rFonts w:ascii="한양중고딕" w:hint="eastAsia"/>
          <w:sz w:val="18"/>
          <w:szCs w:val="18"/>
        </w:rPr>
        <w:t>206</w:t>
      </w:r>
      <w:r w:rsidRPr="00317AE5">
        <w:rPr>
          <w:sz w:val="18"/>
          <w:szCs w:val="18"/>
        </w:rPr>
        <w:t xml:space="preserve">｜여래의 신력과 보살도의 바른 수행과의 관계 </w:t>
      </w:r>
      <w:r w:rsidRPr="00317AE5">
        <w:rPr>
          <w:rFonts w:ascii="한양중고딕" w:hint="eastAsia"/>
          <w:sz w:val="18"/>
          <w:szCs w:val="18"/>
        </w:rPr>
        <w:t>208</w:t>
      </w:r>
      <w:r w:rsidRPr="00317AE5">
        <w:rPr>
          <w:sz w:val="18"/>
          <w:szCs w:val="18"/>
        </w:rPr>
        <w:t xml:space="preserve">｜연기성공의 이론과 실제 </w:t>
      </w:r>
      <w:r w:rsidRPr="00317AE5">
        <w:rPr>
          <w:rFonts w:ascii="한양중고딕" w:hint="eastAsia"/>
          <w:sz w:val="18"/>
          <w:szCs w:val="18"/>
        </w:rPr>
        <w:t>211</w:t>
      </w:r>
      <w:r w:rsidRPr="00317AE5">
        <w:rPr>
          <w:sz w:val="18"/>
          <w:szCs w:val="18"/>
        </w:rPr>
        <w:t xml:space="preserve">｜이론과 언어는 무엇에 근거하고 있나 </w:t>
      </w:r>
      <w:r w:rsidRPr="00317AE5">
        <w:rPr>
          <w:rFonts w:ascii="한양중고딕" w:hint="eastAsia"/>
          <w:sz w:val="18"/>
          <w:szCs w:val="18"/>
        </w:rPr>
        <w:t>213</w:t>
      </w:r>
      <w:r w:rsidRPr="00317AE5">
        <w:rPr>
          <w:sz w:val="18"/>
          <w:szCs w:val="18"/>
        </w:rPr>
        <w:t xml:space="preserve">｜일체 언어 이론의 출발점 </w:t>
      </w:r>
      <w:r w:rsidRPr="00317AE5">
        <w:rPr>
          <w:rFonts w:ascii="한양중고딕" w:hint="eastAsia"/>
          <w:sz w:val="18"/>
          <w:szCs w:val="18"/>
        </w:rPr>
        <w:t>214</w:t>
      </w:r>
      <w:r w:rsidRPr="00317AE5">
        <w:rPr>
          <w:sz w:val="18"/>
          <w:szCs w:val="18"/>
        </w:rPr>
        <w:t xml:space="preserve">｜만유의 현상은 바로 유심 </w:t>
      </w:r>
      <w:proofErr w:type="spellStart"/>
      <w:r w:rsidRPr="00317AE5">
        <w:rPr>
          <w:sz w:val="18"/>
          <w:szCs w:val="18"/>
        </w:rPr>
        <w:t>현량의</w:t>
      </w:r>
      <w:proofErr w:type="spellEnd"/>
      <w:r w:rsidRPr="00317AE5">
        <w:rPr>
          <w:sz w:val="18"/>
          <w:szCs w:val="18"/>
        </w:rPr>
        <w:t xml:space="preserve"> 경계다 </w:t>
      </w:r>
      <w:r w:rsidRPr="00317AE5">
        <w:rPr>
          <w:rFonts w:ascii="한양중고딕" w:hint="eastAsia"/>
          <w:sz w:val="18"/>
          <w:szCs w:val="18"/>
        </w:rPr>
        <w:t>219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삼승</w:t>
      </w:r>
      <w:proofErr w:type="spellEnd"/>
      <w:r w:rsidRPr="00317AE5">
        <w:rPr>
          <w:sz w:val="18"/>
          <w:szCs w:val="18"/>
        </w:rPr>
        <w:t xml:space="preserve"> 종성의 기본 원인 </w:t>
      </w:r>
      <w:r w:rsidRPr="00317AE5">
        <w:rPr>
          <w:rFonts w:ascii="한양중고딕" w:hint="eastAsia"/>
          <w:sz w:val="18"/>
          <w:szCs w:val="18"/>
        </w:rPr>
        <w:t>220</w:t>
      </w:r>
      <w:r w:rsidRPr="00317AE5">
        <w:rPr>
          <w:sz w:val="18"/>
          <w:szCs w:val="18"/>
        </w:rPr>
        <w:t xml:space="preserve">｜종성의 정의 </w:t>
      </w:r>
      <w:r w:rsidRPr="00317AE5">
        <w:rPr>
          <w:rFonts w:ascii="한양중고딕" w:hint="eastAsia"/>
          <w:sz w:val="18"/>
          <w:szCs w:val="18"/>
        </w:rPr>
        <w:t>221</w:t>
      </w:r>
      <w:r w:rsidRPr="00317AE5">
        <w:rPr>
          <w:sz w:val="18"/>
          <w:szCs w:val="18"/>
        </w:rPr>
        <w:t xml:space="preserve">｜환유의 현상과 정의 </w:t>
      </w:r>
      <w:r w:rsidRPr="00317AE5">
        <w:rPr>
          <w:rFonts w:ascii="한양중고딕" w:hint="eastAsia"/>
          <w:sz w:val="18"/>
          <w:szCs w:val="18"/>
        </w:rPr>
        <w:t>223</w:t>
      </w:r>
      <w:r w:rsidRPr="00317AE5">
        <w:rPr>
          <w:sz w:val="18"/>
          <w:szCs w:val="18"/>
        </w:rPr>
        <w:t xml:space="preserve">｜자성이 생겨나지 않는 </w:t>
      </w:r>
      <w:proofErr w:type="spellStart"/>
      <w:r w:rsidRPr="00317AE5">
        <w:rPr>
          <w:sz w:val="18"/>
          <w:szCs w:val="18"/>
        </w:rPr>
        <w:t>진제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225</w:t>
      </w:r>
      <w:r w:rsidRPr="00317AE5">
        <w:rPr>
          <w:sz w:val="18"/>
          <w:szCs w:val="18"/>
        </w:rPr>
        <w:t xml:space="preserve">｜자성의 정의 </w:t>
      </w:r>
      <w:r w:rsidRPr="00317AE5">
        <w:rPr>
          <w:rFonts w:ascii="한양중고딕" w:hint="eastAsia"/>
          <w:sz w:val="18"/>
          <w:szCs w:val="18"/>
        </w:rPr>
        <w:t>226</w:t>
      </w:r>
      <w:r w:rsidRPr="00317AE5">
        <w:rPr>
          <w:sz w:val="18"/>
          <w:szCs w:val="18"/>
        </w:rPr>
        <w:t xml:space="preserve">｜환상과 같다는 표현의 함의 </w:t>
      </w:r>
      <w:r w:rsidRPr="00317AE5">
        <w:rPr>
          <w:rFonts w:ascii="한양중고딕" w:hint="eastAsia"/>
          <w:sz w:val="18"/>
          <w:szCs w:val="18"/>
        </w:rPr>
        <w:t>226</w:t>
      </w:r>
      <w:r w:rsidRPr="00317AE5">
        <w:rPr>
          <w:sz w:val="18"/>
          <w:szCs w:val="18"/>
        </w:rPr>
        <w:t xml:space="preserve">｜명사와 장구의 문자 논리 </w:t>
      </w:r>
      <w:r w:rsidRPr="00317AE5">
        <w:rPr>
          <w:rFonts w:ascii="한양중고딕" w:hint="eastAsia"/>
          <w:sz w:val="18"/>
          <w:szCs w:val="18"/>
        </w:rPr>
        <w:t>228</w:t>
      </w:r>
      <w:r w:rsidRPr="00317AE5">
        <w:rPr>
          <w:sz w:val="18"/>
          <w:szCs w:val="18"/>
        </w:rPr>
        <w:t xml:space="preserve">｜부처님은 왜 </w:t>
      </w:r>
      <w:proofErr w:type="spellStart"/>
      <w:r w:rsidRPr="00317AE5">
        <w:rPr>
          <w:sz w:val="18"/>
          <w:szCs w:val="18"/>
        </w:rPr>
        <w:t>출세법만</w:t>
      </w:r>
      <w:proofErr w:type="spellEnd"/>
      <w:r w:rsidRPr="00317AE5">
        <w:rPr>
          <w:sz w:val="18"/>
          <w:szCs w:val="18"/>
        </w:rPr>
        <w:t xml:space="preserve"> 말하는가 </w:t>
      </w:r>
      <w:r w:rsidRPr="00317AE5">
        <w:rPr>
          <w:rFonts w:ascii="한양중고딕" w:hint="eastAsia"/>
          <w:sz w:val="18"/>
          <w:szCs w:val="18"/>
        </w:rPr>
        <w:t>229</w:t>
      </w:r>
      <w:r w:rsidRPr="00317AE5">
        <w:rPr>
          <w:sz w:val="18"/>
          <w:szCs w:val="18"/>
        </w:rPr>
        <w:t xml:space="preserve">｜우주 만법에는 주재자가 없으며 자연적 이치가 있는 것도 아니다 </w:t>
      </w:r>
      <w:r w:rsidRPr="00317AE5">
        <w:rPr>
          <w:rFonts w:ascii="한양중고딕" w:hint="eastAsia"/>
          <w:sz w:val="18"/>
          <w:szCs w:val="18"/>
        </w:rPr>
        <w:t>231</w:t>
      </w:r>
      <w:r w:rsidRPr="00317AE5">
        <w:rPr>
          <w:sz w:val="18"/>
          <w:szCs w:val="18"/>
        </w:rPr>
        <w:t xml:space="preserve">｜네 종류 나한의 </w:t>
      </w:r>
      <w:proofErr w:type="spellStart"/>
      <w:r w:rsidRPr="00317AE5">
        <w:rPr>
          <w:sz w:val="18"/>
          <w:szCs w:val="18"/>
        </w:rPr>
        <w:t>과위</w:t>
      </w:r>
      <w:proofErr w:type="spellEnd"/>
      <w:r w:rsidRPr="00317AE5">
        <w:rPr>
          <w:sz w:val="18"/>
          <w:szCs w:val="18"/>
        </w:rPr>
        <w:t xml:space="preserve"> 경계 </w:t>
      </w:r>
      <w:r w:rsidRPr="00317AE5">
        <w:rPr>
          <w:rFonts w:ascii="한양중고딕" w:hint="eastAsia"/>
          <w:sz w:val="18"/>
          <w:szCs w:val="18"/>
        </w:rPr>
        <w:t>236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신견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236</w:t>
      </w:r>
      <w:r w:rsidRPr="00317AE5">
        <w:rPr>
          <w:sz w:val="18"/>
          <w:szCs w:val="18"/>
        </w:rPr>
        <w:t xml:space="preserve">｜의견 </w:t>
      </w:r>
      <w:r w:rsidRPr="00317AE5">
        <w:rPr>
          <w:rFonts w:ascii="한양중고딕" w:hint="eastAsia"/>
          <w:sz w:val="18"/>
          <w:szCs w:val="18"/>
        </w:rPr>
        <w:t>237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계취견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238</w:t>
      </w:r>
      <w:r w:rsidRPr="00317AE5">
        <w:rPr>
          <w:sz w:val="18"/>
          <w:szCs w:val="18"/>
        </w:rPr>
        <w:t xml:space="preserve">｜두 종류의 지각 경계 </w:t>
      </w:r>
      <w:r w:rsidRPr="00317AE5">
        <w:rPr>
          <w:rFonts w:ascii="한양중고딕" w:hint="eastAsia"/>
          <w:sz w:val="18"/>
          <w:szCs w:val="18"/>
        </w:rPr>
        <w:t>244</w:t>
      </w:r>
      <w:r w:rsidRPr="00317AE5">
        <w:rPr>
          <w:sz w:val="18"/>
          <w:szCs w:val="18"/>
        </w:rPr>
        <w:t xml:space="preserve">｜보살 경계 </w:t>
      </w:r>
      <w:r w:rsidRPr="00317AE5">
        <w:rPr>
          <w:rFonts w:ascii="한양중고딕" w:hint="eastAsia"/>
          <w:sz w:val="18"/>
          <w:szCs w:val="18"/>
        </w:rPr>
        <w:t>245</w:t>
      </w:r>
      <w:r w:rsidRPr="00317AE5">
        <w:rPr>
          <w:sz w:val="18"/>
          <w:szCs w:val="18"/>
        </w:rPr>
        <w:t xml:space="preserve">｜형이상의 </w:t>
      </w:r>
      <w:proofErr w:type="spellStart"/>
      <w:r w:rsidRPr="00317AE5">
        <w:rPr>
          <w:sz w:val="18"/>
          <w:szCs w:val="18"/>
        </w:rPr>
        <w:t>심물동체관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246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색진의</w:t>
      </w:r>
      <w:proofErr w:type="spellEnd"/>
      <w:r w:rsidRPr="00317AE5">
        <w:rPr>
          <w:sz w:val="18"/>
          <w:szCs w:val="18"/>
        </w:rPr>
        <w:t xml:space="preserve"> 물리로 형성된 세계의 </w:t>
      </w:r>
      <w:proofErr w:type="spellStart"/>
      <w:r w:rsidRPr="00317AE5">
        <w:rPr>
          <w:sz w:val="18"/>
          <w:szCs w:val="18"/>
        </w:rPr>
        <w:t>진제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246</w:t>
      </w:r>
      <w:r w:rsidRPr="00317AE5">
        <w:rPr>
          <w:sz w:val="18"/>
          <w:szCs w:val="18"/>
        </w:rPr>
        <w:t xml:space="preserve">｜몸과 마음의 오음 원리 </w:t>
      </w:r>
      <w:r w:rsidRPr="00317AE5">
        <w:rPr>
          <w:rFonts w:ascii="한양중고딕" w:hint="eastAsia"/>
          <w:sz w:val="18"/>
          <w:szCs w:val="18"/>
        </w:rPr>
        <w:t>248</w:t>
      </w:r>
      <w:r w:rsidRPr="00317AE5">
        <w:rPr>
          <w:sz w:val="18"/>
          <w:szCs w:val="18"/>
        </w:rPr>
        <w:t>｜외도 학파의 네 가</w:t>
      </w:r>
      <w:r w:rsidRPr="00317AE5">
        <w:rPr>
          <w:sz w:val="18"/>
          <w:szCs w:val="18"/>
        </w:rPr>
        <w:lastRenderedPageBreak/>
        <w:t xml:space="preserve">지 열반의 구별 </w:t>
      </w:r>
      <w:r w:rsidRPr="00317AE5">
        <w:rPr>
          <w:rFonts w:ascii="한양중고딕" w:hint="eastAsia"/>
          <w:sz w:val="18"/>
          <w:szCs w:val="18"/>
        </w:rPr>
        <w:t>249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팔식의</w:t>
      </w:r>
      <w:proofErr w:type="spellEnd"/>
      <w:r w:rsidRPr="00317AE5">
        <w:rPr>
          <w:sz w:val="18"/>
          <w:szCs w:val="18"/>
        </w:rPr>
        <w:t xml:space="preserve"> 상호관계와 </w:t>
      </w:r>
      <w:proofErr w:type="spellStart"/>
      <w:r w:rsidRPr="00317AE5">
        <w:rPr>
          <w:sz w:val="18"/>
          <w:szCs w:val="18"/>
        </w:rPr>
        <w:t>심왕의</w:t>
      </w:r>
      <w:proofErr w:type="spellEnd"/>
      <w:r w:rsidRPr="00317AE5">
        <w:rPr>
          <w:sz w:val="18"/>
          <w:szCs w:val="18"/>
        </w:rPr>
        <w:t xml:space="preserve"> 능소 인연 </w:t>
      </w:r>
      <w:r w:rsidRPr="00317AE5">
        <w:rPr>
          <w:rFonts w:ascii="한양중고딕" w:hint="eastAsia"/>
          <w:sz w:val="18"/>
          <w:szCs w:val="18"/>
        </w:rPr>
        <w:t>249</w:t>
      </w:r>
      <w:r w:rsidRPr="00317AE5">
        <w:rPr>
          <w:sz w:val="18"/>
          <w:szCs w:val="18"/>
        </w:rPr>
        <w:t xml:space="preserve">｜일반적 생각과 심리의 원칙에 대한 분류와 그 진정한 의미 </w:t>
      </w:r>
      <w:r w:rsidRPr="00317AE5">
        <w:rPr>
          <w:rFonts w:ascii="한양중고딕" w:hint="eastAsia"/>
          <w:sz w:val="18"/>
          <w:szCs w:val="18"/>
        </w:rPr>
        <w:t>253</w:t>
      </w:r>
      <w:r w:rsidRPr="00317AE5">
        <w:rPr>
          <w:sz w:val="18"/>
          <w:szCs w:val="18"/>
        </w:rPr>
        <w:t xml:space="preserve">｜무엇이 불법의 진정한 뜻이며 </w:t>
      </w:r>
      <w:proofErr w:type="spellStart"/>
      <w:r w:rsidRPr="00317AE5">
        <w:rPr>
          <w:sz w:val="18"/>
          <w:szCs w:val="18"/>
        </w:rPr>
        <w:t>일승도의</w:t>
      </w:r>
      <w:proofErr w:type="spellEnd"/>
      <w:r w:rsidRPr="00317AE5">
        <w:rPr>
          <w:sz w:val="18"/>
          <w:szCs w:val="18"/>
        </w:rPr>
        <w:t xml:space="preserve"> 이치인가 </w:t>
      </w:r>
      <w:r w:rsidRPr="00317AE5">
        <w:rPr>
          <w:rFonts w:ascii="한양중고딕" w:hint="eastAsia"/>
          <w:sz w:val="18"/>
          <w:szCs w:val="18"/>
        </w:rPr>
        <w:t>265</w:t>
      </w:r>
      <w:r w:rsidRPr="00317AE5">
        <w:rPr>
          <w:sz w:val="18"/>
          <w:szCs w:val="18"/>
        </w:rPr>
        <w:t xml:space="preserve">｜진정한 불법은 세속을 떠나는 것만을 중시하지 않는다 </w:t>
      </w:r>
      <w:r w:rsidRPr="00317AE5">
        <w:rPr>
          <w:rFonts w:ascii="한양중고딕" w:hint="eastAsia"/>
          <w:sz w:val="18"/>
          <w:szCs w:val="18"/>
        </w:rPr>
        <w:t>266</w:t>
      </w:r>
    </w:p>
    <w:p w:rsidR="00317AE5" w:rsidRPr="00317AE5" w:rsidRDefault="00317AE5" w:rsidP="00317AE5">
      <w:pPr>
        <w:rPr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b/>
          <w:sz w:val="18"/>
          <w:szCs w:val="18"/>
        </w:rPr>
        <w:t>능가경</w:t>
      </w:r>
      <w:proofErr w:type="spellEnd"/>
      <w:r w:rsidRPr="00317AE5">
        <w:rPr>
          <w:b/>
          <w:sz w:val="18"/>
          <w:szCs w:val="18"/>
        </w:rPr>
        <w:t xml:space="preserve"> 권</w:t>
      </w:r>
      <w:r w:rsidRPr="00317AE5">
        <w:rPr>
          <w:rFonts w:ascii="한양중고딕" w:hint="eastAsia"/>
          <w:b/>
          <w:sz w:val="18"/>
          <w:szCs w:val="18"/>
        </w:rPr>
        <w:t>3</w:t>
      </w:r>
      <w:r w:rsidRPr="00317AE5">
        <w:rPr>
          <w:rFonts w:ascii="한양중고딕" w:hint="eastAsia"/>
          <w:sz w:val="18"/>
          <w:szCs w:val="18"/>
        </w:rPr>
        <w:t xml:space="preserve"> 271</w:t>
      </w: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sz w:val="18"/>
          <w:szCs w:val="18"/>
        </w:rPr>
        <w:t>의생신의</w:t>
      </w:r>
      <w:proofErr w:type="spellEnd"/>
      <w:r w:rsidRPr="00317AE5">
        <w:rPr>
          <w:sz w:val="18"/>
          <w:szCs w:val="18"/>
        </w:rPr>
        <w:t xml:space="preserve"> 분류와 원리 </w:t>
      </w:r>
      <w:r w:rsidRPr="00317AE5">
        <w:rPr>
          <w:rFonts w:ascii="한양중고딕" w:hint="eastAsia"/>
          <w:sz w:val="18"/>
          <w:szCs w:val="18"/>
        </w:rPr>
        <w:t>273</w:t>
      </w:r>
      <w:r w:rsidRPr="00317AE5">
        <w:rPr>
          <w:sz w:val="18"/>
          <w:szCs w:val="18"/>
        </w:rPr>
        <w:t xml:space="preserve">｜다섯 종 </w:t>
      </w:r>
      <w:proofErr w:type="spellStart"/>
      <w:r w:rsidRPr="00317AE5">
        <w:rPr>
          <w:sz w:val="18"/>
          <w:szCs w:val="18"/>
        </w:rPr>
        <w:t>무간중죄의</w:t>
      </w:r>
      <w:proofErr w:type="spellEnd"/>
      <w:r w:rsidRPr="00317AE5">
        <w:rPr>
          <w:sz w:val="18"/>
          <w:szCs w:val="18"/>
        </w:rPr>
        <w:t xml:space="preserve"> 언사를 뒤집은 교묘한 비유 </w:t>
      </w:r>
      <w:r w:rsidRPr="00317AE5">
        <w:rPr>
          <w:rFonts w:ascii="한양중고딕" w:hint="eastAsia"/>
          <w:sz w:val="18"/>
          <w:szCs w:val="18"/>
        </w:rPr>
        <w:t>276</w:t>
      </w:r>
      <w:r w:rsidRPr="00317AE5">
        <w:rPr>
          <w:sz w:val="18"/>
          <w:szCs w:val="18"/>
        </w:rPr>
        <w:t xml:space="preserve">｜부처의 지각 경계는 어떠한가 </w:t>
      </w:r>
      <w:r w:rsidRPr="00317AE5">
        <w:rPr>
          <w:rFonts w:ascii="한양중고딕" w:hint="eastAsia"/>
          <w:sz w:val="18"/>
          <w:szCs w:val="18"/>
        </w:rPr>
        <w:t>280</w:t>
      </w:r>
      <w:r w:rsidRPr="00317AE5">
        <w:rPr>
          <w:sz w:val="18"/>
          <w:szCs w:val="18"/>
        </w:rPr>
        <w:t xml:space="preserve">｜부처님은 왜 생전의 인과와 사적을 말하시는가 </w:t>
      </w:r>
      <w:r w:rsidRPr="00317AE5">
        <w:rPr>
          <w:rFonts w:ascii="한양중고딕" w:hint="eastAsia"/>
          <w:sz w:val="18"/>
          <w:szCs w:val="18"/>
        </w:rPr>
        <w:t>281</w:t>
      </w:r>
      <w:r w:rsidRPr="00317AE5">
        <w:rPr>
          <w:sz w:val="18"/>
          <w:szCs w:val="18"/>
        </w:rPr>
        <w:t xml:space="preserve">｜부처님이 </w:t>
      </w:r>
      <w:proofErr w:type="spellStart"/>
      <w:r w:rsidRPr="00317AE5">
        <w:rPr>
          <w:sz w:val="18"/>
          <w:szCs w:val="18"/>
        </w:rPr>
        <w:t>증득한</w:t>
      </w:r>
      <w:proofErr w:type="spellEnd"/>
      <w:r w:rsidRPr="00317AE5">
        <w:rPr>
          <w:sz w:val="18"/>
          <w:szCs w:val="18"/>
        </w:rPr>
        <w:t xml:space="preserve"> 것이 무슨 도이며 말한 것이 무슨 법인가 </w:t>
      </w:r>
      <w:r w:rsidRPr="00317AE5">
        <w:rPr>
          <w:rFonts w:ascii="한양중고딕" w:hint="eastAsia"/>
          <w:sz w:val="18"/>
          <w:szCs w:val="18"/>
        </w:rPr>
        <w:t>283</w:t>
      </w:r>
      <w:r w:rsidRPr="00317AE5">
        <w:rPr>
          <w:sz w:val="18"/>
          <w:szCs w:val="18"/>
        </w:rPr>
        <w:t xml:space="preserve">｜유와 무의 잘못된 두 견지에 대한 분석 </w:t>
      </w:r>
      <w:r w:rsidRPr="00317AE5">
        <w:rPr>
          <w:rFonts w:ascii="한양중고딕" w:hint="eastAsia"/>
          <w:sz w:val="18"/>
          <w:szCs w:val="18"/>
        </w:rPr>
        <w:t>286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종통과</w:t>
      </w:r>
      <w:proofErr w:type="spellEnd"/>
      <w:r w:rsidRPr="00317AE5">
        <w:rPr>
          <w:sz w:val="18"/>
          <w:szCs w:val="18"/>
        </w:rPr>
        <w:t xml:space="preserve"> </w:t>
      </w:r>
      <w:proofErr w:type="spellStart"/>
      <w:r w:rsidRPr="00317AE5">
        <w:rPr>
          <w:sz w:val="18"/>
          <w:szCs w:val="18"/>
        </w:rPr>
        <w:t>설통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292</w:t>
      </w:r>
      <w:r w:rsidRPr="00317AE5">
        <w:rPr>
          <w:sz w:val="18"/>
          <w:szCs w:val="18"/>
        </w:rPr>
        <w:t xml:space="preserve">｜망상의 심리적 원인과 유심의 판별 </w:t>
      </w:r>
      <w:r w:rsidRPr="00317AE5">
        <w:rPr>
          <w:rFonts w:ascii="한양중고딕" w:hint="eastAsia"/>
          <w:sz w:val="18"/>
          <w:szCs w:val="18"/>
        </w:rPr>
        <w:t>296</w:t>
      </w:r>
      <w:r w:rsidRPr="00317AE5">
        <w:rPr>
          <w:sz w:val="18"/>
          <w:szCs w:val="18"/>
        </w:rPr>
        <w:t xml:space="preserve">｜언어와 어의 </w:t>
      </w:r>
      <w:r w:rsidRPr="00317AE5">
        <w:rPr>
          <w:rFonts w:ascii="한양중고딕" w:hint="eastAsia"/>
          <w:sz w:val="18"/>
          <w:szCs w:val="18"/>
        </w:rPr>
        <w:t>304</w:t>
      </w:r>
      <w:r w:rsidRPr="00317AE5">
        <w:rPr>
          <w:sz w:val="18"/>
          <w:szCs w:val="18"/>
        </w:rPr>
        <w:t xml:space="preserve">｜식과 지의 차이 </w:t>
      </w:r>
      <w:r w:rsidRPr="00317AE5">
        <w:rPr>
          <w:rFonts w:ascii="한양중고딕" w:hint="eastAsia"/>
          <w:sz w:val="18"/>
          <w:szCs w:val="18"/>
        </w:rPr>
        <w:t>308</w:t>
      </w:r>
      <w:r w:rsidRPr="00317AE5">
        <w:rPr>
          <w:sz w:val="18"/>
          <w:szCs w:val="18"/>
        </w:rPr>
        <w:t xml:space="preserve">｜세간에서 말하는 연기의 </w:t>
      </w:r>
      <w:proofErr w:type="spellStart"/>
      <w:r w:rsidRPr="00317AE5">
        <w:rPr>
          <w:sz w:val="18"/>
          <w:szCs w:val="18"/>
        </w:rPr>
        <w:t>공견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312</w:t>
      </w:r>
      <w:r w:rsidRPr="00317AE5">
        <w:rPr>
          <w:sz w:val="18"/>
          <w:szCs w:val="18"/>
        </w:rPr>
        <w:t xml:space="preserve">｜속박과 해탈은 모두 일심에서부터 나온다 </w:t>
      </w:r>
      <w:r w:rsidRPr="00317AE5">
        <w:rPr>
          <w:rFonts w:ascii="한양중고딕" w:hint="eastAsia"/>
          <w:sz w:val="18"/>
          <w:szCs w:val="18"/>
        </w:rPr>
        <w:t>315</w:t>
      </w:r>
      <w:r w:rsidRPr="00317AE5">
        <w:rPr>
          <w:sz w:val="18"/>
          <w:szCs w:val="18"/>
        </w:rPr>
        <w:t xml:space="preserve">｜자성이 공이냐 유냐 하는 변론 </w:t>
      </w:r>
      <w:r w:rsidRPr="00317AE5">
        <w:rPr>
          <w:rFonts w:ascii="한양중고딕" w:hint="eastAsia"/>
          <w:sz w:val="18"/>
          <w:szCs w:val="18"/>
        </w:rPr>
        <w:t>320</w:t>
      </w:r>
      <w:r w:rsidRPr="00317AE5">
        <w:rPr>
          <w:sz w:val="18"/>
          <w:szCs w:val="18"/>
        </w:rPr>
        <w:t xml:space="preserve">｜불법의 으뜸 강령에 대한 설명 </w:t>
      </w:r>
      <w:r w:rsidRPr="00317AE5">
        <w:rPr>
          <w:rFonts w:ascii="한양중고딕" w:hint="eastAsia"/>
          <w:sz w:val="18"/>
          <w:szCs w:val="18"/>
        </w:rPr>
        <w:t>322</w:t>
      </w:r>
      <w:r w:rsidRPr="00317AE5">
        <w:rPr>
          <w:sz w:val="18"/>
          <w:szCs w:val="18"/>
        </w:rPr>
        <w:t xml:space="preserve">｜지혜의 실상은 어떤 것인가 </w:t>
      </w:r>
      <w:r w:rsidRPr="00317AE5">
        <w:rPr>
          <w:rFonts w:ascii="한양중고딕" w:hint="eastAsia"/>
          <w:sz w:val="18"/>
          <w:szCs w:val="18"/>
        </w:rPr>
        <w:t>328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종통과</w:t>
      </w:r>
      <w:proofErr w:type="spellEnd"/>
      <w:r w:rsidRPr="00317AE5">
        <w:rPr>
          <w:sz w:val="18"/>
          <w:szCs w:val="18"/>
        </w:rPr>
        <w:t xml:space="preserve"> </w:t>
      </w:r>
      <w:proofErr w:type="spellStart"/>
      <w:r w:rsidRPr="00317AE5">
        <w:rPr>
          <w:sz w:val="18"/>
          <w:szCs w:val="18"/>
        </w:rPr>
        <w:t>설통의</w:t>
      </w:r>
      <w:proofErr w:type="spellEnd"/>
      <w:r w:rsidRPr="00317AE5">
        <w:rPr>
          <w:sz w:val="18"/>
          <w:szCs w:val="18"/>
        </w:rPr>
        <w:t xml:space="preserve"> 의의 </w:t>
      </w:r>
      <w:r w:rsidRPr="00317AE5">
        <w:rPr>
          <w:rFonts w:ascii="한양중고딕" w:hint="eastAsia"/>
          <w:sz w:val="18"/>
          <w:szCs w:val="18"/>
        </w:rPr>
        <w:t>332</w:t>
      </w:r>
      <w:r w:rsidRPr="00317AE5">
        <w:rPr>
          <w:sz w:val="18"/>
          <w:szCs w:val="18"/>
        </w:rPr>
        <w:t xml:space="preserve">｜세간의 이론적 변증과 문사의 관점 </w:t>
      </w:r>
      <w:r w:rsidRPr="00317AE5">
        <w:rPr>
          <w:rFonts w:ascii="한양중고딕" w:hint="eastAsia"/>
          <w:sz w:val="18"/>
          <w:szCs w:val="18"/>
        </w:rPr>
        <w:t>336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내학과</w:t>
      </w:r>
      <w:proofErr w:type="spellEnd"/>
      <w:r w:rsidRPr="00317AE5">
        <w:rPr>
          <w:sz w:val="18"/>
          <w:szCs w:val="18"/>
        </w:rPr>
        <w:t xml:space="preserve"> 외도의 변별 </w:t>
      </w:r>
      <w:r w:rsidRPr="00317AE5">
        <w:rPr>
          <w:rFonts w:ascii="한양중고딕" w:hint="eastAsia"/>
          <w:sz w:val="18"/>
          <w:szCs w:val="18"/>
        </w:rPr>
        <w:t>338</w:t>
      </w:r>
      <w:r w:rsidRPr="00317AE5">
        <w:rPr>
          <w:sz w:val="18"/>
          <w:szCs w:val="18"/>
        </w:rPr>
        <w:t xml:space="preserve">｜무엇이 구경의 열반이며 각종 외도와 다른 점은 무엇인가 </w:t>
      </w:r>
      <w:r w:rsidRPr="00317AE5">
        <w:rPr>
          <w:rFonts w:ascii="한양중고딕" w:hint="eastAsia"/>
          <w:sz w:val="18"/>
          <w:szCs w:val="18"/>
        </w:rPr>
        <w:t>345</w:t>
      </w:r>
    </w:p>
    <w:p w:rsidR="00317AE5" w:rsidRPr="00317AE5" w:rsidRDefault="00317AE5" w:rsidP="00317AE5">
      <w:pPr>
        <w:rPr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b/>
          <w:sz w:val="18"/>
          <w:szCs w:val="18"/>
        </w:rPr>
        <w:t>능가경</w:t>
      </w:r>
      <w:proofErr w:type="spellEnd"/>
      <w:r w:rsidRPr="00317AE5">
        <w:rPr>
          <w:b/>
          <w:sz w:val="18"/>
          <w:szCs w:val="18"/>
        </w:rPr>
        <w:t xml:space="preserve"> 권</w:t>
      </w:r>
      <w:r w:rsidRPr="00317AE5">
        <w:rPr>
          <w:rFonts w:ascii="한양중고딕" w:hint="eastAsia"/>
          <w:b/>
          <w:sz w:val="18"/>
          <w:szCs w:val="18"/>
        </w:rPr>
        <w:t>4</w:t>
      </w:r>
      <w:r w:rsidRPr="00317AE5">
        <w:rPr>
          <w:rFonts w:ascii="한양중고딕" w:hint="eastAsia"/>
          <w:sz w:val="18"/>
          <w:szCs w:val="18"/>
        </w:rPr>
        <w:t xml:space="preserve"> 353</w:t>
      </w:r>
    </w:p>
    <w:p w:rsidR="00317AE5" w:rsidRPr="00317AE5" w:rsidRDefault="00317AE5" w:rsidP="00317AE5">
      <w:pPr>
        <w:rPr>
          <w:sz w:val="18"/>
          <w:szCs w:val="18"/>
        </w:rPr>
      </w:pPr>
      <w:r w:rsidRPr="00317AE5">
        <w:rPr>
          <w:sz w:val="18"/>
          <w:szCs w:val="18"/>
        </w:rPr>
        <w:t xml:space="preserve">여래의 </w:t>
      </w:r>
      <w:proofErr w:type="spellStart"/>
      <w:r w:rsidRPr="00317AE5">
        <w:rPr>
          <w:sz w:val="18"/>
          <w:szCs w:val="18"/>
        </w:rPr>
        <w:t>증득과</w:t>
      </w:r>
      <w:proofErr w:type="spellEnd"/>
      <w:r w:rsidRPr="00317AE5">
        <w:rPr>
          <w:sz w:val="18"/>
          <w:szCs w:val="18"/>
        </w:rPr>
        <w:t xml:space="preserve"> 심신 내외의 관계 </w:t>
      </w:r>
      <w:r w:rsidRPr="00317AE5">
        <w:rPr>
          <w:rFonts w:ascii="한양중고딕" w:hint="eastAsia"/>
          <w:sz w:val="18"/>
          <w:szCs w:val="18"/>
        </w:rPr>
        <w:t>356</w:t>
      </w:r>
      <w:r w:rsidRPr="00317AE5">
        <w:rPr>
          <w:sz w:val="18"/>
          <w:szCs w:val="18"/>
        </w:rPr>
        <w:t xml:space="preserve">｜진리의 구경은 어디에 귀속되는가 </w:t>
      </w:r>
      <w:r w:rsidRPr="00317AE5">
        <w:rPr>
          <w:rFonts w:ascii="한양중고딕" w:hint="eastAsia"/>
          <w:sz w:val="18"/>
          <w:szCs w:val="18"/>
        </w:rPr>
        <w:t>367</w:t>
      </w:r>
      <w:r w:rsidRPr="00317AE5">
        <w:rPr>
          <w:sz w:val="18"/>
          <w:szCs w:val="18"/>
        </w:rPr>
        <w:t xml:space="preserve">｜언어 문자와 진리 </w:t>
      </w:r>
      <w:r w:rsidRPr="00317AE5">
        <w:rPr>
          <w:rFonts w:ascii="한양중고딕" w:hint="eastAsia"/>
          <w:sz w:val="18"/>
          <w:szCs w:val="18"/>
        </w:rPr>
        <w:t>369</w:t>
      </w:r>
      <w:r w:rsidRPr="00317AE5">
        <w:rPr>
          <w:sz w:val="18"/>
          <w:szCs w:val="18"/>
        </w:rPr>
        <w:t xml:space="preserve">｜불법과 외도의 기본적 차이 </w:t>
      </w:r>
      <w:r w:rsidRPr="00317AE5">
        <w:rPr>
          <w:rFonts w:ascii="한양중고딕" w:hint="eastAsia"/>
          <w:sz w:val="18"/>
          <w:szCs w:val="18"/>
        </w:rPr>
        <w:t>372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일체법은</w:t>
      </w:r>
      <w:proofErr w:type="spellEnd"/>
      <w:r w:rsidRPr="00317AE5">
        <w:rPr>
          <w:sz w:val="18"/>
          <w:szCs w:val="18"/>
        </w:rPr>
        <w:t xml:space="preserve"> 자성이 없으며 단지 자심의 </w:t>
      </w:r>
      <w:proofErr w:type="spellStart"/>
      <w:r w:rsidRPr="00317AE5">
        <w:rPr>
          <w:sz w:val="18"/>
          <w:szCs w:val="18"/>
        </w:rPr>
        <w:t>현량임을</w:t>
      </w:r>
      <w:proofErr w:type="spellEnd"/>
      <w:r w:rsidRPr="00317AE5">
        <w:rPr>
          <w:sz w:val="18"/>
          <w:szCs w:val="18"/>
        </w:rPr>
        <w:t xml:space="preserve"> 깨닫다 </w:t>
      </w:r>
      <w:r w:rsidRPr="00317AE5">
        <w:rPr>
          <w:rFonts w:ascii="한양중고딕" w:hint="eastAsia"/>
          <w:sz w:val="18"/>
          <w:szCs w:val="18"/>
        </w:rPr>
        <w:t>373</w:t>
      </w:r>
      <w:r w:rsidRPr="00317AE5">
        <w:rPr>
          <w:sz w:val="18"/>
          <w:szCs w:val="18"/>
        </w:rPr>
        <w:t xml:space="preserve">｜제법 무상의 분석 변론에 관하여 </w:t>
      </w:r>
      <w:r w:rsidRPr="00317AE5">
        <w:rPr>
          <w:rFonts w:ascii="한양중고딕" w:hint="eastAsia"/>
          <w:sz w:val="18"/>
          <w:szCs w:val="18"/>
        </w:rPr>
        <w:t>387</w:t>
      </w:r>
      <w:r w:rsidRPr="00317AE5">
        <w:rPr>
          <w:sz w:val="18"/>
          <w:szCs w:val="18"/>
        </w:rPr>
        <w:t xml:space="preserve">｜삼계가 유심이니 마음 밖에 법이 없다 </w:t>
      </w:r>
      <w:r w:rsidRPr="00317AE5">
        <w:rPr>
          <w:rFonts w:ascii="한양중고딕" w:hint="eastAsia"/>
          <w:sz w:val="18"/>
          <w:szCs w:val="18"/>
        </w:rPr>
        <w:t>390</w:t>
      </w:r>
      <w:r w:rsidRPr="00317AE5">
        <w:rPr>
          <w:sz w:val="18"/>
          <w:szCs w:val="18"/>
        </w:rPr>
        <w:t xml:space="preserve">｜대승과 소승의 각기 다른 </w:t>
      </w:r>
      <w:proofErr w:type="spellStart"/>
      <w:r w:rsidRPr="00317AE5">
        <w:rPr>
          <w:sz w:val="18"/>
          <w:szCs w:val="18"/>
        </w:rPr>
        <w:t>멸진정의</w:t>
      </w:r>
      <w:proofErr w:type="spellEnd"/>
      <w:r w:rsidRPr="00317AE5">
        <w:rPr>
          <w:sz w:val="18"/>
          <w:szCs w:val="18"/>
        </w:rPr>
        <w:t xml:space="preserve"> 경계 </w:t>
      </w:r>
      <w:r w:rsidRPr="00317AE5">
        <w:rPr>
          <w:rFonts w:ascii="한양중고딕" w:hint="eastAsia"/>
          <w:sz w:val="18"/>
          <w:szCs w:val="18"/>
        </w:rPr>
        <w:t>394</w:t>
      </w:r>
      <w:r w:rsidRPr="00317AE5">
        <w:rPr>
          <w:sz w:val="18"/>
          <w:szCs w:val="18"/>
        </w:rPr>
        <w:t xml:space="preserve">｜대승 보살도의 </w:t>
      </w:r>
      <w:proofErr w:type="spellStart"/>
      <w:r w:rsidRPr="00317AE5">
        <w:rPr>
          <w:sz w:val="18"/>
          <w:szCs w:val="18"/>
        </w:rPr>
        <w:t>십지</w:t>
      </w:r>
      <w:proofErr w:type="spellEnd"/>
      <w:r w:rsidRPr="00317AE5">
        <w:rPr>
          <w:sz w:val="18"/>
          <w:szCs w:val="18"/>
        </w:rPr>
        <w:t xml:space="preserve"> 경계의 진의 </w:t>
      </w:r>
      <w:r w:rsidRPr="00317AE5">
        <w:rPr>
          <w:rFonts w:ascii="한양중고딕" w:hint="eastAsia"/>
          <w:sz w:val="18"/>
          <w:szCs w:val="18"/>
        </w:rPr>
        <w:t>396</w:t>
      </w:r>
      <w:r w:rsidRPr="00317AE5">
        <w:rPr>
          <w:sz w:val="18"/>
          <w:szCs w:val="18"/>
        </w:rPr>
        <w:t>｜여래는 상주하는가</w:t>
      </w:r>
      <w:r w:rsidRPr="00317AE5">
        <w:rPr>
          <w:rFonts w:ascii="한양중고딕" w:hint="eastAsia"/>
          <w:sz w:val="18"/>
          <w:szCs w:val="18"/>
        </w:rPr>
        <w:t xml:space="preserve">, </w:t>
      </w:r>
      <w:r w:rsidRPr="00317AE5">
        <w:rPr>
          <w:sz w:val="18"/>
          <w:szCs w:val="18"/>
        </w:rPr>
        <w:t xml:space="preserve">그렇지 않은가 </w:t>
      </w:r>
      <w:r w:rsidRPr="00317AE5">
        <w:rPr>
          <w:rFonts w:ascii="한양중고딕" w:hint="eastAsia"/>
          <w:sz w:val="18"/>
          <w:szCs w:val="18"/>
        </w:rPr>
        <w:t>400</w:t>
      </w:r>
      <w:r w:rsidRPr="00317AE5">
        <w:rPr>
          <w:sz w:val="18"/>
          <w:szCs w:val="18"/>
        </w:rPr>
        <w:t xml:space="preserve">｜불법은 상존하는가 </w:t>
      </w:r>
      <w:r w:rsidRPr="00317AE5">
        <w:rPr>
          <w:rFonts w:ascii="한양중고딕" w:hint="eastAsia"/>
          <w:sz w:val="18"/>
          <w:szCs w:val="18"/>
        </w:rPr>
        <w:t>402</w:t>
      </w:r>
      <w:r w:rsidRPr="00317AE5">
        <w:rPr>
          <w:sz w:val="18"/>
          <w:szCs w:val="18"/>
        </w:rPr>
        <w:t xml:space="preserve">｜유식의 상세한 뜻 </w:t>
      </w:r>
      <w:r w:rsidRPr="00317AE5">
        <w:rPr>
          <w:rFonts w:ascii="한양중고딕" w:hint="eastAsia"/>
          <w:sz w:val="18"/>
          <w:szCs w:val="18"/>
        </w:rPr>
        <w:t>404</w:t>
      </w:r>
      <w:r w:rsidRPr="00317AE5">
        <w:rPr>
          <w:sz w:val="18"/>
          <w:szCs w:val="18"/>
        </w:rPr>
        <w:t xml:space="preserve">｜사선의 </w:t>
      </w:r>
      <w:proofErr w:type="spellStart"/>
      <w:r w:rsidRPr="00317AE5">
        <w:rPr>
          <w:sz w:val="18"/>
          <w:szCs w:val="18"/>
        </w:rPr>
        <w:t>멸진정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406</w:t>
      </w:r>
      <w:r w:rsidRPr="00317AE5">
        <w:rPr>
          <w:sz w:val="18"/>
          <w:szCs w:val="18"/>
        </w:rPr>
        <w:t xml:space="preserve">｜명과 상 등 법의 속뜻을 상세히 설명하다 </w:t>
      </w:r>
      <w:r w:rsidRPr="00317AE5">
        <w:rPr>
          <w:rFonts w:ascii="한양중고딕" w:hint="eastAsia"/>
          <w:sz w:val="18"/>
          <w:szCs w:val="18"/>
        </w:rPr>
        <w:t>411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삼세제불의</w:t>
      </w:r>
      <w:proofErr w:type="spellEnd"/>
      <w:r w:rsidRPr="00317AE5">
        <w:rPr>
          <w:sz w:val="18"/>
          <w:szCs w:val="18"/>
        </w:rPr>
        <w:t xml:space="preserve"> 유무 </w:t>
      </w:r>
      <w:r w:rsidRPr="00317AE5">
        <w:rPr>
          <w:rFonts w:ascii="한양중고딕" w:hint="eastAsia"/>
          <w:sz w:val="18"/>
          <w:szCs w:val="18"/>
        </w:rPr>
        <w:t>417</w:t>
      </w:r>
      <w:r w:rsidRPr="00317AE5">
        <w:rPr>
          <w:sz w:val="18"/>
          <w:szCs w:val="18"/>
        </w:rPr>
        <w:t>｜부</w:t>
      </w:r>
      <w:proofErr w:type="gramStart"/>
      <w:r w:rsidRPr="00317AE5">
        <w:rPr>
          <w:rFonts w:ascii="한양중고딕" w:hint="eastAsia"/>
          <w:sz w:val="18"/>
          <w:szCs w:val="18"/>
        </w:rPr>
        <w:t>?</w:t>
      </w:r>
      <w:r w:rsidRPr="00317AE5">
        <w:rPr>
          <w:sz w:val="18"/>
          <w:szCs w:val="18"/>
        </w:rPr>
        <w:t>냄</w:t>
      </w:r>
      <w:proofErr w:type="gramEnd"/>
      <w:r w:rsidRPr="00317AE5">
        <w:rPr>
          <w:rFonts w:ascii="한양중고딕" w:hint="eastAsia"/>
          <w:sz w:val="18"/>
          <w:szCs w:val="18"/>
        </w:rPr>
        <w:t>?</w:t>
      </w:r>
      <w:r w:rsidRPr="00317AE5">
        <w:rPr>
          <w:sz w:val="18"/>
          <w:szCs w:val="18"/>
        </w:rPr>
        <w:t xml:space="preserve">갠지스강 모래알의 비유 </w:t>
      </w:r>
      <w:r w:rsidRPr="00317AE5">
        <w:rPr>
          <w:rFonts w:ascii="한양중고딕" w:hint="eastAsia"/>
          <w:sz w:val="18"/>
          <w:szCs w:val="18"/>
        </w:rPr>
        <w:t>418</w:t>
      </w:r>
      <w:r w:rsidRPr="00317AE5">
        <w:rPr>
          <w:sz w:val="18"/>
          <w:szCs w:val="18"/>
        </w:rPr>
        <w:t xml:space="preserve">｜생사의 변제는 어디에 있는가 </w:t>
      </w:r>
      <w:r w:rsidRPr="00317AE5">
        <w:rPr>
          <w:rFonts w:ascii="한양중고딕" w:hint="eastAsia"/>
          <w:sz w:val="18"/>
          <w:szCs w:val="18"/>
        </w:rPr>
        <w:t>421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찰나공과</w:t>
      </w:r>
      <w:proofErr w:type="spellEnd"/>
      <w:r w:rsidRPr="00317AE5">
        <w:rPr>
          <w:sz w:val="18"/>
          <w:szCs w:val="18"/>
        </w:rPr>
        <w:t xml:space="preserve"> </w:t>
      </w:r>
      <w:proofErr w:type="spellStart"/>
      <w:r w:rsidRPr="00317AE5">
        <w:rPr>
          <w:sz w:val="18"/>
          <w:szCs w:val="18"/>
        </w:rPr>
        <w:t>팔식의</w:t>
      </w:r>
      <w:proofErr w:type="spellEnd"/>
      <w:r w:rsidRPr="00317AE5">
        <w:rPr>
          <w:sz w:val="18"/>
          <w:szCs w:val="18"/>
        </w:rPr>
        <w:t xml:space="preserve"> 현상 </w:t>
      </w:r>
      <w:r w:rsidRPr="00317AE5">
        <w:rPr>
          <w:rFonts w:ascii="한양중고딕" w:hint="eastAsia"/>
          <w:sz w:val="18"/>
          <w:szCs w:val="18"/>
        </w:rPr>
        <w:t>424</w:t>
      </w:r>
      <w:r w:rsidRPr="00317AE5">
        <w:rPr>
          <w:sz w:val="18"/>
          <w:szCs w:val="18"/>
        </w:rPr>
        <w:t xml:space="preserve">｜육도를 차별하는 목적 </w:t>
      </w:r>
      <w:r w:rsidRPr="00317AE5">
        <w:rPr>
          <w:rFonts w:ascii="한양중고딕" w:hint="eastAsia"/>
          <w:sz w:val="18"/>
          <w:szCs w:val="18"/>
        </w:rPr>
        <w:t>426</w:t>
      </w:r>
      <w:r w:rsidRPr="00317AE5">
        <w:rPr>
          <w:sz w:val="18"/>
          <w:szCs w:val="18"/>
        </w:rPr>
        <w:t xml:space="preserve">｜부처의 존재와 불법 및 유식의 몇 가지 의문에 관하여 </w:t>
      </w:r>
      <w:r w:rsidRPr="00317AE5">
        <w:rPr>
          <w:rFonts w:ascii="한양중고딕" w:hint="eastAsia"/>
          <w:sz w:val="18"/>
          <w:szCs w:val="18"/>
        </w:rPr>
        <w:t>431</w:t>
      </w:r>
      <w:r w:rsidRPr="00317AE5">
        <w:rPr>
          <w:sz w:val="18"/>
          <w:szCs w:val="18"/>
        </w:rPr>
        <w:t xml:space="preserve">｜소식의 이유 </w:t>
      </w:r>
      <w:r w:rsidRPr="00317AE5">
        <w:rPr>
          <w:rFonts w:ascii="한양중고딕" w:hint="eastAsia"/>
          <w:sz w:val="18"/>
          <w:szCs w:val="18"/>
        </w:rPr>
        <w:t>440</w:t>
      </w:r>
    </w:p>
    <w:p w:rsidR="00317AE5" w:rsidRPr="00317AE5" w:rsidRDefault="00317AE5" w:rsidP="00317AE5">
      <w:pPr>
        <w:rPr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</w:rPr>
      </w:pPr>
      <w:proofErr w:type="spellStart"/>
      <w:r w:rsidRPr="00317AE5">
        <w:rPr>
          <w:sz w:val="18"/>
          <w:szCs w:val="18"/>
        </w:rPr>
        <w:t>팔식규구송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448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팔식규구송관주해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449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팔식규구송법상표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467</w:t>
      </w:r>
      <w:r w:rsidRPr="00317AE5">
        <w:rPr>
          <w:sz w:val="18"/>
          <w:szCs w:val="18"/>
        </w:rPr>
        <w:t>｜</w:t>
      </w:r>
      <w:proofErr w:type="spellStart"/>
      <w:r w:rsidRPr="00317AE5">
        <w:rPr>
          <w:sz w:val="18"/>
          <w:szCs w:val="18"/>
        </w:rPr>
        <w:t>팔식규구송총표</w:t>
      </w:r>
      <w:proofErr w:type="spellEnd"/>
      <w:r w:rsidRPr="00317AE5">
        <w:rPr>
          <w:sz w:val="18"/>
          <w:szCs w:val="18"/>
        </w:rPr>
        <w:t xml:space="preserve"> </w:t>
      </w:r>
      <w:r w:rsidRPr="00317AE5">
        <w:rPr>
          <w:rFonts w:ascii="한양중고딕" w:hint="eastAsia"/>
          <w:sz w:val="18"/>
          <w:szCs w:val="18"/>
        </w:rPr>
        <w:t>470</w:t>
      </w:r>
      <w:r w:rsidRPr="00317AE5">
        <w:rPr>
          <w:sz w:val="18"/>
          <w:szCs w:val="18"/>
        </w:rPr>
        <w:t xml:space="preserve">｜용어풀이 </w:t>
      </w:r>
      <w:r w:rsidRPr="00317AE5">
        <w:rPr>
          <w:rFonts w:ascii="한양중고딕" w:hint="eastAsia"/>
          <w:sz w:val="18"/>
          <w:szCs w:val="18"/>
        </w:rPr>
        <w:t>474</w:t>
      </w:r>
    </w:p>
    <w:p w:rsidR="00317AE5" w:rsidRPr="00317AE5" w:rsidRDefault="00317AE5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18"/>
          <w:szCs w:val="18"/>
        </w:rPr>
      </w:pPr>
    </w:p>
    <w:p w:rsidR="003434AA" w:rsidRDefault="003434AA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18"/>
          <w:szCs w:val="18"/>
        </w:rPr>
      </w:pPr>
    </w:p>
    <w:p w:rsidR="00716DF9" w:rsidRPr="00454304" w:rsidRDefault="00716DF9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auto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&lt;</w:t>
      </w:r>
      <w:r w:rsidR="00433F7D"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내용:</w:t>
      </w:r>
      <w:r w:rsidR="006865AC">
        <w:rPr>
          <w:rFonts w:ascii="맑은 고딕" w:eastAsia="맑은 고딕" w:hAnsi="맑은 고딕" w:hint="eastAsia"/>
          <w:b/>
          <w:color w:val="auto"/>
          <w:sz w:val="24"/>
          <w:szCs w:val="18"/>
        </w:rPr>
        <w:t xml:space="preserve"> </w:t>
      </w: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본문 맛보기&gt;</w:t>
      </w:r>
    </w:p>
    <w:p w:rsidR="00F60234" w:rsidRDefault="00F60234" w:rsidP="008C5514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bookmarkStart w:id="0" w:name="_GoBack"/>
      <w:bookmarkEnd w:id="0"/>
      <w:r w:rsidRPr="00317AE5">
        <w:rPr>
          <w:rFonts w:hint="eastAsia"/>
          <w:sz w:val="18"/>
          <w:szCs w:val="18"/>
          <w:lang w:val="ko-KR"/>
        </w:rPr>
        <w:t>본래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청정한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자성인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진여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속에는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깨달음의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깨달을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본체도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부처의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있느냐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없느냐에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집착한다면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열반에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들어갈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있느냐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나올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있느냐에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집착하는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같아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법에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집착하게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그러므로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깨닫는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주체와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깨닫는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멀리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벗어나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거기에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머물지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불법에서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진정한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깨달음이다</w:t>
      </w:r>
      <w:r w:rsidRPr="00317AE5">
        <w:rPr>
          <w:sz w:val="18"/>
          <w:szCs w:val="18"/>
          <w:lang w:val="ko-KR"/>
        </w:rPr>
        <w:t>. (43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생멸과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불생불멸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열반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적멸과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찰나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허공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등의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설법은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스스로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자각해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법이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텅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비어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자성이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경지로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들어서게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위한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것이다</w:t>
      </w:r>
      <w:r w:rsidRPr="00317AE5">
        <w:rPr>
          <w:sz w:val="18"/>
          <w:szCs w:val="18"/>
          <w:lang w:val="ko-KR"/>
        </w:rPr>
        <w:t>. (69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만법은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마음으로부터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생겨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유식이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만드는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허다한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문제는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하나하나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‘</w:t>
      </w:r>
      <w:r w:rsidRPr="00317AE5">
        <w:rPr>
          <w:rFonts w:hint="eastAsia"/>
          <w:sz w:val="18"/>
          <w:szCs w:val="18"/>
          <w:lang w:val="ko-KR"/>
        </w:rPr>
        <w:t>마음</w:t>
      </w:r>
      <w:r w:rsidRPr="00317AE5">
        <w:rPr>
          <w:sz w:val="18"/>
          <w:szCs w:val="18"/>
          <w:lang w:val="ko-KR"/>
        </w:rPr>
        <w:t>’</w:t>
      </w:r>
      <w:r w:rsidRPr="00317AE5">
        <w:rPr>
          <w:rFonts w:hint="eastAsia"/>
          <w:sz w:val="18"/>
          <w:szCs w:val="18"/>
          <w:lang w:val="ko-KR"/>
        </w:rPr>
        <w:t>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연관되니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철저히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각종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외도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및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견해상의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잘못을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멀리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벗어날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제일의</w:t>
      </w:r>
      <w:r w:rsidRPr="00317AE5">
        <w:rPr>
          <w:sz w:val="18"/>
          <w:szCs w:val="18"/>
          <w:lang w:val="ko-KR"/>
        </w:rPr>
        <w:t>(</w:t>
      </w:r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第一義</w:t>
      </w:r>
      <w:r w:rsidRPr="00317AE5">
        <w:rPr>
          <w:sz w:val="18"/>
          <w:szCs w:val="18"/>
          <w:lang w:val="ko-KR"/>
        </w:rPr>
        <w:t>)</w:t>
      </w:r>
      <w:r w:rsidRPr="00317AE5">
        <w:rPr>
          <w:rFonts w:hint="eastAsia"/>
          <w:sz w:val="18"/>
          <w:szCs w:val="18"/>
          <w:lang w:val="ko-KR"/>
        </w:rPr>
        <w:t>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세속의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언어로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묘사할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아니다</w:t>
      </w:r>
      <w:r w:rsidRPr="00317AE5">
        <w:rPr>
          <w:sz w:val="18"/>
          <w:szCs w:val="18"/>
          <w:lang w:val="ko-KR"/>
        </w:rPr>
        <w:t>. (82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부처님께서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말씀하시는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식은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일반적으로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정신과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유사하다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하지만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엄밀히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유식의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관점에서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이야기한다면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통상적으로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유식의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변화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불과하므로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그저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평상시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지식에만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의거해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그것을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전적으로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정신이라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말해서는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된다</w:t>
      </w:r>
      <w:r w:rsidRPr="00317AE5">
        <w:rPr>
          <w:sz w:val="18"/>
          <w:szCs w:val="18"/>
          <w:lang w:val="ko-KR"/>
        </w:rPr>
        <w:t>. (86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사람이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세간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사물을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가장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먼저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접촉해―가장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먼저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떠오른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생각이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아님―아직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분별이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일어나지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이때가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바로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현식의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현량경이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시기다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하지만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현식과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의식이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교류하며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변화하는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과정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사이에는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털끝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하나도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끼어들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찰나에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의식의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일어나니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때문에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현량경을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파악할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없으며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현식의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면목을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뚜렷이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인식할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방법이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</w:t>
      </w:r>
      <w:r w:rsidRPr="00317AE5">
        <w:rPr>
          <w:sz w:val="18"/>
          <w:szCs w:val="18"/>
          <w:lang w:val="ko-KR"/>
        </w:rPr>
        <w:t>. (87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pacing w:val="-8"/>
          <w:sz w:val="18"/>
          <w:szCs w:val="18"/>
          <w:lang w:val="ko-KR"/>
        </w:rPr>
      </w:pPr>
      <w:r w:rsidRPr="00317AE5">
        <w:rPr>
          <w:rFonts w:hint="eastAsia"/>
          <w:spacing w:val="-8"/>
          <w:sz w:val="18"/>
          <w:szCs w:val="18"/>
          <w:lang w:val="ko-KR"/>
        </w:rPr>
        <w:t>상</w:t>
      </w:r>
      <w:r w:rsidRPr="00317AE5">
        <w:rPr>
          <w:spacing w:val="-8"/>
          <w:sz w:val="18"/>
          <w:szCs w:val="18"/>
          <w:lang w:val="ko-KR"/>
        </w:rPr>
        <w:t>(</w:t>
      </w:r>
      <w:r w:rsidRPr="00317AE5">
        <w:rPr>
          <w:rFonts w:ascii="바탕" w:eastAsia="바탕" w:hAnsi="바탕" w:cs="바탕" w:hint="eastAsia"/>
          <w:spacing w:val="-8"/>
          <w:sz w:val="18"/>
          <w:szCs w:val="18"/>
          <w:lang w:val="ko-KR"/>
        </w:rPr>
        <w:t>相</w:t>
      </w:r>
      <w:r w:rsidRPr="00317AE5">
        <w:rPr>
          <w:spacing w:val="-8"/>
          <w:sz w:val="18"/>
          <w:szCs w:val="18"/>
          <w:lang w:val="ko-KR"/>
        </w:rPr>
        <w:t>)</w:t>
      </w:r>
      <w:r w:rsidRPr="00317AE5">
        <w:rPr>
          <w:rFonts w:hint="eastAsia"/>
          <w:spacing w:val="-8"/>
          <w:sz w:val="18"/>
          <w:szCs w:val="18"/>
          <w:lang w:val="ko-KR"/>
        </w:rPr>
        <w:t>에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집착하지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않으려면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먼저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분별사식의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작용을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소멸시켜야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한다</w:t>
      </w:r>
      <w:r w:rsidRPr="00317AE5">
        <w:rPr>
          <w:spacing w:val="-8"/>
          <w:sz w:val="18"/>
          <w:szCs w:val="18"/>
          <w:lang w:val="ko-KR"/>
        </w:rPr>
        <w:t xml:space="preserve">. </w:t>
      </w:r>
      <w:r w:rsidRPr="00317AE5">
        <w:rPr>
          <w:rFonts w:hint="eastAsia"/>
          <w:spacing w:val="-8"/>
          <w:sz w:val="18"/>
          <w:szCs w:val="18"/>
          <w:lang w:val="ko-KR"/>
        </w:rPr>
        <w:t>즉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먼저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사유의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분별적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의식을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없애야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하는데</w:t>
      </w:r>
      <w:r w:rsidRPr="00317AE5">
        <w:rPr>
          <w:spacing w:val="-8"/>
          <w:sz w:val="18"/>
          <w:szCs w:val="18"/>
          <w:lang w:val="ko-KR"/>
        </w:rPr>
        <w:t xml:space="preserve">, </w:t>
      </w:r>
      <w:r w:rsidRPr="00317AE5">
        <w:rPr>
          <w:rFonts w:hint="eastAsia"/>
          <w:spacing w:val="-8"/>
          <w:sz w:val="18"/>
          <w:szCs w:val="18"/>
          <w:lang w:val="ko-KR"/>
        </w:rPr>
        <w:t>이것이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바로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기타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경전에서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말하는</w:t>
      </w:r>
      <w:r w:rsidRPr="00317AE5">
        <w:rPr>
          <w:spacing w:val="-8"/>
          <w:sz w:val="18"/>
          <w:szCs w:val="18"/>
          <w:lang w:val="ko-KR"/>
        </w:rPr>
        <w:t xml:space="preserve"> “</w:t>
      </w:r>
      <w:r w:rsidRPr="00317AE5">
        <w:rPr>
          <w:rFonts w:hint="eastAsia"/>
          <w:spacing w:val="-8"/>
          <w:sz w:val="18"/>
          <w:szCs w:val="18"/>
          <w:lang w:val="ko-KR"/>
        </w:rPr>
        <w:t>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한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생각을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비운다</w:t>
      </w:r>
      <w:r w:rsidRPr="00317AE5">
        <w:rPr>
          <w:spacing w:val="-8"/>
          <w:sz w:val="18"/>
          <w:szCs w:val="18"/>
          <w:lang w:val="ko-KR"/>
        </w:rPr>
        <w:t>[</w:t>
      </w:r>
      <w:r w:rsidRPr="00317AE5">
        <w:rPr>
          <w:rFonts w:ascii="바탕" w:eastAsia="바탕" w:hAnsi="바탕" w:cs="바탕" w:hint="eastAsia"/>
          <w:spacing w:val="-8"/>
          <w:sz w:val="18"/>
          <w:szCs w:val="18"/>
          <w:lang w:val="ko-KR"/>
        </w:rPr>
        <w:t>空此一念</w:t>
      </w:r>
      <w:r w:rsidRPr="00317AE5">
        <w:rPr>
          <w:spacing w:val="-8"/>
          <w:sz w:val="18"/>
          <w:szCs w:val="18"/>
          <w:lang w:val="ko-KR"/>
        </w:rPr>
        <w:t>]”</w:t>
      </w:r>
      <w:r w:rsidRPr="00317AE5">
        <w:rPr>
          <w:rFonts w:hint="eastAsia"/>
          <w:spacing w:val="-8"/>
          <w:sz w:val="18"/>
          <w:szCs w:val="18"/>
          <w:lang w:val="ko-KR"/>
        </w:rPr>
        <w:t>는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이치다</w:t>
      </w:r>
      <w:r w:rsidRPr="00317AE5">
        <w:rPr>
          <w:spacing w:val="-8"/>
          <w:sz w:val="18"/>
          <w:szCs w:val="18"/>
          <w:lang w:val="ko-KR"/>
        </w:rPr>
        <w:t xml:space="preserve">. </w:t>
      </w:r>
      <w:r w:rsidRPr="00317AE5">
        <w:rPr>
          <w:rFonts w:hint="eastAsia"/>
          <w:spacing w:val="-8"/>
          <w:sz w:val="18"/>
          <w:szCs w:val="18"/>
          <w:lang w:val="ko-KR"/>
        </w:rPr>
        <w:t>하지만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분별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의식이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없다고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나무나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돌처럼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아무것도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알지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못한다고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오해해서는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안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된다</w:t>
      </w:r>
      <w:r w:rsidRPr="00317AE5">
        <w:rPr>
          <w:spacing w:val="-8"/>
          <w:sz w:val="18"/>
          <w:szCs w:val="18"/>
          <w:lang w:val="ko-KR"/>
        </w:rPr>
        <w:t xml:space="preserve">. </w:t>
      </w:r>
      <w:r w:rsidRPr="00317AE5">
        <w:rPr>
          <w:rFonts w:hint="eastAsia"/>
          <w:spacing w:val="-8"/>
          <w:sz w:val="18"/>
          <w:szCs w:val="18"/>
          <w:lang w:val="ko-KR"/>
        </w:rPr>
        <w:t>분별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의식은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진식이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전환된</w:t>
      </w:r>
      <w:r w:rsidRPr="00317AE5">
        <w:rPr>
          <w:spacing w:val="-8"/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pacing w:val="-8"/>
          <w:sz w:val="18"/>
          <w:szCs w:val="18"/>
          <w:lang w:val="ko-KR"/>
        </w:rPr>
        <w:t>제팔식</w:t>
      </w:r>
      <w:proofErr w:type="spellEnd"/>
      <w:r w:rsidRPr="00317AE5">
        <w:rPr>
          <w:spacing w:val="-8"/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pacing w:val="-8"/>
          <w:sz w:val="18"/>
          <w:szCs w:val="18"/>
          <w:lang w:val="ko-KR"/>
        </w:rPr>
        <w:t>아뢰야식으로부터</w:t>
      </w:r>
      <w:proofErr w:type="spellEnd"/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나오는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일종의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작용일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뿐이다</w:t>
      </w:r>
      <w:r w:rsidRPr="00317AE5">
        <w:rPr>
          <w:spacing w:val="-8"/>
          <w:sz w:val="18"/>
          <w:szCs w:val="18"/>
          <w:lang w:val="ko-KR"/>
        </w:rPr>
        <w:t xml:space="preserve">. </w:t>
      </w:r>
      <w:r w:rsidRPr="00317AE5">
        <w:rPr>
          <w:rFonts w:hint="eastAsia"/>
          <w:spacing w:val="-8"/>
          <w:sz w:val="18"/>
          <w:szCs w:val="18"/>
          <w:lang w:val="ko-KR"/>
        </w:rPr>
        <w:t>분별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의식이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소멸될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때에만</w:t>
      </w:r>
      <w:r w:rsidRPr="00317AE5">
        <w:rPr>
          <w:spacing w:val="-8"/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pacing w:val="-8"/>
          <w:sz w:val="18"/>
          <w:szCs w:val="18"/>
          <w:lang w:val="ko-KR"/>
        </w:rPr>
        <w:t>여래장을</w:t>
      </w:r>
      <w:proofErr w:type="spellEnd"/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통해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우주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만유의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진면목을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볼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수</w:t>
      </w:r>
      <w:r w:rsidRPr="00317AE5">
        <w:rPr>
          <w:spacing w:val="-8"/>
          <w:sz w:val="18"/>
          <w:szCs w:val="18"/>
          <w:lang w:val="ko-KR"/>
        </w:rPr>
        <w:t xml:space="preserve"> </w:t>
      </w:r>
      <w:r w:rsidRPr="00317AE5">
        <w:rPr>
          <w:rFonts w:hint="eastAsia"/>
          <w:spacing w:val="-8"/>
          <w:sz w:val="18"/>
          <w:szCs w:val="18"/>
          <w:lang w:val="ko-KR"/>
        </w:rPr>
        <w:t>있다</w:t>
      </w:r>
      <w:r w:rsidRPr="00317AE5">
        <w:rPr>
          <w:spacing w:val="-8"/>
          <w:sz w:val="18"/>
          <w:szCs w:val="18"/>
          <w:lang w:val="ko-KR"/>
        </w:rPr>
        <w:t>. (89</w:t>
      </w:r>
      <w:r w:rsidRPr="00317AE5">
        <w:rPr>
          <w:rFonts w:hint="eastAsia"/>
          <w:spacing w:val="-8"/>
          <w:sz w:val="18"/>
          <w:szCs w:val="18"/>
          <w:lang w:val="ko-KR"/>
        </w:rPr>
        <w:t>쪽</w:t>
      </w:r>
      <w:r w:rsidRPr="00317AE5">
        <w:rPr>
          <w:spacing w:val="-8"/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단지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집착으로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상이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생겨나고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누적되어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업력이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작용하게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그러므로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부처는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일어나지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부처는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비유를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활용해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범부들이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중의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진제</w:t>
      </w:r>
      <w:proofErr w:type="spellEnd"/>
      <w:r w:rsidRPr="00317AE5">
        <w:rPr>
          <w:sz w:val="18"/>
          <w:szCs w:val="18"/>
          <w:lang w:val="ko-KR"/>
        </w:rPr>
        <w:t>(</w:t>
      </w:r>
      <w:proofErr w:type="spellStart"/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眞諦</w:t>
      </w:r>
      <w:proofErr w:type="spellEnd"/>
      <w:r w:rsidRPr="00317AE5">
        <w:rPr>
          <w:sz w:val="18"/>
          <w:szCs w:val="18"/>
          <w:lang w:val="ko-KR"/>
        </w:rPr>
        <w:t>)</w:t>
      </w:r>
      <w:proofErr w:type="spellStart"/>
      <w:r w:rsidRPr="00317AE5">
        <w:rPr>
          <w:rFonts w:hint="eastAsia"/>
          <w:sz w:val="18"/>
          <w:szCs w:val="18"/>
          <w:lang w:val="ko-KR"/>
        </w:rPr>
        <w:t>를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깨치게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하려고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한다</w:t>
      </w:r>
      <w:r w:rsidRPr="00317AE5">
        <w:rPr>
          <w:sz w:val="18"/>
          <w:szCs w:val="18"/>
          <w:lang w:val="ko-KR"/>
        </w:rPr>
        <w:t>. (113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마음으로부터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업이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생겨나나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업력의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자성은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공이다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끌어당겨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취하는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주체와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대상을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벗어난다면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마치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대양의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파도와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같이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근본으로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돌아갈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있어서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스스로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청정하고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적멸한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대해의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되돌아간다</w:t>
      </w:r>
      <w:r w:rsidRPr="00317AE5">
        <w:rPr>
          <w:sz w:val="18"/>
          <w:szCs w:val="18"/>
          <w:lang w:val="ko-KR"/>
        </w:rPr>
        <w:t>. (113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언어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문자로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그것을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설명하기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위해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각종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이론과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비유로써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분별하여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해설한다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하지만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진실한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체상에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이르면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근본적으로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문자와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언설을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초월한다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내가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자세히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분석하는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단지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심식의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업력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인식하는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초보적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계기로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삼기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위해서다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진정으로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진실한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알고자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수행해서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증득해야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그래야만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절실히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진실한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체상은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오직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스스로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깨달아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증득해야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하니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느끼는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주체와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대상의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놓아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버려야만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비로소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진실한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면목을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>. (117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지혜가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어리석은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자들이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쉽게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있도록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위해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널리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분별하여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속의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이치를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말한다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사실상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이러한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논변은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환상과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같아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진실한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의미가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이들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다양한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해설은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시간과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지역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그리고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사람에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따라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달리하지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없고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일일이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설법하여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각기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다른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법상</w:t>
      </w:r>
      <w:proofErr w:type="spellEnd"/>
      <w:r w:rsidRPr="00317AE5">
        <w:rPr>
          <w:sz w:val="18"/>
          <w:szCs w:val="18"/>
          <w:lang w:val="ko-KR"/>
        </w:rPr>
        <w:t>(</w:t>
      </w:r>
      <w:proofErr w:type="spellStart"/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法相</w:t>
      </w:r>
      <w:proofErr w:type="spellEnd"/>
      <w:r w:rsidRPr="00317AE5">
        <w:rPr>
          <w:sz w:val="18"/>
          <w:szCs w:val="18"/>
          <w:lang w:val="ko-KR"/>
        </w:rPr>
        <w:t>)</w:t>
      </w:r>
      <w:r w:rsidRPr="00317AE5">
        <w:rPr>
          <w:rFonts w:hint="eastAsia"/>
          <w:sz w:val="18"/>
          <w:szCs w:val="18"/>
          <w:lang w:val="ko-KR"/>
        </w:rPr>
        <w:t>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세운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상황에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맞게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설법하지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못한다면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그대가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그들이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필요로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결코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맞아떨어지지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것이니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일반인이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그대가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횡설수설하는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생각할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것이다</w:t>
      </w:r>
      <w:r w:rsidRPr="00317AE5">
        <w:rPr>
          <w:sz w:val="18"/>
          <w:szCs w:val="18"/>
          <w:lang w:val="ko-KR"/>
        </w:rPr>
        <w:t>. (118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자기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망상은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인해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계속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자라나며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몸과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이러한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망상에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기초하여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색신의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감각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기관과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작용의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착각을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수용함으로써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사상</w:t>
      </w:r>
      <w:r w:rsidRPr="00317AE5">
        <w:rPr>
          <w:sz w:val="18"/>
          <w:szCs w:val="18"/>
          <w:lang w:val="ko-KR"/>
        </w:rPr>
        <w:t>(</w:t>
      </w:r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思想</w:t>
      </w:r>
      <w:r w:rsidRPr="00317AE5">
        <w:rPr>
          <w:sz w:val="18"/>
          <w:szCs w:val="18"/>
          <w:lang w:val="ko-KR"/>
        </w:rPr>
        <w:t>)</w:t>
      </w:r>
      <w:r w:rsidRPr="00317AE5">
        <w:rPr>
          <w:rFonts w:hint="eastAsia"/>
          <w:sz w:val="18"/>
          <w:szCs w:val="18"/>
          <w:lang w:val="ko-KR"/>
        </w:rPr>
        <w:t>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더욱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무궁무진하게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발전한다네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하지만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스스로의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구하지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못해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사상의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모습이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무엇인지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못하네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우주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제법의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자성은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오직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마음에서부터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일어나는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본성은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절로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유무를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떠나네</w:t>
      </w:r>
      <w:r w:rsidRPr="00317AE5">
        <w:rPr>
          <w:sz w:val="18"/>
          <w:szCs w:val="18"/>
          <w:lang w:val="ko-KR"/>
        </w:rPr>
        <w:t>. (125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불법에서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대소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삼승</w:t>
      </w:r>
      <w:proofErr w:type="spellEnd"/>
      <w:r w:rsidRPr="00317AE5">
        <w:rPr>
          <w:rFonts w:hint="eastAsia"/>
          <w:sz w:val="18"/>
          <w:szCs w:val="18"/>
          <w:lang w:val="ko-KR"/>
        </w:rPr>
        <w:t>―혹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본래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삼승이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단지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일승만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있다고도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하고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혹은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일승도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없다고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말하기도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함―은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어리석은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범부가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지혜가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부족해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구경의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진의를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알지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못하기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때문에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내가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차별의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법을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성스러운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지혜를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스스로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증득한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성자</w:t>
      </w:r>
      <w:r w:rsidRPr="00317AE5">
        <w:rPr>
          <w:sz w:val="18"/>
          <w:szCs w:val="18"/>
          <w:lang w:val="ko-KR"/>
        </w:rPr>
        <w:t>(</w:t>
      </w:r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聖者</w:t>
      </w:r>
      <w:r w:rsidRPr="00317AE5">
        <w:rPr>
          <w:sz w:val="18"/>
          <w:szCs w:val="18"/>
          <w:lang w:val="ko-KR"/>
        </w:rPr>
        <w:t>)</w:t>
      </w:r>
      <w:r w:rsidRPr="00317AE5">
        <w:rPr>
          <w:rFonts w:hint="eastAsia"/>
          <w:sz w:val="18"/>
          <w:szCs w:val="18"/>
          <w:lang w:val="ko-KR"/>
        </w:rPr>
        <w:t>라면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이러한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지식과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견문을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멀리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벗어나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자기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마음의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고요함으로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돌아갈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>. (146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불교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정치하고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독특한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격조가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있으며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변하지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않는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종지</w:t>
      </w:r>
      <w:r w:rsidRPr="00317AE5">
        <w:rPr>
          <w:sz w:val="18"/>
          <w:szCs w:val="18"/>
          <w:lang w:val="ko-KR"/>
        </w:rPr>
        <w:t>(</w:t>
      </w:r>
      <w:r w:rsidRPr="00317AE5">
        <w:rPr>
          <w:rFonts w:ascii="바탕" w:eastAsia="바탕" w:hAnsi="바탕" w:cs="바탕" w:hint="eastAsia"/>
          <w:sz w:val="18"/>
          <w:szCs w:val="18"/>
          <w:lang w:val="ko-KR"/>
        </w:rPr>
        <w:t>宗旨</w:t>
      </w:r>
      <w:r w:rsidRPr="00317AE5">
        <w:rPr>
          <w:sz w:val="18"/>
          <w:szCs w:val="18"/>
          <w:lang w:val="ko-KR"/>
        </w:rPr>
        <w:t>)</w:t>
      </w:r>
      <w:r w:rsidRPr="00317AE5">
        <w:rPr>
          <w:rFonts w:hint="eastAsia"/>
          <w:sz w:val="18"/>
          <w:szCs w:val="18"/>
          <w:lang w:val="ko-KR"/>
        </w:rPr>
        <w:t>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갖추고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현대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하나의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독자적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분야를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이루었는데</w:t>
      </w:r>
      <w:r w:rsidRPr="00317AE5">
        <w:rPr>
          <w:sz w:val="18"/>
          <w:szCs w:val="18"/>
          <w:lang w:val="ko-KR"/>
        </w:rPr>
        <w:t xml:space="preserve">, </w:t>
      </w:r>
      <w:r w:rsidRPr="00317AE5">
        <w:rPr>
          <w:rFonts w:hint="eastAsia"/>
          <w:sz w:val="18"/>
          <w:szCs w:val="18"/>
          <w:lang w:val="ko-KR"/>
        </w:rPr>
        <w:t>인류의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상태를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연구하기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위해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경험을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분석하고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종합하여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체계적인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학설</w:t>
      </w:r>
      <w:r w:rsidRPr="00317AE5">
        <w:rPr>
          <w:rFonts w:hint="eastAsia"/>
          <w:sz w:val="18"/>
          <w:szCs w:val="18"/>
          <w:lang w:val="ko-KR"/>
        </w:rPr>
        <w:lastRenderedPageBreak/>
        <w:t>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세웠다</w:t>
      </w:r>
      <w:r w:rsidRPr="00317AE5">
        <w:rPr>
          <w:sz w:val="18"/>
          <w:szCs w:val="18"/>
          <w:lang w:val="ko-KR"/>
        </w:rPr>
        <w:t>. (</w:t>
      </w:r>
      <w:proofErr w:type="gramStart"/>
      <w:r w:rsidRPr="00317AE5">
        <w:rPr>
          <w:sz w:val="18"/>
          <w:szCs w:val="18"/>
          <w:lang w:val="ko-KR"/>
        </w:rPr>
        <w:t>...</w:t>
      </w:r>
      <w:proofErr w:type="gramEnd"/>
      <w:r w:rsidRPr="00317AE5">
        <w:rPr>
          <w:sz w:val="18"/>
          <w:szCs w:val="18"/>
          <w:lang w:val="ko-KR"/>
        </w:rPr>
        <w:t xml:space="preserve">) </w:t>
      </w:r>
      <w:r w:rsidRPr="00317AE5">
        <w:rPr>
          <w:rFonts w:hint="eastAsia"/>
          <w:sz w:val="18"/>
          <w:szCs w:val="18"/>
          <w:lang w:val="ko-KR"/>
        </w:rPr>
        <w:t>심리와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물리의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상호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인과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관계나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형이상의</w:t>
      </w:r>
      <w:r w:rsidRPr="00317AE5">
        <w:rPr>
          <w:sz w:val="18"/>
          <w:szCs w:val="18"/>
          <w:lang w:val="ko-KR"/>
        </w:rPr>
        <w:t xml:space="preserve"> </w:t>
      </w:r>
      <w:proofErr w:type="spellStart"/>
      <w:r w:rsidRPr="00317AE5">
        <w:rPr>
          <w:rFonts w:hint="eastAsia"/>
          <w:sz w:val="18"/>
          <w:szCs w:val="18"/>
          <w:lang w:val="ko-KR"/>
        </w:rPr>
        <w:t>체용의</w:t>
      </w:r>
      <w:proofErr w:type="spell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이치에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대해서는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철학에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설명을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미룬다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바꾸어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현대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과학에서는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심리학이요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철학이며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물리학은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물리학일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뿐이다</w:t>
      </w:r>
      <w:r w:rsidRPr="00317AE5">
        <w:rPr>
          <w:sz w:val="18"/>
          <w:szCs w:val="18"/>
          <w:lang w:val="ko-KR"/>
        </w:rPr>
        <w:t>. (181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Pr="00317AE5" w:rsidRDefault="00317AE5" w:rsidP="00317AE5">
      <w:pPr>
        <w:rPr>
          <w:sz w:val="18"/>
          <w:szCs w:val="18"/>
          <w:lang w:val="ko-KR"/>
        </w:rPr>
      </w:pPr>
    </w:p>
    <w:p w:rsidR="00317AE5" w:rsidRPr="00317AE5" w:rsidRDefault="00317AE5" w:rsidP="00317AE5">
      <w:pPr>
        <w:rPr>
          <w:sz w:val="18"/>
          <w:szCs w:val="18"/>
          <w:lang w:val="ko-KR"/>
        </w:rPr>
      </w:pPr>
      <w:r w:rsidRPr="00317AE5">
        <w:rPr>
          <w:rFonts w:hint="eastAsia"/>
          <w:sz w:val="18"/>
          <w:szCs w:val="18"/>
          <w:lang w:val="ko-KR"/>
        </w:rPr>
        <w:t>이론적으로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말하면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불법은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먼저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주관적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관념에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입각해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객관적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논증을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행하고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이것으로써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일체의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범위로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확대시키니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사람을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설득하기엔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부족하다고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할지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모른다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단지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논리학의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이론에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근거한다면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이러한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비판은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타당하다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하지만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심리학은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결국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철학으로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귀결되어야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것이</w:t>
      </w:r>
      <w:r w:rsidRPr="00317AE5">
        <w:rPr>
          <w:sz w:val="18"/>
          <w:szCs w:val="18"/>
          <w:lang w:val="ko-KR"/>
        </w:rPr>
        <w:t xml:space="preserve"> </w:t>
      </w:r>
      <w:proofErr w:type="gramStart"/>
      <w:r w:rsidRPr="00317AE5">
        <w:rPr>
          <w:rFonts w:hint="eastAsia"/>
          <w:sz w:val="18"/>
          <w:szCs w:val="18"/>
          <w:lang w:val="ko-KR"/>
        </w:rPr>
        <w:t>아닌가</w:t>
      </w:r>
      <w:r w:rsidRPr="00317AE5">
        <w:rPr>
          <w:sz w:val="18"/>
          <w:szCs w:val="18"/>
          <w:lang w:val="ko-KR"/>
        </w:rPr>
        <w:t>.</w:t>
      </w:r>
      <w:proofErr w:type="gram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여기에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대해서는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연구할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가치가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 xml:space="preserve">. </w:t>
      </w:r>
      <w:r w:rsidRPr="00317AE5">
        <w:rPr>
          <w:rFonts w:hint="eastAsia"/>
          <w:sz w:val="18"/>
          <w:szCs w:val="18"/>
          <w:lang w:val="ko-KR"/>
        </w:rPr>
        <w:t>만약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점을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인정한다면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철학의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최고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지향은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반드시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형이상의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탐구가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되어야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하지</w:t>
      </w:r>
      <w:r w:rsidRPr="00317AE5">
        <w:rPr>
          <w:sz w:val="18"/>
          <w:szCs w:val="18"/>
          <w:lang w:val="ko-KR"/>
        </w:rPr>
        <w:t xml:space="preserve"> </w:t>
      </w:r>
      <w:proofErr w:type="gramStart"/>
      <w:r w:rsidRPr="00317AE5">
        <w:rPr>
          <w:rFonts w:hint="eastAsia"/>
          <w:sz w:val="18"/>
          <w:szCs w:val="18"/>
          <w:lang w:val="ko-KR"/>
        </w:rPr>
        <w:t>않을까</w:t>
      </w:r>
      <w:r w:rsidRPr="00317AE5">
        <w:rPr>
          <w:sz w:val="18"/>
          <w:szCs w:val="18"/>
          <w:lang w:val="ko-KR"/>
        </w:rPr>
        <w:t>.</w:t>
      </w:r>
      <w:proofErr w:type="gramEnd"/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그런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점에서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부처님께서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말씀하신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이론은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사변적으로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크게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참고할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필요가</w:t>
      </w:r>
      <w:r w:rsidRPr="00317AE5">
        <w:rPr>
          <w:sz w:val="18"/>
          <w:szCs w:val="18"/>
          <w:lang w:val="ko-KR"/>
        </w:rPr>
        <w:t xml:space="preserve"> </w:t>
      </w:r>
      <w:r w:rsidRPr="00317AE5">
        <w:rPr>
          <w:rFonts w:hint="eastAsia"/>
          <w:sz w:val="18"/>
          <w:szCs w:val="18"/>
          <w:lang w:val="ko-KR"/>
        </w:rPr>
        <w:t>있다</w:t>
      </w:r>
      <w:r w:rsidRPr="00317AE5">
        <w:rPr>
          <w:sz w:val="18"/>
          <w:szCs w:val="18"/>
          <w:lang w:val="ko-KR"/>
        </w:rPr>
        <w:t>. (182</w:t>
      </w:r>
      <w:r w:rsidRPr="00317AE5">
        <w:rPr>
          <w:rFonts w:hint="eastAsia"/>
          <w:sz w:val="18"/>
          <w:szCs w:val="18"/>
          <w:lang w:val="ko-KR"/>
        </w:rPr>
        <w:t>쪽</w:t>
      </w:r>
      <w:r w:rsidRPr="00317AE5">
        <w:rPr>
          <w:sz w:val="18"/>
          <w:szCs w:val="18"/>
          <w:lang w:val="ko-KR"/>
        </w:rPr>
        <w:t>)</w:t>
      </w:r>
    </w:p>
    <w:p w:rsidR="00317AE5" w:rsidRDefault="00317AE5" w:rsidP="00317AE5">
      <w:pPr>
        <w:wordWrap/>
        <w:adjustRightInd w:val="0"/>
        <w:spacing w:after="200" w:line="276" w:lineRule="auto"/>
        <w:jc w:val="left"/>
        <w:rPr>
          <w:rFonts w:cs="맑은 고딕"/>
          <w:kern w:val="0"/>
          <w:szCs w:val="20"/>
          <w:lang w:val="ko"/>
        </w:rPr>
      </w:pPr>
    </w:p>
    <w:p w:rsidR="004248A9" w:rsidRPr="00454304" w:rsidRDefault="004248A9" w:rsidP="004248A9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&lt;출판사 리뷰&gt;</w:t>
      </w:r>
    </w:p>
    <w:p w:rsidR="004248A9" w:rsidRDefault="004248A9" w:rsidP="004248A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46514A" w:rsidRDefault="00E62389" w:rsidP="00E62389">
      <w:pPr>
        <w:wordWrap/>
        <w:textAlignment w:val="baseline"/>
        <w:rPr>
          <w:rFonts w:ascii="함초롬바탕" w:hAnsi="함초롬바탕" w:cs="함초롬바탕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한국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대표적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법맥인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조계종은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심요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心要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받아들이고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있는데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심요를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대표하는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금강경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간결한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널리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유포되고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방식에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대해서는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거의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언급이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고금의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많은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선지식들이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기초로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강조한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</w:p>
    <w:p w:rsidR="00E62389" w:rsidRDefault="00E62389" w:rsidP="00E62389">
      <w:pPr>
        <w:wordWrap/>
        <w:textAlignment w:val="baseline"/>
        <w:rPr>
          <w:rFonts w:ascii="함초롬바탕" w:hAnsi="함초롬바탕" w:cs="함초롬바탕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눈밭에서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팔을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잘라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안심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安心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무엇인지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물으며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구하던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이조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二祖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혜가에게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개조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달마대사가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달마는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중국의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모든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보아도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권만이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심인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心印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삼을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만하다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신라의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원효대사가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능가경소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입능가경소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능가경에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5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저술을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때문이었다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세상은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여전히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간편함을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좇고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거의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유실되다시피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우리의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논리적으로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밝혔다는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법상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法相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唯識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계열을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대표하는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대승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우리나라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불교도들에게는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이름마저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생소한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되었다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4"/>
        </w:rPr>
      </w:pPr>
      <w:r w:rsidRPr="00E62389">
        <w:rPr>
          <w:rFonts w:ascii="HY궁서" w:hAnsi="굴림" w:cs="굴림" w:hint="eastAsia"/>
          <w:b/>
          <w:color w:val="000000"/>
          <w:kern w:val="0"/>
          <w:sz w:val="18"/>
          <w:szCs w:val="24"/>
        </w:rPr>
        <w:t xml:space="preserve">1.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선종의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뿌리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능가경은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왜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설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자리를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잃었나</w:t>
      </w:r>
    </w:p>
    <w:p w:rsidR="00E62389" w:rsidRPr="00E62389" w:rsidRDefault="00E62389" w:rsidP="00E62389">
      <w:pPr>
        <w:wordWrap/>
        <w:snapToGrid w:val="0"/>
        <w:textAlignment w:val="baseline"/>
        <w:rPr>
          <w:rFonts w:ascii="굴림" w:hAnsi="굴림" w:cs="굴림"/>
          <w:color w:val="000000"/>
          <w:spacing w:val="-30"/>
          <w:kern w:val="0"/>
          <w:sz w:val="18"/>
          <w:szCs w:val="24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근본으로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선종은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초대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조사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점차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본의가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퇴색하여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교리를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탐구하여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견해를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세우는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노력을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게을리했다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선승들의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한순간의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깨달음에만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주목할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이르려면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이치로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얼마만큼의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하는지에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관심은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점차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없어졌다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오늘에도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마찬가지이다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얻고자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크지만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제대로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실천은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않는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말법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시대인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사람들이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멀어진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이유는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짐작할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인도의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사변적이고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논리적인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체계는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불교에도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스며들어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법상과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중관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대승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체계에는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현학적인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철학이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배여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일반인들이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논리적이고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교학적인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불교보다는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단순화하여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좌선에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성불이라는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더욱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쉽게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다가오는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법이니까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불자들로부터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외면당한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어제오늘의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대본인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한역본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능가아발다라보경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서문을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소동파의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보아도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이유를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짐작할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소동파는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넓게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현시했던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오히려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세상에서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멀어졌음을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탄식했다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오묘하며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문자가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간결하고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고아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古雅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읽는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혹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구절을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못할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하물며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남겨진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글만으로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얻으려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하거나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뜻조차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잊고서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알려고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자이겠는가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?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세상에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거의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잊히고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폐기되다시피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근근이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소동파는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당나라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융성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여맥이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크게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11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북송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인물이다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당대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當代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뛰어난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인재들이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가르침을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공부하던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때에도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이러했으니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오늘날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오히려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당연한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듯하다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선종의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뿌리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여래심지요문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如來心地要門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수식어가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붙어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거의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잊히다시피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데에는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내용의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해득에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만만찮은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노력이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필요하기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까닭도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발전사는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물론이고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가르침에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첫머리에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나오는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“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오법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삼자성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팔식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이무아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질문에서부터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막혀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버릴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분명하다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Default="00E62389" w:rsidP="00E62389">
      <w:pPr>
        <w:wordWrap/>
        <w:textAlignment w:val="baseline"/>
        <w:rPr>
          <w:rFonts w:ascii="함초롬바탕" w:hAnsi="함초롬바탕" w:cs="함초롬바탕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어렵게만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보이던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간명한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일상어를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써서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놓아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독자들이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다가갈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열어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Default="00E62389" w:rsidP="00E62389">
      <w:pPr>
        <w:wordWrap/>
        <w:textAlignment w:val="baseline"/>
        <w:rPr>
          <w:rFonts w:ascii="함초롬바탕" w:hAnsi="함초롬바탕" w:cs="함초롬바탕"/>
          <w:b/>
          <w:color w:val="000000"/>
          <w:kern w:val="0"/>
          <w:sz w:val="18"/>
          <w:szCs w:val="20"/>
        </w:rPr>
      </w:pPr>
    </w:p>
    <w:p w:rsidR="00E62389" w:rsidRDefault="00E62389" w:rsidP="00E62389">
      <w:pPr>
        <w:wordWrap/>
        <w:textAlignment w:val="baseline"/>
        <w:rPr>
          <w:rFonts w:ascii="함초롬바탕" w:hAnsi="함초롬바탕" w:cs="함초롬바탕"/>
          <w:b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b/>
          <w:color w:val="000000"/>
          <w:kern w:val="0"/>
          <w:sz w:val="18"/>
          <w:szCs w:val="20"/>
        </w:rPr>
      </w:pPr>
      <w:r w:rsidRPr="00E62389">
        <w:rPr>
          <w:rFonts w:ascii="함초롬바탕" w:hAnsi="함초롬바탕" w:cs="함초롬바탕" w:hint="eastAsia"/>
          <w:b/>
          <w:color w:val="000000"/>
          <w:kern w:val="0"/>
          <w:sz w:val="18"/>
          <w:szCs w:val="20"/>
        </w:rPr>
        <w:t xml:space="preserve">2. </w:t>
      </w:r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>어떤</w:t>
      </w:r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0"/>
        </w:rPr>
        <w:t>경전인가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곳은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바다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사자국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스리랑카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능가산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정상이다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지리적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넘어서면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楞伽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이름으로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달리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도달할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들어가기도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어렵다는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실제로도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능가산은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험준해서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사람이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오르기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어려웠기에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어려움을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비유해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불렀던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이곳에서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비구와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대승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보살도를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닦는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제자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모인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가운데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대중의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상좌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대혜대사의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백여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물리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우주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다양한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한꺼번에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이어지고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간략히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요약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반복한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새로운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문제를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제기하는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시작된다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경문은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끝까지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대혜대사와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문답으로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이어진다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게송으로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문답을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하기도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달리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찬사나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대보살이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등장하지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오로지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사람의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문답만으로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문제를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끝까지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탐구해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들어가는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구조로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되어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여기에『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흥미로운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대부분의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처럼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문답이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철두철미하지는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예를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보살이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부처에게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힐문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(?)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싶을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정도까지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집요하다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ind w:left="20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</w:rPr>
      </w:pP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부처님께선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일찍이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일체법의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자성이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본래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않는다고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하셨는데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,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다시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일체법이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환상과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같다고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하십니다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. (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않는다고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하시고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다시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환상이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생겨난다고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하시는지요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?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환상과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같은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있다면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그것은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생겨남이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없는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아닙니다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.)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이것을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보면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부처님께서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앞뒤에서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말씀하신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어찌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모순이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아니겠습니까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?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부처님께서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자성이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않는다고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바로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환상과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같다는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것입니까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?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”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(225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쪽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자성이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생겨나지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진제</w:t>
      </w:r>
      <w:proofErr w:type="spellEnd"/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’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중에서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) </w:t>
      </w:r>
    </w:p>
    <w:p w:rsidR="00E62389" w:rsidRPr="00E62389" w:rsidRDefault="00E62389" w:rsidP="00E62389">
      <w:pPr>
        <w:wordWrap/>
        <w:snapToGrid w:val="0"/>
        <w:ind w:left="20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</w:rPr>
      </w:pPr>
    </w:p>
    <w:p w:rsidR="00E62389" w:rsidRPr="00E62389" w:rsidRDefault="00E62389" w:rsidP="00E62389">
      <w:pPr>
        <w:wordWrap/>
        <w:snapToGrid w:val="0"/>
        <w:ind w:left="20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</w:rPr>
      </w:pP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“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(</w:t>
      </w:r>
      <w:proofErr w:type="gramStart"/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...</w:t>
      </w:r>
      <w:proofErr w:type="gramEnd"/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)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예를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들면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전차바라문녀와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손타리외도녀가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억울한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누명을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씌워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부처님을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훼방하지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않았습니까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?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또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부처님께서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바라문촌에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이르렀을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때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끝내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걸식을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못하여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바리때를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들고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나오지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않으셨습니까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?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그때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금강밀적이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와서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지켜주지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않았는지요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?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여래께서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일체의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지혜를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얻으셨는데도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업장</w:t>
      </w:r>
      <w:proofErr w:type="spellEnd"/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spacing w:val="-14"/>
          <w:kern w:val="0"/>
          <w:sz w:val="18"/>
          <w:szCs w:val="18"/>
        </w:rPr>
        <w:t>業障</w:t>
      </w:r>
      <w:proofErr w:type="spellEnd"/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)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벗어나지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못한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그런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어려움을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겪으시는지요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?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”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(431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쪽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부처의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존재와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불법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및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유식의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몇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가지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의문에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관하여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’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중에서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)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부처님은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질문에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하나하나의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답보다도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질문의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핵심을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다시금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만들어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가면서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답을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제시하곤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하는데</w:t>
      </w:r>
      <w:r w:rsidRPr="00E62389">
        <w:rPr>
          <w:rFonts w:ascii="함초롬바탕" w:hAnsi="함초롬바탕" w:cs="함초롬바탕" w:hint="eastAsia"/>
          <w:color w:val="000000"/>
          <w:spacing w:val="-18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그것이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경의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성격을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말해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준다</w:t>
      </w:r>
      <w:r w:rsidRPr="00E62389">
        <w:rPr>
          <w:rFonts w:ascii="함초롬바탕" w:hAnsi="함초롬바탕" w:cs="함초롬바탕" w:hint="eastAsia"/>
          <w:color w:val="000000"/>
          <w:spacing w:val="-18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이는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질문을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제기하는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것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자체가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최대의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문제이며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일체가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마음에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귀결된다는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뜻일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아니라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문제를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제기하는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것이나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문제를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해결하려는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것이나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모두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허공에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그림을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그리는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것과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같으니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거기에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집착해서는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안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된다는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것을</w:t>
      </w:r>
      <w:r w:rsidRPr="00E62389">
        <w:rPr>
          <w:rFonts w:ascii="함초롬바탕" w:hAnsi="함초롬바탕" w:cs="함초롬바탕" w:hint="eastAsia"/>
          <w:color w:val="000000"/>
          <w:spacing w:val="-18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은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말하고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spacing w:val="-18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spacing w:val="-18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4"/>
        </w:rPr>
      </w:pPr>
      <w:r w:rsidRPr="00E62389">
        <w:rPr>
          <w:rFonts w:ascii="HY궁서" w:hAnsi="굴림" w:cs="굴림" w:hint="eastAsia"/>
          <w:b/>
          <w:color w:val="000000"/>
          <w:kern w:val="0"/>
          <w:sz w:val="18"/>
          <w:szCs w:val="24"/>
        </w:rPr>
        <w:t xml:space="preserve">3.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『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능가경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』은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어떤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특징이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있나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이처럼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독특한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구성을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특징을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나누어서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살펴보자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 xml:space="preserve">(1) </w:t>
      </w:r>
      <w:r w:rsidRPr="00E62389">
        <w:rPr>
          <w:rFonts w:ascii="굴림" w:hAnsi="한양중고딕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한양중고딕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과장이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소박하다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』에는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경전들처럼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찬미의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게송이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반복되거나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신통력을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발휘하거나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불보살들의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경외감이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드러나지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오히려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인생에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많은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진지한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학생이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교사에게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궁금증이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풀릴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때까지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물고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늘어지며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수업처럼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보인다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교사는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궤변론자처럼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정도로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사물의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현상과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작용의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정면과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반면을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끝까지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드러내어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유무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有無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단상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斷常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양극단의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견해에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빠지지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않도록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 xml:space="preserve">(2)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능가경은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수행자를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위한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일관되게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반복하는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실천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강조이다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닦아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내증한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깨달음으로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이르라는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경지에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따른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심의식의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미세한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흐름의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차이를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뚜렷이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밝혀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잘못된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빠지지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않도록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배려하는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임무처럼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보인다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예를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정신의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자성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현상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작용을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설명하면서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아뢰야식을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끊어야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여래장식이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드러나는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아뢰야식이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전환되어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여래장이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된다는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생각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마찬가지로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끊어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없애는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전환하여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소멸시킬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것임을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강조한다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끊는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전환은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결과는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같을지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모르나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대단히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중요한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차이로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특히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수행자에게는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것보다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현실적이고도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실천적인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문제라고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지혜가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자연적인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이치로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오느냐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전환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의도적인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행위로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얻느냐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문제이기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깨달음은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만들어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다가오는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이치를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닦아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하나하나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점수해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심의식을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넘어선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경지가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온다고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형이상학적이지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철학적인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이해로부터도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넘어선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달마대사가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소의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所依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삼으라는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이러한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 xml:space="preserve">(3)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학설의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미로를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벗어나면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자리를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잡는다</w:t>
      </w:r>
      <w:r w:rsidRPr="00E62389">
        <w:rPr>
          <w:rFonts w:ascii="한양중고딕" w:hAnsi="굴림" w:cs="굴림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석가모니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내면의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깨달음을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알려주는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세상엔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주장도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많아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시절에도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수많은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견해가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어지럽기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특히나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이론이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분분했던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후기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대승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경전이니만큼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외도들의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논점과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유독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많다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친절하다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대혜대사의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집요하리만치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파고드는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외도의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어떻게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조목조목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짚어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준다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예를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여래장사상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자재천주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힌두교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다양한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분파의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이론과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본성과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현상의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관계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일승과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삼승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여러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뒤섞이고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미세한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차이들이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우리를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대신한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대혜대사의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철저한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질문으로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잘못되고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얕은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해석을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벗어날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이치를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밝혀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하나하나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미혹을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걷어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밝아질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그것을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책으로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펼친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이고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미혹의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자락을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걷어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법상과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4"/>
        </w:rPr>
      </w:pPr>
      <w:r w:rsidRPr="00E62389">
        <w:rPr>
          <w:rFonts w:ascii="HY궁서" w:hAnsi="굴림" w:cs="굴림" w:hint="eastAsia"/>
          <w:b/>
          <w:color w:val="000000"/>
          <w:kern w:val="0"/>
          <w:sz w:val="18"/>
          <w:szCs w:val="24"/>
        </w:rPr>
        <w:t xml:space="preserve">4. 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남회근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대사의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『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능가경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강의』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를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펴내는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의의는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어디에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있는가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유식과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법상의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들어가면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다루지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못하는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정도로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광막한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때문에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다루는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차이를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두어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7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10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판본으로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한역되었다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과도한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힘을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쏟은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탓에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난삽함이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지나쳐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간결함의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묘미를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살리는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아쉬움이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7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10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부족한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이유이자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이번에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펴내는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이유이다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다가서는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방법으로서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놓치지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말아야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먼저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넓게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가르침을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후에야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비로소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제대로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체험을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얻는다는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이심전심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불립문자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교외별전이라는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이름에만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두고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화두를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잡는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전부로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인식되어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온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누구나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강조한다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참선은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단지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증득하는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초보적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방법일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뿐이며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교리에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못해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견지가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밝지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않으면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참선이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잘못된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길로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있다고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다시금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강조한다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문사수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proofErr w:type="spellStart"/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聞思修</w:t>
      </w:r>
      <w:proofErr w:type="spellEnd"/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가려내는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안목을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갖도록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하라고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부처님에게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지혜의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먼저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듣고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聞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사색한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후에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思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실천과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노력으로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지혜에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다가가는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修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).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가려내는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안목이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오늘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해설의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강의』는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대단히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분석적이고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사변적인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내용의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최대한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쉽게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풀이해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학술성과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대중성이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일체가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되도록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하였다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4"/>
        </w:rPr>
      </w:pPr>
      <w:r w:rsidRPr="00E62389">
        <w:rPr>
          <w:rFonts w:ascii="HY궁서" w:hAnsi="굴림" w:cs="굴림" w:hint="eastAsia"/>
          <w:b/>
          <w:color w:val="000000"/>
          <w:kern w:val="0"/>
          <w:sz w:val="18"/>
          <w:szCs w:val="24"/>
        </w:rPr>
        <w:t xml:space="preserve">5.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『</w:t>
      </w:r>
      <w:proofErr w:type="spellStart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능가경</w:t>
      </w:r>
      <w:proofErr w:type="spellEnd"/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강의』의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특징은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 xml:space="preserve"> </w:t>
      </w:r>
      <w:r w:rsidRPr="00E62389">
        <w:rPr>
          <w:rFonts w:ascii="굴림" w:hAnsi="굴림" w:cs="굴림"/>
          <w:b/>
          <w:color w:val="000000"/>
          <w:kern w:val="0"/>
          <w:sz w:val="18"/>
          <w:szCs w:val="24"/>
        </w:rPr>
        <w:t>무엇인가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b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해설한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특징과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장점을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몇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가지만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살펴보자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첫째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판본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7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10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모두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저마다의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장단점이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있는데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강의』는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대본으로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7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10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모두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참조하고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장점을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취해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원본의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내용이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통하도록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하였다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둘째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, 4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권본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간결함과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아름다운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문장이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특징이다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원문의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어투와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성격을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감안하여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간결하고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짚는다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번역문과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분리해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놓았다는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주목할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만하다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덧붙임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으로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표시한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개인적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의견을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어려운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원문에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가능한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현대인이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이해하기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쉬운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언어로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해설을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더했다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셋째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부처님의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뜻을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파악하기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위해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구어체를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사용해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것으로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구절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자구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</w:t>
      </w:r>
      <w:r w:rsidRPr="00E62389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字句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해석해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나간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웬만큼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불법에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익숙한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이들에게는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대사의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해설이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마치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남대사를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직접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대면하고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체험을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듣는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이점을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입문자들에게는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핵심이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무엇인지를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도움이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넷째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원주와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역주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그리고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불교사전에서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정리한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용어풀이를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용어에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익숙하지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일반인이라도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조금의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인내와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노력을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더한다면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참고서적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없이도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쭉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읽으며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전체를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꿰뚫는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상쾌함을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느낄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.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책은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저작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중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비교적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초기의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(1965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년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)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사십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대였던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저자가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번역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와중에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느꼈던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고뇌와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번역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과정의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어려움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분위기가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중에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군데군데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깊이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배어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해석하면서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풀리지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않는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곳이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나오면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분주하고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시끄러운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시장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통에서도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선정에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들었다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한다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snapToGrid w:val="0"/>
        <w:ind w:left="20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</w:rPr>
      </w:pP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추위와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더위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및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밤낮을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가리지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다음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해인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1961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6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12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초고를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완성했다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칠팔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개월의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저술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과정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중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깊이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생각해도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풀리지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않는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곳이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생기면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편안히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앉아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참선을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하며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실제적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이치를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증득해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융회</w:t>
      </w:r>
      <w:proofErr w:type="spellEnd"/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관통하고자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당시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필자는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식료품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시장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안에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살고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있어서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환경이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좋지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못했다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떠들썩한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데다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비린내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누린내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나는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쓰레기들이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가득했다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.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이러한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열악한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환경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속에서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불사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(</w:t>
      </w:r>
      <w:r w:rsidRPr="00E62389">
        <w:rPr>
          <w:rFonts w:ascii="바탕" w:eastAsia="바탕" w:hAnsi="바탕" w:cs="바탕" w:hint="eastAsia"/>
          <w:color w:val="000000"/>
          <w:spacing w:val="-14"/>
          <w:kern w:val="0"/>
          <w:sz w:val="18"/>
          <w:szCs w:val="18"/>
        </w:rPr>
        <w:t>佛事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)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행하고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속에서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재미를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느끼고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있었으니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지금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생각하면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실소를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금할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수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없다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!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그런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광경도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십여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접하다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보니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이미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습관이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되어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자연스레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느껴졌으며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깨끗하고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더러운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것을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가리는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마음도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점차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사라졌다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.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”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 (30-31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쪽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서문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 xml:space="preserve">2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자서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 xml:space="preserve"> </w:t>
      </w:r>
      <w:r w:rsidRPr="00E62389">
        <w:rPr>
          <w:rFonts w:ascii="굴림" w:hAnsi="굴림" w:cs="굴림"/>
          <w:color w:val="000000"/>
          <w:spacing w:val="-14"/>
          <w:kern w:val="0"/>
          <w:sz w:val="18"/>
          <w:szCs w:val="18"/>
        </w:rPr>
        <w:t>중에서</w:t>
      </w:r>
      <w:r w:rsidRPr="00E62389">
        <w:rPr>
          <w:rFonts w:ascii="한양중고딕" w:hAnsi="굴림" w:cs="굴림" w:hint="eastAsia"/>
          <w:color w:val="000000"/>
          <w:spacing w:val="-14"/>
          <w:kern w:val="0"/>
          <w:sz w:val="18"/>
          <w:szCs w:val="18"/>
        </w:rPr>
        <w:t>)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이것이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남회근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해설의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강의』의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장점을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알려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대목이기도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책에서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이치를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풀고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드러내어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뿐이다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그동안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금강경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강의』나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불교수행법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강의』에서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주었던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세세한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없는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알려져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있다시피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난해한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경전이다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그러기에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『</w:t>
      </w: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능가경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>』에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해설은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위에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설명을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더하는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방식이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되기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쉽고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난삽함을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더하기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쉽다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E62389" w:rsidRPr="00E62389" w:rsidRDefault="00E62389" w:rsidP="00E62389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proofErr w:type="spellStart"/>
      <w:r w:rsidRPr="00E62389">
        <w:rPr>
          <w:rFonts w:ascii="굴림" w:hAnsi="굴림" w:cs="굴림"/>
          <w:color w:val="000000"/>
          <w:kern w:val="0"/>
          <w:sz w:val="18"/>
          <w:szCs w:val="20"/>
        </w:rPr>
        <w:t>유불도를</w:t>
      </w:r>
      <w:proofErr w:type="spellEnd"/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폭넓게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섭렵하여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학문적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성과와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수행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체험을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겸비한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현대의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보기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드문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인물이지만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,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책을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번역하느라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뜬눈으로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날을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새우고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거울을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보니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귀밑머리가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하얗게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세어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있어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백발을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‘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능가두발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>’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이라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했다는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등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남겨진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일화가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우연이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아닌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것을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E62389">
        <w:rPr>
          <w:rFonts w:ascii="굴림" w:hAnsi="굴림" w:cs="굴림"/>
          <w:color w:val="000000"/>
          <w:kern w:val="0"/>
          <w:sz w:val="18"/>
          <w:szCs w:val="20"/>
        </w:rPr>
        <w:t>알겠다</w:t>
      </w:r>
      <w:r w:rsidRPr="00E62389">
        <w:rPr>
          <w:rFonts w:ascii="함초롬바탕" w:hAnsi="함초롬바탕" w:cs="함초롬바탕" w:hint="eastAsia"/>
          <w:color w:val="000000"/>
          <w:kern w:val="0"/>
          <w:sz w:val="18"/>
          <w:szCs w:val="20"/>
        </w:rPr>
        <w:t xml:space="preserve">. </w:t>
      </w:r>
    </w:p>
    <w:p w:rsidR="00E62389" w:rsidRPr="00E62389" w:rsidRDefault="00E62389" w:rsidP="004248A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sectPr w:rsidR="00E62389" w:rsidRPr="00E62389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A8E" w:rsidRDefault="00672A8E" w:rsidP="006F2E12">
      <w:r>
        <w:separator/>
      </w:r>
    </w:p>
  </w:endnote>
  <w:endnote w:type="continuationSeparator" w:id="0">
    <w:p w:rsidR="00672A8E" w:rsidRDefault="00672A8E" w:rsidP="006F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나눔명조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궁서">
    <w:panose1 w:val="02030600000101010101"/>
    <w:charset w:val="81"/>
    <w:family w:val="roman"/>
    <w:pitch w:val="variable"/>
    <w:sig w:usb0="800002A7" w:usb1="19D77CF9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9F7" w:rsidRPr="00454304" w:rsidRDefault="00857021" w:rsidP="00294A2E">
    <w:pPr>
      <w:rPr>
        <w:sz w:val="48"/>
        <w:szCs w:val="48"/>
      </w:rPr>
    </w:pPr>
    <w:r w:rsidRPr="00454304">
      <w:rPr>
        <w:sz w:val="22"/>
        <w:szCs w:val="20"/>
      </w:rPr>
      <w:fldChar w:fldCharType="begin"/>
    </w:r>
    <w:r w:rsidR="002C69F7" w:rsidRPr="00294A2E">
      <w:rPr>
        <w:sz w:val="22"/>
        <w:szCs w:val="20"/>
      </w:rPr>
      <w:instrText>PAGE   \* MERGEFORMAT</w:instrText>
    </w:r>
    <w:r w:rsidRPr="00454304">
      <w:rPr>
        <w:sz w:val="22"/>
        <w:szCs w:val="20"/>
      </w:rPr>
      <w:fldChar w:fldCharType="separate"/>
    </w:r>
    <w:r w:rsidR="004B4AE8" w:rsidRPr="004B4AE8">
      <w:rPr>
        <w:noProof/>
        <w:sz w:val="22"/>
        <w:szCs w:val="20"/>
        <w:lang w:val="ko-KR"/>
      </w:rPr>
      <w:t>8</w:t>
    </w:r>
    <w:r w:rsidRPr="00454304">
      <w:rPr>
        <w:sz w:val="22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A8E" w:rsidRDefault="00672A8E" w:rsidP="006F2E12">
      <w:r>
        <w:separator/>
      </w:r>
    </w:p>
  </w:footnote>
  <w:footnote w:type="continuationSeparator" w:id="0">
    <w:p w:rsidR="00672A8E" w:rsidRDefault="00672A8E" w:rsidP="006F2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0318D"/>
    <w:multiLevelType w:val="hybridMultilevel"/>
    <w:tmpl w:val="20E2044C"/>
    <w:lvl w:ilvl="0" w:tplc="5A26C89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7B71D0E"/>
    <w:multiLevelType w:val="hybridMultilevel"/>
    <w:tmpl w:val="9D44BA1A"/>
    <w:lvl w:ilvl="0" w:tplc="07443736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DC8094C"/>
    <w:multiLevelType w:val="hybridMultilevel"/>
    <w:tmpl w:val="E036040E"/>
    <w:lvl w:ilvl="0" w:tplc="0B44A7F4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68C7"/>
    <w:rsid w:val="000050BB"/>
    <w:rsid w:val="00007072"/>
    <w:rsid w:val="0001143F"/>
    <w:rsid w:val="00011840"/>
    <w:rsid w:val="000210F9"/>
    <w:rsid w:val="0002384C"/>
    <w:rsid w:val="00023A88"/>
    <w:rsid w:val="00027AF3"/>
    <w:rsid w:val="00030E62"/>
    <w:rsid w:val="0003121E"/>
    <w:rsid w:val="00033952"/>
    <w:rsid w:val="00033D0B"/>
    <w:rsid w:val="00037E47"/>
    <w:rsid w:val="000417B2"/>
    <w:rsid w:val="00041EC7"/>
    <w:rsid w:val="00046109"/>
    <w:rsid w:val="00047A07"/>
    <w:rsid w:val="00047CBB"/>
    <w:rsid w:val="00050878"/>
    <w:rsid w:val="00050CF1"/>
    <w:rsid w:val="00055DD9"/>
    <w:rsid w:val="00056358"/>
    <w:rsid w:val="000606D3"/>
    <w:rsid w:val="00066A30"/>
    <w:rsid w:val="0006755B"/>
    <w:rsid w:val="00070E08"/>
    <w:rsid w:val="00074B9D"/>
    <w:rsid w:val="00077C67"/>
    <w:rsid w:val="00087A30"/>
    <w:rsid w:val="00093068"/>
    <w:rsid w:val="00094118"/>
    <w:rsid w:val="000944F8"/>
    <w:rsid w:val="000A01B5"/>
    <w:rsid w:val="000A0E72"/>
    <w:rsid w:val="000A5991"/>
    <w:rsid w:val="000B2E26"/>
    <w:rsid w:val="000B57E5"/>
    <w:rsid w:val="000B7239"/>
    <w:rsid w:val="000C3875"/>
    <w:rsid w:val="000C5113"/>
    <w:rsid w:val="000C5888"/>
    <w:rsid w:val="000C617C"/>
    <w:rsid w:val="000D0B2E"/>
    <w:rsid w:val="000D0F34"/>
    <w:rsid w:val="000D3EB5"/>
    <w:rsid w:val="000D5876"/>
    <w:rsid w:val="000D630D"/>
    <w:rsid w:val="000E0054"/>
    <w:rsid w:val="000E7F85"/>
    <w:rsid w:val="000F2512"/>
    <w:rsid w:val="000F62D0"/>
    <w:rsid w:val="00100FE4"/>
    <w:rsid w:val="00102746"/>
    <w:rsid w:val="00114568"/>
    <w:rsid w:val="001203D5"/>
    <w:rsid w:val="001246C3"/>
    <w:rsid w:val="001250B9"/>
    <w:rsid w:val="001254F9"/>
    <w:rsid w:val="001448C1"/>
    <w:rsid w:val="001475F0"/>
    <w:rsid w:val="00154BFD"/>
    <w:rsid w:val="00156121"/>
    <w:rsid w:val="001601B8"/>
    <w:rsid w:val="00162542"/>
    <w:rsid w:val="00162BEE"/>
    <w:rsid w:val="001647A1"/>
    <w:rsid w:val="001663A0"/>
    <w:rsid w:val="00172F61"/>
    <w:rsid w:val="00176CE7"/>
    <w:rsid w:val="00180114"/>
    <w:rsid w:val="001A0397"/>
    <w:rsid w:val="001A20CC"/>
    <w:rsid w:val="001A2B6B"/>
    <w:rsid w:val="001A5109"/>
    <w:rsid w:val="001A5E42"/>
    <w:rsid w:val="001A6F0C"/>
    <w:rsid w:val="001B6E6D"/>
    <w:rsid w:val="001B72D9"/>
    <w:rsid w:val="001B76B6"/>
    <w:rsid w:val="001C064B"/>
    <w:rsid w:val="001C073D"/>
    <w:rsid w:val="001C1967"/>
    <w:rsid w:val="001C3ABE"/>
    <w:rsid w:val="001C3D76"/>
    <w:rsid w:val="001D08B5"/>
    <w:rsid w:val="001D0D69"/>
    <w:rsid w:val="001D21FF"/>
    <w:rsid w:val="001D30D6"/>
    <w:rsid w:val="001E07A8"/>
    <w:rsid w:val="001E6820"/>
    <w:rsid w:val="001F0FF8"/>
    <w:rsid w:val="001F7A88"/>
    <w:rsid w:val="00203DF3"/>
    <w:rsid w:val="0020590B"/>
    <w:rsid w:val="0020601E"/>
    <w:rsid w:val="00207178"/>
    <w:rsid w:val="002152B4"/>
    <w:rsid w:val="00217354"/>
    <w:rsid w:val="00220654"/>
    <w:rsid w:val="002224B8"/>
    <w:rsid w:val="00231196"/>
    <w:rsid w:val="00240385"/>
    <w:rsid w:val="002428B8"/>
    <w:rsid w:val="00252357"/>
    <w:rsid w:val="00252EC4"/>
    <w:rsid w:val="0025512E"/>
    <w:rsid w:val="00255F6C"/>
    <w:rsid w:val="00256B83"/>
    <w:rsid w:val="00260550"/>
    <w:rsid w:val="00261DD6"/>
    <w:rsid w:val="00263EE5"/>
    <w:rsid w:val="00265070"/>
    <w:rsid w:val="00265C1F"/>
    <w:rsid w:val="00266864"/>
    <w:rsid w:val="0027163B"/>
    <w:rsid w:val="00275C90"/>
    <w:rsid w:val="002760B6"/>
    <w:rsid w:val="00277D90"/>
    <w:rsid w:val="00277E0B"/>
    <w:rsid w:val="0028175E"/>
    <w:rsid w:val="00285658"/>
    <w:rsid w:val="002921E9"/>
    <w:rsid w:val="00294A2E"/>
    <w:rsid w:val="00296707"/>
    <w:rsid w:val="002A03A9"/>
    <w:rsid w:val="002A29C6"/>
    <w:rsid w:val="002A4DA4"/>
    <w:rsid w:val="002B2C02"/>
    <w:rsid w:val="002B39B9"/>
    <w:rsid w:val="002B41F3"/>
    <w:rsid w:val="002B590F"/>
    <w:rsid w:val="002C2D5D"/>
    <w:rsid w:val="002C69F7"/>
    <w:rsid w:val="002D40FA"/>
    <w:rsid w:val="002E3E33"/>
    <w:rsid w:val="002E4652"/>
    <w:rsid w:val="002F3462"/>
    <w:rsid w:val="00312DBB"/>
    <w:rsid w:val="00313638"/>
    <w:rsid w:val="00317AE5"/>
    <w:rsid w:val="00321E36"/>
    <w:rsid w:val="003224F3"/>
    <w:rsid w:val="00324061"/>
    <w:rsid w:val="003249F8"/>
    <w:rsid w:val="00325D64"/>
    <w:rsid w:val="00325E19"/>
    <w:rsid w:val="0032664C"/>
    <w:rsid w:val="00342CEA"/>
    <w:rsid w:val="003434AA"/>
    <w:rsid w:val="0035273C"/>
    <w:rsid w:val="0035498C"/>
    <w:rsid w:val="00356286"/>
    <w:rsid w:val="0035682D"/>
    <w:rsid w:val="00357D12"/>
    <w:rsid w:val="003606E6"/>
    <w:rsid w:val="00363BF4"/>
    <w:rsid w:val="0036554C"/>
    <w:rsid w:val="00365674"/>
    <w:rsid w:val="0036725B"/>
    <w:rsid w:val="00367FE2"/>
    <w:rsid w:val="0037302A"/>
    <w:rsid w:val="00374C5A"/>
    <w:rsid w:val="00386099"/>
    <w:rsid w:val="00391286"/>
    <w:rsid w:val="00392D15"/>
    <w:rsid w:val="003A14DC"/>
    <w:rsid w:val="003A2B54"/>
    <w:rsid w:val="003A35AD"/>
    <w:rsid w:val="003A7550"/>
    <w:rsid w:val="003A7AEB"/>
    <w:rsid w:val="003B2295"/>
    <w:rsid w:val="003C1EF1"/>
    <w:rsid w:val="003C4177"/>
    <w:rsid w:val="003C425F"/>
    <w:rsid w:val="003C4BD7"/>
    <w:rsid w:val="003C7B1E"/>
    <w:rsid w:val="003C7DFF"/>
    <w:rsid w:val="003D1E51"/>
    <w:rsid w:val="003D21EE"/>
    <w:rsid w:val="003D4349"/>
    <w:rsid w:val="003E04E3"/>
    <w:rsid w:val="003E7AAB"/>
    <w:rsid w:val="003F2362"/>
    <w:rsid w:val="003F3E1F"/>
    <w:rsid w:val="003F47D9"/>
    <w:rsid w:val="003F4B9E"/>
    <w:rsid w:val="003F6683"/>
    <w:rsid w:val="003F725F"/>
    <w:rsid w:val="00404F5E"/>
    <w:rsid w:val="00407FC4"/>
    <w:rsid w:val="00411251"/>
    <w:rsid w:val="00414488"/>
    <w:rsid w:val="004149D2"/>
    <w:rsid w:val="00422EC7"/>
    <w:rsid w:val="004248A9"/>
    <w:rsid w:val="00430378"/>
    <w:rsid w:val="00433F7D"/>
    <w:rsid w:val="004469CE"/>
    <w:rsid w:val="00451696"/>
    <w:rsid w:val="0045254F"/>
    <w:rsid w:val="00454304"/>
    <w:rsid w:val="00455B8E"/>
    <w:rsid w:val="00460278"/>
    <w:rsid w:val="0046514A"/>
    <w:rsid w:val="004660B8"/>
    <w:rsid w:val="00473102"/>
    <w:rsid w:val="00474BB7"/>
    <w:rsid w:val="004776E2"/>
    <w:rsid w:val="004913AD"/>
    <w:rsid w:val="00491D60"/>
    <w:rsid w:val="0049221C"/>
    <w:rsid w:val="00492FE8"/>
    <w:rsid w:val="00493F35"/>
    <w:rsid w:val="0049779A"/>
    <w:rsid w:val="004A177D"/>
    <w:rsid w:val="004A1A70"/>
    <w:rsid w:val="004A42F7"/>
    <w:rsid w:val="004A7D6E"/>
    <w:rsid w:val="004B4AE8"/>
    <w:rsid w:val="004B7AFD"/>
    <w:rsid w:val="004D5121"/>
    <w:rsid w:val="004D65C2"/>
    <w:rsid w:val="004D7A60"/>
    <w:rsid w:val="004E2134"/>
    <w:rsid w:val="004E4410"/>
    <w:rsid w:val="004E6035"/>
    <w:rsid w:val="004F0190"/>
    <w:rsid w:val="004F2DE8"/>
    <w:rsid w:val="005032E1"/>
    <w:rsid w:val="005224F8"/>
    <w:rsid w:val="005274F8"/>
    <w:rsid w:val="00532E44"/>
    <w:rsid w:val="00542D0E"/>
    <w:rsid w:val="0055346A"/>
    <w:rsid w:val="0055629B"/>
    <w:rsid w:val="00561453"/>
    <w:rsid w:val="0056337F"/>
    <w:rsid w:val="00565349"/>
    <w:rsid w:val="0056702D"/>
    <w:rsid w:val="005702DE"/>
    <w:rsid w:val="0057112B"/>
    <w:rsid w:val="00575A80"/>
    <w:rsid w:val="005831B6"/>
    <w:rsid w:val="005849B9"/>
    <w:rsid w:val="00590D2B"/>
    <w:rsid w:val="00593733"/>
    <w:rsid w:val="00595FA1"/>
    <w:rsid w:val="005A0CDC"/>
    <w:rsid w:val="005A27EB"/>
    <w:rsid w:val="005A4225"/>
    <w:rsid w:val="005B0314"/>
    <w:rsid w:val="005B0CA2"/>
    <w:rsid w:val="005B5930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21997"/>
    <w:rsid w:val="006246A9"/>
    <w:rsid w:val="006371DC"/>
    <w:rsid w:val="00646E36"/>
    <w:rsid w:val="00646FDD"/>
    <w:rsid w:val="00654349"/>
    <w:rsid w:val="006567B3"/>
    <w:rsid w:val="006568C7"/>
    <w:rsid w:val="00662913"/>
    <w:rsid w:val="006632C0"/>
    <w:rsid w:val="00672A8E"/>
    <w:rsid w:val="00676620"/>
    <w:rsid w:val="006768C0"/>
    <w:rsid w:val="00682615"/>
    <w:rsid w:val="006865AC"/>
    <w:rsid w:val="006873C6"/>
    <w:rsid w:val="006879DC"/>
    <w:rsid w:val="00692636"/>
    <w:rsid w:val="00694825"/>
    <w:rsid w:val="00694C56"/>
    <w:rsid w:val="00696C4F"/>
    <w:rsid w:val="006A489A"/>
    <w:rsid w:val="006A5606"/>
    <w:rsid w:val="006A788D"/>
    <w:rsid w:val="006B5073"/>
    <w:rsid w:val="006C4C76"/>
    <w:rsid w:val="006C5E6E"/>
    <w:rsid w:val="006D3FCC"/>
    <w:rsid w:val="006D4381"/>
    <w:rsid w:val="006E16AE"/>
    <w:rsid w:val="006E19B6"/>
    <w:rsid w:val="006E3FB3"/>
    <w:rsid w:val="006E42A9"/>
    <w:rsid w:val="006F1778"/>
    <w:rsid w:val="006F2462"/>
    <w:rsid w:val="006F2E12"/>
    <w:rsid w:val="006F3552"/>
    <w:rsid w:val="006F62C9"/>
    <w:rsid w:val="007034F7"/>
    <w:rsid w:val="007040A2"/>
    <w:rsid w:val="00710311"/>
    <w:rsid w:val="00716CDA"/>
    <w:rsid w:val="00716DF9"/>
    <w:rsid w:val="00716E9B"/>
    <w:rsid w:val="00717B85"/>
    <w:rsid w:val="007217C1"/>
    <w:rsid w:val="00721A9F"/>
    <w:rsid w:val="0072571B"/>
    <w:rsid w:val="007268AC"/>
    <w:rsid w:val="00732FDA"/>
    <w:rsid w:val="00733D6B"/>
    <w:rsid w:val="00734670"/>
    <w:rsid w:val="0073642F"/>
    <w:rsid w:val="00737972"/>
    <w:rsid w:val="007417A7"/>
    <w:rsid w:val="00742134"/>
    <w:rsid w:val="0074256E"/>
    <w:rsid w:val="00744401"/>
    <w:rsid w:val="00752EC4"/>
    <w:rsid w:val="00753E98"/>
    <w:rsid w:val="007709DD"/>
    <w:rsid w:val="00775725"/>
    <w:rsid w:val="007867B6"/>
    <w:rsid w:val="007A660B"/>
    <w:rsid w:val="007B704C"/>
    <w:rsid w:val="007C5805"/>
    <w:rsid w:val="007D16F2"/>
    <w:rsid w:val="007D7230"/>
    <w:rsid w:val="007E10A2"/>
    <w:rsid w:val="007E4E77"/>
    <w:rsid w:val="007F0FDF"/>
    <w:rsid w:val="007F11EF"/>
    <w:rsid w:val="007F5B61"/>
    <w:rsid w:val="008037CC"/>
    <w:rsid w:val="0080719B"/>
    <w:rsid w:val="00807B8F"/>
    <w:rsid w:val="00811474"/>
    <w:rsid w:val="0081271D"/>
    <w:rsid w:val="00826791"/>
    <w:rsid w:val="00832DF4"/>
    <w:rsid w:val="008341D0"/>
    <w:rsid w:val="00834EEC"/>
    <w:rsid w:val="00835923"/>
    <w:rsid w:val="008501BA"/>
    <w:rsid w:val="008521B2"/>
    <w:rsid w:val="00852375"/>
    <w:rsid w:val="008528F6"/>
    <w:rsid w:val="00855776"/>
    <w:rsid w:val="00857021"/>
    <w:rsid w:val="00862073"/>
    <w:rsid w:val="00876B1F"/>
    <w:rsid w:val="00880231"/>
    <w:rsid w:val="00884545"/>
    <w:rsid w:val="00886318"/>
    <w:rsid w:val="00890A6C"/>
    <w:rsid w:val="00890F92"/>
    <w:rsid w:val="00893317"/>
    <w:rsid w:val="00893AC0"/>
    <w:rsid w:val="00895192"/>
    <w:rsid w:val="00897AEF"/>
    <w:rsid w:val="00897DEB"/>
    <w:rsid w:val="008B3581"/>
    <w:rsid w:val="008C1135"/>
    <w:rsid w:val="008C5514"/>
    <w:rsid w:val="008C64B3"/>
    <w:rsid w:val="008D670B"/>
    <w:rsid w:val="008D7975"/>
    <w:rsid w:val="008F220B"/>
    <w:rsid w:val="008F7752"/>
    <w:rsid w:val="009027F2"/>
    <w:rsid w:val="00903E8D"/>
    <w:rsid w:val="00906321"/>
    <w:rsid w:val="0092785E"/>
    <w:rsid w:val="009344C2"/>
    <w:rsid w:val="00934C88"/>
    <w:rsid w:val="0094285D"/>
    <w:rsid w:val="00942FAA"/>
    <w:rsid w:val="009442F1"/>
    <w:rsid w:val="00947FEA"/>
    <w:rsid w:val="0095033E"/>
    <w:rsid w:val="0095266C"/>
    <w:rsid w:val="009532A1"/>
    <w:rsid w:val="00956EDF"/>
    <w:rsid w:val="00962A8C"/>
    <w:rsid w:val="009658A0"/>
    <w:rsid w:val="00974839"/>
    <w:rsid w:val="00982088"/>
    <w:rsid w:val="00992FC4"/>
    <w:rsid w:val="00996A62"/>
    <w:rsid w:val="00996BDB"/>
    <w:rsid w:val="009A5A54"/>
    <w:rsid w:val="009B0980"/>
    <w:rsid w:val="009B3A94"/>
    <w:rsid w:val="009B3B92"/>
    <w:rsid w:val="009B3C85"/>
    <w:rsid w:val="009B4E83"/>
    <w:rsid w:val="009B6833"/>
    <w:rsid w:val="009D258B"/>
    <w:rsid w:val="009D3E00"/>
    <w:rsid w:val="009D6EF8"/>
    <w:rsid w:val="009D7397"/>
    <w:rsid w:val="009E214B"/>
    <w:rsid w:val="009E5789"/>
    <w:rsid w:val="009F4DC4"/>
    <w:rsid w:val="009F5F9C"/>
    <w:rsid w:val="00A00D3E"/>
    <w:rsid w:val="00A0375D"/>
    <w:rsid w:val="00A065B3"/>
    <w:rsid w:val="00A066D7"/>
    <w:rsid w:val="00A105E0"/>
    <w:rsid w:val="00A10AEC"/>
    <w:rsid w:val="00A11234"/>
    <w:rsid w:val="00A1378B"/>
    <w:rsid w:val="00A150EA"/>
    <w:rsid w:val="00A23366"/>
    <w:rsid w:val="00A249E9"/>
    <w:rsid w:val="00A32662"/>
    <w:rsid w:val="00A33643"/>
    <w:rsid w:val="00A3727D"/>
    <w:rsid w:val="00A42B55"/>
    <w:rsid w:val="00A43BE9"/>
    <w:rsid w:val="00A43F16"/>
    <w:rsid w:val="00A46A28"/>
    <w:rsid w:val="00A47B7C"/>
    <w:rsid w:val="00A47EA6"/>
    <w:rsid w:val="00A47EF9"/>
    <w:rsid w:val="00A509D2"/>
    <w:rsid w:val="00A561D4"/>
    <w:rsid w:val="00A6168B"/>
    <w:rsid w:val="00A6499E"/>
    <w:rsid w:val="00A652F3"/>
    <w:rsid w:val="00A676D7"/>
    <w:rsid w:val="00A70EDB"/>
    <w:rsid w:val="00A75C06"/>
    <w:rsid w:val="00A8131A"/>
    <w:rsid w:val="00A85955"/>
    <w:rsid w:val="00A85C47"/>
    <w:rsid w:val="00A873E8"/>
    <w:rsid w:val="00A90A9F"/>
    <w:rsid w:val="00A92BAD"/>
    <w:rsid w:val="00AA2323"/>
    <w:rsid w:val="00AA3E1C"/>
    <w:rsid w:val="00AA481B"/>
    <w:rsid w:val="00AB07BF"/>
    <w:rsid w:val="00AB4DC4"/>
    <w:rsid w:val="00AB7F8C"/>
    <w:rsid w:val="00AC0166"/>
    <w:rsid w:val="00AC1523"/>
    <w:rsid w:val="00AC28C5"/>
    <w:rsid w:val="00AC3E73"/>
    <w:rsid w:val="00AC49A7"/>
    <w:rsid w:val="00AC5290"/>
    <w:rsid w:val="00AC5BEC"/>
    <w:rsid w:val="00AC5C26"/>
    <w:rsid w:val="00AD0D33"/>
    <w:rsid w:val="00AD11A2"/>
    <w:rsid w:val="00AD1858"/>
    <w:rsid w:val="00AD2124"/>
    <w:rsid w:val="00AE1C71"/>
    <w:rsid w:val="00AE5D8D"/>
    <w:rsid w:val="00AE721D"/>
    <w:rsid w:val="00AF46A9"/>
    <w:rsid w:val="00B01295"/>
    <w:rsid w:val="00B04940"/>
    <w:rsid w:val="00B04BDA"/>
    <w:rsid w:val="00B11BD0"/>
    <w:rsid w:val="00B20476"/>
    <w:rsid w:val="00B20F5E"/>
    <w:rsid w:val="00B247D6"/>
    <w:rsid w:val="00B25CBE"/>
    <w:rsid w:val="00B4074C"/>
    <w:rsid w:val="00B45749"/>
    <w:rsid w:val="00B501B2"/>
    <w:rsid w:val="00B52BCC"/>
    <w:rsid w:val="00B53322"/>
    <w:rsid w:val="00B54888"/>
    <w:rsid w:val="00B57983"/>
    <w:rsid w:val="00B627C8"/>
    <w:rsid w:val="00B63C4D"/>
    <w:rsid w:val="00B649E6"/>
    <w:rsid w:val="00B67E18"/>
    <w:rsid w:val="00B76052"/>
    <w:rsid w:val="00B8527F"/>
    <w:rsid w:val="00B865C7"/>
    <w:rsid w:val="00B9083A"/>
    <w:rsid w:val="00B9614E"/>
    <w:rsid w:val="00BA126A"/>
    <w:rsid w:val="00BA2A5E"/>
    <w:rsid w:val="00BA683B"/>
    <w:rsid w:val="00BB1AA4"/>
    <w:rsid w:val="00BB20BA"/>
    <w:rsid w:val="00BB6D7D"/>
    <w:rsid w:val="00BC0474"/>
    <w:rsid w:val="00BC5FB3"/>
    <w:rsid w:val="00BD044B"/>
    <w:rsid w:val="00BD307F"/>
    <w:rsid w:val="00BE1652"/>
    <w:rsid w:val="00BE2286"/>
    <w:rsid w:val="00BF170D"/>
    <w:rsid w:val="00BF2166"/>
    <w:rsid w:val="00BF46D2"/>
    <w:rsid w:val="00BF5C43"/>
    <w:rsid w:val="00BF5D58"/>
    <w:rsid w:val="00C01D57"/>
    <w:rsid w:val="00C035B0"/>
    <w:rsid w:val="00C03A5E"/>
    <w:rsid w:val="00C04882"/>
    <w:rsid w:val="00C06555"/>
    <w:rsid w:val="00C15353"/>
    <w:rsid w:val="00C15366"/>
    <w:rsid w:val="00C24D11"/>
    <w:rsid w:val="00C3504A"/>
    <w:rsid w:val="00C369AF"/>
    <w:rsid w:val="00C37066"/>
    <w:rsid w:val="00C41427"/>
    <w:rsid w:val="00C4721B"/>
    <w:rsid w:val="00C509F8"/>
    <w:rsid w:val="00C51DA3"/>
    <w:rsid w:val="00C56330"/>
    <w:rsid w:val="00C569E0"/>
    <w:rsid w:val="00C656C6"/>
    <w:rsid w:val="00C75FD3"/>
    <w:rsid w:val="00C764E5"/>
    <w:rsid w:val="00C8275C"/>
    <w:rsid w:val="00C83178"/>
    <w:rsid w:val="00CA3016"/>
    <w:rsid w:val="00CA5A4D"/>
    <w:rsid w:val="00CB03A7"/>
    <w:rsid w:val="00CB7856"/>
    <w:rsid w:val="00CB7E4E"/>
    <w:rsid w:val="00CC21B6"/>
    <w:rsid w:val="00CE0D9B"/>
    <w:rsid w:val="00CE4C56"/>
    <w:rsid w:val="00CF15EF"/>
    <w:rsid w:val="00CF5D6A"/>
    <w:rsid w:val="00CF610B"/>
    <w:rsid w:val="00D03FC7"/>
    <w:rsid w:val="00D129E1"/>
    <w:rsid w:val="00D17FF2"/>
    <w:rsid w:val="00D20792"/>
    <w:rsid w:val="00D308FF"/>
    <w:rsid w:val="00D32294"/>
    <w:rsid w:val="00D330AB"/>
    <w:rsid w:val="00D33DFD"/>
    <w:rsid w:val="00D3457B"/>
    <w:rsid w:val="00D44036"/>
    <w:rsid w:val="00D45012"/>
    <w:rsid w:val="00D45D0B"/>
    <w:rsid w:val="00D47D94"/>
    <w:rsid w:val="00D5036B"/>
    <w:rsid w:val="00D53C24"/>
    <w:rsid w:val="00D63D14"/>
    <w:rsid w:val="00D6623D"/>
    <w:rsid w:val="00D66EDF"/>
    <w:rsid w:val="00D702C1"/>
    <w:rsid w:val="00D7309B"/>
    <w:rsid w:val="00D82ED7"/>
    <w:rsid w:val="00D861CF"/>
    <w:rsid w:val="00D91990"/>
    <w:rsid w:val="00D977DE"/>
    <w:rsid w:val="00DA1777"/>
    <w:rsid w:val="00DA49A2"/>
    <w:rsid w:val="00DB4C1C"/>
    <w:rsid w:val="00DC2608"/>
    <w:rsid w:val="00DC5082"/>
    <w:rsid w:val="00DC6EB2"/>
    <w:rsid w:val="00DD2015"/>
    <w:rsid w:val="00DD4983"/>
    <w:rsid w:val="00DE2A45"/>
    <w:rsid w:val="00DE2A62"/>
    <w:rsid w:val="00DE2F36"/>
    <w:rsid w:val="00DE4B1A"/>
    <w:rsid w:val="00DF533C"/>
    <w:rsid w:val="00DF5696"/>
    <w:rsid w:val="00DF665A"/>
    <w:rsid w:val="00DF6720"/>
    <w:rsid w:val="00DF7B6C"/>
    <w:rsid w:val="00E01906"/>
    <w:rsid w:val="00E024A2"/>
    <w:rsid w:val="00E15F0D"/>
    <w:rsid w:val="00E20A47"/>
    <w:rsid w:val="00E210A4"/>
    <w:rsid w:val="00E23EC9"/>
    <w:rsid w:val="00E43ABC"/>
    <w:rsid w:val="00E45F63"/>
    <w:rsid w:val="00E51BE5"/>
    <w:rsid w:val="00E51FD1"/>
    <w:rsid w:val="00E55AA9"/>
    <w:rsid w:val="00E62389"/>
    <w:rsid w:val="00E67A9B"/>
    <w:rsid w:val="00E76ACB"/>
    <w:rsid w:val="00E81F78"/>
    <w:rsid w:val="00E83DBA"/>
    <w:rsid w:val="00E872A8"/>
    <w:rsid w:val="00E92A30"/>
    <w:rsid w:val="00E93A77"/>
    <w:rsid w:val="00E96E2F"/>
    <w:rsid w:val="00EA13F0"/>
    <w:rsid w:val="00EA2BBE"/>
    <w:rsid w:val="00EA2D73"/>
    <w:rsid w:val="00ED0D0D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9D2"/>
    <w:rsid w:val="00F257D1"/>
    <w:rsid w:val="00F309E4"/>
    <w:rsid w:val="00F30BDE"/>
    <w:rsid w:val="00F3493C"/>
    <w:rsid w:val="00F42233"/>
    <w:rsid w:val="00F44393"/>
    <w:rsid w:val="00F44FF3"/>
    <w:rsid w:val="00F47782"/>
    <w:rsid w:val="00F500D8"/>
    <w:rsid w:val="00F50CAC"/>
    <w:rsid w:val="00F564EB"/>
    <w:rsid w:val="00F5756E"/>
    <w:rsid w:val="00F60234"/>
    <w:rsid w:val="00F62100"/>
    <w:rsid w:val="00F626C6"/>
    <w:rsid w:val="00F66E8B"/>
    <w:rsid w:val="00F67099"/>
    <w:rsid w:val="00F85D5F"/>
    <w:rsid w:val="00F906AA"/>
    <w:rsid w:val="00F93539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5478"/>
    <w:rsid w:val="00FF49C1"/>
    <w:rsid w:val="00FF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317AE5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317AE5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E62389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F07E0-B6A6-433B-89AF-C307147B1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1366</TotalTime>
  <Pages>8</Pages>
  <Words>2090</Words>
  <Characters>11918</Characters>
  <Application>Microsoft Office Word</Application>
  <DocSecurity>0</DocSecurity>
  <Lines>99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시리즈명 : 남회근 저작선</vt:lpstr>
    </vt:vector>
  </TitlesOfParts>
  <Company>bookie</Company>
  <LinksUpToDate>false</LinksUpToDate>
  <CharactersWithSpaces>13981</CharactersWithSpaces>
  <SharedDoc>false</SharedDoc>
  <HLinks>
    <vt:vector size="18" baseType="variant">
      <vt:variant>
        <vt:i4>3145801</vt:i4>
      </vt:variant>
      <vt:variant>
        <vt:i4>6</vt:i4>
      </vt:variant>
      <vt:variant>
        <vt:i4>0</vt:i4>
      </vt:variant>
      <vt:variant>
        <vt:i4>5</vt:i4>
      </vt:variant>
      <vt:variant>
        <vt:lpwstr>mailto:soo@bookie.co.kr</vt:lpwstr>
      </vt:variant>
      <vt:variant>
        <vt:lpwstr/>
      </vt:variant>
      <vt:variant>
        <vt:i4>5439527</vt:i4>
      </vt:variant>
      <vt:variant>
        <vt:i4>3</vt:i4>
      </vt:variant>
      <vt:variant>
        <vt:i4>0</vt:i4>
      </vt:variant>
      <vt:variant>
        <vt:i4>5</vt:i4>
      </vt:variant>
      <vt:variant>
        <vt:lpwstr>mailto:yhkim@bookie.co.kr</vt:lpwstr>
      </vt:variant>
      <vt:variant>
        <vt:lpwstr/>
      </vt:variant>
      <vt:variant>
        <vt:i4>6225953</vt:i4>
      </vt:variant>
      <vt:variant>
        <vt:i4>0</vt:i4>
      </vt:variant>
      <vt:variant>
        <vt:i4>0</vt:i4>
      </vt:variant>
      <vt:variant>
        <vt:i4>5</vt:i4>
      </vt:variant>
      <vt:variant>
        <vt:lpwstr>mailto:Songa7788@bookie.co.kr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시리즈명 : 남회근 저작선</dc:title>
  <dc:subject/>
  <dc:creator>bookie11</dc:creator>
  <cp:keywords/>
  <cp:lastModifiedBy>bookie_108</cp:lastModifiedBy>
  <cp:revision>52</cp:revision>
  <cp:lastPrinted>2013-01-08T00:08:00Z</cp:lastPrinted>
  <dcterms:created xsi:type="dcterms:W3CDTF">2013-01-06T05:40:00Z</dcterms:created>
  <dcterms:modified xsi:type="dcterms:W3CDTF">2014-01-13T02:37:00Z</dcterms:modified>
</cp:coreProperties>
</file>