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7A2C5E" w:rsidP="007022CE">
      <w:pPr>
        <w:pStyle w:val="ac"/>
        <w:spacing w:line="276" w:lineRule="auto"/>
        <w:rPr>
          <w:rFonts w:ascii="맑은 고딕" w:eastAsia="맑은 고딕" w:hAnsi="맑은 고딕"/>
          <w:bCs/>
          <w:sz w:val="18"/>
          <w:szCs w:val="18"/>
        </w:rPr>
      </w:pPr>
      <w:r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2D5B82" w:rsidRPr="002D5B82">
        <w:rPr>
          <w:rFonts w:ascii="맑은 고딕" w:eastAsia="맑은 고딕" w:hAnsi="맑은 고딕" w:hint="eastAsia"/>
          <w:bCs/>
          <w:sz w:val="18"/>
          <w:szCs w:val="18"/>
        </w:rPr>
        <w:t>투자하기</w:t>
      </w:r>
      <w:r w:rsidR="002D5B82" w:rsidRPr="002D5B82">
        <w:rPr>
          <w:rFonts w:ascii="맑은 고딕" w:eastAsia="맑은 고딕" w:hAnsi="맑은 고딕"/>
          <w:bCs/>
          <w:sz w:val="18"/>
          <w:szCs w:val="18"/>
        </w:rPr>
        <w:t xml:space="preserve"> 전에 알아야 할 8가지 돈 문제</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2D5B82" w:rsidRPr="002D5B82">
        <w:rPr>
          <w:rFonts w:asciiTheme="minorHAnsi" w:eastAsiaTheme="minorHAnsi" w:hAnsiTheme="minorHAnsi" w:hint="eastAsia"/>
          <w:b/>
          <w:sz w:val="26"/>
          <w:szCs w:val="26"/>
        </w:rPr>
        <w:t>돈은</w:t>
      </w:r>
      <w:r w:rsidR="002D5B82" w:rsidRPr="002D5B82">
        <w:rPr>
          <w:rFonts w:asciiTheme="minorHAnsi" w:eastAsiaTheme="minorHAnsi" w:hAnsiTheme="minorHAnsi"/>
          <w:b/>
          <w:sz w:val="26"/>
          <w:szCs w:val="26"/>
        </w:rPr>
        <w:t xml:space="preserve"> 어떻게 자라는가</w:t>
      </w:r>
    </w:p>
    <w:p w:rsidR="007022CE" w:rsidRPr="00F24E2F" w:rsidRDefault="0045254F" w:rsidP="00A47248">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6635ED" w:rsidRPr="007022CE">
        <w:rPr>
          <w:rFonts w:asciiTheme="minorHAnsi" w:eastAsiaTheme="minorHAnsi" w:hAnsiTheme="minorHAnsi" w:hint="eastAsia"/>
          <w:sz w:val="18"/>
          <w:szCs w:val="18"/>
          <w:lang w:eastAsia="ja-JP"/>
        </w:rPr>
        <w:t xml:space="preserve">: </w:t>
      </w:r>
      <w:r w:rsidR="00A47248">
        <w:rPr>
          <w:rFonts w:cs="바탕" w:hint="eastAsia"/>
          <w:kern w:val="0"/>
          <w:sz w:val="18"/>
          <w:szCs w:val="18"/>
        </w:rPr>
        <w:t>권오상</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006635ED" w:rsidRPr="007022CE">
        <w:rPr>
          <w:rFonts w:asciiTheme="minorHAnsi" w:eastAsiaTheme="minorHAnsi" w:hAnsiTheme="minorHAnsi" w:hint="eastAsia"/>
          <w:sz w:val="18"/>
          <w:szCs w:val="18"/>
          <w:lang w:eastAsia="ja-JP"/>
        </w:rPr>
        <w:t xml:space="preserve">: </w:t>
      </w:r>
      <w:r w:rsidR="00B54888" w:rsidRPr="00F24E2F">
        <w:rPr>
          <w:rFonts w:cs="HY견고딕" w:hint="eastAsia"/>
          <w:kern w:val="0"/>
          <w:sz w:val="18"/>
          <w:szCs w:val="18"/>
        </w:rPr>
        <w:t>부키</w:t>
      </w:r>
      <w:r w:rsidR="007022CE">
        <w:rPr>
          <w:rFonts w:cs="HY견고딕"/>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006635ED" w:rsidRPr="007022CE">
        <w:rPr>
          <w:rFonts w:asciiTheme="minorHAnsi" w:eastAsiaTheme="minorHAnsi" w:hAnsiTheme="minorHAnsi" w:hint="eastAsia"/>
          <w:sz w:val="18"/>
          <w:szCs w:val="18"/>
          <w:lang w:eastAsia="ja-JP"/>
        </w:rPr>
        <w:t xml:space="preserve">: </w:t>
      </w:r>
      <w:r w:rsidR="00391286" w:rsidRPr="00F24E2F">
        <w:rPr>
          <w:rFonts w:hint="eastAsia"/>
          <w:kern w:val="0"/>
          <w:sz w:val="18"/>
          <w:szCs w:val="18"/>
        </w:rPr>
        <w:t>201</w:t>
      </w:r>
      <w:r w:rsidR="00FE059B">
        <w:rPr>
          <w:rFonts w:hint="eastAsia"/>
          <w:kern w:val="0"/>
          <w:sz w:val="18"/>
          <w:szCs w:val="18"/>
        </w:rPr>
        <w:t>4</w:t>
      </w:r>
      <w:r w:rsidRPr="00F24E2F">
        <w:rPr>
          <w:rFonts w:hint="eastAsia"/>
          <w:kern w:val="0"/>
          <w:sz w:val="18"/>
          <w:szCs w:val="18"/>
        </w:rPr>
        <w:t xml:space="preserve">년 </w:t>
      </w:r>
      <w:r w:rsidR="00CC52E8">
        <w:rPr>
          <w:rFonts w:hint="eastAsia"/>
          <w:kern w:val="0"/>
          <w:sz w:val="18"/>
          <w:szCs w:val="18"/>
        </w:rPr>
        <w:t>4</w:t>
      </w:r>
      <w:r w:rsidRPr="00F24E2F">
        <w:rPr>
          <w:rFonts w:hint="eastAsia"/>
          <w:kern w:val="0"/>
          <w:sz w:val="18"/>
          <w:szCs w:val="18"/>
        </w:rPr>
        <w:t>월</w:t>
      </w:r>
      <w:r w:rsidR="007022CE">
        <w:rPr>
          <w:rFonts w:hint="eastAsia"/>
          <w:kern w:val="0"/>
          <w:sz w:val="18"/>
          <w:szCs w:val="18"/>
        </w:rPr>
        <w:t xml:space="preserve"> </w:t>
      </w:r>
      <w:r w:rsidR="00CC52E8">
        <w:rPr>
          <w:rFonts w:hint="eastAsia"/>
          <w:kern w:val="0"/>
          <w:sz w:val="18"/>
          <w:szCs w:val="18"/>
        </w:rPr>
        <w:t>25</w:t>
      </w:r>
      <w:r w:rsidRPr="00F24E2F">
        <w:rPr>
          <w:rFonts w:hint="eastAsia"/>
          <w:kern w:val="0"/>
          <w:sz w:val="18"/>
          <w:szCs w:val="18"/>
        </w:rPr>
        <w:t>일</w:t>
      </w:r>
    </w:p>
    <w:p w:rsidR="00FE059B" w:rsidRPr="00F24E2F" w:rsidRDefault="00176CE7" w:rsidP="00CC52E8">
      <w:pPr>
        <w:spacing w:line="276" w:lineRule="auto"/>
        <w:rPr>
          <w:kern w:val="0"/>
          <w:sz w:val="18"/>
          <w:szCs w:val="18"/>
        </w:rPr>
      </w:pPr>
      <w:r w:rsidRPr="00F24E2F">
        <w:rPr>
          <w:rFonts w:hint="eastAsia"/>
          <w:kern w:val="0"/>
          <w:sz w:val="18"/>
          <w:szCs w:val="18"/>
        </w:rPr>
        <w:t>판형</w:t>
      </w:r>
      <w:r w:rsidR="006635ED" w:rsidRPr="007022CE">
        <w:rPr>
          <w:rFonts w:asciiTheme="minorHAnsi" w:eastAsiaTheme="minorHAnsi" w:hAnsiTheme="minorHAnsi" w:hint="eastAsia"/>
          <w:sz w:val="18"/>
          <w:szCs w:val="18"/>
          <w:lang w:eastAsia="ja-JP"/>
        </w:rPr>
        <w:t xml:space="preserve">: </w:t>
      </w:r>
      <w:proofErr w:type="spellStart"/>
      <w:r w:rsidR="00B54888" w:rsidRPr="00F24E2F">
        <w:rPr>
          <w:rFonts w:cs="HY견고딕" w:hint="eastAsia"/>
          <w:kern w:val="0"/>
          <w:sz w:val="18"/>
          <w:szCs w:val="18"/>
        </w:rPr>
        <w:t>신</w:t>
      </w:r>
      <w:r w:rsidR="00AD23AC">
        <w:rPr>
          <w:rFonts w:cs="HY견고딕" w:hint="eastAsia"/>
          <w:noProof/>
          <w:kern w:val="0"/>
          <w:sz w:val="18"/>
          <w:szCs w:val="18"/>
        </w:rPr>
        <w:drawing>
          <wp:anchor distT="0" distB="0" distL="114300" distR="114300" simplePos="0" relativeHeight="251658240" behindDoc="0" locked="0" layoutInCell="1" allowOverlap="1">
            <wp:simplePos x="1336675" y="2320290"/>
            <wp:positionH relativeFrom="margin">
              <wp:align>right</wp:align>
            </wp:positionH>
            <wp:positionV relativeFrom="margin">
              <wp:align>top</wp:align>
            </wp:positionV>
            <wp:extent cx="2219325" cy="3277870"/>
            <wp:effectExtent l="0" t="0" r="9525"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19325" cy="3277870"/>
                    </a:xfrm>
                    <a:prstGeom prst="rect">
                      <a:avLst/>
                    </a:prstGeom>
                  </pic:spPr>
                </pic:pic>
              </a:graphicData>
            </a:graphic>
          </wp:anchor>
        </w:drawing>
      </w:r>
      <w:r w:rsidR="00B54888" w:rsidRPr="00F24E2F">
        <w:rPr>
          <w:rFonts w:cs="HY견고딕" w:hint="eastAsia"/>
          <w:kern w:val="0"/>
          <w:sz w:val="18"/>
          <w:szCs w:val="18"/>
        </w:rPr>
        <w:t>국</w:t>
      </w:r>
      <w:r w:rsidR="003606E6" w:rsidRPr="00F24E2F">
        <w:rPr>
          <w:rFonts w:cs="HY견고딕" w:hint="eastAsia"/>
          <w:kern w:val="0"/>
          <w:sz w:val="18"/>
          <w:szCs w:val="18"/>
        </w:rPr>
        <w:t>판</w:t>
      </w:r>
      <w:proofErr w:type="spellEnd"/>
      <w:r w:rsidR="001232DE">
        <w:rPr>
          <w:rFonts w:cs="HY견고딕" w:hint="eastAsia"/>
          <w:kern w:val="0"/>
          <w:sz w:val="18"/>
          <w:szCs w:val="18"/>
        </w:rPr>
        <w:t xml:space="preserve"> </w:t>
      </w:r>
      <w:r w:rsidR="00B54888" w:rsidRPr="00F24E2F">
        <w:rPr>
          <w:rFonts w:cs="HY견고딕" w:hint="eastAsia"/>
          <w:kern w:val="0"/>
          <w:sz w:val="18"/>
          <w:szCs w:val="18"/>
        </w:rPr>
        <w:t>변형</w:t>
      </w:r>
      <w:r w:rsidR="00B54888" w:rsidRPr="00F24E2F">
        <w:rPr>
          <w:rFonts w:hint="eastAsia"/>
          <w:kern w:val="0"/>
          <w:sz w:val="18"/>
          <w:szCs w:val="18"/>
        </w:rPr>
        <w:t>(</w:t>
      </w:r>
      <w:r w:rsidR="00B54888" w:rsidRPr="00F24E2F">
        <w:rPr>
          <w:kern w:val="0"/>
          <w:sz w:val="18"/>
          <w:szCs w:val="18"/>
        </w:rPr>
        <w:t>1</w:t>
      </w:r>
      <w:r w:rsidR="00A4533E">
        <w:rPr>
          <w:rFonts w:hint="eastAsia"/>
          <w:kern w:val="0"/>
          <w:sz w:val="18"/>
          <w:szCs w:val="18"/>
        </w:rPr>
        <w:t>4</w:t>
      </w:r>
      <w:r w:rsidR="00CC52E8">
        <w:rPr>
          <w:rFonts w:hint="eastAsia"/>
          <w:kern w:val="0"/>
          <w:sz w:val="18"/>
          <w:szCs w:val="18"/>
        </w:rPr>
        <w:t>8</w:t>
      </w:r>
      <w:r w:rsidR="00B54888" w:rsidRPr="00F24E2F">
        <w:rPr>
          <w:kern w:val="0"/>
          <w:sz w:val="18"/>
          <w:szCs w:val="18"/>
        </w:rPr>
        <w:t>*2</w:t>
      </w:r>
      <w:r w:rsidR="00CC52E8">
        <w:rPr>
          <w:rFonts w:hint="eastAsia"/>
          <w:kern w:val="0"/>
          <w:sz w:val="18"/>
          <w:szCs w:val="18"/>
        </w:rPr>
        <w:t>18</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006635ED" w:rsidRPr="007022CE">
        <w:rPr>
          <w:rFonts w:asciiTheme="minorHAnsi" w:eastAsiaTheme="minorHAnsi" w:hAnsiTheme="minorHAnsi" w:hint="eastAsia"/>
          <w:sz w:val="18"/>
          <w:szCs w:val="18"/>
          <w:lang w:eastAsia="ja-JP"/>
        </w:rPr>
        <w:t xml:space="preserve">: </w:t>
      </w:r>
      <w:r w:rsidR="00CC52E8">
        <w:rPr>
          <w:rFonts w:cs="바탕" w:hint="eastAsia"/>
          <w:kern w:val="0"/>
          <w:sz w:val="18"/>
          <w:szCs w:val="18"/>
        </w:rPr>
        <w:t>27</w:t>
      </w:r>
      <w:r w:rsidR="00FE059B">
        <w:rPr>
          <w:rFonts w:cs="바탕" w:hint="eastAsia"/>
          <w:kern w:val="0"/>
          <w:sz w:val="18"/>
          <w:szCs w:val="18"/>
        </w:rPr>
        <w:t>2</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006635ED" w:rsidRPr="007022CE">
        <w:rPr>
          <w:rFonts w:asciiTheme="minorHAnsi" w:eastAsiaTheme="minorHAnsi" w:hAnsiTheme="minorHAnsi" w:hint="eastAsia"/>
          <w:sz w:val="18"/>
          <w:szCs w:val="18"/>
          <w:lang w:eastAsia="ja-JP"/>
        </w:rPr>
        <w:t xml:space="preserve">: </w:t>
      </w:r>
      <w:r w:rsidR="00CC52E8">
        <w:rPr>
          <w:rFonts w:cs="바탕" w:hint="eastAsia"/>
          <w:kern w:val="0"/>
          <w:sz w:val="18"/>
          <w:szCs w:val="18"/>
        </w:rPr>
        <w:t>1</w:t>
      </w:r>
      <w:r w:rsidR="00A4533E">
        <w:rPr>
          <w:rFonts w:cs="바탕" w:hint="eastAsia"/>
          <w:kern w:val="0"/>
          <w:sz w:val="18"/>
          <w:szCs w:val="18"/>
        </w:rPr>
        <w:t>5</w:t>
      </w:r>
      <w:r w:rsidR="007B704C" w:rsidRPr="00F24E2F">
        <w:rPr>
          <w:rFonts w:cs="바탕" w:hint="eastAsia"/>
          <w:kern w:val="0"/>
          <w:sz w:val="18"/>
          <w:szCs w:val="18"/>
        </w:rPr>
        <w:t>,</w:t>
      </w:r>
      <w:r w:rsidR="00A5346C">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6635ED" w:rsidRPr="007022CE">
        <w:rPr>
          <w:rFonts w:asciiTheme="minorHAnsi" w:eastAsiaTheme="minorHAnsi" w:hAnsiTheme="minorHAnsi" w:hint="eastAsia"/>
          <w:sz w:val="18"/>
          <w:szCs w:val="18"/>
          <w:lang w:eastAsia="ja-JP"/>
        </w:rPr>
        <w:t xml:space="preserve">: </w:t>
      </w:r>
      <w:r w:rsidR="007B704C" w:rsidRPr="00F24E2F">
        <w:rPr>
          <w:rFonts w:cs="바탕"/>
          <w:kern w:val="0"/>
          <w:sz w:val="18"/>
          <w:szCs w:val="18"/>
        </w:rPr>
        <w:t>978-89-6051-</w:t>
      </w:r>
      <w:r w:rsidR="00FE059B" w:rsidRPr="00FE059B">
        <w:rPr>
          <w:rFonts w:cs="바탕"/>
          <w:kern w:val="0"/>
          <w:sz w:val="18"/>
          <w:szCs w:val="18"/>
        </w:rPr>
        <w:t>3</w:t>
      </w:r>
      <w:r w:rsidR="00CC52E8">
        <w:rPr>
          <w:rFonts w:cs="바탕" w:hint="eastAsia"/>
          <w:kern w:val="0"/>
          <w:sz w:val="18"/>
          <w:szCs w:val="18"/>
        </w:rPr>
        <w:t>86</w:t>
      </w:r>
      <w:r w:rsidR="00FE059B" w:rsidRPr="00FE059B">
        <w:rPr>
          <w:rFonts w:cs="바탕"/>
          <w:kern w:val="0"/>
          <w:sz w:val="18"/>
          <w:szCs w:val="18"/>
        </w:rPr>
        <w:t>-</w:t>
      </w:r>
      <w:r w:rsidR="00CC52E8">
        <w:rPr>
          <w:rFonts w:cs="바탕" w:hint="eastAsia"/>
          <w:kern w:val="0"/>
          <w:sz w:val="18"/>
          <w:szCs w:val="18"/>
        </w:rPr>
        <w:t>0</w:t>
      </w:r>
      <w:r w:rsidR="00FE059B" w:rsidRPr="00FE059B">
        <w:rPr>
          <w:rFonts w:cs="바탕"/>
          <w:kern w:val="0"/>
          <w:sz w:val="18"/>
          <w:szCs w:val="18"/>
        </w:rPr>
        <w:t xml:space="preserve"> </w:t>
      </w:r>
      <w:r w:rsidR="00CC52E8">
        <w:rPr>
          <w:rFonts w:cs="바탕" w:hint="eastAsia"/>
          <w:kern w:val="0"/>
          <w:sz w:val="18"/>
          <w:szCs w:val="18"/>
        </w:rPr>
        <w:t>1</w:t>
      </w:r>
      <w:r w:rsidR="00FE059B" w:rsidRPr="00FE059B">
        <w:rPr>
          <w:rFonts w:cs="바탕"/>
          <w:kern w:val="0"/>
          <w:sz w:val="18"/>
          <w:szCs w:val="18"/>
        </w:rPr>
        <w:t>3320</w:t>
      </w:r>
    </w:p>
    <w:p w:rsidR="00B54888" w:rsidRDefault="00B54888" w:rsidP="003A35AD">
      <w:pPr>
        <w:widowControl/>
        <w:wordWrap/>
        <w:autoSpaceDE/>
        <w:autoSpaceDN/>
        <w:snapToGrid w:val="0"/>
        <w:jc w:val="left"/>
        <w:rPr>
          <w:kern w:val="0"/>
          <w:sz w:val="18"/>
          <w:szCs w:val="18"/>
        </w:rPr>
      </w:pPr>
    </w:p>
    <w:p w:rsidR="007A2C5E" w:rsidRDefault="007A2C5E" w:rsidP="00503504">
      <w:pPr>
        <w:pStyle w:val="a3"/>
        <w:adjustRightInd w:val="0"/>
        <w:spacing w:line="240" w:lineRule="auto"/>
        <w:rPr>
          <w:rFonts w:cs="바탕" w:hint="eastAsia"/>
          <w:sz w:val="18"/>
          <w:szCs w:val="18"/>
        </w:rPr>
      </w:pPr>
    </w:p>
    <w:p w:rsidR="004412B7" w:rsidRDefault="004412B7" w:rsidP="00503504">
      <w:pPr>
        <w:pStyle w:val="a3"/>
        <w:adjustRightInd w:val="0"/>
        <w:spacing w:line="240" w:lineRule="auto"/>
        <w:rPr>
          <w:rFonts w:cs="바탕" w:hint="eastAsia"/>
          <w:sz w:val="18"/>
          <w:szCs w:val="18"/>
        </w:rPr>
      </w:pPr>
    </w:p>
    <w:p w:rsidR="004412B7" w:rsidRDefault="004412B7" w:rsidP="00503504">
      <w:pPr>
        <w:pStyle w:val="a3"/>
        <w:adjustRightInd w:val="0"/>
        <w:spacing w:line="240" w:lineRule="auto"/>
        <w:rPr>
          <w:rFonts w:cs="바탕" w:hint="eastAsia"/>
          <w:sz w:val="18"/>
          <w:szCs w:val="18"/>
        </w:rPr>
      </w:pPr>
    </w:p>
    <w:p w:rsidR="004412B7" w:rsidRPr="004412B7" w:rsidRDefault="004412B7" w:rsidP="00503504">
      <w:pPr>
        <w:pStyle w:val="a3"/>
        <w:adjustRightInd w:val="0"/>
        <w:spacing w:line="240" w:lineRule="auto"/>
        <w:rPr>
          <w:rFonts w:cs="바탕"/>
          <w:sz w:val="18"/>
          <w:szCs w:val="18"/>
        </w:rPr>
      </w:pPr>
      <w:bookmarkStart w:id="0" w:name="_GoBack"/>
      <w:bookmarkEnd w:id="0"/>
    </w:p>
    <w:p w:rsidR="007022CE" w:rsidRPr="005D1064" w:rsidRDefault="007022CE" w:rsidP="007A2C5E">
      <w:pPr>
        <w:widowControl/>
        <w:wordWrap/>
        <w:autoSpaceDE/>
        <w:autoSpaceDN/>
        <w:snapToGrid w:val="0"/>
        <w:jc w:val="left"/>
        <w:rPr>
          <w:rFonts w:cs="굴림"/>
          <w:color w:val="000000"/>
          <w:kern w:val="0"/>
          <w:sz w:val="18"/>
          <w:szCs w:val="18"/>
        </w:rPr>
      </w:pPr>
    </w:p>
    <w:p w:rsidR="007A2C5E" w:rsidRDefault="007A2C5E" w:rsidP="003A35AD">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Pr="005D1064" w:rsidRDefault="00994C5E" w:rsidP="007B704C">
      <w:pPr>
        <w:pStyle w:val="a3"/>
        <w:adjustRightInd w:val="0"/>
        <w:spacing w:line="240" w:lineRule="auto"/>
        <w:rPr>
          <w:rFonts w:ascii="맑은 고딕" w:eastAsia="맑은 고딕" w:hAnsi="맑은 고딕"/>
          <w:sz w:val="18"/>
          <w:szCs w:val="18"/>
        </w:rPr>
      </w:pPr>
    </w:p>
    <w:p w:rsidR="00A51832" w:rsidRPr="00A51832" w:rsidRDefault="00A51832" w:rsidP="00A51832">
      <w:pPr>
        <w:rPr>
          <w:rFonts w:asciiTheme="minorHAnsi" w:eastAsiaTheme="minorHAnsi" w:hAnsiTheme="minorHAnsi" w:cs="굴림"/>
          <w:b/>
          <w:color w:val="000000"/>
          <w:kern w:val="0"/>
          <w:sz w:val="18"/>
          <w:szCs w:val="18"/>
        </w:rPr>
      </w:pPr>
      <w:r w:rsidRPr="00A51832">
        <w:rPr>
          <w:rFonts w:asciiTheme="minorHAnsi" w:eastAsiaTheme="minorHAnsi" w:hAnsiTheme="minorHAnsi" w:cs="굴림" w:hint="eastAsia"/>
          <w:b/>
          <w:color w:val="000000"/>
          <w:kern w:val="0"/>
          <w:sz w:val="18"/>
          <w:szCs w:val="18"/>
        </w:rPr>
        <w:t>투자은행</w:t>
      </w:r>
      <w:r w:rsidRPr="00A51832">
        <w:rPr>
          <w:rFonts w:asciiTheme="minorHAnsi" w:eastAsiaTheme="minorHAnsi" w:hAnsiTheme="minorHAnsi" w:cs="굴림"/>
          <w:b/>
          <w:color w:val="000000"/>
          <w:kern w:val="0"/>
          <w:sz w:val="18"/>
          <w:szCs w:val="18"/>
        </w:rPr>
        <w:t xml:space="preserve"> </w:t>
      </w:r>
      <w:proofErr w:type="spellStart"/>
      <w:r w:rsidRPr="00A51832">
        <w:rPr>
          <w:rFonts w:asciiTheme="minorHAnsi" w:eastAsiaTheme="minorHAnsi" w:hAnsiTheme="minorHAnsi" w:cs="굴림"/>
          <w:b/>
          <w:color w:val="000000"/>
          <w:kern w:val="0"/>
          <w:sz w:val="18"/>
          <w:szCs w:val="18"/>
        </w:rPr>
        <w:t>트레이더</w:t>
      </w:r>
      <w:proofErr w:type="spellEnd"/>
      <w:r w:rsidRPr="00A51832">
        <w:rPr>
          <w:rFonts w:asciiTheme="minorHAnsi" w:eastAsiaTheme="minorHAnsi" w:hAnsiTheme="minorHAnsi" w:cs="굴림"/>
          <w:b/>
          <w:color w:val="000000"/>
          <w:kern w:val="0"/>
          <w:sz w:val="18"/>
          <w:szCs w:val="18"/>
        </w:rPr>
        <w:t xml:space="preserve"> 출신 교수의 진솔한 투자론</w:t>
      </w:r>
    </w:p>
    <w:p w:rsidR="00E83A8A" w:rsidRDefault="00A51832" w:rsidP="00A51832">
      <w:r w:rsidRPr="00A51832">
        <w:rPr>
          <w:rFonts w:asciiTheme="minorHAnsi" w:eastAsiaTheme="minorHAnsi" w:hAnsiTheme="minorHAnsi" w:cs="굴림" w:hint="eastAsia"/>
          <w:b/>
          <w:color w:val="000000"/>
          <w:kern w:val="0"/>
          <w:sz w:val="18"/>
          <w:szCs w:val="18"/>
        </w:rPr>
        <w:t>“내</w:t>
      </w:r>
      <w:r w:rsidRPr="00A51832">
        <w:rPr>
          <w:rFonts w:asciiTheme="minorHAnsi" w:eastAsiaTheme="minorHAnsi" w:hAnsiTheme="minorHAnsi" w:cs="굴림"/>
          <w:b/>
          <w:color w:val="000000"/>
          <w:kern w:val="0"/>
          <w:sz w:val="18"/>
          <w:szCs w:val="18"/>
        </w:rPr>
        <w:t xml:space="preserve"> 돈을 지키고 불리기 위해 알아야 할 최소한의 금융 지식”</w:t>
      </w:r>
    </w:p>
    <w:p w:rsidR="00A51832" w:rsidRDefault="00A51832" w:rsidP="00D12AED">
      <w:pPr>
        <w:pStyle w:val="a3"/>
        <w:adjustRightInd w:val="0"/>
        <w:spacing w:line="240" w:lineRule="auto"/>
        <w:rPr>
          <w:rFonts w:asciiTheme="minorHAnsi" w:eastAsiaTheme="minorHAnsi" w:hAnsiTheme="minorHAnsi"/>
          <w:sz w:val="18"/>
          <w:szCs w:val="18"/>
        </w:rPr>
      </w:pPr>
    </w:p>
    <w:p w:rsidR="001A5DCF" w:rsidRDefault="00A51832" w:rsidP="00D12AED">
      <w:pPr>
        <w:pStyle w:val="a3"/>
        <w:adjustRightInd w:val="0"/>
        <w:spacing w:line="240" w:lineRule="auto"/>
        <w:rPr>
          <w:rFonts w:asciiTheme="minorHAnsi" w:eastAsiaTheme="minorHAnsi" w:hAnsiTheme="minorHAnsi"/>
          <w:b/>
          <w:sz w:val="24"/>
          <w:szCs w:val="18"/>
        </w:rPr>
      </w:pPr>
      <w:r w:rsidRPr="00A51832">
        <w:rPr>
          <w:rFonts w:asciiTheme="minorHAnsi" w:eastAsiaTheme="minorHAnsi" w:hAnsiTheme="minorHAnsi" w:hint="eastAsia"/>
          <w:sz w:val="18"/>
          <w:szCs w:val="18"/>
        </w:rPr>
        <w:t>돈</w:t>
      </w:r>
      <w:r w:rsidRPr="00A51832">
        <w:rPr>
          <w:rFonts w:asciiTheme="minorHAnsi" w:eastAsiaTheme="minorHAnsi" w:hAnsiTheme="minorHAnsi"/>
          <w:sz w:val="18"/>
          <w:szCs w:val="18"/>
        </w:rPr>
        <w:t xml:space="preserve"> 문제 앞에서 한없이 작아지는 이 시대의 투자자들을 위한 투자은행 출신 교수 권오상의 금융 </w:t>
      </w:r>
      <w:proofErr w:type="spellStart"/>
      <w:r w:rsidRPr="00A51832">
        <w:rPr>
          <w:rFonts w:asciiTheme="minorHAnsi" w:eastAsiaTheme="minorHAnsi" w:hAnsiTheme="minorHAnsi"/>
          <w:sz w:val="18"/>
          <w:szCs w:val="18"/>
        </w:rPr>
        <w:t>멘토링</w:t>
      </w:r>
      <w:proofErr w:type="spellEnd"/>
      <w:r w:rsidRPr="00A51832">
        <w:rPr>
          <w:rFonts w:asciiTheme="minorHAnsi" w:eastAsiaTheme="minorHAnsi" w:hAnsiTheme="minorHAnsi"/>
          <w:sz w:val="18"/>
          <w:szCs w:val="18"/>
        </w:rPr>
        <w:t xml:space="preserve">. 현장과 학계를 두루 경험한 저자는 현실 세계의 돈과 학문 영역의 돈이 크게 다르다는 것을 실감하고, 보통 사람의 입장에서 투자와 재산 불리기에 도움이 될 만한 진솔한 이야기를 들려준다. 투자하기 전에 알아야 할 현실의 돈에 관한 기초 지식부터 투자 이후의 위험 관리까지, ‘돈이 자라나는’ 과정에서 투자자가 조심하고 고려해야 하는 사항들을 쉬운 비유와 </w:t>
      </w:r>
      <w:proofErr w:type="spellStart"/>
      <w:r w:rsidRPr="00A51832">
        <w:rPr>
          <w:rFonts w:asciiTheme="minorHAnsi" w:eastAsiaTheme="minorHAnsi" w:hAnsiTheme="minorHAnsi"/>
          <w:sz w:val="18"/>
          <w:szCs w:val="18"/>
        </w:rPr>
        <w:t>재밌</w:t>
      </w:r>
      <w:r w:rsidRPr="00A51832">
        <w:rPr>
          <w:rFonts w:asciiTheme="minorHAnsi" w:eastAsiaTheme="minorHAnsi" w:hAnsiTheme="minorHAnsi" w:hint="eastAsia"/>
          <w:sz w:val="18"/>
          <w:szCs w:val="18"/>
        </w:rPr>
        <w:t>는</w:t>
      </w:r>
      <w:proofErr w:type="spellEnd"/>
      <w:r w:rsidRPr="00A51832">
        <w:rPr>
          <w:rFonts w:asciiTheme="minorHAnsi" w:eastAsiaTheme="minorHAnsi" w:hAnsiTheme="minorHAnsi"/>
          <w:sz w:val="18"/>
          <w:szCs w:val="18"/>
        </w:rPr>
        <w:t xml:space="preserve"> 사례를 들어 소개한다. 실무 전문가나 학계에서 정석처럼 떠받드는 투자 원칙이나 이론이 얼마나 타당하고 유효한지 하나하나 짚어 가면서, 기존 </w:t>
      </w:r>
      <w:proofErr w:type="spellStart"/>
      <w:r w:rsidRPr="00A51832">
        <w:rPr>
          <w:rFonts w:asciiTheme="minorHAnsi" w:eastAsiaTheme="minorHAnsi" w:hAnsiTheme="minorHAnsi"/>
          <w:sz w:val="18"/>
          <w:szCs w:val="18"/>
        </w:rPr>
        <w:t>투자서들이</w:t>
      </w:r>
      <w:proofErr w:type="spellEnd"/>
      <w:r w:rsidRPr="00A51832">
        <w:rPr>
          <w:rFonts w:asciiTheme="minorHAnsi" w:eastAsiaTheme="minorHAnsi" w:hAnsiTheme="minorHAnsi"/>
          <w:sz w:val="18"/>
          <w:szCs w:val="18"/>
        </w:rPr>
        <w:t xml:space="preserve"> 놓치고 있는 투자 현실과 돈의 본질을 포착해 낸다. 중견 투자자, 초심자 할 것 없이 돈을 모으고 불려 가야 할 모든 현대인에게 유용한 책이다.</w:t>
      </w:r>
    </w:p>
    <w:p w:rsidR="009E23A3" w:rsidRDefault="009E23A3" w:rsidP="00D12AED">
      <w:pPr>
        <w:pStyle w:val="a3"/>
        <w:adjustRightInd w:val="0"/>
        <w:spacing w:line="240" w:lineRule="auto"/>
        <w:rPr>
          <w:rFonts w:asciiTheme="minorHAnsi" w:eastAsiaTheme="minorHAnsi" w:hAnsiTheme="minorHAnsi"/>
          <w:b/>
          <w:sz w:val="24"/>
          <w:szCs w:val="18"/>
        </w:rPr>
      </w:pPr>
    </w:p>
    <w:p w:rsidR="00A51832" w:rsidRPr="00E651F5" w:rsidRDefault="00A51832" w:rsidP="00D12AE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 xml:space="preserve">&lt;저자 </w:t>
      </w:r>
      <w:r w:rsidR="00FE60F2">
        <w:rPr>
          <w:rFonts w:asciiTheme="minorHAnsi" w:eastAsiaTheme="minorHAnsi" w:hAnsiTheme="minorHAnsi" w:hint="eastAsia"/>
          <w:b/>
          <w:sz w:val="24"/>
          <w:szCs w:val="18"/>
        </w:rPr>
        <w:t xml:space="preserve">및 역자 </w:t>
      </w:r>
      <w:r w:rsidRPr="00162BEE">
        <w:rPr>
          <w:rFonts w:asciiTheme="minorHAnsi" w:eastAsiaTheme="minorHAnsi" w:hAnsiTheme="minorHAnsi" w:hint="eastAsia"/>
          <w:b/>
          <w:sz w:val="24"/>
          <w:szCs w:val="18"/>
        </w:rPr>
        <w:t>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D12AED" w:rsidRPr="00D12AED" w:rsidRDefault="00D12AED" w:rsidP="00D12AED">
      <w:pPr>
        <w:widowControl/>
        <w:wordWrap/>
        <w:autoSpaceDE/>
        <w:autoSpaceDN/>
        <w:snapToGrid w:val="0"/>
        <w:spacing w:line="276" w:lineRule="auto"/>
        <w:rPr>
          <w:rFonts w:asciiTheme="minorHAnsi" w:eastAsiaTheme="minorHAnsi" w:hAnsiTheme="minorHAnsi" w:cs="굴림"/>
          <w:b/>
          <w:color w:val="000000"/>
          <w:kern w:val="0"/>
          <w:sz w:val="18"/>
          <w:szCs w:val="18"/>
        </w:rPr>
      </w:pPr>
      <w:r w:rsidRPr="00D12AED">
        <w:rPr>
          <w:rFonts w:asciiTheme="minorHAnsi" w:eastAsiaTheme="minorHAnsi" w:hAnsiTheme="minorHAnsi" w:cs="굴림" w:hint="eastAsia"/>
          <w:b/>
          <w:color w:val="000000"/>
          <w:kern w:val="0"/>
          <w:sz w:val="18"/>
          <w:szCs w:val="18"/>
        </w:rPr>
        <w:t>지은이</w:t>
      </w:r>
      <w:r>
        <w:rPr>
          <w:rFonts w:asciiTheme="minorHAnsi" w:eastAsiaTheme="minorHAnsi" w:hAnsiTheme="minorHAnsi" w:cs="굴림" w:hint="eastAsia"/>
          <w:b/>
          <w:color w:val="000000"/>
          <w:kern w:val="0"/>
          <w:sz w:val="18"/>
          <w:szCs w:val="18"/>
        </w:rPr>
        <w:t xml:space="preserve">: </w:t>
      </w:r>
      <w:r w:rsidR="00A51832">
        <w:rPr>
          <w:rFonts w:asciiTheme="minorHAnsi" w:eastAsiaTheme="minorHAnsi" w:hAnsiTheme="minorHAnsi" w:cs="굴림" w:hint="eastAsia"/>
          <w:b/>
          <w:color w:val="000000"/>
          <w:kern w:val="0"/>
          <w:sz w:val="18"/>
          <w:szCs w:val="18"/>
        </w:rPr>
        <w:t>권오상</w:t>
      </w: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비정형</w:t>
      </w:r>
      <w:r w:rsidRPr="00A51832">
        <w:rPr>
          <w:rFonts w:asciiTheme="minorHAnsi" w:eastAsiaTheme="minorHAnsi" w:hAnsiTheme="minorHAnsi" w:cs="굴림"/>
          <w:color w:val="000000"/>
          <w:kern w:val="0"/>
          <w:sz w:val="18"/>
          <w:szCs w:val="18"/>
        </w:rPr>
        <w:t xml:space="preserve"> 옵션 </w:t>
      </w:r>
      <w:proofErr w:type="spellStart"/>
      <w:r w:rsidRPr="00A51832">
        <w:rPr>
          <w:rFonts w:asciiTheme="minorHAnsi" w:eastAsiaTheme="minorHAnsi" w:hAnsiTheme="minorHAnsi" w:cs="굴림"/>
          <w:color w:val="000000"/>
          <w:kern w:val="0"/>
          <w:sz w:val="18"/>
          <w:szCs w:val="18"/>
        </w:rPr>
        <w:t>트레이더로</w:t>
      </w:r>
      <w:proofErr w:type="spellEnd"/>
      <w:r w:rsidRPr="00A51832">
        <w:rPr>
          <w:rFonts w:asciiTheme="minorHAnsi" w:eastAsiaTheme="minorHAnsi" w:hAnsiTheme="minorHAnsi" w:cs="굴림"/>
          <w:color w:val="000000"/>
          <w:kern w:val="0"/>
          <w:sz w:val="18"/>
          <w:szCs w:val="18"/>
        </w:rPr>
        <w:t xml:space="preserve"> 금융계에 뛰어들어 </w:t>
      </w:r>
      <w:proofErr w:type="spellStart"/>
      <w:r w:rsidRPr="00A51832">
        <w:rPr>
          <w:rFonts w:asciiTheme="minorHAnsi" w:eastAsiaTheme="minorHAnsi" w:hAnsiTheme="minorHAnsi" w:cs="굴림"/>
          <w:color w:val="000000"/>
          <w:kern w:val="0"/>
          <w:sz w:val="18"/>
          <w:szCs w:val="18"/>
        </w:rPr>
        <w:t>도이체방크</w:t>
      </w:r>
      <w:proofErr w:type="spellEnd"/>
      <w:r w:rsidRPr="00A51832">
        <w:rPr>
          <w:rFonts w:asciiTheme="minorHAnsi" w:eastAsiaTheme="minorHAnsi" w:hAnsiTheme="minorHAnsi" w:cs="굴림"/>
          <w:color w:val="000000"/>
          <w:kern w:val="0"/>
          <w:sz w:val="18"/>
          <w:szCs w:val="18"/>
        </w:rPr>
        <w:t xml:space="preserve"> 홍콩 지점과 서울 지점, </w:t>
      </w:r>
      <w:proofErr w:type="spellStart"/>
      <w:r w:rsidRPr="00A51832">
        <w:rPr>
          <w:rFonts w:asciiTheme="minorHAnsi" w:eastAsiaTheme="minorHAnsi" w:hAnsiTheme="minorHAnsi" w:cs="굴림"/>
          <w:color w:val="000000"/>
          <w:kern w:val="0"/>
          <w:sz w:val="18"/>
          <w:szCs w:val="18"/>
        </w:rPr>
        <w:t>바클레이스캐피털</w:t>
      </w:r>
      <w:proofErr w:type="spellEnd"/>
      <w:r w:rsidRPr="00A51832">
        <w:rPr>
          <w:rFonts w:asciiTheme="minorHAnsi" w:eastAsiaTheme="minorHAnsi" w:hAnsiTheme="minorHAnsi" w:cs="굴림"/>
          <w:color w:val="000000"/>
          <w:kern w:val="0"/>
          <w:sz w:val="18"/>
          <w:szCs w:val="18"/>
        </w:rPr>
        <w:t xml:space="preserve"> 런던 지점, </w:t>
      </w:r>
      <w:proofErr w:type="spellStart"/>
      <w:r w:rsidRPr="00A51832">
        <w:rPr>
          <w:rFonts w:asciiTheme="minorHAnsi" w:eastAsiaTheme="minorHAnsi" w:hAnsiTheme="minorHAnsi" w:cs="굴림"/>
          <w:color w:val="000000"/>
          <w:kern w:val="0"/>
          <w:sz w:val="18"/>
          <w:szCs w:val="18"/>
        </w:rPr>
        <w:t>바클레이스은행</w:t>
      </w:r>
      <w:proofErr w:type="spellEnd"/>
      <w:r w:rsidRPr="00A51832">
        <w:rPr>
          <w:rFonts w:asciiTheme="minorHAnsi" w:eastAsiaTheme="minorHAnsi" w:hAnsiTheme="minorHAnsi" w:cs="굴림"/>
          <w:color w:val="000000"/>
          <w:kern w:val="0"/>
          <w:sz w:val="18"/>
          <w:szCs w:val="18"/>
        </w:rPr>
        <w:t xml:space="preserve"> 싱가포르 지점 등 세계 수위를 다투는 투자은행에서 7년간 근무하며 현장과 실무를 경험했다. 삼성SDS </w:t>
      </w:r>
      <w:proofErr w:type="spellStart"/>
      <w:r w:rsidRPr="00A51832">
        <w:rPr>
          <w:rFonts w:asciiTheme="minorHAnsi" w:eastAsiaTheme="minorHAnsi" w:hAnsiTheme="minorHAnsi" w:cs="굴림"/>
          <w:color w:val="000000"/>
          <w:kern w:val="0"/>
          <w:sz w:val="18"/>
          <w:szCs w:val="18"/>
        </w:rPr>
        <w:t>수석보와</w:t>
      </w:r>
      <w:proofErr w:type="spellEnd"/>
      <w:r w:rsidRPr="00A51832">
        <w:rPr>
          <w:rFonts w:asciiTheme="minorHAnsi" w:eastAsiaTheme="minorHAnsi" w:hAnsiTheme="minorHAnsi" w:cs="굴림"/>
          <w:color w:val="000000"/>
          <w:kern w:val="0"/>
          <w:sz w:val="18"/>
          <w:szCs w:val="18"/>
        </w:rPr>
        <w:t xml:space="preserve"> 기아자동차 주임 연구원을 거쳤고, 고려대학교 경영전문대학원과 중앙대학교 경영학부에서 재무를 가르쳤으며, 한국과학기술원(KAIST) 기술경영전문대학원 겸직 교수, CHA의과학대학교 글로벌경영학과 교수를 지냈다</w:t>
      </w:r>
      <w:proofErr w:type="gramStart"/>
      <w:r w:rsidRPr="00A51832">
        <w:rPr>
          <w:rFonts w:asciiTheme="minorHAnsi" w:eastAsiaTheme="minorHAnsi" w:hAnsiTheme="minorHAnsi" w:cs="굴림"/>
          <w:color w:val="000000"/>
          <w:kern w:val="0"/>
          <w:sz w:val="18"/>
          <w:szCs w:val="18"/>
        </w:rPr>
        <w:t>.(</w:t>
      </w:r>
      <w:proofErr w:type="gramEnd"/>
      <w:r w:rsidRPr="00A51832">
        <w:rPr>
          <w:rFonts w:asciiTheme="minorHAnsi" w:eastAsiaTheme="minorHAnsi" w:hAnsiTheme="minorHAnsi" w:cs="굴림"/>
          <w:color w:val="000000"/>
          <w:kern w:val="0"/>
          <w:sz w:val="18"/>
          <w:szCs w:val="18"/>
        </w:rPr>
        <w:t>교수직에 있었던 저</w:t>
      </w:r>
      <w:r w:rsidRPr="00A51832">
        <w:rPr>
          <w:rFonts w:asciiTheme="minorHAnsi" w:eastAsiaTheme="minorHAnsi" w:hAnsiTheme="minorHAnsi" w:cs="굴림" w:hint="eastAsia"/>
          <w:color w:val="000000"/>
          <w:kern w:val="0"/>
          <w:sz w:val="18"/>
          <w:szCs w:val="18"/>
        </w:rPr>
        <w:t>자는</w:t>
      </w:r>
      <w:r w:rsidRPr="00A51832">
        <w:rPr>
          <w:rFonts w:asciiTheme="minorHAnsi" w:eastAsiaTheme="minorHAnsi" w:hAnsiTheme="minorHAnsi" w:cs="굴림"/>
          <w:color w:val="000000"/>
          <w:kern w:val="0"/>
          <w:sz w:val="18"/>
          <w:szCs w:val="18"/>
        </w:rPr>
        <w:t xml:space="preserve"> 이 책이 발간된 직후인 2014년 4월 금융감독원 복합금융감독국장으로 발탁됐다.)</w:t>
      </w: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lastRenderedPageBreak/>
        <w:t>서울대학교</w:t>
      </w:r>
      <w:r w:rsidRPr="00A51832">
        <w:rPr>
          <w:rFonts w:asciiTheme="minorHAnsi" w:eastAsiaTheme="minorHAnsi" w:hAnsiTheme="minorHAnsi" w:cs="굴림"/>
          <w:color w:val="000000"/>
          <w:kern w:val="0"/>
          <w:sz w:val="18"/>
          <w:szCs w:val="18"/>
        </w:rPr>
        <w:t xml:space="preserve"> 기계설계학과에서 학사, 한국과학기술원 기계공학과에서 석사, 미국 캘리포니아 버클리대학 기계공학과에서 박사 학위를 받았고, 프랑스 </w:t>
      </w:r>
      <w:proofErr w:type="spellStart"/>
      <w:r w:rsidRPr="00A51832">
        <w:rPr>
          <w:rFonts w:asciiTheme="minorHAnsi" w:eastAsiaTheme="minorHAnsi" w:hAnsiTheme="minorHAnsi" w:cs="굴림"/>
          <w:color w:val="000000"/>
          <w:kern w:val="0"/>
          <w:sz w:val="18"/>
          <w:szCs w:val="18"/>
        </w:rPr>
        <w:t>인시아드</w:t>
      </w:r>
      <w:proofErr w:type="spellEnd"/>
      <w:r w:rsidRPr="00A51832">
        <w:rPr>
          <w:rFonts w:asciiTheme="minorHAnsi" w:eastAsiaTheme="minorHAnsi" w:hAnsiTheme="minorHAnsi" w:cs="굴림"/>
          <w:color w:val="000000"/>
          <w:kern w:val="0"/>
          <w:sz w:val="18"/>
          <w:szCs w:val="18"/>
        </w:rPr>
        <w:t xml:space="preserve"> 경영대학원에서 MBA를 취득했다. 국제재무위험관리사(Financial Risk Manager)이기도 하다.</w:t>
      </w:r>
    </w:p>
    <w:p w:rsidR="00DD5F34" w:rsidRPr="00503504"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지은</w:t>
      </w:r>
      <w:r w:rsidRPr="00A51832">
        <w:rPr>
          <w:rFonts w:asciiTheme="minorHAnsi" w:eastAsiaTheme="minorHAnsi" w:hAnsiTheme="minorHAnsi" w:cs="굴림"/>
          <w:color w:val="000000"/>
          <w:kern w:val="0"/>
          <w:sz w:val="18"/>
          <w:szCs w:val="18"/>
        </w:rPr>
        <w:t xml:space="preserve"> 책으로 『파생금융 사용설명서』『노벨상과 수리공』『기업은 투자자의 장난감이 아니다』『금융의 대량살상무기』 등이 있다.</w:t>
      </w:r>
    </w:p>
    <w:p w:rsidR="004902E3" w:rsidRDefault="004902E3" w:rsidP="00BB36CE">
      <w:pPr>
        <w:pStyle w:val="a3"/>
        <w:adjustRightInd w:val="0"/>
        <w:spacing w:line="276" w:lineRule="auto"/>
        <w:rPr>
          <w:rFonts w:asciiTheme="minorHAnsi" w:eastAsiaTheme="minorHAnsi" w:hAnsiTheme="minorHAnsi"/>
          <w:sz w:val="18"/>
          <w:szCs w:val="18"/>
        </w:rPr>
      </w:pPr>
    </w:p>
    <w:p w:rsidR="00D12AED" w:rsidRPr="00265070" w:rsidRDefault="00D12AED" w:rsidP="00BB36CE">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7853B5" w:rsidRDefault="007853B5" w:rsidP="007853B5">
      <w:pPr>
        <w:pStyle w:val="a3"/>
        <w:adjustRightInd w:val="0"/>
        <w:spacing w:line="276" w:lineRule="auto"/>
        <w:rPr>
          <w:rFonts w:asciiTheme="minorHAnsi" w:eastAsiaTheme="minorHAnsi" w:hAnsiTheme="minorHAnsi"/>
          <w:bCs/>
          <w:sz w:val="18"/>
          <w:szCs w:val="18"/>
        </w:rPr>
      </w:pP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hint="eastAsia"/>
          <w:color w:val="000000"/>
          <w:kern w:val="0"/>
          <w:sz w:val="18"/>
          <w:szCs w:val="18"/>
        </w:rPr>
        <w:t>감사의</w:t>
      </w:r>
      <w:r w:rsidRPr="00CA7500">
        <w:rPr>
          <w:rFonts w:asciiTheme="minorHAnsi" w:eastAsiaTheme="minorHAnsi" w:hAnsiTheme="minorHAnsi" w:cs="굴림"/>
          <w:color w:val="000000"/>
          <w:kern w:val="0"/>
          <w:sz w:val="18"/>
          <w:szCs w:val="18"/>
        </w:rPr>
        <w:t xml:space="preserve"> 말</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hint="eastAsia"/>
          <w:color w:val="000000"/>
          <w:kern w:val="0"/>
          <w:sz w:val="18"/>
          <w:szCs w:val="18"/>
        </w:rPr>
        <w:t>들어가는</w:t>
      </w:r>
      <w:r w:rsidRPr="00CA7500">
        <w:rPr>
          <w:rFonts w:asciiTheme="minorHAnsi" w:eastAsiaTheme="minorHAnsi" w:hAnsiTheme="minorHAnsi" w:cs="굴림"/>
          <w:color w:val="000000"/>
          <w:kern w:val="0"/>
          <w:sz w:val="18"/>
          <w:szCs w:val="18"/>
        </w:rPr>
        <w:t xml:space="preserve"> 말: 돈의 세계는 왜 이다지도 이중적인가</w:t>
      </w:r>
    </w:p>
    <w:p w:rsidR="00A51832" w:rsidRPr="00CA7500" w:rsidRDefault="00A51832" w:rsidP="00A51832">
      <w:pPr>
        <w:rPr>
          <w:rFonts w:asciiTheme="minorHAnsi" w:eastAsiaTheme="minorHAnsi" w:hAnsiTheme="minorHAnsi" w:cs="굴림"/>
          <w:color w:val="000000"/>
          <w:kern w:val="0"/>
          <w:sz w:val="18"/>
          <w:szCs w:val="18"/>
        </w:rPr>
      </w:pPr>
    </w:p>
    <w:p w:rsidR="00A51832" w:rsidRPr="00CA7500" w:rsidRDefault="00A51832" w:rsidP="00A51832">
      <w:pPr>
        <w:rPr>
          <w:rFonts w:asciiTheme="minorHAnsi" w:eastAsiaTheme="minorHAnsi" w:hAnsiTheme="minorHAnsi" w:cs="굴림"/>
          <w:b/>
          <w:color w:val="000000"/>
          <w:kern w:val="0"/>
          <w:sz w:val="18"/>
          <w:szCs w:val="18"/>
        </w:rPr>
      </w:pPr>
      <w:r w:rsidRPr="00CA7500">
        <w:rPr>
          <w:rFonts w:asciiTheme="minorHAnsi" w:eastAsiaTheme="minorHAnsi" w:hAnsiTheme="minorHAnsi" w:cs="굴림"/>
          <w:b/>
          <w:color w:val="000000"/>
          <w:kern w:val="0"/>
          <w:sz w:val="18"/>
          <w:szCs w:val="18"/>
        </w:rPr>
        <w:t xml:space="preserve">1장 지키는 게 중요할까 버는 게 </w:t>
      </w:r>
      <w:proofErr w:type="gramStart"/>
      <w:r w:rsidRPr="00CA7500">
        <w:rPr>
          <w:rFonts w:asciiTheme="minorHAnsi" w:eastAsiaTheme="minorHAnsi" w:hAnsiTheme="minorHAnsi" w:cs="굴림"/>
          <w:b/>
          <w:color w:val="000000"/>
          <w:kern w:val="0"/>
          <w:sz w:val="18"/>
          <w:szCs w:val="18"/>
        </w:rPr>
        <w:t>중요할까 :</w:t>
      </w:r>
      <w:proofErr w:type="gramEnd"/>
      <w:r w:rsidRPr="00CA7500">
        <w:rPr>
          <w:rFonts w:asciiTheme="minorHAnsi" w:eastAsiaTheme="minorHAnsi" w:hAnsiTheme="minorHAnsi" w:cs="굴림"/>
          <w:b/>
          <w:color w:val="000000"/>
          <w:kern w:val="0"/>
          <w:sz w:val="18"/>
          <w:szCs w:val="18"/>
        </w:rPr>
        <w:t xml:space="preserve"> 다각화의 이점과 해악</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투자는 </w:t>
      </w:r>
      <w:proofErr w:type="gramStart"/>
      <w:r w:rsidRPr="00CA7500">
        <w:rPr>
          <w:rFonts w:asciiTheme="minorHAnsi" w:eastAsiaTheme="minorHAnsi" w:hAnsiTheme="minorHAnsi" w:cs="굴림"/>
          <w:color w:val="000000"/>
          <w:kern w:val="0"/>
          <w:sz w:val="18"/>
          <w:szCs w:val="18"/>
        </w:rPr>
        <w:t>돈을  벌기보다</w:t>
      </w:r>
      <w:proofErr w:type="gramEnd"/>
      <w:r w:rsidRPr="00CA7500">
        <w:rPr>
          <w:rFonts w:asciiTheme="minorHAnsi" w:eastAsiaTheme="minorHAnsi" w:hAnsiTheme="minorHAnsi" w:cs="굴림"/>
          <w:color w:val="000000"/>
          <w:kern w:val="0"/>
          <w:sz w:val="18"/>
          <w:szCs w:val="18"/>
        </w:rPr>
        <w:t xml:space="preserve"> 지키는 것이 먼저였다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w:t>
      </w:r>
      <w:proofErr w:type="spellStart"/>
      <w:r w:rsidRPr="00CA7500">
        <w:rPr>
          <w:rFonts w:asciiTheme="minorHAnsi" w:eastAsiaTheme="minorHAnsi" w:hAnsiTheme="minorHAnsi" w:cs="굴림"/>
          <w:color w:val="000000"/>
          <w:kern w:val="0"/>
          <w:sz w:val="18"/>
          <w:szCs w:val="18"/>
        </w:rPr>
        <w:t>리스크와</w:t>
      </w:r>
      <w:proofErr w:type="spellEnd"/>
      <w:r w:rsidRPr="00CA7500">
        <w:rPr>
          <w:rFonts w:asciiTheme="minorHAnsi" w:eastAsiaTheme="minorHAnsi" w:hAnsiTheme="minorHAnsi" w:cs="굴림"/>
          <w:color w:val="000000"/>
          <w:kern w:val="0"/>
          <w:sz w:val="18"/>
          <w:szCs w:val="18"/>
        </w:rPr>
        <w:t xml:space="preserve"> 수익률의 관계, 현실적으로 보기</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다각화 원리를 구현해 주는 인덱스 펀드</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카사노바의 양다리 전략 vs </w:t>
      </w:r>
      <w:proofErr w:type="spellStart"/>
      <w:r w:rsidRPr="00CA7500">
        <w:rPr>
          <w:rFonts w:asciiTheme="minorHAnsi" w:eastAsiaTheme="minorHAnsi" w:hAnsiTheme="minorHAnsi" w:cs="굴림"/>
          <w:color w:val="000000"/>
          <w:kern w:val="0"/>
          <w:sz w:val="18"/>
          <w:szCs w:val="18"/>
        </w:rPr>
        <w:t>페넬로페의</w:t>
      </w:r>
      <w:proofErr w:type="spellEnd"/>
      <w:r w:rsidRPr="00CA7500">
        <w:rPr>
          <w:rFonts w:asciiTheme="minorHAnsi" w:eastAsiaTheme="minorHAnsi" w:hAnsiTheme="minorHAnsi" w:cs="굴림"/>
          <w:color w:val="000000"/>
          <w:kern w:val="0"/>
          <w:sz w:val="18"/>
          <w:szCs w:val="18"/>
        </w:rPr>
        <w:t xml:space="preserve"> 순애보</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다각화의 명암, 어느 쪽을 선택할 것인가</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1] 현대 포트폴리오 이론의 한계</w:t>
      </w:r>
    </w:p>
    <w:p w:rsidR="00A51832" w:rsidRPr="00CA7500" w:rsidRDefault="00A51832" w:rsidP="00A51832">
      <w:pPr>
        <w:rPr>
          <w:rFonts w:asciiTheme="minorHAnsi" w:eastAsiaTheme="minorHAnsi" w:hAnsiTheme="minorHAnsi" w:cs="굴림"/>
          <w:color w:val="000000"/>
          <w:kern w:val="0"/>
          <w:sz w:val="18"/>
          <w:szCs w:val="18"/>
        </w:rPr>
      </w:pPr>
    </w:p>
    <w:p w:rsidR="00A51832" w:rsidRPr="00CA7500" w:rsidRDefault="00A51832" w:rsidP="00A51832">
      <w:pPr>
        <w:rPr>
          <w:rFonts w:asciiTheme="minorHAnsi" w:eastAsiaTheme="minorHAnsi" w:hAnsiTheme="minorHAnsi" w:cs="굴림"/>
          <w:b/>
          <w:color w:val="000000"/>
          <w:kern w:val="0"/>
          <w:sz w:val="18"/>
          <w:szCs w:val="18"/>
        </w:rPr>
      </w:pPr>
      <w:r w:rsidRPr="00CA7500">
        <w:rPr>
          <w:rFonts w:asciiTheme="minorHAnsi" w:eastAsiaTheme="minorHAnsi" w:hAnsiTheme="minorHAnsi" w:cs="굴림"/>
          <w:b/>
          <w:color w:val="000000"/>
          <w:kern w:val="0"/>
          <w:sz w:val="18"/>
          <w:szCs w:val="18"/>
        </w:rPr>
        <w:t xml:space="preserve">2장 돈의 </w:t>
      </w:r>
      <w:proofErr w:type="gramStart"/>
      <w:r w:rsidRPr="00CA7500">
        <w:rPr>
          <w:rFonts w:asciiTheme="minorHAnsi" w:eastAsiaTheme="minorHAnsi" w:hAnsiTheme="minorHAnsi" w:cs="굴림"/>
          <w:b/>
          <w:color w:val="000000"/>
          <w:kern w:val="0"/>
          <w:sz w:val="18"/>
          <w:szCs w:val="18"/>
        </w:rPr>
        <w:t>기초 :</w:t>
      </w:r>
      <w:proofErr w:type="gramEnd"/>
      <w:r w:rsidRPr="00CA7500">
        <w:rPr>
          <w:rFonts w:asciiTheme="minorHAnsi" w:eastAsiaTheme="minorHAnsi" w:hAnsiTheme="minorHAnsi" w:cs="굴림"/>
          <w:b/>
          <w:color w:val="000000"/>
          <w:kern w:val="0"/>
          <w:sz w:val="18"/>
          <w:szCs w:val="18"/>
        </w:rPr>
        <w:t xml:space="preserve"> 현실의 돈에 관한 기초 지식</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현실의 돈에 관한 기초 지식 ①: 돈의 가치는 시간과 연동된다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현재의 돈은 미래의 돈과 연결된다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현실의 돈에 관한 기초 지식 ②: 수익률은 ‘확정되지 않은’ 이자율이다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현실의 돈에 관한 기초 지식 ③: 자금 조달에 대한 오해와 착각</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대출은 최후의 수단이다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2] 회사 가치는 부채와 상관없다는 </w:t>
      </w:r>
      <w:proofErr w:type="spellStart"/>
      <w:r w:rsidRPr="00CA7500">
        <w:rPr>
          <w:rFonts w:asciiTheme="minorHAnsi" w:eastAsiaTheme="minorHAnsi" w:hAnsiTheme="minorHAnsi" w:cs="굴림"/>
          <w:color w:val="000000"/>
          <w:kern w:val="0"/>
          <w:sz w:val="18"/>
          <w:szCs w:val="18"/>
        </w:rPr>
        <w:t>무관성</w:t>
      </w:r>
      <w:proofErr w:type="spellEnd"/>
      <w:r w:rsidRPr="00CA7500">
        <w:rPr>
          <w:rFonts w:asciiTheme="minorHAnsi" w:eastAsiaTheme="minorHAnsi" w:hAnsiTheme="minorHAnsi" w:cs="굴림"/>
          <w:color w:val="000000"/>
          <w:kern w:val="0"/>
          <w:sz w:val="18"/>
          <w:szCs w:val="18"/>
        </w:rPr>
        <w:t xml:space="preserve"> 정리</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3] 돈의 흐름과 상태를 보여 주는 회계의 기본 도구</w:t>
      </w:r>
    </w:p>
    <w:p w:rsidR="00A51832" w:rsidRPr="00CA7500" w:rsidRDefault="00A51832" w:rsidP="00A51832">
      <w:pPr>
        <w:rPr>
          <w:rFonts w:asciiTheme="minorHAnsi" w:eastAsiaTheme="minorHAnsi" w:hAnsiTheme="minorHAnsi" w:cs="굴림"/>
          <w:color w:val="000000"/>
          <w:kern w:val="0"/>
          <w:sz w:val="18"/>
          <w:szCs w:val="18"/>
        </w:rPr>
      </w:pPr>
    </w:p>
    <w:p w:rsidR="00A51832" w:rsidRPr="00CA7500" w:rsidRDefault="00A51832" w:rsidP="00A51832">
      <w:pPr>
        <w:rPr>
          <w:rFonts w:asciiTheme="minorHAnsi" w:eastAsiaTheme="minorHAnsi" w:hAnsiTheme="minorHAnsi" w:cs="굴림"/>
          <w:b/>
          <w:color w:val="000000"/>
          <w:kern w:val="0"/>
          <w:sz w:val="18"/>
          <w:szCs w:val="18"/>
        </w:rPr>
      </w:pPr>
      <w:r w:rsidRPr="00CA7500">
        <w:rPr>
          <w:rFonts w:asciiTheme="minorHAnsi" w:eastAsiaTheme="minorHAnsi" w:hAnsiTheme="minorHAnsi" w:cs="굴림"/>
          <w:b/>
          <w:color w:val="000000"/>
          <w:kern w:val="0"/>
          <w:sz w:val="18"/>
          <w:szCs w:val="18"/>
        </w:rPr>
        <w:t>3장 주식 가격을 예측할 수 있을까? : 자산 수익률 예측의 어려움</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투자의 </w:t>
      </w:r>
      <w:proofErr w:type="spellStart"/>
      <w:proofErr w:type="gramStart"/>
      <w:r w:rsidRPr="00CA7500">
        <w:rPr>
          <w:rFonts w:asciiTheme="minorHAnsi" w:eastAsiaTheme="minorHAnsi" w:hAnsiTheme="minorHAnsi" w:cs="굴림"/>
          <w:color w:val="000000"/>
          <w:kern w:val="0"/>
          <w:sz w:val="18"/>
          <w:szCs w:val="18"/>
        </w:rPr>
        <w:t>세계에서미다스의</w:t>
      </w:r>
      <w:proofErr w:type="spellEnd"/>
      <w:r w:rsidRPr="00CA7500">
        <w:rPr>
          <w:rFonts w:asciiTheme="minorHAnsi" w:eastAsiaTheme="minorHAnsi" w:hAnsiTheme="minorHAnsi" w:cs="굴림"/>
          <w:color w:val="000000"/>
          <w:kern w:val="0"/>
          <w:sz w:val="18"/>
          <w:szCs w:val="18"/>
        </w:rPr>
        <w:t xml:space="preserve">  손은</w:t>
      </w:r>
      <w:proofErr w:type="gramEnd"/>
      <w:r w:rsidRPr="00CA7500">
        <w:rPr>
          <w:rFonts w:asciiTheme="minorHAnsi" w:eastAsiaTheme="minorHAnsi" w:hAnsiTheme="minorHAnsi" w:cs="굴림"/>
          <w:color w:val="000000"/>
          <w:kern w:val="0"/>
          <w:sz w:val="18"/>
          <w:szCs w:val="18"/>
        </w:rPr>
        <w:t xml:space="preserve"> 가능한가</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주가는 무작위로 변한다?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시장에서 초과 이익을 얻는 것은 가능한가</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시장의 효율성에는 구멍이 있다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효율성의 관점에서 세상과 삶을 바라보면</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4] 시장의 효율성을 주장한 경제학자들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5] 우리가 범하는 평균의 오류는 생각보다 많다</w:t>
      </w:r>
    </w:p>
    <w:p w:rsidR="00A51832" w:rsidRPr="00CA7500" w:rsidRDefault="00A51832" w:rsidP="00A51832">
      <w:pPr>
        <w:rPr>
          <w:rFonts w:asciiTheme="minorHAnsi" w:eastAsiaTheme="minorHAnsi" w:hAnsiTheme="minorHAnsi" w:cs="굴림"/>
          <w:color w:val="000000"/>
          <w:kern w:val="0"/>
          <w:sz w:val="18"/>
          <w:szCs w:val="18"/>
        </w:rPr>
      </w:pPr>
    </w:p>
    <w:p w:rsidR="00A51832" w:rsidRPr="00CA7500" w:rsidRDefault="00A51832" w:rsidP="00A51832">
      <w:pPr>
        <w:rPr>
          <w:rFonts w:asciiTheme="minorHAnsi" w:eastAsiaTheme="minorHAnsi" w:hAnsiTheme="minorHAnsi" w:cs="굴림"/>
          <w:b/>
          <w:color w:val="000000"/>
          <w:kern w:val="0"/>
          <w:sz w:val="18"/>
          <w:szCs w:val="18"/>
        </w:rPr>
      </w:pPr>
      <w:r w:rsidRPr="00CA7500">
        <w:rPr>
          <w:rFonts w:asciiTheme="minorHAnsi" w:eastAsiaTheme="minorHAnsi" w:hAnsiTheme="minorHAnsi" w:cs="굴림"/>
          <w:b/>
          <w:color w:val="000000"/>
          <w:kern w:val="0"/>
          <w:sz w:val="18"/>
          <w:szCs w:val="18"/>
        </w:rPr>
        <w:t xml:space="preserve">4장 마음이 투자를 </w:t>
      </w:r>
      <w:proofErr w:type="gramStart"/>
      <w:r w:rsidRPr="00CA7500">
        <w:rPr>
          <w:rFonts w:asciiTheme="minorHAnsi" w:eastAsiaTheme="minorHAnsi" w:hAnsiTheme="minorHAnsi" w:cs="굴림"/>
          <w:b/>
          <w:color w:val="000000"/>
          <w:kern w:val="0"/>
          <w:sz w:val="18"/>
          <w:szCs w:val="18"/>
        </w:rPr>
        <w:t>망친다 :</w:t>
      </w:r>
      <w:proofErr w:type="gramEnd"/>
      <w:r w:rsidRPr="00CA7500">
        <w:rPr>
          <w:rFonts w:asciiTheme="minorHAnsi" w:eastAsiaTheme="minorHAnsi" w:hAnsiTheme="minorHAnsi" w:cs="굴림"/>
          <w:b/>
          <w:color w:val="000000"/>
          <w:kern w:val="0"/>
          <w:sz w:val="18"/>
          <w:szCs w:val="18"/>
        </w:rPr>
        <w:t xml:space="preserve"> 투자 의사 결정의 불합리성</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w:t>
      </w:r>
      <w:proofErr w:type="spellStart"/>
      <w:r w:rsidRPr="00CA7500">
        <w:rPr>
          <w:rFonts w:asciiTheme="minorHAnsi" w:eastAsiaTheme="minorHAnsi" w:hAnsiTheme="minorHAnsi" w:cs="굴림"/>
          <w:color w:val="000000"/>
          <w:kern w:val="0"/>
          <w:sz w:val="18"/>
          <w:szCs w:val="18"/>
        </w:rPr>
        <w:t>로또를</w:t>
      </w:r>
      <w:proofErr w:type="spellEnd"/>
      <w:r w:rsidRPr="00CA7500">
        <w:rPr>
          <w:rFonts w:asciiTheme="minorHAnsi" w:eastAsiaTheme="minorHAnsi" w:hAnsiTheme="minorHAnsi" w:cs="굴림"/>
          <w:color w:val="000000"/>
          <w:kern w:val="0"/>
          <w:sz w:val="18"/>
          <w:szCs w:val="18"/>
        </w:rPr>
        <w:t xml:space="preserve"> 사는 행위는 얼마나 합리적일까?</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손실은 외면하고 싶고 이익에는 조바심 나고</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확률을 오독하는 우리의 직관</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lastRenderedPageBreak/>
        <w:t>- 돈 문제 앞에서 ‘</w:t>
      </w:r>
      <w:proofErr w:type="spellStart"/>
      <w:r w:rsidRPr="00CA7500">
        <w:rPr>
          <w:rFonts w:asciiTheme="minorHAnsi" w:eastAsiaTheme="minorHAnsi" w:hAnsiTheme="minorHAnsi" w:cs="굴림"/>
          <w:color w:val="000000"/>
          <w:kern w:val="0"/>
          <w:sz w:val="18"/>
          <w:szCs w:val="18"/>
        </w:rPr>
        <w:t>쿨</w:t>
      </w:r>
      <w:proofErr w:type="spellEnd"/>
      <w:r w:rsidRPr="00CA7500">
        <w:rPr>
          <w:rFonts w:asciiTheme="minorHAnsi" w:eastAsiaTheme="minorHAnsi" w:hAnsiTheme="minorHAnsi" w:cs="굴림"/>
          <w:color w:val="000000"/>
          <w:kern w:val="0"/>
          <w:sz w:val="18"/>
          <w:szCs w:val="18"/>
        </w:rPr>
        <w:t>’하지 못한 인간</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선택의 순간, 인간의 비합리성이 고개를 든다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w:t>
      </w:r>
      <w:proofErr w:type="spellStart"/>
      <w:r w:rsidRPr="00CA7500">
        <w:rPr>
          <w:rFonts w:asciiTheme="minorHAnsi" w:eastAsiaTheme="minorHAnsi" w:hAnsiTheme="minorHAnsi" w:cs="굴림"/>
          <w:color w:val="000000"/>
          <w:kern w:val="0"/>
          <w:sz w:val="18"/>
          <w:szCs w:val="18"/>
        </w:rPr>
        <w:t>로또</w:t>
      </w:r>
      <w:proofErr w:type="spellEnd"/>
      <w:r w:rsidRPr="00CA7500">
        <w:rPr>
          <w:rFonts w:asciiTheme="minorHAnsi" w:eastAsiaTheme="minorHAnsi" w:hAnsiTheme="minorHAnsi" w:cs="굴림"/>
          <w:color w:val="000000"/>
          <w:kern w:val="0"/>
          <w:sz w:val="18"/>
          <w:szCs w:val="18"/>
        </w:rPr>
        <w:t xml:space="preserve"> 이후의 삶’이 주는 교훈</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6] 행동경제학의 창시자 </w:t>
      </w:r>
      <w:proofErr w:type="spellStart"/>
      <w:r w:rsidRPr="00CA7500">
        <w:rPr>
          <w:rFonts w:asciiTheme="minorHAnsi" w:eastAsiaTheme="minorHAnsi" w:hAnsiTheme="minorHAnsi" w:cs="굴림"/>
          <w:color w:val="000000"/>
          <w:kern w:val="0"/>
          <w:sz w:val="18"/>
          <w:szCs w:val="18"/>
        </w:rPr>
        <w:t>대니얼</w:t>
      </w:r>
      <w:proofErr w:type="spellEnd"/>
      <w:r w:rsidRPr="00CA7500">
        <w:rPr>
          <w:rFonts w:asciiTheme="minorHAnsi" w:eastAsiaTheme="minorHAnsi" w:hAnsiTheme="minorHAnsi" w:cs="굴림"/>
          <w:color w:val="000000"/>
          <w:kern w:val="0"/>
          <w:sz w:val="18"/>
          <w:szCs w:val="18"/>
        </w:rPr>
        <w:t xml:space="preserve"> </w:t>
      </w:r>
      <w:proofErr w:type="spellStart"/>
      <w:r w:rsidRPr="00CA7500">
        <w:rPr>
          <w:rFonts w:asciiTheme="minorHAnsi" w:eastAsiaTheme="minorHAnsi" w:hAnsiTheme="minorHAnsi" w:cs="굴림"/>
          <w:color w:val="000000"/>
          <w:kern w:val="0"/>
          <w:sz w:val="18"/>
          <w:szCs w:val="18"/>
        </w:rPr>
        <w:t>카너먼</w:t>
      </w:r>
      <w:proofErr w:type="spellEnd"/>
    </w:p>
    <w:p w:rsidR="00A51832" w:rsidRPr="00CA7500" w:rsidRDefault="00A51832" w:rsidP="00A51832">
      <w:pPr>
        <w:rPr>
          <w:rFonts w:asciiTheme="minorHAnsi" w:eastAsiaTheme="minorHAnsi" w:hAnsiTheme="minorHAnsi" w:cs="굴림"/>
          <w:color w:val="000000"/>
          <w:kern w:val="0"/>
          <w:sz w:val="18"/>
          <w:szCs w:val="18"/>
        </w:rPr>
      </w:pPr>
    </w:p>
    <w:p w:rsidR="00A51832" w:rsidRPr="00CA7500" w:rsidRDefault="00A51832" w:rsidP="00A51832">
      <w:pPr>
        <w:rPr>
          <w:rFonts w:asciiTheme="minorHAnsi" w:eastAsiaTheme="minorHAnsi" w:hAnsiTheme="minorHAnsi" w:cs="굴림"/>
          <w:b/>
          <w:color w:val="000000"/>
          <w:kern w:val="0"/>
          <w:sz w:val="18"/>
          <w:szCs w:val="18"/>
        </w:rPr>
      </w:pPr>
      <w:r w:rsidRPr="00CA7500">
        <w:rPr>
          <w:rFonts w:asciiTheme="minorHAnsi" w:eastAsiaTheme="minorHAnsi" w:hAnsiTheme="minorHAnsi" w:cs="굴림"/>
          <w:b/>
          <w:color w:val="000000"/>
          <w:kern w:val="0"/>
          <w:sz w:val="18"/>
          <w:szCs w:val="18"/>
        </w:rPr>
        <w:t xml:space="preserve">5장 수익률은 </w:t>
      </w:r>
      <w:proofErr w:type="spellStart"/>
      <w:r w:rsidRPr="00CA7500">
        <w:rPr>
          <w:rFonts w:asciiTheme="minorHAnsi" w:eastAsiaTheme="minorHAnsi" w:hAnsiTheme="minorHAnsi" w:cs="굴림"/>
          <w:b/>
          <w:color w:val="000000"/>
          <w:kern w:val="0"/>
          <w:sz w:val="18"/>
          <w:szCs w:val="18"/>
        </w:rPr>
        <w:t>리스크에</w:t>
      </w:r>
      <w:proofErr w:type="spellEnd"/>
      <w:r w:rsidRPr="00CA7500">
        <w:rPr>
          <w:rFonts w:asciiTheme="minorHAnsi" w:eastAsiaTheme="minorHAnsi" w:hAnsiTheme="minorHAnsi" w:cs="굴림"/>
          <w:b/>
          <w:color w:val="000000"/>
          <w:kern w:val="0"/>
          <w:sz w:val="18"/>
          <w:szCs w:val="18"/>
        </w:rPr>
        <w:t xml:space="preserve"> 정말 비례할까? : 수익률과 </w:t>
      </w:r>
      <w:proofErr w:type="spellStart"/>
      <w:r w:rsidRPr="00CA7500">
        <w:rPr>
          <w:rFonts w:asciiTheme="minorHAnsi" w:eastAsiaTheme="minorHAnsi" w:hAnsiTheme="minorHAnsi" w:cs="굴림"/>
          <w:b/>
          <w:color w:val="000000"/>
          <w:kern w:val="0"/>
          <w:sz w:val="18"/>
          <w:szCs w:val="18"/>
        </w:rPr>
        <w:t>리스크의</w:t>
      </w:r>
      <w:proofErr w:type="spellEnd"/>
      <w:r w:rsidRPr="00CA7500">
        <w:rPr>
          <w:rFonts w:asciiTheme="minorHAnsi" w:eastAsiaTheme="minorHAnsi" w:hAnsiTheme="minorHAnsi" w:cs="굴림"/>
          <w:b/>
          <w:color w:val="000000"/>
          <w:kern w:val="0"/>
          <w:sz w:val="18"/>
          <w:szCs w:val="18"/>
        </w:rPr>
        <w:t xml:space="preserve"> 불완전한 이중주</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이익은 위험을 무릅쓰는 용기에서 비롯된다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주식 시장 전체와 연동되는 정도도 </w:t>
      </w:r>
      <w:proofErr w:type="spellStart"/>
      <w:r w:rsidRPr="00CA7500">
        <w:rPr>
          <w:rFonts w:asciiTheme="minorHAnsi" w:eastAsiaTheme="minorHAnsi" w:hAnsiTheme="minorHAnsi" w:cs="굴림"/>
          <w:color w:val="000000"/>
          <w:kern w:val="0"/>
          <w:sz w:val="18"/>
          <w:szCs w:val="18"/>
        </w:rPr>
        <w:t>리스크다</w:t>
      </w:r>
      <w:proofErr w:type="spellEnd"/>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w:t>
      </w:r>
      <w:proofErr w:type="spellStart"/>
      <w:r w:rsidRPr="00CA7500">
        <w:rPr>
          <w:rFonts w:asciiTheme="minorHAnsi" w:eastAsiaTheme="minorHAnsi" w:hAnsiTheme="minorHAnsi" w:cs="굴림"/>
          <w:color w:val="000000"/>
          <w:kern w:val="0"/>
          <w:sz w:val="18"/>
          <w:szCs w:val="18"/>
        </w:rPr>
        <w:t>리스크가</w:t>
      </w:r>
      <w:proofErr w:type="spellEnd"/>
      <w:r w:rsidRPr="00CA7500">
        <w:rPr>
          <w:rFonts w:asciiTheme="minorHAnsi" w:eastAsiaTheme="minorHAnsi" w:hAnsiTheme="minorHAnsi" w:cs="굴림"/>
          <w:color w:val="000000"/>
          <w:kern w:val="0"/>
          <w:sz w:val="18"/>
          <w:szCs w:val="18"/>
        </w:rPr>
        <w:t xml:space="preserve"> 커질수록 수익률은 줄어들기 쉽다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본말이 전도된 논리</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세상에 공짜 점심은 없다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7] 플래시 </w:t>
      </w:r>
      <w:proofErr w:type="spellStart"/>
      <w:r w:rsidRPr="00CA7500">
        <w:rPr>
          <w:rFonts w:asciiTheme="minorHAnsi" w:eastAsiaTheme="minorHAnsi" w:hAnsiTheme="minorHAnsi" w:cs="굴림"/>
          <w:color w:val="000000"/>
          <w:kern w:val="0"/>
          <w:sz w:val="18"/>
          <w:szCs w:val="18"/>
        </w:rPr>
        <w:t>크래시와</w:t>
      </w:r>
      <w:proofErr w:type="spellEnd"/>
      <w:r w:rsidRPr="00CA7500">
        <w:rPr>
          <w:rFonts w:asciiTheme="minorHAnsi" w:eastAsiaTheme="minorHAnsi" w:hAnsiTheme="minorHAnsi" w:cs="굴림"/>
          <w:color w:val="000000"/>
          <w:kern w:val="0"/>
          <w:sz w:val="18"/>
          <w:szCs w:val="18"/>
        </w:rPr>
        <w:t xml:space="preserve"> </w:t>
      </w:r>
      <w:proofErr w:type="spellStart"/>
      <w:r w:rsidRPr="00CA7500">
        <w:rPr>
          <w:rFonts w:asciiTheme="minorHAnsi" w:eastAsiaTheme="minorHAnsi" w:hAnsiTheme="minorHAnsi" w:cs="굴림"/>
          <w:color w:val="000000"/>
          <w:kern w:val="0"/>
          <w:sz w:val="18"/>
          <w:szCs w:val="18"/>
        </w:rPr>
        <w:t>트레이딩</w:t>
      </w:r>
      <w:proofErr w:type="spellEnd"/>
      <w:r w:rsidRPr="00CA7500">
        <w:rPr>
          <w:rFonts w:asciiTheme="minorHAnsi" w:eastAsiaTheme="minorHAnsi" w:hAnsiTheme="minorHAnsi" w:cs="굴림"/>
          <w:color w:val="000000"/>
          <w:kern w:val="0"/>
          <w:sz w:val="18"/>
          <w:szCs w:val="18"/>
        </w:rPr>
        <w:t xml:space="preserve"> 로봇</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8] 너도 나도 증명하고자 했던 CAPM</w:t>
      </w:r>
    </w:p>
    <w:p w:rsidR="00A51832" w:rsidRPr="00CA7500" w:rsidRDefault="00A51832" w:rsidP="00A51832">
      <w:pPr>
        <w:rPr>
          <w:rFonts w:asciiTheme="minorHAnsi" w:eastAsiaTheme="minorHAnsi" w:hAnsiTheme="minorHAnsi" w:cs="굴림"/>
          <w:color w:val="000000"/>
          <w:kern w:val="0"/>
          <w:sz w:val="18"/>
          <w:szCs w:val="18"/>
        </w:rPr>
      </w:pPr>
    </w:p>
    <w:p w:rsidR="00A51832" w:rsidRPr="00CA7500" w:rsidRDefault="00A51832" w:rsidP="00A51832">
      <w:pPr>
        <w:rPr>
          <w:rFonts w:asciiTheme="minorHAnsi" w:eastAsiaTheme="minorHAnsi" w:hAnsiTheme="minorHAnsi" w:cs="굴림"/>
          <w:b/>
          <w:color w:val="000000"/>
          <w:kern w:val="0"/>
          <w:sz w:val="18"/>
          <w:szCs w:val="18"/>
        </w:rPr>
      </w:pPr>
      <w:r w:rsidRPr="00CA7500">
        <w:rPr>
          <w:rFonts w:asciiTheme="minorHAnsi" w:eastAsiaTheme="minorHAnsi" w:hAnsiTheme="minorHAnsi" w:cs="굴림"/>
          <w:b/>
          <w:color w:val="000000"/>
          <w:kern w:val="0"/>
          <w:sz w:val="18"/>
          <w:szCs w:val="18"/>
        </w:rPr>
        <w:t xml:space="preserve">6장 실력에 따라 투자액을 </w:t>
      </w:r>
      <w:proofErr w:type="gramStart"/>
      <w:r w:rsidRPr="00CA7500">
        <w:rPr>
          <w:rFonts w:asciiTheme="minorHAnsi" w:eastAsiaTheme="minorHAnsi" w:hAnsiTheme="minorHAnsi" w:cs="굴림"/>
          <w:b/>
          <w:color w:val="000000"/>
          <w:kern w:val="0"/>
          <w:sz w:val="18"/>
          <w:szCs w:val="18"/>
        </w:rPr>
        <w:t>결정하라 :</w:t>
      </w:r>
      <w:proofErr w:type="gramEnd"/>
      <w:r w:rsidRPr="00CA7500">
        <w:rPr>
          <w:rFonts w:asciiTheme="minorHAnsi" w:eastAsiaTheme="minorHAnsi" w:hAnsiTheme="minorHAnsi" w:cs="굴림"/>
          <w:b/>
          <w:color w:val="000000"/>
          <w:kern w:val="0"/>
          <w:sz w:val="18"/>
          <w:szCs w:val="18"/>
        </w:rPr>
        <w:t xml:space="preserve"> ‘정보 신뢰성’ </w:t>
      </w:r>
      <w:proofErr w:type="spellStart"/>
      <w:r w:rsidRPr="00CA7500">
        <w:rPr>
          <w:rFonts w:asciiTheme="minorHAnsi" w:eastAsiaTheme="minorHAnsi" w:hAnsiTheme="minorHAnsi" w:cs="굴림"/>
          <w:b/>
          <w:color w:val="000000"/>
          <w:kern w:val="0"/>
          <w:sz w:val="18"/>
          <w:szCs w:val="18"/>
        </w:rPr>
        <w:t>리스크와</w:t>
      </w:r>
      <w:proofErr w:type="spellEnd"/>
      <w:r w:rsidRPr="00CA7500">
        <w:rPr>
          <w:rFonts w:asciiTheme="minorHAnsi" w:eastAsiaTheme="minorHAnsi" w:hAnsiTheme="minorHAnsi" w:cs="굴림"/>
          <w:b/>
          <w:color w:val="000000"/>
          <w:kern w:val="0"/>
          <w:sz w:val="18"/>
          <w:szCs w:val="18"/>
        </w:rPr>
        <w:t xml:space="preserve"> 투자 금액의 관계</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확률론은 도박에서 시작됐다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도박에서는 도박장 주인만 돈 번다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최적의 투자액을 알려 주는 ‘재산 극대화 전략’</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재산 극대화 전략에서 조심해야 할 것들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당신이 생각했던 우위가 착각이라면?</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삶에 적용해 본 재산 극대화 전략 4가지</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9] 재산 극대화 전략과 정보 이론</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10] 재산 극대화 전략은 얼마나 우월할까?</w:t>
      </w:r>
    </w:p>
    <w:p w:rsidR="00A51832" w:rsidRPr="00CA7500" w:rsidRDefault="00A51832" w:rsidP="00A51832">
      <w:pPr>
        <w:rPr>
          <w:rFonts w:asciiTheme="minorHAnsi" w:eastAsiaTheme="minorHAnsi" w:hAnsiTheme="minorHAnsi" w:cs="굴림"/>
          <w:color w:val="000000"/>
          <w:kern w:val="0"/>
          <w:sz w:val="18"/>
          <w:szCs w:val="18"/>
        </w:rPr>
      </w:pPr>
    </w:p>
    <w:p w:rsidR="00A51832" w:rsidRPr="00CA7500" w:rsidRDefault="00A51832" w:rsidP="00A51832">
      <w:pPr>
        <w:rPr>
          <w:rFonts w:asciiTheme="minorHAnsi" w:eastAsiaTheme="minorHAnsi" w:hAnsiTheme="minorHAnsi" w:cs="굴림"/>
          <w:b/>
          <w:color w:val="000000"/>
          <w:kern w:val="0"/>
          <w:sz w:val="18"/>
          <w:szCs w:val="18"/>
        </w:rPr>
      </w:pPr>
      <w:r w:rsidRPr="00CA7500">
        <w:rPr>
          <w:rFonts w:asciiTheme="minorHAnsi" w:eastAsiaTheme="minorHAnsi" w:hAnsiTheme="minorHAnsi" w:cs="굴림"/>
          <w:b/>
          <w:color w:val="000000"/>
          <w:kern w:val="0"/>
          <w:sz w:val="18"/>
          <w:szCs w:val="18"/>
        </w:rPr>
        <w:t xml:space="preserve">7장 투자의 성패는 위험 관리에 </w:t>
      </w:r>
      <w:proofErr w:type="gramStart"/>
      <w:r w:rsidRPr="00CA7500">
        <w:rPr>
          <w:rFonts w:asciiTheme="minorHAnsi" w:eastAsiaTheme="minorHAnsi" w:hAnsiTheme="minorHAnsi" w:cs="굴림"/>
          <w:b/>
          <w:color w:val="000000"/>
          <w:kern w:val="0"/>
          <w:sz w:val="18"/>
          <w:szCs w:val="18"/>
        </w:rPr>
        <w:t>달렸다 :</w:t>
      </w:r>
      <w:proofErr w:type="gramEnd"/>
      <w:r w:rsidRPr="00CA7500">
        <w:rPr>
          <w:rFonts w:asciiTheme="minorHAnsi" w:eastAsiaTheme="minorHAnsi" w:hAnsiTheme="minorHAnsi" w:cs="굴림"/>
          <w:b/>
          <w:color w:val="000000"/>
          <w:kern w:val="0"/>
          <w:sz w:val="18"/>
          <w:szCs w:val="18"/>
        </w:rPr>
        <w:t xml:space="preserve"> 위험 관리의 중요성과 실행 방법</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위험, </w:t>
      </w:r>
      <w:proofErr w:type="spellStart"/>
      <w:r w:rsidRPr="00CA7500">
        <w:rPr>
          <w:rFonts w:asciiTheme="minorHAnsi" w:eastAsiaTheme="minorHAnsi" w:hAnsiTheme="minorHAnsi" w:cs="굴림"/>
          <w:color w:val="000000"/>
          <w:kern w:val="0"/>
          <w:sz w:val="18"/>
          <w:szCs w:val="18"/>
        </w:rPr>
        <w:t>리스크</w:t>
      </w:r>
      <w:proofErr w:type="spellEnd"/>
      <w:r w:rsidRPr="00CA7500">
        <w:rPr>
          <w:rFonts w:asciiTheme="minorHAnsi" w:eastAsiaTheme="minorHAnsi" w:hAnsiTheme="minorHAnsi" w:cs="굴림"/>
          <w:color w:val="000000"/>
          <w:kern w:val="0"/>
          <w:sz w:val="18"/>
          <w:szCs w:val="18"/>
        </w:rPr>
        <w:t>, 불확실성은 서로 다르다?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w:t>
      </w:r>
      <w:proofErr w:type="spellStart"/>
      <w:r w:rsidRPr="00CA7500">
        <w:rPr>
          <w:rFonts w:asciiTheme="minorHAnsi" w:eastAsiaTheme="minorHAnsi" w:hAnsiTheme="minorHAnsi" w:cs="굴림"/>
          <w:color w:val="000000"/>
          <w:kern w:val="0"/>
          <w:sz w:val="18"/>
          <w:szCs w:val="18"/>
        </w:rPr>
        <w:t>재무론이</w:t>
      </w:r>
      <w:proofErr w:type="spellEnd"/>
      <w:r w:rsidRPr="00CA7500">
        <w:rPr>
          <w:rFonts w:asciiTheme="minorHAnsi" w:eastAsiaTheme="minorHAnsi" w:hAnsiTheme="minorHAnsi" w:cs="굴림"/>
          <w:color w:val="000000"/>
          <w:kern w:val="0"/>
          <w:sz w:val="18"/>
          <w:szCs w:val="18"/>
        </w:rPr>
        <w:t xml:space="preserve"> 제시하는 위험 관리 도구, </w:t>
      </w:r>
      <w:proofErr w:type="spellStart"/>
      <w:r w:rsidRPr="00CA7500">
        <w:rPr>
          <w:rFonts w:asciiTheme="minorHAnsi" w:eastAsiaTheme="minorHAnsi" w:hAnsiTheme="minorHAnsi" w:cs="굴림"/>
          <w:color w:val="000000"/>
          <w:kern w:val="0"/>
          <w:sz w:val="18"/>
          <w:szCs w:val="18"/>
        </w:rPr>
        <w:t>VaR</w:t>
      </w:r>
      <w:proofErr w:type="spellEnd"/>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다각화만큼 역사가 오랜 파생금융</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파생거래로 위험 관리하기</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투자와 투기, </w:t>
      </w:r>
      <w:proofErr w:type="spellStart"/>
      <w:r w:rsidRPr="00CA7500">
        <w:rPr>
          <w:rFonts w:asciiTheme="minorHAnsi" w:eastAsiaTheme="minorHAnsi" w:hAnsiTheme="minorHAnsi" w:cs="굴림"/>
          <w:color w:val="000000"/>
          <w:kern w:val="0"/>
          <w:sz w:val="18"/>
          <w:szCs w:val="18"/>
        </w:rPr>
        <w:t>헤징은</w:t>
      </w:r>
      <w:proofErr w:type="spellEnd"/>
      <w:r w:rsidRPr="00CA7500">
        <w:rPr>
          <w:rFonts w:asciiTheme="minorHAnsi" w:eastAsiaTheme="minorHAnsi" w:hAnsiTheme="minorHAnsi" w:cs="굴림"/>
          <w:color w:val="000000"/>
          <w:kern w:val="0"/>
          <w:sz w:val="18"/>
          <w:szCs w:val="18"/>
        </w:rPr>
        <w:t xml:space="preserve"> 어떻게 다른가?</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11] 협상에서든 삶에서든 옵션은 항상 유용하다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12] 옵션 가격 결정 이론과 블랙·</w:t>
      </w:r>
      <w:proofErr w:type="spellStart"/>
      <w:r w:rsidRPr="00CA7500">
        <w:rPr>
          <w:rFonts w:asciiTheme="minorHAnsi" w:eastAsiaTheme="minorHAnsi" w:hAnsiTheme="minorHAnsi" w:cs="굴림"/>
          <w:color w:val="000000"/>
          <w:kern w:val="0"/>
          <w:sz w:val="18"/>
          <w:szCs w:val="18"/>
        </w:rPr>
        <w:t>숄스</w:t>
      </w:r>
      <w:proofErr w:type="spellEnd"/>
      <w:r w:rsidRPr="00CA7500">
        <w:rPr>
          <w:rFonts w:asciiTheme="minorHAnsi" w:eastAsiaTheme="minorHAnsi" w:hAnsiTheme="minorHAnsi" w:cs="굴림"/>
          <w:color w:val="000000"/>
          <w:kern w:val="0"/>
          <w:sz w:val="18"/>
          <w:szCs w:val="18"/>
        </w:rPr>
        <w:t xml:space="preserve"> 공식</w:t>
      </w:r>
    </w:p>
    <w:p w:rsidR="00A51832" w:rsidRPr="00CA7500" w:rsidRDefault="00A51832" w:rsidP="00A51832">
      <w:pPr>
        <w:rPr>
          <w:rFonts w:asciiTheme="minorHAnsi" w:eastAsiaTheme="minorHAnsi" w:hAnsiTheme="minorHAnsi" w:cs="굴림"/>
          <w:color w:val="000000"/>
          <w:kern w:val="0"/>
          <w:sz w:val="18"/>
          <w:szCs w:val="18"/>
        </w:rPr>
      </w:pPr>
    </w:p>
    <w:p w:rsidR="00A51832" w:rsidRPr="00CA7500" w:rsidRDefault="00A51832" w:rsidP="00A51832">
      <w:pPr>
        <w:rPr>
          <w:rFonts w:asciiTheme="minorHAnsi" w:eastAsiaTheme="minorHAnsi" w:hAnsiTheme="minorHAnsi" w:cs="굴림"/>
          <w:b/>
          <w:color w:val="000000"/>
          <w:kern w:val="0"/>
          <w:sz w:val="18"/>
          <w:szCs w:val="18"/>
        </w:rPr>
      </w:pPr>
      <w:r w:rsidRPr="00CA7500">
        <w:rPr>
          <w:rFonts w:asciiTheme="minorHAnsi" w:eastAsiaTheme="minorHAnsi" w:hAnsiTheme="minorHAnsi" w:cs="굴림"/>
          <w:b/>
          <w:color w:val="000000"/>
          <w:kern w:val="0"/>
          <w:sz w:val="18"/>
          <w:szCs w:val="18"/>
        </w:rPr>
        <w:t xml:space="preserve">8장 세상은 생각보다 거칠고 </w:t>
      </w:r>
      <w:proofErr w:type="gramStart"/>
      <w:r w:rsidRPr="00CA7500">
        <w:rPr>
          <w:rFonts w:asciiTheme="minorHAnsi" w:eastAsiaTheme="minorHAnsi" w:hAnsiTheme="minorHAnsi" w:cs="굴림"/>
          <w:b/>
          <w:color w:val="000000"/>
          <w:kern w:val="0"/>
          <w:sz w:val="18"/>
          <w:szCs w:val="18"/>
        </w:rPr>
        <w:t>제멋대로다 :</w:t>
      </w:r>
      <w:proofErr w:type="gramEnd"/>
      <w:r w:rsidRPr="00CA7500">
        <w:rPr>
          <w:rFonts w:asciiTheme="minorHAnsi" w:eastAsiaTheme="minorHAnsi" w:hAnsiTheme="minorHAnsi" w:cs="굴림"/>
          <w:b/>
          <w:color w:val="000000"/>
          <w:kern w:val="0"/>
          <w:sz w:val="18"/>
          <w:szCs w:val="18"/>
        </w:rPr>
        <w:t xml:space="preserve"> </w:t>
      </w:r>
      <w:proofErr w:type="spellStart"/>
      <w:r w:rsidRPr="00CA7500">
        <w:rPr>
          <w:rFonts w:asciiTheme="minorHAnsi" w:eastAsiaTheme="minorHAnsi" w:hAnsiTheme="minorHAnsi" w:cs="굴림"/>
          <w:b/>
          <w:color w:val="000000"/>
          <w:kern w:val="0"/>
          <w:sz w:val="18"/>
          <w:szCs w:val="18"/>
        </w:rPr>
        <w:t>리스크로부터</w:t>
      </w:r>
      <w:proofErr w:type="spellEnd"/>
      <w:r w:rsidRPr="00CA7500">
        <w:rPr>
          <w:rFonts w:asciiTheme="minorHAnsi" w:eastAsiaTheme="minorHAnsi" w:hAnsiTheme="minorHAnsi" w:cs="굴림"/>
          <w:b/>
          <w:color w:val="000000"/>
          <w:kern w:val="0"/>
          <w:sz w:val="18"/>
          <w:szCs w:val="18"/>
        </w:rPr>
        <w:t xml:space="preserve"> 이익을 거두는 진정한 방법</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IMF와 증권사의 전망은 왜 늘 빗나갈까</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치과 의사는 치아만, 경제학자는 정규 분포만 본다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광기가 만든 비합리적 투기 열풍</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세상은 온통 </w:t>
      </w:r>
      <w:proofErr w:type="spellStart"/>
      <w:r w:rsidRPr="00CA7500">
        <w:rPr>
          <w:rFonts w:asciiTheme="minorHAnsi" w:eastAsiaTheme="minorHAnsi" w:hAnsiTheme="minorHAnsi" w:cs="굴림"/>
          <w:color w:val="000000"/>
          <w:kern w:val="0"/>
          <w:sz w:val="18"/>
          <w:szCs w:val="18"/>
        </w:rPr>
        <w:t>멱함수</w:t>
      </w:r>
      <w:proofErr w:type="spellEnd"/>
      <w:r w:rsidRPr="00CA7500">
        <w:rPr>
          <w:rFonts w:asciiTheme="minorHAnsi" w:eastAsiaTheme="minorHAnsi" w:hAnsiTheme="minorHAnsi" w:cs="굴림"/>
          <w:color w:val="000000"/>
          <w:kern w:val="0"/>
          <w:sz w:val="18"/>
          <w:szCs w:val="18"/>
        </w:rPr>
        <w:t xml:space="preserve"> 천지다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미래에 대한 전망과 예측은 무의미하다</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 xml:space="preserve">- 삶의 다운사이드는 제거하고 긍정적 </w:t>
      </w:r>
      <w:proofErr w:type="spellStart"/>
      <w:r w:rsidRPr="00CA7500">
        <w:rPr>
          <w:rFonts w:asciiTheme="minorHAnsi" w:eastAsiaTheme="minorHAnsi" w:hAnsiTheme="minorHAnsi" w:cs="굴림"/>
          <w:color w:val="000000"/>
          <w:kern w:val="0"/>
          <w:sz w:val="18"/>
          <w:szCs w:val="18"/>
        </w:rPr>
        <w:t>서프라이즈만</w:t>
      </w:r>
      <w:proofErr w:type="spellEnd"/>
      <w:r w:rsidRPr="00CA7500">
        <w:rPr>
          <w:rFonts w:asciiTheme="minorHAnsi" w:eastAsiaTheme="minorHAnsi" w:hAnsiTheme="minorHAnsi" w:cs="굴림"/>
          <w:color w:val="000000"/>
          <w:kern w:val="0"/>
          <w:sz w:val="18"/>
          <w:szCs w:val="18"/>
        </w:rPr>
        <w:t xml:space="preserve"> 남겨라</w:t>
      </w: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13] 멱 법칙에서 프랙털기하학으로 나아간 </w:t>
      </w:r>
      <w:proofErr w:type="spellStart"/>
      <w:r w:rsidRPr="00CA7500">
        <w:rPr>
          <w:rFonts w:asciiTheme="minorHAnsi" w:eastAsiaTheme="minorHAnsi" w:hAnsiTheme="minorHAnsi" w:cs="굴림"/>
          <w:color w:val="000000"/>
          <w:kern w:val="0"/>
          <w:sz w:val="18"/>
          <w:szCs w:val="18"/>
        </w:rPr>
        <w:t>망델브로</w:t>
      </w:r>
      <w:proofErr w:type="spellEnd"/>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color w:val="000000"/>
          <w:kern w:val="0"/>
          <w:sz w:val="18"/>
          <w:szCs w:val="18"/>
        </w:rPr>
        <w:t>[</w:t>
      </w:r>
      <w:proofErr w:type="spellStart"/>
      <w:r w:rsidRPr="00CA7500">
        <w:rPr>
          <w:rFonts w:asciiTheme="minorHAnsi" w:eastAsiaTheme="minorHAnsi" w:hAnsiTheme="minorHAnsi" w:cs="굴림"/>
          <w:color w:val="000000"/>
          <w:kern w:val="0"/>
          <w:sz w:val="18"/>
          <w:szCs w:val="18"/>
        </w:rPr>
        <w:t>금융학의</w:t>
      </w:r>
      <w:proofErr w:type="spellEnd"/>
      <w:r w:rsidRPr="00CA7500">
        <w:rPr>
          <w:rFonts w:asciiTheme="minorHAnsi" w:eastAsiaTheme="minorHAnsi" w:hAnsiTheme="minorHAnsi" w:cs="굴림"/>
          <w:color w:val="000000"/>
          <w:kern w:val="0"/>
          <w:sz w:val="18"/>
          <w:szCs w:val="18"/>
        </w:rPr>
        <w:t xml:space="preserve"> 세계로 14] 미래의 불확실성에 대처하는 </w:t>
      </w:r>
      <w:proofErr w:type="spellStart"/>
      <w:r w:rsidRPr="00CA7500">
        <w:rPr>
          <w:rFonts w:asciiTheme="minorHAnsi" w:eastAsiaTheme="minorHAnsi" w:hAnsiTheme="minorHAnsi" w:cs="굴림"/>
          <w:color w:val="000000"/>
          <w:kern w:val="0"/>
          <w:sz w:val="18"/>
          <w:szCs w:val="18"/>
        </w:rPr>
        <w:t>탈레브의</w:t>
      </w:r>
      <w:proofErr w:type="spellEnd"/>
      <w:r w:rsidRPr="00CA7500">
        <w:rPr>
          <w:rFonts w:asciiTheme="minorHAnsi" w:eastAsiaTheme="minorHAnsi" w:hAnsiTheme="minorHAnsi" w:cs="굴림"/>
          <w:color w:val="000000"/>
          <w:kern w:val="0"/>
          <w:sz w:val="18"/>
          <w:szCs w:val="18"/>
        </w:rPr>
        <w:t xml:space="preserve"> </w:t>
      </w:r>
      <w:proofErr w:type="spellStart"/>
      <w:r w:rsidRPr="00CA7500">
        <w:rPr>
          <w:rFonts w:asciiTheme="minorHAnsi" w:eastAsiaTheme="minorHAnsi" w:hAnsiTheme="minorHAnsi" w:cs="굴림"/>
          <w:color w:val="000000"/>
          <w:kern w:val="0"/>
          <w:sz w:val="18"/>
          <w:szCs w:val="18"/>
        </w:rPr>
        <w:t>반취약성</w:t>
      </w:r>
      <w:proofErr w:type="spellEnd"/>
    </w:p>
    <w:p w:rsidR="00A51832" w:rsidRPr="00CA7500" w:rsidRDefault="00A51832" w:rsidP="00A51832">
      <w:pPr>
        <w:rPr>
          <w:rFonts w:asciiTheme="minorHAnsi" w:eastAsiaTheme="minorHAnsi" w:hAnsiTheme="minorHAnsi" w:cs="굴림"/>
          <w:color w:val="000000"/>
          <w:kern w:val="0"/>
          <w:sz w:val="18"/>
          <w:szCs w:val="18"/>
        </w:rPr>
      </w:pPr>
    </w:p>
    <w:p w:rsidR="00A51832" w:rsidRPr="00CA7500"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hint="eastAsia"/>
          <w:color w:val="000000"/>
          <w:kern w:val="0"/>
          <w:sz w:val="18"/>
          <w:szCs w:val="18"/>
        </w:rPr>
        <w:lastRenderedPageBreak/>
        <w:t>맺는</w:t>
      </w:r>
      <w:r w:rsidRPr="00CA7500">
        <w:rPr>
          <w:rFonts w:asciiTheme="minorHAnsi" w:eastAsiaTheme="minorHAnsi" w:hAnsiTheme="minorHAnsi" w:cs="굴림"/>
          <w:color w:val="000000"/>
          <w:kern w:val="0"/>
          <w:sz w:val="18"/>
          <w:szCs w:val="18"/>
        </w:rPr>
        <w:t xml:space="preserve"> 말</w:t>
      </w:r>
    </w:p>
    <w:p w:rsidR="00A51832" w:rsidRPr="00070142" w:rsidRDefault="00A51832" w:rsidP="00A51832">
      <w:pPr>
        <w:rPr>
          <w:rFonts w:asciiTheme="minorHAnsi" w:eastAsiaTheme="minorHAnsi" w:hAnsiTheme="minorHAnsi" w:cs="굴림"/>
          <w:color w:val="000000"/>
          <w:kern w:val="0"/>
          <w:sz w:val="18"/>
          <w:szCs w:val="18"/>
        </w:rPr>
      </w:pPr>
      <w:r w:rsidRPr="00CA7500">
        <w:rPr>
          <w:rFonts w:asciiTheme="minorHAnsi" w:eastAsiaTheme="minorHAnsi" w:hAnsiTheme="minorHAnsi" w:cs="굴림" w:hint="eastAsia"/>
          <w:color w:val="000000"/>
          <w:kern w:val="0"/>
          <w:sz w:val="18"/>
          <w:szCs w:val="18"/>
        </w:rPr>
        <w:t>참고</w:t>
      </w:r>
      <w:r w:rsidRPr="00CA7500">
        <w:rPr>
          <w:rFonts w:asciiTheme="minorHAnsi" w:eastAsiaTheme="minorHAnsi" w:hAnsiTheme="minorHAnsi" w:cs="굴림"/>
          <w:color w:val="000000"/>
          <w:kern w:val="0"/>
          <w:sz w:val="18"/>
          <w:szCs w:val="18"/>
        </w:rPr>
        <w:t xml:space="preserve"> 문헌</w:t>
      </w:r>
    </w:p>
    <w:p w:rsidR="003323C9" w:rsidRPr="00070142" w:rsidRDefault="003323C9" w:rsidP="00D12AED">
      <w:pPr>
        <w:rPr>
          <w:rFonts w:asciiTheme="minorHAnsi" w:eastAsiaTheme="minorHAnsi" w:hAnsiTheme="minorHAnsi" w:cs="굴림"/>
          <w:color w:val="000000"/>
          <w:kern w:val="0"/>
          <w:sz w:val="18"/>
          <w:szCs w:val="18"/>
        </w:rPr>
      </w:pPr>
    </w:p>
    <w:p w:rsidR="007853B5" w:rsidRDefault="007853B5" w:rsidP="00DA59C4">
      <w:pPr>
        <w:pStyle w:val="a3"/>
        <w:adjustRightInd w:val="0"/>
        <w:spacing w:line="276" w:lineRule="auto"/>
        <w:rPr>
          <w:rFonts w:asciiTheme="minorHAnsi" w:eastAsiaTheme="minorHAnsi" w:hAnsiTheme="minorHAnsi"/>
          <w:b/>
          <w:bCs/>
          <w:sz w:val="18"/>
          <w:szCs w:val="18"/>
        </w:rPr>
      </w:pPr>
    </w:p>
    <w:p w:rsidR="007853B5" w:rsidRPr="00DA59C4" w:rsidRDefault="007853B5" w:rsidP="00DA59C4">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어느</w:t>
      </w:r>
      <w:r w:rsidRPr="00A51832">
        <w:rPr>
          <w:rFonts w:asciiTheme="minorHAnsi" w:eastAsiaTheme="minorHAnsi" w:hAnsiTheme="minorHAnsi" w:cs="굴림"/>
          <w:color w:val="000000"/>
          <w:kern w:val="0"/>
          <w:sz w:val="18"/>
          <w:szCs w:val="18"/>
        </w:rPr>
        <w:t xml:space="preserve"> 날 헤밍웨이의 친구들이 그에게 10달러짜리 내기를 제안했다</w:t>
      </w:r>
      <w:proofErr w:type="gramStart"/>
      <w:r w:rsidRPr="00A51832">
        <w:rPr>
          <w:rFonts w:asciiTheme="minorHAnsi" w:eastAsiaTheme="minorHAnsi" w:hAnsiTheme="minorHAnsi" w:cs="굴림"/>
          <w:color w:val="000000"/>
          <w:kern w:val="0"/>
          <w:sz w:val="18"/>
          <w:szCs w:val="18"/>
        </w:rPr>
        <w:t>.(</w:t>
      </w:r>
      <w:proofErr w:type="gramEnd"/>
      <w:r w:rsidRPr="00A51832">
        <w:rPr>
          <w:rFonts w:asciiTheme="minorHAnsi" w:eastAsiaTheme="minorHAnsi" w:hAnsiTheme="minorHAnsi" w:cs="굴림"/>
          <w:color w:val="000000"/>
          <w:kern w:val="0"/>
          <w:sz w:val="18"/>
          <w:szCs w:val="18"/>
        </w:rPr>
        <w:t>당시 10달러는 꽤 큰돈이다!) 10단어가 넘지 않는 소설로 사람들을 울릴 수 있겠느냐는 것. 헤밍웨이는 잠시 생각한 뒤 다음과 같은 글을 냅킨에 휘갈겨 썼고, 내기에서 이겼다.</w:t>
      </w:r>
    </w:p>
    <w:p w:rsidR="00A51832" w:rsidRPr="00A51832" w:rsidRDefault="00A51832" w:rsidP="00A51832">
      <w:pPr>
        <w:rPr>
          <w:rFonts w:asciiTheme="minorHAnsi" w:eastAsiaTheme="minorHAnsi" w:hAnsiTheme="minorHAnsi" w:cs="굴림"/>
          <w:color w:val="000000"/>
          <w:kern w:val="0"/>
          <w:sz w:val="18"/>
          <w:szCs w:val="18"/>
        </w:rPr>
      </w:pPr>
      <w:proofErr w:type="gramStart"/>
      <w:r w:rsidRPr="00A51832">
        <w:rPr>
          <w:rFonts w:asciiTheme="minorHAnsi" w:eastAsiaTheme="minorHAnsi" w:hAnsiTheme="minorHAnsi" w:cs="굴림"/>
          <w:color w:val="000000"/>
          <w:kern w:val="0"/>
          <w:sz w:val="18"/>
          <w:szCs w:val="18"/>
        </w:rPr>
        <w:t>For sale.</w:t>
      </w:r>
      <w:proofErr w:type="gramEnd"/>
      <w:r w:rsidRPr="00A51832">
        <w:rPr>
          <w:rFonts w:asciiTheme="minorHAnsi" w:eastAsiaTheme="minorHAnsi" w:hAnsiTheme="minorHAnsi" w:cs="굴림"/>
          <w:color w:val="000000"/>
          <w:kern w:val="0"/>
          <w:sz w:val="18"/>
          <w:szCs w:val="18"/>
        </w:rPr>
        <w:t xml:space="preserve"> </w:t>
      </w:r>
      <w:proofErr w:type="gramStart"/>
      <w:r w:rsidRPr="00A51832">
        <w:rPr>
          <w:rFonts w:asciiTheme="minorHAnsi" w:eastAsiaTheme="minorHAnsi" w:hAnsiTheme="minorHAnsi" w:cs="굴림"/>
          <w:color w:val="000000"/>
          <w:kern w:val="0"/>
          <w:sz w:val="18"/>
          <w:szCs w:val="18"/>
        </w:rPr>
        <w:t>Baby shoes.</w:t>
      </w:r>
      <w:proofErr w:type="gramEnd"/>
      <w:r w:rsidRPr="00A51832">
        <w:rPr>
          <w:rFonts w:asciiTheme="minorHAnsi" w:eastAsiaTheme="minorHAnsi" w:hAnsiTheme="minorHAnsi" w:cs="굴림"/>
          <w:color w:val="000000"/>
          <w:kern w:val="0"/>
          <w:sz w:val="18"/>
          <w:szCs w:val="18"/>
        </w:rPr>
        <w:t xml:space="preserve"> Never worn</w:t>
      </w:r>
      <w:proofErr w:type="gramStart"/>
      <w:r w:rsidRPr="00A51832">
        <w:rPr>
          <w:rFonts w:asciiTheme="minorHAnsi" w:eastAsiaTheme="minorHAnsi" w:hAnsiTheme="minorHAnsi" w:cs="굴림"/>
          <w:color w:val="000000"/>
          <w:kern w:val="0"/>
          <w:sz w:val="18"/>
          <w:szCs w:val="18"/>
        </w:rPr>
        <w:t>.(</w:t>
      </w:r>
      <w:proofErr w:type="gramEnd"/>
      <w:r w:rsidRPr="00A51832">
        <w:rPr>
          <w:rFonts w:asciiTheme="minorHAnsi" w:eastAsiaTheme="minorHAnsi" w:hAnsiTheme="minorHAnsi" w:cs="굴림"/>
          <w:color w:val="000000"/>
          <w:kern w:val="0"/>
          <w:sz w:val="18"/>
          <w:szCs w:val="18"/>
        </w:rPr>
        <w:t>아기 신발 팝니다. 한 번도 신지 않은 거예요.)</w:t>
      </w: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color w:val="000000"/>
          <w:kern w:val="0"/>
          <w:sz w:val="18"/>
          <w:szCs w:val="18"/>
        </w:rPr>
        <w:t xml:space="preserve">  ― 본문 11~12쪽 “들어가는 말”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그렇다면</w:t>
      </w:r>
      <w:r w:rsidRPr="00A51832">
        <w:rPr>
          <w:rFonts w:asciiTheme="minorHAnsi" w:eastAsiaTheme="minorHAnsi" w:hAnsiTheme="minorHAnsi" w:cs="굴림"/>
          <w:color w:val="000000"/>
          <w:kern w:val="0"/>
          <w:sz w:val="18"/>
          <w:szCs w:val="18"/>
        </w:rPr>
        <w:t xml:space="preserve"> </w:t>
      </w:r>
      <w:proofErr w:type="spellStart"/>
      <w:r w:rsidRPr="00A51832">
        <w:rPr>
          <w:rFonts w:asciiTheme="minorHAnsi" w:eastAsiaTheme="minorHAnsi" w:hAnsiTheme="minorHAnsi" w:cs="굴림"/>
          <w:color w:val="000000"/>
          <w:kern w:val="0"/>
          <w:sz w:val="18"/>
          <w:szCs w:val="18"/>
        </w:rPr>
        <w:t>리스크를</w:t>
      </w:r>
      <w:proofErr w:type="spellEnd"/>
      <w:r w:rsidRPr="00A51832">
        <w:rPr>
          <w:rFonts w:asciiTheme="minorHAnsi" w:eastAsiaTheme="minorHAnsi" w:hAnsiTheme="minorHAnsi" w:cs="굴림"/>
          <w:color w:val="000000"/>
          <w:kern w:val="0"/>
          <w:sz w:val="18"/>
          <w:szCs w:val="18"/>
        </w:rPr>
        <w:t xml:space="preserve"> 최소화하면서 동시에 수익률을 최대화할 수는 없을까? 이는 경제학에서 자주 등장하는 표현인 “최소 비용으로 최대 효과를 거둔다.”라는 말과 비슷해 보인다. 그런 일이 가능하면 정말 좋겠지만, 실제 그런 것은 존재하지 않는다. 엄친아, </w:t>
      </w:r>
      <w:proofErr w:type="spellStart"/>
      <w:r w:rsidRPr="00A51832">
        <w:rPr>
          <w:rFonts w:asciiTheme="minorHAnsi" w:eastAsiaTheme="minorHAnsi" w:hAnsiTheme="minorHAnsi" w:cs="굴림"/>
          <w:color w:val="000000"/>
          <w:kern w:val="0"/>
          <w:sz w:val="18"/>
          <w:szCs w:val="18"/>
        </w:rPr>
        <w:t>엄친딸이</w:t>
      </w:r>
      <w:proofErr w:type="spellEnd"/>
      <w:r w:rsidRPr="00A51832">
        <w:rPr>
          <w:rFonts w:asciiTheme="minorHAnsi" w:eastAsiaTheme="minorHAnsi" w:hAnsiTheme="minorHAnsi" w:cs="굴림"/>
          <w:color w:val="000000"/>
          <w:kern w:val="0"/>
          <w:sz w:val="18"/>
          <w:szCs w:val="18"/>
        </w:rPr>
        <w:t xml:space="preserve"> 실제로 얼마나 가능하겠는가. 사실, </w:t>
      </w:r>
      <w:proofErr w:type="spellStart"/>
      <w:r w:rsidRPr="00A51832">
        <w:rPr>
          <w:rFonts w:asciiTheme="minorHAnsi" w:eastAsiaTheme="minorHAnsi" w:hAnsiTheme="minorHAnsi" w:cs="굴림"/>
          <w:color w:val="000000"/>
          <w:kern w:val="0"/>
          <w:sz w:val="18"/>
          <w:szCs w:val="18"/>
        </w:rPr>
        <w:t>리스크를</w:t>
      </w:r>
      <w:proofErr w:type="spellEnd"/>
      <w:r w:rsidRPr="00A51832">
        <w:rPr>
          <w:rFonts w:asciiTheme="minorHAnsi" w:eastAsiaTheme="minorHAnsi" w:hAnsiTheme="minorHAnsi" w:cs="굴림"/>
          <w:color w:val="000000"/>
          <w:kern w:val="0"/>
          <w:sz w:val="18"/>
          <w:szCs w:val="18"/>
        </w:rPr>
        <w:t xml:space="preserve"> 최소화하면서 동시에 수익률을 최대화한다는 말은 다음과 같이 이야기하는 것이 좀 더 현실적으로 의미가 있다. “주어진 수익률에 대해 </w:t>
      </w:r>
      <w:proofErr w:type="spellStart"/>
      <w:r w:rsidRPr="00A51832">
        <w:rPr>
          <w:rFonts w:asciiTheme="minorHAnsi" w:eastAsiaTheme="minorHAnsi" w:hAnsiTheme="minorHAnsi" w:cs="굴림"/>
          <w:color w:val="000000"/>
          <w:kern w:val="0"/>
          <w:sz w:val="18"/>
          <w:szCs w:val="18"/>
        </w:rPr>
        <w:t>리스크를</w:t>
      </w:r>
      <w:proofErr w:type="spellEnd"/>
      <w:r w:rsidRPr="00A51832">
        <w:rPr>
          <w:rFonts w:asciiTheme="minorHAnsi" w:eastAsiaTheme="minorHAnsi" w:hAnsiTheme="minorHAnsi" w:cs="굴림"/>
          <w:color w:val="000000"/>
          <w:kern w:val="0"/>
          <w:sz w:val="18"/>
          <w:szCs w:val="18"/>
        </w:rPr>
        <w:t xml:space="preserve"> 최소화하거나 혹</w:t>
      </w:r>
      <w:r w:rsidRPr="00A51832">
        <w:rPr>
          <w:rFonts w:asciiTheme="minorHAnsi" w:eastAsiaTheme="minorHAnsi" w:hAnsiTheme="minorHAnsi" w:cs="굴림" w:hint="eastAsia"/>
          <w:color w:val="000000"/>
          <w:kern w:val="0"/>
          <w:sz w:val="18"/>
          <w:szCs w:val="18"/>
        </w:rPr>
        <w:t>은</w:t>
      </w:r>
      <w:r w:rsidRPr="00A51832">
        <w:rPr>
          <w:rFonts w:asciiTheme="minorHAnsi" w:eastAsiaTheme="minorHAnsi" w:hAnsiTheme="minorHAnsi" w:cs="굴림"/>
          <w:color w:val="000000"/>
          <w:kern w:val="0"/>
          <w:sz w:val="18"/>
          <w:szCs w:val="18"/>
        </w:rPr>
        <w:t xml:space="preserve"> 주어진 </w:t>
      </w:r>
      <w:proofErr w:type="spellStart"/>
      <w:r w:rsidRPr="00A51832">
        <w:rPr>
          <w:rFonts w:asciiTheme="minorHAnsi" w:eastAsiaTheme="minorHAnsi" w:hAnsiTheme="minorHAnsi" w:cs="굴림"/>
          <w:color w:val="000000"/>
          <w:kern w:val="0"/>
          <w:sz w:val="18"/>
          <w:szCs w:val="18"/>
        </w:rPr>
        <w:t>리스크에</w:t>
      </w:r>
      <w:proofErr w:type="spellEnd"/>
      <w:r w:rsidRPr="00A51832">
        <w:rPr>
          <w:rFonts w:asciiTheme="minorHAnsi" w:eastAsiaTheme="minorHAnsi" w:hAnsiTheme="minorHAnsi" w:cs="굴림"/>
          <w:color w:val="000000"/>
          <w:kern w:val="0"/>
          <w:sz w:val="18"/>
          <w:szCs w:val="18"/>
        </w:rPr>
        <w:t xml:space="preserve"> 대해 수익률을 최대화한다.”  ― 본문 25쪽 “</w:t>
      </w:r>
      <w:proofErr w:type="spellStart"/>
      <w:r w:rsidRPr="00A51832">
        <w:rPr>
          <w:rFonts w:asciiTheme="minorHAnsi" w:eastAsiaTheme="minorHAnsi" w:hAnsiTheme="minorHAnsi" w:cs="굴림"/>
          <w:color w:val="000000"/>
          <w:kern w:val="0"/>
          <w:sz w:val="18"/>
          <w:szCs w:val="18"/>
        </w:rPr>
        <w:t>리스크와</w:t>
      </w:r>
      <w:proofErr w:type="spellEnd"/>
      <w:r w:rsidRPr="00A51832">
        <w:rPr>
          <w:rFonts w:asciiTheme="minorHAnsi" w:eastAsiaTheme="minorHAnsi" w:hAnsiTheme="minorHAnsi" w:cs="굴림"/>
          <w:color w:val="000000"/>
          <w:kern w:val="0"/>
          <w:sz w:val="18"/>
          <w:szCs w:val="18"/>
        </w:rPr>
        <w:t xml:space="preserve"> 수익률의 관계, 현실적으로 보기”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현대</w:t>
      </w:r>
      <w:r w:rsidRPr="00A51832">
        <w:rPr>
          <w:rFonts w:asciiTheme="minorHAnsi" w:eastAsiaTheme="minorHAnsi" w:hAnsiTheme="minorHAnsi" w:cs="굴림"/>
          <w:color w:val="000000"/>
          <w:kern w:val="0"/>
          <w:sz w:val="18"/>
          <w:szCs w:val="18"/>
        </w:rPr>
        <w:t xml:space="preserve"> 포트폴리오 이론에서 수익률과 표준 편차, 상관 계수를 예측해 최선의 포트폴리오를 구성하겠다는 발상은 이론상으로는 오류가 없다. 하지만 입력하는 예측 값이 안 맞는 경우, 계산은 엄밀해 보이지만 결과는 엉터리다. 쓰레기가 들어가면 쓰레기가 나올 수밖에 없다.  ― 본문 41~42쪽 “현대 포트폴리오 이론의 현실적인 문제점”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투자에</w:t>
      </w:r>
      <w:r w:rsidRPr="00A51832">
        <w:rPr>
          <w:rFonts w:asciiTheme="minorHAnsi" w:eastAsiaTheme="minorHAnsi" w:hAnsiTheme="minorHAnsi" w:cs="굴림"/>
          <w:color w:val="000000"/>
          <w:kern w:val="0"/>
          <w:sz w:val="18"/>
          <w:szCs w:val="18"/>
        </w:rPr>
        <w:t xml:space="preserve"> 소요될 돈보다 자기 돈이 부족하다면, </w:t>
      </w:r>
      <w:proofErr w:type="spellStart"/>
      <w:r w:rsidRPr="00A51832">
        <w:rPr>
          <w:rFonts w:asciiTheme="minorHAnsi" w:eastAsiaTheme="minorHAnsi" w:hAnsiTheme="minorHAnsi" w:cs="굴림"/>
          <w:color w:val="000000"/>
          <w:kern w:val="0"/>
          <w:sz w:val="18"/>
          <w:szCs w:val="18"/>
        </w:rPr>
        <w:t>그다음은</w:t>
      </w:r>
      <w:proofErr w:type="spellEnd"/>
      <w:r w:rsidRPr="00A51832">
        <w:rPr>
          <w:rFonts w:asciiTheme="minorHAnsi" w:eastAsiaTheme="minorHAnsi" w:hAnsiTheme="minorHAnsi" w:cs="굴림"/>
          <w:color w:val="000000"/>
          <w:kern w:val="0"/>
          <w:sz w:val="18"/>
          <w:szCs w:val="18"/>
        </w:rPr>
        <w:t xml:space="preserve"> ‘개인 소유의 자산을 매각해’ 자금을 조달하는 방법을 고려해야 한다. 더 이상 큰 수익률을 기대하기 어렵다고 판단하는 주식이나 그냥 방치해 둔 장롱 주식 같은 것을 처분해 돈을 마련할 수도 있다. 또 불필요한 물건들을 중고 물품 거래 사이트에 올려서 팔면 약간이나마 현금을 마련할 수 있다. 대개 이러한 방식으로 추가로 확보할 수 있는 돈은 그렇게 많지 않지만, 이는 개인의 삶의 규율을 강화하고 비효율성</w:t>
      </w:r>
      <w:r w:rsidRPr="00A51832">
        <w:rPr>
          <w:rFonts w:asciiTheme="minorHAnsi" w:eastAsiaTheme="minorHAnsi" w:hAnsiTheme="minorHAnsi" w:cs="굴림" w:hint="eastAsia"/>
          <w:color w:val="000000"/>
          <w:kern w:val="0"/>
          <w:sz w:val="18"/>
          <w:szCs w:val="18"/>
        </w:rPr>
        <w:t>을</w:t>
      </w:r>
      <w:r w:rsidRPr="00A51832">
        <w:rPr>
          <w:rFonts w:asciiTheme="minorHAnsi" w:eastAsiaTheme="minorHAnsi" w:hAnsiTheme="minorHAnsi" w:cs="굴림"/>
          <w:color w:val="000000"/>
          <w:kern w:val="0"/>
          <w:sz w:val="18"/>
          <w:szCs w:val="18"/>
        </w:rPr>
        <w:t xml:space="preserve"> 줄이는 긍정적인 효과가 있다. 그리고 본인의 자산 상태를 보다 명확히 인식하게 해 준다.  ― 본문 57쪽 “자금 조달에 대한 오해와 착각”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개인은</w:t>
      </w:r>
      <w:r w:rsidRPr="00A51832">
        <w:rPr>
          <w:rFonts w:asciiTheme="minorHAnsi" w:eastAsiaTheme="minorHAnsi" w:hAnsiTheme="minorHAnsi" w:cs="굴림"/>
          <w:color w:val="000000"/>
          <w:kern w:val="0"/>
          <w:sz w:val="18"/>
          <w:szCs w:val="18"/>
        </w:rPr>
        <w:t xml:space="preserve"> 회사보다도 더 까다롭게 부채를 바라봐야 한다. 자신의 수입 규모에 비춰 원금 상환이 쉽지 않은 규모의 빚은 일종의 잠재적 시한폭탄과 같기 때문이다. 물론 개인의 소득 수준에 비해 엄청나게 큰 부채를 지고도 오히려 큰 이익을 보는 경우가 없지는 않다. 가령 </w:t>
      </w:r>
      <w:proofErr w:type="spellStart"/>
      <w:r w:rsidRPr="00A51832">
        <w:rPr>
          <w:rFonts w:asciiTheme="minorHAnsi" w:eastAsiaTheme="minorHAnsi" w:hAnsiTheme="minorHAnsi" w:cs="굴림"/>
          <w:color w:val="000000"/>
          <w:kern w:val="0"/>
          <w:sz w:val="18"/>
          <w:szCs w:val="18"/>
        </w:rPr>
        <w:t>하이퍼인플레이션이</w:t>
      </w:r>
      <w:proofErr w:type="spellEnd"/>
      <w:r w:rsidRPr="00A51832">
        <w:rPr>
          <w:rFonts w:asciiTheme="minorHAnsi" w:eastAsiaTheme="minorHAnsi" w:hAnsiTheme="minorHAnsi" w:cs="굴림"/>
          <w:color w:val="000000"/>
          <w:kern w:val="0"/>
          <w:sz w:val="18"/>
          <w:szCs w:val="18"/>
        </w:rPr>
        <w:t xml:space="preserve"> 발생하면 모든 채무자가 저절로 부채가 삭감된 것과 마찬가지의 이득을 보게 된다. </w:t>
      </w:r>
      <w:proofErr w:type="spellStart"/>
      <w:r w:rsidRPr="00A51832">
        <w:rPr>
          <w:rFonts w:asciiTheme="minorHAnsi" w:eastAsiaTheme="minorHAnsi" w:hAnsiTheme="minorHAnsi" w:cs="굴림"/>
          <w:color w:val="000000"/>
          <w:kern w:val="0"/>
          <w:sz w:val="18"/>
          <w:szCs w:val="18"/>
        </w:rPr>
        <w:t>하이퍼인플레이션은</w:t>
      </w:r>
      <w:proofErr w:type="spellEnd"/>
      <w:r w:rsidRPr="00A51832">
        <w:rPr>
          <w:rFonts w:asciiTheme="minorHAnsi" w:eastAsiaTheme="minorHAnsi" w:hAnsiTheme="minorHAnsi" w:cs="굴림"/>
          <w:color w:val="000000"/>
          <w:kern w:val="0"/>
          <w:sz w:val="18"/>
          <w:szCs w:val="18"/>
        </w:rPr>
        <w:t xml:space="preserve"> 상상도 못 할 정도로 물가가 치솟는 것인데, 이런 상황에서는 돈의 가치가 급속히 떨어지게 된다. 그래서 같은 1천만 원의 빚이라도 나중에 갚는 시점에서 보면 별것 아닌 돈이 돼 버리고, 그렇기 때문에 실제로 부채가 삭감된 것과 같은 상황이 발생하는 것이다.</w:t>
      </w: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지난</w:t>
      </w:r>
      <w:r w:rsidRPr="00A51832">
        <w:rPr>
          <w:rFonts w:asciiTheme="minorHAnsi" w:eastAsiaTheme="minorHAnsi" w:hAnsiTheme="minorHAnsi" w:cs="굴림"/>
          <w:color w:val="000000"/>
          <w:kern w:val="0"/>
          <w:sz w:val="18"/>
          <w:szCs w:val="18"/>
        </w:rPr>
        <w:t xml:space="preserve"> 30여 년 동안 우리나라에서는 “아파트 투기 거래는 돈이 된다.”라는 주장을 하나의 공식이자 진리인 것처럼 간주해 왔다. 이는 은행 대출과 전세 제도라는 </w:t>
      </w:r>
      <w:proofErr w:type="spellStart"/>
      <w:r w:rsidRPr="00A51832">
        <w:rPr>
          <w:rFonts w:asciiTheme="minorHAnsi" w:eastAsiaTheme="minorHAnsi" w:hAnsiTheme="minorHAnsi" w:cs="굴림"/>
          <w:color w:val="000000"/>
          <w:kern w:val="0"/>
          <w:sz w:val="18"/>
          <w:szCs w:val="18"/>
        </w:rPr>
        <w:t>레버리지</w:t>
      </w:r>
      <w:proofErr w:type="spellEnd"/>
      <w:r w:rsidRPr="00A51832">
        <w:rPr>
          <w:rFonts w:asciiTheme="minorHAnsi" w:eastAsiaTheme="minorHAnsi" w:hAnsiTheme="minorHAnsi" w:cs="굴림"/>
          <w:color w:val="000000"/>
          <w:kern w:val="0"/>
          <w:sz w:val="18"/>
          <w:szCs w:val="18"/>
        </w:rPr>
        <w:t xml:space="preserve">(투자 수익률을 극대화하기 위해 빚을 내는 것) 수단, 그리고 아파트 가격은 오르기만 한다는 믿음이 만나서 만들어 낸 것이다. 그런데 투기 대상의 가격이 </w:t>
      </w:r>
      <w:r w:rsidRPr="00A51832">
        <w:rPr>
          <w:rFonts w:asciiTheme="minorHAnsi" w:eastAsiaTheme="minorHAnsi" w:hAnsiTheme="minorHAnsi" w:cs="굴림"/>
          <w:color w:val="000000"/>
          <w:kern w:val="0"/>
          <w:sz w:val="18"/>
          <w:szCs w:val="18"/>
        </w:rPr>
        <w:lastRenderedPageBreak/>
        <w:t xml:space="preserve">오르는 것은 고사하고 조금이라도 하락하는 일이 벌어지면 얼마 안 되는 자기 자본이 매우 빠른 속도로 사라질 수도 있다. 한마디로, 부채는 </w:t>
      </w:r>
      <w:r w:rsidRPr="00A51832">
        <w:rPr>
          <w:rFonts w:asciiTheme="minorHAnsi" w:eastAsiaTheme="minorHAnsi" w:hAnsiTheme="minorHAnsi" w:cs="굴림" w:hint="eastAsia"/>
          <w:color w:val="000000"/>
          <w:kern w:val="0"/>
          <w:sz w:val="18"/>
          <w:szCs w:val="18"/>
        </w:rPr>
        <w:t>양날의</w:t>
      </w:r>
      <w:r w:rsidRPr="00A51832">
        <w:rPr>
          <w:rFonts w:asciiTheme="minorHAnsi" w:eastAsiaTheme="minorHAnsi" w:hAnsiTheme="minorHAnsi" w:cs="굴림"/>
          <w:color w:val="000000"/>
          <w:kern w:val="0"/>
          <w:sz w:val="18"/>
          <w:szCs w:val="18"/>
        </w:rPr>
        <w:t xml:space="preserve"> 검과 같아 잘되면 큰 이익을 볼 수도 있지만, 잘 안 되면 완전한 파멸로 이끄는 무기로 변할 수 있다.  ― 본문 65~66쪽 “회사 가치는 부채와 상관없다는 </w:t>
      </w:r>
      <w:proofErr w:type="spellStart"/>
      <w:r w:rsidRPr="00A51832">
        <w:rPr>
          <w:rFonts w:asciiTheme="minorHAnsi" w:eastAsiaTheme="minorHAnsi" w:hAnsiTheme="minorHAnsi" w:cs="굴림"/>
          <w:color w:val="000000"/>
          <w:kern w:val="0"/>
          <w:sz w:val="18"/>
          <w:szCs w:val="18"/>
        </w:rPr>
        <w:t>무관성</w:t>
      </w:r>
      <w:proofErr w:type="spellEnd"/>
      <w:r w:rsidRPr="00A51832">
        <w:rPr>
          <w:rFonts w:asciiTheme="minorHAnsi" w:eastAsiaTheme="minorHAnsi" w:hAnsiTheme="minorHAnsi" w:cs="굴림"/>
          <w:color w:val="000000"/>
          <w:kern w:val="0"/>
          <w:sz w:val="18"/>
          <w:szCs w:val="18"/>
        </w:rPr>
        <w:t xml:space="preserve"> 정리”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이익을</w:t>
      </w:r>
      <w:r w:rsidRPr="00A51832">
        <w:rPr>
          <w:rFonts w:asciiTheme="minorHAnsi" w:eastAsiaTheme="minorHAnsi" w:hAnsiTheme="minorHAnsi" w:cs="굴림"/>
          <w:color w:val="000000"/>
          <w:kern w:val="0"/>
          <w:sz w:val="18"/>
          <w:szCs w:val="18"/>
        </w:rPr>
        <w:t xml:space="preserve"> 최대화하려는 경제학의 관점에서 보면 10만 원의 이익과 10만 원의 손실은 이익과 손실이라는 점을 제외하면 동등한 것이어야 한다. 10만 원이라는 동일한 금액이 더 생기고 덜 생기는 문제이니까. 그런데 실제로 사람들의 반응을 관찰해 보면 이익과 손실에 대해 전혀 다르게 반응하는 것을 알 수 있다. 우리는 10만 원의 이익에서 느끼는 기쁨보다는 10만 원의 손실에서 느끼는 괴로움이 더 크다. 즉 이익보다 손실을 더 두려워한다. 그렇다면 이상하지 않은</w:t>
      </w:r>
      <w:r w:rsidRPr="00A51832">
        <w:rPr>
          <w:rFonts w:asciiTheme="minorHAnsi" w:eastAsiaTheme="minorHAnsi" w:hAnsiTheme="minorHAnsi" w:cs="굴림" w:hint="eastAsia"/>
          <w:color w:val="000000"/>
          <w:kern w:val="0"/>
          <w:sz w:val="18"/>
          <w:szCs w:val="18"/>
        </w:rPr>
        <w:t>가</w:t>
      </w:r>
      <w:r w:rsidRPr="00A51832">
        <w:rPr>
          <w:rFonts w:asciiTheme="minorHAnsi" w:eastAsiaTheme="minorHAnsi" w:hAnsiTheme="minorHAnsi" w:cs="굴림"/>
          <w:color w:val="000000"/>
          <w:kern w:val="0"/>
          <w:sz w:val="18"/>
          <w:szCs w:val="18"/>
        </w:rPr>
        <w:t>? 손실을 더 두려워한다면 왜 손실을 빨리 자르지 못하고 내버려 두는가? 그 이유는 손실이 두렵기 때문에 그것을 확정하고 싶지 않아서다. 손실을 내버려 두면 언젠가는 다시 원래의 주가로 돌아와 원금을 회복하지 않을까 하는 막연한 기대 때문이다.</w:t>
      </w: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또</w:t>
      </w:r>
      <w:r w:rsidRPr="00A51832">
        <w:rPr>
          <w:rFonts w:asciiTheme="minorHAnsi" w:eastAsiaTheme="minorHAnsi" w:hAnsiTheme="minorHAnsi" w:cs="굴림"/>
          <w:color w:val="000000"/>
          <w:kern w:val="0"/>
          <w:sz w:val="18"/>
          <w:szCs w:val="18"/>
        </w:rPr>
        <w:t xml:space="preserve"> 같은 10만 원의 손실이라도 그 손실이 발생한 시점에 따라 사람들은 다르게 느낀다. 가령 주가 하락으로 인한 처음 10만 원의 손실이 가장 속상하고, 손실이 커지면 커질수록 추가적인 10만 원의 손실은 대수롭지 않게 느낀다. “뭐, 어차피 이미 100만 원이나 잃었는데 여기서 10만 원 더 잃는다고 뭐가 달라지겠어?” 하는 생각을 해 본 적이 있을 것이다.  ― 본문 119~120쪽 “돈 문제 앞에서 ‘</w:t>
      </w:r>
      <w:proofErr w:type="spellStart"/>
      <w:r w:rsidRPr="00A51832">
        <w:rPr>
          <w:rFonts w:asciiTheme="minorHAnsi" w:eastAsiaTheme="minorHAnsi" w:hAnsiTheme="minorHAnsi" w:cs="굴림"/>
          <w:color w:val="000000"/>
          <w:kern w:val="0"/>
          <w:sz w:val="18"/>
          <w:szCs w:val="18"/>
        </w:rPr>
        <w:t>쿨</w:t>
      </w:r>
      <w:proofErr w:type="spellEnd"/>
      <w:r w:rsidRPr="00A51832">
        <w:rPr>
          <w:rFonts w:asciiTheme="minorHAnsi" w:eastAsiaTheme="minorHAnsi" w:hAnsiTheme="minorHAnsi" w:cs="굴림"/>
          <w:color w:val="000000"/>
          <w:kern w:val="0"/>
          <w:sz w:val="18"/>
          <w:szCs w:val="18"/>
        </w:rPr>
        <w:t>’하지 못한 인간”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w:t>
      </w:r>
      <w:proofErr w:type="spellStart"/>
      <w:r w:rsidRPr="00A51832">
        <w:rPr>
          <w:rFonts w:asciiTheme="minorHAnsi" w:eastAsiaTheme="minorHAnsi" w:hAnsiTheme="minorHAnsi" w:cs="굴림" w:hint="eastAsia"/>
          <w:color w:val="000000"/>
          <w:kern w:val="0"/>
          <w:sz w:val="18"/>
          <w:szCs w:val="18"/>
        </w:rPr>
        <w:t>리스크가</w:t>
      </w:r>
      <w:proofErr w:type="spellEnd"/>
      <w:r w:rsidRPr="00A51832">
        <w:rPr>
          <w:rFonts w:asciiTheme="minorHAnsi" w:eastAsiaTheme="minorHAnsi" w:hAnsiTheme="minorHAnsi" w:cs="굴림"/>
          <w:color w:val="000000"/>
          <w:kern w:val="0"/>
          <w:sz w:val="18"/>
          <w:szCs w:val="18"/>
        </w:rPr>
        <w:t xml:space="preserve"> 없으면 이익도 없다</w:t>
      </w:r>
      <w:proofErr w:type="gramStart"/>
      <w:r w:rsidRPr="00A51832">
        <w:rPr>
          <w:rFonts w:asciiTheme="minorHAnsi" w:eastAsiaTheme="minorHAnsi" w:hAnsiTheme="minorHAnsi" w:cs="굴림"/>
          <w:color w:val="000000"/>
          <w:kern w:val="0"/>
          <w:sz w:val="18"/>
          <w:szCs w:val="18"/>
        </w:rPr>
        <w:t>.(</w:t>
      </w:r>
      <w:proofErr w:type="gramEnd"/>
      <w:r w:rsidRPr="00A51832">
        <w:rPr>
          <w:rFonts w:asciiTheme="minorHAnsi" w:eastAsiaTheme="minorHAnsi" w:hAnsiTheme="minorHAnsi" w:cs="굴림"/>
          <w:color w:val="000000"/>
          <w:kern w:val="0"/>
          <w:sz w:val="18"/>
          <w:szCs w:val="18"/>
        </w:rPr>
        <w:t xml:space="preserve">No risk, no return.)”라는 말이 있다. 역사가 꽤 오랜 이 말은 도박의 세계에서 주로 쓰이는 경구다. 하지만 일상의 상식으로 봐도 그럴듯하게 들린다. 돈을 걸지도 않고 따기를 기대할 수는 없다. </w:t>
      </w:r>
      <w:proofErr w:type="spellStart"/>
      <w:r w:rsidRPr="00A51832">
        <w:rPr>
          <w:rFonts w:asciiTheme="minorHAnsi" w:eastAsiaTheme="minorHAnsi" w:hAnsiTheme="minorHAnsi" w:cs="굴림"/>
          <w:color w:val="000000"/>
          <w:kern w:val="0"/>
          <w:sz w:val="18"/>
          <w:szCs w:val="18"/>
        </w:rPr>
        <w:t>로또</w:t>
      </w:r>
      <w:proofErr w:type="spellEnd"/>
      <w:r w:rsidRPr="00A51832">
        <w:rPr>
          <w:rFonts w:asciiTheme="minorHAnsi" w:eastAsiaTheme="minorHAnsi" w:hAnsiTheme="minorHAnsi" w:cs="굴림"/>
          <w:color w:val="000000"/>
          <w:kern w:val="0"/>
          <w:sz w:val="18"/>
          <w:szCs w:val="18"/>
        </w:rPr>
        <w:t xml:space="preserve"> 구입에 드는 돈조차 아까워 </w:t>
      </w:r>
      <w:proofErr w:type="spellStart"/>
      <w:r w:rsidRPr="00A51832">
        <w:rPr>
          <w:rFonts w:asciiTheme="minorHAnsi" w:eastAsiaTheme="minorHAnsi" w:hAnsiTheme="minorHAnsi" w:cs="굴림"/>
          <w:color w:val="000000"/>
          <w:kern w:val="0"/>
          <w:sz w:val="18"/>
          <w:szCs w:val="18"/>
        </w:rPr>
        <w:t>로또를</w:t>
      </w:r>
      <w:proofErr w:type="spellEnd"/>
      <w:r w:rsidRPr="00A51832">
        <w:rPr>
          <w:rFonts w:asciiTheme="minorHAnsi" w:eastAsiaTheme="minorHAnsi" w:hAnsiTheme="minorHAnsi" w:cs="굴림"/>
          <w:color w:val="000000"/>
          <w:kern w:val="0"/>
          <w:sz w:val="18"/>
          <w:szCs w:val="18"/>
        </w:rPr>
        <w:t xml:space="preserve"> 사지 않는다면 아무리 하느님이라도 당첨시켜 줄 방법이 없는 것이다.  ― 본문 145쪽 “주식 시장 전체와 연동되는 정도도 </w:t>
      </w:r>
      <w:proofErr w:type="spellStart"/>
      <w:r w:rsidRPr="00A51832">
        <w:rPr>
          <w:rFonts w:asciiTheme="minorHAnsi" w:eastAsiaTheme="minorHAnsi" w:hAnsiTheme="minorHAnsi" w:cs="굴림"/>
          <w:color w:val="000000"/>
          <w:kern w:val="0"/>
          <w:sz w:val="18"/>
          <w:szCs w:val="18"/>
        </w:rPr>
        <w:t>리스크다</w:t>
      </w:r>
      <w:proofErr w:type="spellEnd"/>
      <w:r w:rsidRPr="00A51832">
        <w:rPr>
          <w:rFonts w:asciiTheme="minorHAnsi" w:eastAsiaTheme="minorHAnsi" w:hAnsiTheme="minorHAnsi" w:cs="굴림"/>
          <w:color w:val="000000"/>
          <w:kern w:val="0"/>
          <w:sz w:val="18"/>
          <w:szCs w:val="18"/>
        </w:rPr>
        <w:t>”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마지막으로</w:t>
      </w:r>
      <w:r w:rsidRPr="00A51832">
        <w:rPr>
          <w:rFonts w:asciiTheme="minorHAnsi" w:eastAsiaTheme="minorHAnsi" w:hAnsiTheme="minorHAnsi" w:cs="굴림"/>
          <w:color w:val="000000"/>
          <w:kern w:val="0"/>
          <w:sz w:val="18"/>
          <w:szCs w:val="18"/>
        </w:rPr>
        <w:t xml:space="preserve">, 살다 보면 우위가 없음에도 한판 붙어야 하는 경우가 종종 있다. 재산 극대화 전략은 이런 경우 절대로 </w:t>
      </w:r>
      <w:proofErr w:type="spellStart"/>
      <w:r w:rsidRPr="00A51832">
        <w:rPr>
          <w:rFonts w:asciiTheme="minorHAnsi" w:eastAsiaTheme="minorHAnsi" w:hAnsiTheme="minorHAnsi" w:cs="굴림"/>
          <w:color w:val="000000"/>
          <w:kern w:val="0"/>
          <w:sz w:val="18"/>
          <w:szCs w:val="18"/>
        </w:rPr>
        <w:t>리스크를</w:t>
      </w:r>
      <w:proofErr w:type="spellEnd"/>
      <w:r w:rsidRPr="00A51832">
        <w:rPr>
          <w:rFonts w:asciiTheme="minorHAnsi" w:eastAsiaTheme="minorHAnsi" w:hAnsiTheme="minorHAnsi" w:cs="굴림"/>
          <w:color w:val="000000"/>
          <w:kern w:val="0"/>
          <w:sz w:val="18"/>
          <w:szCs w:val="18"/>
        </w:rPr>
        <w:t xml:space="preserve"> 지지 말라고 말한다. 그런데 문제는 내가 원하지 않아도 피치 못하게 </w:t>
      </w:r>
      <w:proofErr w:type="spellStart"/>
      <w:r w:rsidRPr="00A51832">
        <w:rPr>
          <w:rFonts w:asciiTheme="minorHAnsi" w:eastAsiaTheme="minorHAnsi" w:hAnsiTheme="minorHAnsi" w:cs="굴림"/>
          <w:color w:val="000000"/>
          <w:kern w:val="0"/>
          <w:sz w:val="18"/>
          <w:szCs w:val="18"/>
        </w:rPr>
        <w:t>리스크를</w:t>
      </w:r>
      <w:proofErr w:type="spellEnd"/>
      <w:r w:rsidRPr="00A51832">
        <w:rPr>
          <w:rFonts w:asciiTheme="minorHAnsi" w:eastAsiaTheme="minorHAnsi" w:hAnsiTheme="minorHAnsi" w:cs="굴림"/>
          <w:color w:val="000000"/>
          <w:kern w:val="0"/>
          <w:sz w:val="18"/>
          <w:szCs w:val="18"/>
        </w:rPr>
        <w:t xml:space="preserve"> 져야 할 때가 있다. 이럴 때는 어떻게 해야 할까? 재산 극대화 전략은 아니지만 수학적으로 증명된 사실을 한 가지 알려 주겠다. 피해 갈 수 없다면, 그리고 우위를 가지고 있지 않다면, 당신이 택할 수 있는 최선의 전략은 가지고 있는 모든 것을 한꺼번에 거는 것이다. 조금씩 찔끔찔끔 나눠 걸어 봐야 </w:t>
      </w:r>
      <w:proofErr w:type="spellStart"/>
      <w:r w:rsidRPr="00A51832">
        <w:rPr>
          <w:rFonts w:asciiTheme="minorHAnsi" w:eastAsiaTheme="minorHAnsi" w:hAnsiTheme="minorHAnsi" w:cs="굴림"/>
          <w:color w:val="000000"/>
          <w:kern w:val="0"/>
          <w:sz w:val="18"/>
          <w:szCs w:val="18"/>
        </w:rPr>
        <w:t>큰수의</w:t>
      </w:r>
      <w:proofErr w:type="spellEnd"/>
      <w:r w:rsidRPr="00A51832">
        <w:rPr>
          <w:rFonts w:asciiTheme="minorHAnsi" w:eastAsiaTheme="minorHAnsi" w:hAnsiTheme="minorHAnsi" w:cs="굴림"/>
          <w:color w:val="000000"/>
          <w:kern w:val="0"/>
          <w:sz w:val="18"/>
          <w:szCs w:val="18"/>
        </w:rPr>
        <w:t xml:space="preserve"> 법칙에 의해 좀 더 확실히 지기 때문이다. 물론 우위가 없기 때문에 질 가능성이 더 크다. 그렇더라도 이러한 상황에서는 여전히 이른바 ‘올인’이 최선의 전략이다. 임진왜란 때 이순신 장군이 수적 열세에 있는 휘하의 장졸들에게 왜군과 싸워서 이길 수 있는 방법으로 구사한 </w:t>
      </w:r>
      <w:proofErr w:type="spellStart"/>
      <w:r w:rsidRPr="00A51832">
        <w:rPr>
          <w:rFonts w:asciiTheme="minorHAnsi" w:eastAsiaTheme="minorHAnsi" w:hAnsiTheme="minorHAnsi" w:cs="굴림"/>
          <w:color w:val="000000"/>
          <w:kern w:val="0"/>
          <w:sz w:val="18"/>
          <w:szCs w:val="18"/>
        </w:rPr>
        <w:t>생즉사</w:t>
      </w:r>
      <w:proofErr w:type="spellEnd"/>
      <w:r w:rsidRPr="00A51832">
        <w:rPr>
          <w:rFonts w:asciiTheme="minorHAnsi" w:eastAsiaTheme="minorHAnsi" w:hAnsiTheme="minorHAnsi" w:cs="굴림"/>
          <w:color w:val="000000"/>
          <w:kern w:val="0"/>
          <w:sz w:val="18"/>
          <w:szCs w:val="18"/>
        </w:rPr>
        <w:t xml:space="preserve"> </w:t>
      </w:r>
      <w:proofErr w:type="spellStart"/>
      <w:r w:rsidRPr="00A51832">
        <w:rPr>
          <w:rFonts w:asciiTheme="minorHAnsi" w:eastAsiaTheme="minorHAnsi" w:hAnsiTheme="minorHAnsi" w:cs="굴림"/>
          <w:color w:val="000000"/>
          <w:kern w:val="0"/>
          <w:sz w:val="18"/>
          <w:szCs w:val="18"/>
        </w:rPr>
        <w:t>사즉생</w:t>
      </w:r>
      <w:proofErr w:type="spellEnd"/>
      <w:r w:rsidRPr="00A51832">
        <w:rPr>
          <w:rFonts w:asciiTheme="minorHAnsi" w:eastAsiaTheme="minorHAnsi" w:hAnsiTheme="minorHAnsi" w:cs="굴림"/>
          <w:color w:val="000000"/>
          <w:kern w:val="0"/>
          <w:sz w:val="18"/>
          <w:szCs w:val="18"/>
        </w:rPr>
        <w:t>(</w:t>
      </w:r>
      <w:proofErr w:type="spellStart"/>
      <w:r w:rsidRPr="00A51832">
        <w:rPr>
          <w:rFonts w:ascii="바탕" w:eastAsia="바탕" w:hAnsi="바탕" w:cs="바탕" w:hint="eastAsia"/>
          <w:color w:val="000000"/>
          <w:kern w:val="0"/>
          <w:sz w:val="18"/>
          <w:szCs w:val="18"/>
        </w:rPr>
        <w:t>生卽死</w:t>
      </w:r>
      <w:proofErr w:type="spellEnd"/>
      <w:r w:rsidRPr="00A51832">
        <w:rPr>
          <w:rFonts w:asciiTheme="minorHAnsi" w:eastAsiaTheme="minorHAnsi" w:hAnsiTheme="minorHAnsi" w:cs="굴림"/>
          <w:color w:val="000000"/>
          <w:kern w:val="0"/>
          <w:sz w:val="18"/>
          <w:szCs w:val="18"/>
        </w:rPr>
        <w:t xml:space="preserve"> </w:t>
      </w:r>
      <w:proofErr w:type="spellStart"/>
      <w:r w:rsidRPr="00A51832">
        <w:rPr>
          <w:rFonts w:ascii="바탕" w:eastAsia="바탕" w:hAnsi="바탕" w:cs="바탕" w:hint="eastAsia"/>
          <w:color w:val="000000"/>
          <w:kern w:val="0"/>
          <w:sz w:val="18"/>
          <w:szCs w:val="18"/>
        </w:rPr>
        <w:t>死卽生</w:t>
      </w:r>
      <w:proofErr w:type="spellEnd"/>
      <w:r w:rsidRPr="00A51832">
        <w:rPr>
          <w:rFonts w:asciiTheme="minorHAnsi" w:eastAsiaTheme="minorHAnsi" w:hAnsiTheme="minorHAnsi" w:cs="굴림"/>
          <w:color w:val="000000"/>
          <w:kern w:val="0"/>
          <w:sz w:val="18"/>
          <w:szCs w:val="18"/>
        </w:rPr>
        <w:t xml:space="preserve">) 전략이라고도 볼 수 있다. 즉 살려고 하면 죽을 것이고, 죽고자 하면 살 것이다. </w:t>
      </w:r>
      <w:proofErr w:type="spellStart"/>
      <w:r w:rsidRPr="00A51832">
        <w:rPr>
          <w:rFonts w:asciiTheme="minorHAnsi" w:eastAsiaTheme="minorHAnsi" w:hAnsiTheme="minorHAnsi" w:cs="굴림"/>
          <w:color w:val="000000"/>
          <w:kern w:val="0"/>
          <w:sz w:val="18"/>
          <w:szCs w:val="18"/>
        </w:rPr>
        <w:t>사즉생의</w:t>
      </w:r>
      <w:proofErr w:type="spellEnd"/>
      <w:r w:rsidRPr="00A51832">
        <w:rPr>
          <w:rFonts w:asciiTheme="minorHAnsi" w:eastAsiaTheme="minorHAnsi" w:hAnsiTheme="minorHAnsi" w:cs="굴림"/>
          <w:color w:val="000000"/>
          <w:kern w:val="0"/>
          <w:sz w:val="18"/>
          <w:szCs w:val="18"/>
        </w:rPr>
        <w:t xml:space="preserve"> 심정으로 충주 탄</w:t>
      </w:r>
      <w:r w:rsidRPr="00A51832">
        <w:rPr>
          <w:rFonts w:asciiTheme="minorHAnsi" w:eastAsiaTheme="minorHAnsi" w:hAnsiTheme="minorHAnsi" w:cs="굴림" w:hint="eastAsia"/>
          <w:color w:val="000000"/>
          <w:kern w:val="0"/>
          <w:sz w:val="18"/>
          <w:szCs w:val="18"/>
        </w:rPr>
        <w:t>금대에서</w:t>
      </w:r>
      <w:r w:rsidRPr="00A51832">
        <w:rPr>
          <w:rFonts w:asciiTheme="minorHAnsi" w:eastAsiaTheme="minorHAnsi" w:hAnsiTheme="minorHAnsi" w:cs="굴림"/>
          <w:color w:val="000000"/>
          <w:kern w:val="0"/>
          <w:sz w:val="18"/>
          <w:szCs w:val="18"/>
        </w:rPr>
        <w:t xml:space="preserve"> 배수의 진을 친 </w:t>
      </w:r>
      <w:proofErr w:type="spellStart"/>
      <w:r w:rsidRPr="00A51832">
        <w:rPr>
          <w:rFonts w:asciiTheme="minorHAnsi" w:eastAsiaTheme="minorHAnsi" w:hAnsiTheme="minorHAnsi" w:cs="굴림"/>
          <w:color w:val="000000"/>
          <w:kern w:val="0"/>
          <w:sz w:val="18"/>
          <w:szCs w:val="18"/>
        </w:rPr>
        <w:t>신립</w:t>
      </w:r>
      <w:proofErr w:type="spellEnd"/>
      <w:r w:rsidRPr="00A51832">
        <w:rPr>
          <w:rFonts w:asciiTheme="minorHAnsi" w:eastAsiaTheme="minorHAnsi" w:hAnsiTheme="minorHAnsi" w:cs="굴림"/>
          <w:color w:val="000000"/>
          <w:kern w:val="0"/>
          <w:sz w:val="18"/>
          <w:szCs w:val="18"/>
        </w:rPr>
        <w:t xml:space="preserve"> 장군은 8천여 명의 병사를 잃고 강물에 투신했다. 비록 전사했지만 </w:t>
      </w:r>
      <w:proofErr w:type="spellStart"/>
      <w:r w:rsidRPr="00A51832">
        <w:rPr>
          <w:rFonts w:asciiTheme="minorHAnsi" w:eastAsiaTheme="minorHAnsi" w:hAnsiTheme="minorHAnsi" w:cs="굴림"/>
          <w:color w:val="000000"/>
          <w:kern w:val="0"/>
          <w:sz w:val="18"/>
          <w:szCs w:val="18"/>
        </w:rPr>
        <w:t>신립</w:t>
      </w:r>
      <w:proofErr w:type="spellEnd"/>
      <w:r w:rsidRPr="00A51832">
        <w:rPr>
          <w:rFonts w:asciiTheme="minorHAnsi" w:eastAsiaTheme="minorHAnsi" w:hAnsiTheme="minorHAnsi" w:cs="굴림"/>
          <w:color w:val="000000"/>
          <w:kern w:val="0"/>
          <w:sz w:val="18"/>
          <w:szCs w:val="18"/>
        </w:rPr>
        <w:t xml:space="preserve"> 장군의 선택은 최선이었다.  ― 본문 180~181쪽 “삶에 적용해 본 재산 극대화 전략 4가지”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일반적인</w:t>
      </w:r>
      <w:r w:rsidRPr="00A51832">
        <w:rPr>
          <w:rFonts w:asciiTheme="minorHAnsi" w:eastAsiaTheme="minorHAnsi" w:hAnsiTheme="minorHAnsi" w:cs="굴림"/>
          <w:color w:val="000000"/>
          <w:kern w:val="0"/>
          <w:sz w:val="18"/>
          <w:szCs w:val="18"/>
        </w:rPr>
        <w:t xml:space="preserve"> 기준으로 보자면 투자와 투기의 구별은 너무나 쉽다. 투자는 투자 등급의 채권이나 기업 어음을 사는 행위이고, 투기는 투기 등급의 채권이나 기업 어음을 사는 행위다. 이런 기준이 마음에 드는가? 2013년 동양증권이 판매한 기업 어음(CP)은 투자 등급이었다. 그러면 이것은 적법한 투자여야 하지 않을까? 아니면 투자는 맞는데 불법적으로 자행된 것인가? 적법한 투기란 없는 것인가? 투자는 좋은 것이고, 투기는 나쁜 것인가? 모두 대답하기 쉽지 않은 </w:t>
      </w:r>
      <w:r w:rsidRPr="00A51832">
        <w:rPr>
          <w:rFonts w:asciiTheme="minorHAnsi" w:eastAsiaTheme="minorHAnsi" w:hAnsiTheme="minorHAnsi" w:cs="굴림" w:hint="eastAsia"/>
          <w:color w:val="000000"/>
          <w:kern w:val="0"/>
          <w:sz w:val="18"/>
          <w:szCs w:val="18"/>
        </w:rPr>
        <w:t>질문이다</w:t>
      </w:r>
      <w:r w:rsidRPr="00A51832">
        <w:rPr>
          <w:rFonts w:asciiTheme="minorHAnsi" w:eastAsiaTheme="minorHAnsi" w:hAnsiTheme="minorHAnsi" w:cs="굴림"/>
          <w:color w:val="000000"/>
          <w:kern w:val="0"/>
          <w:sz w:val="18"/>
          <w:szCs w:val="18"/>
        </w:rPr>
        <w:t>. 이것들을 제대로 분류할 수 있는 기준이 없기 때문이다.</w:t>
      </w: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우리나라에서</w:t>
      </w:r>
      <w:r w:rsidRPr="00A51832">
        <w:rPr>
          <w:rFonts w:asciiTheme="minorHAnsi" w:eastAsiaTheme="minorHAnsi" w:hAnsiTheme="minorHAnsi" w:cs="굴림"/>
          <w:color w:val="000000"/>
          <w:kern w:val="0"/>
          <w:sz w:val="18"/>
          <w:szCs w:val="18"/>
        </w:rPr>
        <w:t xml:space="preserve"> 투자(investment)는 긍정적인 이미지를 가지고 있고, 투기(speculation)는 부정적인 이미지로 그려지지만, 사실 영어의 ‘speculation’은 그렇게 부정적인 이미지를 가지고 있지는 않다. 대략 중립적인 의미로 보면 된다. 사용된 수단이 불법이 아니라면 투자든 투기든 헤지든 다 이익을 보기 위해서 하는 행위, 즉 거래라는 것을 잊지 말아야 한다. ― 본문 211쪽 “투자와 투기, </w:t>
      </w:r>
      <w:proofErr w:type="spellStart"/>
      <w:r w:rsidRPr="00A51832">
        <w:rPr>
          <w:rFonts w:asciiTheme="minorHAnsi" w:eastAsiaTheme="minorHAnsi" w:hAnsiTheme="minorHAnsi" w:cs="굴림"/>
          <w:color w:val="000000"/>
          <w:kern w:val="0"/>
          <w:sz w:val="18"/>
          <w:szCs w:val="18"/>
        </w:rPr>
        <w:t>헤징은</w:t>
      </w:r>
      <w:proofErr w:type="spellEnd"/>
      <w:r w:rsidRPr="00A51832">
        <w:rPr>
          <w:rFonts w:asciiTheme="minorHAnsi" w:eastAsiaTheme="minorHAnsi" w:hAnsiTheme="minorHAnsi" w:cs="굴림"/>
          <w:color w:val="000000"/>
          <w:kern w:val="0"/>
          <w:sz w:val="18"/>
          <w:szCs w:val="18"/>
        </w:rPr>
        <w:t xml:space="preserve"> 어떻게 다른가?”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이와</w:t>
      </w:r>
      <w:r w:rsidRPr="00A51832">
        <w:rPr>
          <w:rFonts w:asciiTheme="minorHAnsi" w:eastAsiaTheme="minorHAnsi" w:hAnsiTheme="minorHAnsi" w:cs="굴림"/>
          <w:color w:val="000000"/>
          <w:kern w:val="0"/>
          <w:sz w:val="18"/>
          <w:szCs w:val="18"/>
        </w:rPr>
        <w:t xml:space="preserve"> 같은 직접적인 금전상의 이익이 아니더라도 삶에서 옵션의 존재는 그 자체로 매우 유용하다. 영어로 옵션의 동의어에 ‘</w:t>
      </w:r>
      <w:proofErr w:type="spellStart"/>
      <w:r w:rsidRPr="00A51832">
        <w:rPr>
          <w:rFonts w:asciiTheme="minorHAnsi" w:eastAsiaTheme="minorHAnsi" w:hAnsiTheme="minorHAnsi" w:cs="굴림"/>
          <w:color w:val="000000"/>
          <w:kern w:val="0"/>
          <w:sz w:val="18"/>
          <w:szCs w:val="18"/>
        </w:rPr>
        <w:t>얼터너티브</w:t>
      </w:r>
      <w:proofErr w:type="spellEnd"/>
      <w:r w:rsidRPr="00A51832">
        <w:rPr>
          <w:rFonts w:asciiTheme="minorHAnsi" w:eastAsiaTheme="minorHAnsi" w:hAnsiTheme="minorHAnsi" w:cs="굴림"/>
          <w:color w:val="000000"/>
          <w:kern w:val="0"/>
          <w:sz w:val="18"/>
          <w:szCs w:val="18"/>
        </w:rPr>
        <w:t>(alternative)’라는 단어가 있다. ‘대안’, ‘선택 가능한 것’이라는 뜻이다. 경영대학원에서 배우는 중요한 과목인 ‘</w:t>
      </w:r>
      <w:proofErr w:type="spellStart"/>
      <w:r w:rsidRPr="00A51832">
        <w:rPr>
          <w:rFonts w:asciiTheme="minorHAnsi" w:eastAsiaTheme="minorHAnsi" w:hAnsiTheme="minorHAnsi" w:cs="굴림"/>
          <w:color w:val="000000"/>
          <w:kern w:val="0"/>
          <w:sz w:val="18"/>
          <w:szCs w:val="18"/>
        </w:rPr>
        <w:t>협상술</w:t>
      </w:r>
      <w:proofErr w:type="spellEnd"/>
      <w:r w:rsidRPr="00A51832">
        <w:rPr>
          <w:rFonts w:asciiTheme="minorHAnsi" w:eastAsiaTheme="minorHAnsi" w:hAnsiTheme="minorHAnsi" w:cs="굴림"/>
          <w:color w:val="000000"/>
          <w:kern w:val="0"/>
          <w:sz w:val="18"/>
          <w:szCs w:val="18"/>
        </w:rPr>
        <w:t>’에서는 대안의 발굴이 협상에서 가장 중요한 측면 중 하나라고 가르친다. ― 본문 215~216쪽 “옵션은 협상도 원활하게 이끈다”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경제학자들의</w:t>
      </w:r>
      <w:r w:rsidRPr="00A51832">
        <w:rPr>
          <w:rFonts w:asciiTheme="minorHAnsi" w:eastAsiaTheme="minorHAnsi" w:hAnsiTheme="minorHAnsi" w:cs="굴림"/>
          <w:color w:val="000000"/>
          <w:kern w:val="0"/>
          <w:sz w:val="18"/>
          <w:szCs w:val="18"/>
        </w:rPr>
        <w:t xml:space="preserve"> 예측은 거의 예외 없이 틀리지만 대부분의 사람들은 개의치 않는다. 잘못된 예측을 한 경제학자들도 개의치 않는 것은 마찬가지다. 결국 맞지 않는다는 것을 모두가 아는데도 이 예측이 계속 행해지는 것은 일종의 사회적 쇼라고 보면 너무 지나친 판단일까? 고대 예언자들은 오늘날 자신들이 현대 경제학자들과 비교되는 것을 알면 분통을 터트릴지도 모른다. 왜냐하면 고대 예언자들의 직업윤리를 엿볼 수 있는 대목이 다음과 같이 고대 라틴어 표현에 있기 때문이</w:t>
      </w:r>
      <w:r w:rsidRPr="00A51832">
        <w:rPr>
          <w:rFonts w:asciiTheme="minorHAnsi" w:eastAsiaTheme="minorHAnsi" w:hAnsiTheme="minorHAnsi" w:cs="굴림" w:hint="eastAsia"/>
          <w:color w:val="000000"/>
          <w:kern w:val="0"/>
          <w:sz w:val="18"/>
          <w:szCs w:val="18"/>
        </w:rPr>
        <w:t>다</w:t>
      </w:r>
      <w:r w:rsidRPr="00A51832">
        <w:rPr>
          <w:rFonts w:asciiTheme="minorHAnsi" w:eastAsiaTheme="minorHAnsi" w:hAnsiTheme="minorHAnsi" w:cs="굴림"/>
          <w:color w:val="000000"/>
          <w:kern w:val="0"/>
          <w:sz w:val="18"/>
          <w:szCs w:val="18"/>
        </w:rPr>
        <w:t>.</w:t>
      </w: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w:t>
      </w:r>
      <w:proofErr w:type="spellStart"/>
      <w:r w:rsidRPr="00A51832">
        <w:rPr>
          <w:rFonts w:asciiTheme="minorHAnsi" w:eastAsiaTheme="minorHAnsi" w:hAnsiTheme="minorHAnsi" w:cs="굴림" w:hint="eastAsia"/>
          <w:color w:val="000000"/>
          <w:kern w:val="0"/>
          <w:sz w:val="18"/>
          <w:szCs w:val="18"/>
        </w:rPr>
        <w:t>베리타스</w:t>
      </w:r>
      <w:proofErr w:type="spellEnd"/>
      <w:r w:rsidRPr="00A51832">
        <w:rPr>
          <w:rFonts w:asciiTheme="minorHAnsi" w:eastAsiaTheme="minorHAnsi" w:hAnsiTheme="minorHAnsi" w:cs="굴림"/>
          <w:color w:val="000000"/>
          <w:kern w:val="0"/>
          <w:sz w:val="18"/>
          <w:szCs w:val="18"/>
        </w:rPr>
        <w:t xml:space="preserve"> </w:t>
      </w:r>
      <w:proofErr w:type="spellStart"/>
      <w:r w:rsidRPr="00A51832">
        <w:rPr>
          <w:rFonts w:asciiTheme="minorHAnsi" w:eastAsiaTheme="minorHAnsi" w:hAnsiTheme="minorHAnsi" w:cs="굴림"/>
          <w:color w:val="000000"/>
          <w:kern w:val="0"/>
          <w:sz w:val="18"/>
          <w:szCs w:val="18"/>
        </w:rPr>
        <w:t>오디움</w:t>
      </w:r>
      <w:proofErr w:type="spellEnd"/>
      <w:r w:rsidRPr="00A51832">
        <w:rPr>
          <w:rFonts w:asciiTheme="minorHAnsi" w:eastAsiaTheme="minorHAnsi" w:hAnsiTheme="minorHAnsi" w:cs="굴림"/>
          <w:color w:val="000000"/>
          <w:kern w:val="0"/>
          <w:sz w:val="18"/>
          <w:szCs w:val="18"/>
        </w:rPr>
        <w:t xml:space="preserve"> </w:t>
      </w:r>
      <w:proofErr w:type="spellStart"/>
      <w:r w:rsidRPr="00A51832">
        <w:rPr>
          <w:rFonts w:asciiTheme="minorHAnsi" w:eastAsiaTheme="minorHAnsi" w:hAnsiTheme="minorHAnsi" w:cs="굴림"/>
          <w:color w:val="000000"/>
          <w:kern w:val="0"/>
          <w:sz w:val="18"/>
          <w:szCs w:val="18"/>
        </w:rPr>
        <w:t>파리트</w:t>
      </w:r>
      <w:proofErr w:type="spellEnd"/>
      <w:proofErr w:type="gramStart"/>
      <w:r w:rsidRPr="00A51832">
        <w:rPr>
          <w:rFonts w:asciiTheme="minorHAnsi" w:eastAsiaTheme="minorHAnsi" w:hAnsiTheme="minorHAnsi" w:cs="굴림"/>
          <w:color w:val="000000"/>
          <w:kern w:val="0"/>
          <w:sz w:val="18"/>
          <w:szCs w:val="18"/>
        </w:rPr>
        <w:t>.(</w:t>
      </w:r>
      <w:proofErr w:type="spellStart"/>
      <w:proofErr w:type="gramEnd"/>
      <w:r w:rsidRPr="00A51832">
        <w:rPr>
          <w:rFonts w:asciiTheme="minorHAnsi" w:eastAsiaTheme="minorHAnsi" w:hAnsiTheme="minorHAnsi" w:cs="굴림"/>
          <w:color w:val="000000"/>
          <w:kern w:val="0"/>
          <w:sz w:val="18"/>
          <w:szCs w:val="18"/>
        </w:rPr>
        <w:t>Veritas</w:t>
      </w:r>
      <w:proofErr w:type="spellEnd"/>
      <w:r w:rsidRPr="00A51832">
        <w:rPr>
          <w:rFonts w:asciiTheme="minorHAnsi" w:eastAsiaTheme="minorHAnsi" w:hAnsiTheme="minorHAnsi" w:cs="굴림"/>
          <w:color w:val="000000"/>
          <w:kern w:val="0"/>
          <w:sz w:val="18"/>
          <w:szCs w:val="18"/>
        </w:rPr>
        <w:t xml:space="preserve"> odium </w:t>
      </w:r>
      <w:proofErr w:type="spellStart"/>
      <w:r w:rsidRPr="00A51832">
        <w:rPr>
          <w:rFonts w:asciiTheme="minorHAnsi" w:eastAsiaTheme="minorHAnsi" w:hAnsiTheme="minorHAnsi" w:cs="굴림"/>
          <w:color w:val="000000"/>
          <w:kern w:val="0"/>
          <w:sz w:val="18"/>
          <w:szCs w:val="18"/>
        </w:rPr>
        <w:t>parit</w:t>
      </w:r>
      <w:proofErr w:type="spellEnd"/>
      <w:r w:rsidRPr="00A51832">
        <w:rPr>
          <w:rFonts w:asciiTheme="minorHAnsi" w:eastAsiaTheme="minorHAnsi" w:hAnsiTheme="minorHAnsi" w:cs="굴림"/>
          <w:color w:val="000000"/>
          <w:kern w:val="0"/>
          <w:sz w:val="18"/>
          <w:szCs w:val="18"/>
        </w:rPr>
        <w:t>.)”</w:t>
      </w: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이</w:t>
      </w:r>
      <w:r w:rsidRPr="00A51832">
        <w:rPr>
          <w:rFonts w:asciiTheme="minorHAnsi" w:eastAsiaTheme="minorHAnsi" w:hAnsiTheme="minorHAnsi" w:cs="굴림"/>
          <w:color w:val="000000"/>
          <w:kern w:val="0"/>
          <w:sz w:val="18"/>
          <w:szCs w:val="18"/>
        </w:rPr>
        <w:t xml:space="preserve"> 말은 “진실은 증오를 낳는다.”라는 의미다. 헛된 미래 예측을 피하고, 현재의 진실을 경고하려 했던 고대의 예언자, 선지자 들이 어떤 대접을 받았는지는 성경 등을 보면 잘 알 수 있다. 한마디로, 진정한 예언자들은 속세에서 고초를 겪었다. 하지만 고초를 겪었다는 경제학자를 만나 본 적은 없다. ― 본문 234쪽 “IMF와 증권사의 전망은 왜 늘 빗나갈까”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proofErr w:type="spellStart"/>
      <w:r w:rsidRPr="00A51832">
        <w:rPr>
          <w:rFonts w:asciiTheme="minorHAnsi" w:eastAsiaTheme="minorHAnsi" w:hAnsiTheme="minorHAnsi" w:cs="굴림" w:hint="eastAsia"/>
          <w:color w:val="000000"/>
          <w:kern w:val="0"/>
          <w:sz w:val="18"/>
          <w:szCs w:val="18"/>
        </w:rPr>
        <w:t>린디</w:t>
      </w:r>
      <w:proofErr w:type="spellEnd"/>
      <w:r w:rsidRPr="00A51832">
        <w:rPr>
          <w:rFonts w:asciiTheme="minorHAnsi" w:eastAsiaTheme="minorHAnsi" w:hAnsiTheme="minorHAnsi" w:cs="굴림"/>
          <w:color w:val="000000"/>
          <w:kern w:val="0"/>
          <w:sz w:val="18"/>
          <w:szCs w:val="18"/>
        </w:rPr>
        <w:t xml:space="preserve"> 효과(Lindy effect)는 멱 법칙의 또 다른 측면을 이야기한다. 이는 “오래된 것일수록 더 오래가고 생긴 지 얼마 안 된 것일수록 빨리 사라진다.”라는 것을 가리킨다. 이러한 내용은 멱 법칙의 수식을 이용해 이론적으로 증명할 수 있다. 좀 더 직관적인 예를 들어 보면, 가령 그리스 시대에 쓰인 고전들은 이미 수천 년을 생존해 왔기 때문에 앞으로도 더 오래 생존할 가능성이 높은 반면, 나온 지 얼마 안 된 책들은 거의 대부분 1~2년 안에 아무</w:t>
      </w:r>
      <w:r w:rsidRPr="00A51832">
        <w:rPr>
          <w:rFonts w:asciiTheme="minorHAnsi" w:eastAsiaTheme="minorHAnsi" w:hAnsiTheme="minorHAnsi" w:cs="굴림" w:hint="eastAsia"/>
          <w:color w:val="000000"/>
          <w:kern w:val="0"/>
          <w:sz w:val="18"/>
          <w:szCs w:val="18"/>
        </w:rPr>
        <w:t>도</w:t>
      </w:r>
      <w:r w:rsidRPr="00A51832">
        <w:rPr>
          <w:rFonts w:asciiTheme="minorHAnsi" w:eastAsiaTheme="minorHAnsi" w:hAnsiTheme="minorHAnsi" w:cs="굴림"/>
          <w:color w:val="000000"/>
          <w:kern w:val="0"/>
          <w:sz w:val="18"/>
          <w:szCs w:val="18"/>
        </w:rPr>
        <w:t xml:space="preserve"> 찾지 않아 사라지게 될 것이다.  ― 본문 246쪽 “세상은 온통 </w:t>
      </w:r>
      <w:proofErr w:type="spellStart"/>
      <w:r w:rsidRPr="00A51832">
        <w:rPr>
          <w:rFonts w:asciiTheme="minorHAnsi" w:eastAsiaTheme="minorHAnsi" w:hAnsiTheme="minorHAnsi" w:cs="굴림"/>
          <w:color w:val="000000"/>
          <w:kern w:val="0"/>
          <w:sz w:val="18"/>
          <w:szCs w:val="18"/>
        </w:rPr>
        <w:t>멱함수</w:t>
      </w:r>
      <w:proofErr w:type="spellEnd"/>
      <w:r w:rsidRPr="00A51832">
        <w:rPr>
          <w:rFonts w:asciiTheme="minorHAnsi" w:eastAsiaTheme="minorHAnsi" w:hAnsiTheme="minorHAnsi" w:cs="굴림"/>
          <w:color w:val="000000"/>
          <w:kern w:val="0"/>
          <w:sz w:val="18"/>
          <w:szCs w:val="18"/>
        </w:rPr>
        <w:t xml:space="preserve"> 천지다” 중에서</w:t>
      </w:r>
    </w:p>
    <w:p w:rsidR="00A51832" w:rsidRPr="00A51832" w:rsidRDefault="00A51832" w:rsidP="00A51832">
      <w:pPr>
        <w:rPr>
          <w:rFonts w:asciiTheme="minorHAnsi" w:eastAsiaTheme="minorHAnsi" w:hAnsiTheme="minorHAnsi" w:cs="굴림"/>
          <w:color w:val="000000"/>
          <w:kern w:val="0"/>
          <w:sz w:val="18"/>
          <w:szCs w:val="18"/>
        </w:rPr>
      </w:pPr>
    </w:p>
    <w:p w:rsidR="00A51832" w:rsidRPr="00A51832"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잘못될</w:t>
      </w:r>
      <w:r w:rsidRPr="00A51832">
        <w:rPr>
          <w:rFonts w:asciiTheme="minorHAnsi" w:eastAsiaTheme="minorHAnsi" w:hAnsiTheme="minorHAnsi" w:cs="굴림"/>
          <w:color w:val="000000"/>
          <w:kern w:val="0"/>
          <w:sz w:val="18"/>
          <w:szCs w:val="18"/>
        </w:rPr>
        <w:t xml:space="preserve"> 일은 제거해 버리고 잘될 일만 남겨 놓는 것, 세상의 불확실성으로부터 손실을 입는 것이 아니라 오히려 그로부터 이익을 보는 것, 그러한 상태를 ‘</w:t>
      </w:r>
      <w:proofErr w:type="spellStart"/>
      <w:r w:rsidRPr="00A51832">
        <w:rPr>
          <w:rFonts w:asciiTheme="minorHAnsi" w:eastAsiaTheme="minorHAnsi" w:hAnsiTheme="minorHAnsi" w:cs="굴림"/>
          <w:color w:val="000000"/>
          <w:kern w:val="0"/>
          <w:sz w:val="18"/>
          <w:szCs w:val="18"/>
        </w:rPr>
        <w:t>반취약성</w:t>
      </w:r>
      <w:proofErr w:type="spellEnd"/>
      <w:r w:rsidRPr="00A51832">
        <w:rPr>
          <w:rFonts w:asciiTheme="minorHAnsi" w:eastAsiaTheme="minorHAnsi" w:hAnsiTheme="minorHAnsi" w:cs="굴림"/>
          <w:color w:val="000000"/>
          <w:kern w:val="0"/>
          <w:sz w:val="18"/>
          <w:szCs w:val="18"/>
        </w:rPr>
        <w:t xml:space="preserve">(anti-fragility)’이라고 한다. 이것은 </w:t>
      </w:r>
      <w:proofErr w:type="spellStart"/>
      <w:r w:rsidRPr="00A51832">
        <w:rPr>
          <w:rFonts w:asciiTheme="minorHAnsi" w:eastAsiaTheme="minorHAnsi" w:hAnsiTheme="minorHAnsi" w:cs="굴림"/>
          <w:color w:val="000000"/>
          <w:kern w:val="0"/>
          <w:sz w:val="18"/>
          <w:szCs w:val="18"/>
        </w:rPr>
        <w:t>강건성</w:t>
      </w:r>
      <w:proofErr w:type="spellEnd"/>
      <w:r w:rsidRPr="00A51832">
        <w:rPr>
          <w:rFonts w:asciiTheme="minorHAnsi" w:eastAsiaTheme="minorHAnsi" w:hAnsiTheme="minorHAnsi" w:cs="굴림"/>
          <w:color w:val="000000"/>
          <w:kern w:val="0"/>
          <w:sz w:val="18"/>
          <w:szCs w:val="18"/>
        </w:rPr>
        <w:t>(robustness)과도 다르다. 강건성은 예상외의 큰 변동이 발생해도 좋을 것도 없고 나쁠 것도 없는 상태를 말한다. 제일 불리한 상태는 취약성(fragility)이다. 예상외의 큰 변동 앞에 취약한 상태는 속절없이 큰 손실을 입는다. 반</w:t>
      </w:r>
      <w:r w:rsidRPr="00A51832">
        <w:rPr>
          <w:rFonts w:asciiTheme="minorHAnsi" w:eastAsiaTheme="minorHAnsi" w:hAnsiTheme="minorHAnsi" w:cs="굴림" w:hint="eastAsia"/>
          <w:color w:val="000000"/>
          <w:kern w:val="0"/>
          <w:sz w:val="18"/>
          <w:szCs w:val="18"/>
        </w:rPr>
        <w:t>면</w:t>
      </w:r>
      <w:r w:rsidRPr="00A51832">
        <w:rPr>
          <w:rFonts w:asciiTheme="minorHAnsi" w:eastAsiaTheme="minorHAnsi" w:hAnsiTheme="minorHAnsi" w:cs="굴림"/>
          <w:color w:val="000000"/>
          <w:kern w:val="0"/>
          <w:sz w:val="18"/>
          <w:szCs w:val="18"/>
        </w:rPr>
        <w:t xml:space="preserve"> 반(</w:t>
      </w:r>
      <w:r w:rsidRPr="00A51832">
        <w:rPr>
          <w:rFonts w:ascii="바탕" w:eastAsia="바탕" w:hAnsi="바탕" w:cs="바탕" w:hint="eastAsia"/>
          <w:color w:val="000000"/>
          <w:kern w:val="0"/>
          <w:sz w:val="18"/>
          <w:szCs w:val="18"/>
        </w:rPr>
        <w:t>反</w:t>
      </w:r>
      <w:r w:rsidRPr="00A51832">
        <w:rPr>
          <w:rFonts w:asciiTheme="minorHAnsi" w:eastAsiaTheme="minorHAnsi" w:hAnsiTheme="minorHAnsi" w:cs="굴림"/>
          <w:color w:val="000000"/>
          <w:kern w:val="0"/>
          <w:sz w:val="18"/>
          <w:szCs w:val="18"/>
        </w:rPr>
        <w:t xml:space="preserve">)취약한 상태는 변동이 큰 만큼 이익도 커진다. 그렇다면 </w:t>
      </w:r>
      <w:proofErr w:type="spellStart"/>
      <w:r w:rsidRPr="00A51832">
        <w:rPr>
          <w:rFonts w:asciiTheme="minorHAnsi" w:eastAsiaTheme="minorHAnsi" w:hAnsiTheme="minorHAnsi" w:cs="굴림"/>
          <w:color w:val="000000"/>
          <w:kern w:val="0"/>
          <w:sz w:val="18"/>
          <w:szCs w:val="18"/>
        </w:rPr>
        <w:t>반취약성에서</w:t>
      </w:r>
      <w:proofErr w:type="spellEnd"/>
      <w:r w:rsidRPr="00A51832">
        <w:rPr>
          <w:rFonts w:asciiTheme="minorHAnsi" w:eastAsiaTheme="minorHAnsi" w:hAnsiTheme="minorHAnsi" w:cs="굴림"/>
          <w:color w:val="000000"/>
          <w:kern w:val="0"/>
          <w:sz w:val="18"/>
          <w:szCs w:val="18"/>
        </w:rPr>
        <w:t xml:space="preserve"> 우리는 무엇을 배울 수 있을까?</w:t>
      </w:r>
    </w:p>
    <w:p w:rsidR="00BB41FE" w:rsidRPr="001E4ADE" w:rsidRDefault="00A51832" w:rsidP="00A51832">
      <w:pPr>
        <w:rPr>
          <w:rFonts w:asciiTheme="minorHAnsi" w:eastAsiaTheme="minorHAnsi" w:hAnsiTheme="minorHAnsi" w:cs="굴림"/>
          <w:color w:val="000000"/>
          <w:kern w:val="0"/>
          <w:sz w:val="18"/>
          <w:szCs w:val="18"/>
        </w:rPr>
      </w:pPr>
      <w:r w:rsidRPr="00A51832">
        <w:rPr>
          <w:rFonts w:asciiTheme="minorHAnsi" w:eastAsiaTheme="minorHAnsi" w:hAnsiTheme="minorHAnsi" w:cs="굴림" w:hint="eastAsia"/>
          <w:color w:val="000000"/>
          <w:kern w:val="0"/>
          <w:sz w:val="18"/>
          <w:szCs w:val="18"/>
        </w:rPr>
        <w:t>제일</w:t>
      </w:r>
      <w:r w:rsidRPr="00A51832">
        <w:rPr>
          <w:rFonts w:asciiTheme="minorHAnsi" w:eastAsiaTheme="minorHAnsi" w:hAnsiTheme="minorHAnsi" w:cs="굴림"/>
          <w:color w:val="000000"/>
          <w:kern w:val="0"/>
          <w:sz w:val="18"/>
          <w:szCs w:val="18"/>
        </w:rPr>
        <w:t xml:space="preserve"> 먼저, 삶에 필연적으로 존재하는 손실 가능성을 줄이거나 제거하는 방향으로 의사를 결정하고 행동하는 것이 바람직하다는 것이다.  ― 본문 249쪽 “삶의 다운사이드는 제거하고 긍정적 </w:t>
      </w:r>
      <w:proofErr w:type="spellStart"/>
      <w:r w:rsidRPr="00A51832">
        <w:rPr>
          <w:rFonts w:asciiTheme="minorHAnsi" w:eastAsiaTheme="minorHAnsi" w:hAnsiTheme="minorHAnsi" w:cs="굴림"/>
          <w:color w:val="000000"/>
          <w:kern w:val="0"/>
          <w:sz w:val="18"/>
          <w:szCs w:val="18"/>
        </w:rPr>
        <w:t>서프라이즈만</w:t>
      </w:r>
      <w:proofErr w:type="spellEnd"/>
      <w:r w:rsidRPr="00A51832">
        <w:rPr>
          <w:rFonts w:asciiTheme="minorHAnsi" w:eastAsiaTheme="minorHAnsi" w:hAnsiTheme="minorHAnsi" w:cs="굴림"/>
          <w:color w:val="000000"/>
          <w:kern w:val="0"/>
          <w:sz w:val="18"/>
          <w:szCs w:val="18"/>
        </w:rPr>
        <w:t xml:space="preserve"> 남겨라” 중에서</w:t>
      </w:r>
    </w:p>
    <w:p w:rsidR="003323C9" w:rsidRPr="00070142" w:rsidRDefault="003323C9" w:rsidP="00070142">
      <w:pPr>
        <w:rPr>
          <w:rFonts w:asciiTheme="minorHAnsi" w:eastAsiaTheme="minorHAnsi" w:hAnsiTheme="minorHAnsi" w:cs="굴림"/>
          <w:color w:val="000000"/>
          <w:kern w:val="0"/>
          <w:sz w:val="18"/>
          <w:szCs w:val="18"/>
        </w:rPr>
      </w:pPr>
    </w:p>
    <w:p w:rsidR="004902E3" w:rsidRPr="00070142" w:rsidRDefault="004902E3" w:rsidP="00070142">
      <w:pPr>
        <w:rPr>
          <w:rFonts w:asciiTheme="minorHAnsi" w:eastAsiaTheme="minorHAnsi" w:hAnsiTheme="minorHAnsi" w:cs="굴림"/>
          <w:color w:val="000000"/>
          <w:kern w:val="0"/>
          <w:sz w:val="18"/>
          <w:szCs w:val="18"/>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7B704C" w:rsidRPr="00070142" w:rsidRDefault="007B704C" w:rsidP="0007014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b/>
          <w:color w:val="000000"/>
          <w:kern w:val="0"/>
          <w:sz w:val="18"/>
          <w:szCs w:val="18"/>
        </w:rPr>
      </w:pPr>
      <w:r w:rsidRPr="003410DD">
        <w:rPr>
          <w:rFonts w:asciiTheme="minorHAnsi" w:eastAsiaTheme="minorHAnsi" w:hAnsiTheme="minorHAnsi" w:cs="굴림" w:hint="eastAsia"/>
          <w:b/>
          <w:color w:val="000000"/>
          <w:kern w:val="0"/>
          <w:sz w:val="18"/>
          <w:szCs w:val="18"/>
        </w:rPr>
        <w:t>너무도</w:t>
      </w:r>
      <w:r w:rsidRPr="003410DD">
        <w:rPr>
          <w:rFonts w:asciiTheme="minorHAnsi" w:eastAsiaTheme="minorHAnsi" w:hAnsiTheme="minorHAnsi" w:cs="굴림"/>
          <w:b/>
          <w:color w:val="000000"/>
          <w:kern w:val="0"/>
          <w:sz w:val="18"/>
          <w:szCs w:val="18"/>
        </w:rPr>
        <w:t xml:space="preserve"> 이중적인 돈의 세계</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서두부터</w:t>
      </w:r>
      <w:r w:rsidRPr="003410DD">
        <w:rPr>
          <w:rFonts w:asciiTheme="minorHAnsi" w:eastAsiaTheme="minorHAnsi" w:hAnsiTheme="minorHAnsi" w:cs="굴림"/>
          <w:color w:val="000000"/>
          <w:kern w:val="0"/>
          <w:sz w:val="18"/>
          <w:szCs w:val="18"/>
        </w:rPr>
        <w:t xml:space="preserve"> 심상치 않다. 『돈은 어떻게 자라는가』의 첫 장은 “지키는 게 중요할까, 버는 게 중요할까”라는 질문으로 시작한다. 투자서라면 의당 자산을 불리는 방법이나 화려한 수익률의 환상을 주거나, 최소한 다른 이들은 모르는 비기를 슬쩍 비추는 시늉이라도 해야 하는 것 아닌가.</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lastRenderedPageBreak/>
        <w:t>저자는</w:t>
      </w:r>
      <w:r w:rsidRPr="003410DD">
        <w:rPr>
          <w:rFonts w:asciiTheme="minorHAnsi" w:eastAsiaTheme="minorHAnsi" w:hAnsiTheme="minorHAnsi" w:cs="굴림"/>
          <w:color w:val="000000"/>
          <w:kern w:val="0"/>
          <w:sz w:val="18"/>
          <w:szCs w:val="18"/>
        </w:rPr>
        <w:t xml:space="preserve"> 인류 역사에서 투자가 돈을 버는 행위로 인식되기 시작한 것은 채 100년도 안 된 일이라고 단언한다. 지난 수천 년 동안 돈 문제에서 가장 중요한 것은 벌기보다 지키는 일이었다는 것이다.</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Pr="003410DD">
        <w:rPr>
          <w:rFonts w:asciiTheme="minorHAnsi" w:eastAsiaTheme="minorHAnsi" w:hAnsiTheme="minorHAnsi" w:cs="굴림" w:hint="eastAsia"/>
          <w:color w:val="000000"/>
          <w:kern w:val="0"/>
          <w:sz w:val="18"/>
          <w:szCs w:val="18"/>
        </w:rPr>
        <w:t>다음과</w:t>
      </w:r>
      <w:r w:rsidRPr="003410DD">
        <w:rPr>
          <w:rFonts w:asciiTheme="minorHAnsi" w:eastAsiaTheme="minorHAnsi" w:hAnsiTheme="minorHAnsi" w:cs="굴림"/>
          <w:color w:val="000000"/>
          <w:kern w:val="0"/>
          <w:sz w:val="18"/>
          <w:szCs w:val="18"/>
        </w:rPr>
        <w:t xml:space="preserve"> 같은 상황을 한번 가정해 보자. 당신은 수천 년 전 지중해 유역에 있는 한 부족의 족장이다. 부족이 가진 재산이라곤 약간의 땅뿐이다. 그렇다면 이 재산을 어떻게 늘릴 수 있을까? (……)</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왕의</w:t>
      </w:r>
      <w:r w:rsidRPr="003410DD">
        <w:rPr>
          <w:rFonts w:asciiTheme="minorHAnsi" w:eastAsiaTheme="minorHAnsi" w:hAnsiTheme="minorHAnsi" w:cs="굴림"/>
          <w:color w:val="000000"/>
          <w:kern w:val="0"/>
          <w:sz w:val="18"/>
          <w:szCs w:val="18"/>
        </w:rPr>
        <w:t xml:space="preserve"> 변심, 이웃 부족의 침략, 흉년과 전염병 등과 같은 미래의 ‘불확실성’에 직면한 사람에게 투자란 ‘얼마나 큰 이익을 얻어 재산을 늘릴 것인가’와 같이 수익을 먼저 도모할 문제가 결코 아니었다. 가령 양을 키우는 것이 곡물과 야채를 기르는 것보다 수익이 훨씬 좋다 하더라도 가지고 있는 땅을 모조리 양의 방목에 투입하는 것은 결코 현명하지 못한 처사였다. 그랬다가 실제로 양들이 모두 병에 걸려 죽게 되면 그 부족은 </w:t>
      </w:r>
      <w:proofErr w:type="spellStart"/>
      <w:r w:rsidRPr="003410DD">
        <w:rPr>
          <w:rFonts w:asciiTheme="minorHAnsi" w:eastAsiaTheme="minorHAnsi" w:hAnsiTheme="minorHAnsi" w:cs="굴림"/>
          <w:color w:val="000000"/>
          <w:kern w:val="0"/>
          <w:sz w:val="18"/>
          <w:szCs w:val="18"/>
        </w:rPr>
        <w:t>먹고살</w:t>
      </w:r>
      <w:proofErr w:type="spellEnd"/>
      <w:r w:rsidRPr="003410DD">
        <w:rPr>
          <w:rFonts w:asciiTheme="minorHAnsi" w:eastAsiaTheme="minorHAnsi" w:hAnsiTheme="minorHAnsi" w:cs="굴림"/>
          <w:color w:val="000000"/>
          <w:kern w:val="0"/>
          <w:sz w:val="18"/>
          <w:szCs w:val="18"/>
        </w:rPr>
        <w:t xml:space="preserve"> 길이 막막해져 뿔뿔이 흩어지게 </w:t>
      </w:r>
      <w:r w:rsidRPr="003410DD">
        <w:rPr>
          <w:rFonts w:asciiTheme="minorHAnsi" w:eastAsiaTheme="minorHAnsi" w:hAnsiTheme="minorHAnsi" w:cs="굴림" w:hint="eastAsia"/>
          <w:color w:val="000000"/>
          <w:kern w:val="0"/>
          <w:sz w:val="18"/>
          <w:szCs w:val="18"/>
        </w:rPr>
        <w:t>될지도</w:t>
      </w:r>
      <w:r w:rsidRPr="003410DD">
        <w:rPr>
          <w:rFonts w:asciiTheme="minorHAnsi" w:eastAsiaTheme="minorHAnsi" w:hAnsiTheme="minorHAnsi" w:cs="굴림"/>
          <w:color w:val="000000"/>
          <w:kern w:val="0"/>
          <w:sz w:val="18"/>
          <w:szCs w:val="18"/>
        </w:rPr>
        <w:t xml:space="preserve"> 모르기 때문이다. (……)</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경험으로</w:t>
      </w:r>
      <w:r w:rsidRPr="003410DD">
        <w:rPr>
          <w:rFonts w:asciiTheme="minorHAnsi" w:eastAsiaTheme="minorHAnsi" w:hAnsiTheme="minorHAnsi" w:cs="굴림"/>
          <w:color w:val="000000"/>
          <w:kern w:val="0"/>
          <w:sz w:val="18"/>
          <w:szCs w:val="18"/>
        </w:rPr>
        <w:t xml:space="preserve"> 터득한 이러한 삶의 지혜는 이후 “모든 계란을 한 바구니에 담지 말라.”라는 격언으로 인구에 회자돼 왔다. 심지어는 구약 성서 『전도서』에도 다음과 같이 언급돼 있다. </w:t>
      </w:r>
    </w:p>
    <w:p w:rsidR="003410DD" w:rsidRPr="003410DD" w:rsidRDefault="00333F6E" w:rsidP="003410DD">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3410DD" w:rsidRPr="003410DD">
        <w:rPr>
          <w:rFonts w:asciiTheme="minorHAnsi" w:eastAsiaTheme="minorHAnsi" w:hAnsiTheme="minorHAnsi" w:cs="굴림" w:hint="eastAsia"/>
          <w:color w:val="000000"/>
          <w:kern w:val="0"/>
          <w:sz w:val="18"/>
          <w:szCs w:val="18"/>
        </w:rPr>
        <w:t>당신의</w:t>
      </w:r>
      <w:r w:rsidR="003410DD" w:rsidRPr="003410DD">
        <w:rPr>
          <w:rFonts w:asciiTheme="minorHAnsi" w:eastAsiaTheme="minorHAnsi" w:hAnsiTheme="minorHAnsi" w:cs="굴림"/>
          <w:color w:val="000000"/>
          <w:kern w:val="0"/>
          <w:sz w:val="18"/>
          <w:szCs w:val="18"/>
        </w:rPr>
        <w:t xml:space="preserve"> 몫을 일곱이나 여덟 가지 정도로 나누도록 하라. 왜냐하면 이 지구상에 어떠한 불행이 닥칠지 알지 못하기에.</w:t>
      </w:r>
      <w:r>
        <w:rPr>
          <w:rFonts w:asciiTheme="minorHAnsi" w:eastAsiaTheme="minorHAnsi" w:hAnsiTheme="minorHAnsi" w:cs="굴림"/>
          <w:color w:val="000000"/>
          <w:kern w:val="0"/>
          <w:sz w:val="18"/>
          <w:szCs w:val="18"/>
        </w:rPr>
        <w:t>’</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유대인의</w:t>
      </w:r>
      <w:r w:rsidRPr="003410DD">
        <w:rPr>
          <w:rFonts w:asciiTheme="minorHAnsi" w:eastAsiaTheme="minorHAnsi" w:hAnsiTheme="minorHAnsi" w:cs="굴림"/>
          <w:color w:val="000000"/>
          <w:kern w:val="0"/>
          <w:sz w:val="18"/>
          <w:szCs w:val="18"/>
        </w:rPr>
        <w:t xml:space="preserve"> 처세서 『탈무드』에는 좀 더 노골적으로 표현돼 있다.</w:t>
      </w:r>
    </w:p>
    <w:p w:rsidR="003410DD" w:rsidRPr="003410DD" w:rsidRDefault="00333F6E" w:rsidP="003410DD">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3410DD" w:rsidRPr="003410DD">
        <w:rPr>
          <w:rFonts w:asciiTheme="minorHAnsi" w:eastAsiaTheme="minorHAnsi" w:hAnsiTheme="minorHAnsi" w:cs="굴림" w:hint="eastAsia"/>
          <w:color w:val="000000"/>
          <w:kern w:val="0"/>
          <w:sz w:val="18"/>
          <w:szCs w:val="18"/>
        </w:rPr>
        <w:t>모든</w:t>
      </w:r>
      <w:r w:rsidR="003410DD" w:rsidRPr="003410DD">
        <w:rPr>
          <w:rFonts w:asciiTheme="minorHAnsi" w:eastAsiaTheme="minorHAnsi" w:hAnsiTheme="minorHAnsi" w:cs="굴림"/>
          <w:color w:val="000000"/>
          <w:kern w:val="0"/>
          <w:sz w:val="18"/>
          <w:szCs w:val="18"/>
        </w:rPr>
        <w:t xml:space="preserve"> 사람은 자신의 돈을 세 부분으로 나누도록 하라. 3분의 1은 토지에, 3분의 1은 사업에, 3분의 1은 현금에.</w:t>
      </w:r>
      <w:r>
        <w:rPr>
          <w:rFonts w:asciiTheme="minorHAnsi" w:eastAsiaTheme="minorHAnsi" w:hAnsiTheme="minorHAnsi" w:cs="굴림"/>
          <w:color w:val="000000"/>
          <w:kern w:val="0"/>
          <w:sz w:val="18"/>
          <w:szCs w:val="18"/>
        </w:rPr>
        <w:t>’</w:t>
      </w:r>
      <w:r w:rsidR="003410DD" w:rsidRPr="003410DD">
        <w:rPr>
          <w:rFonts w:asciiTheme="minorHAnsi" w:eastAsiaTheme="minorHAnsi" w:hAnsiTheme="minorHAnsi" w:cs="굴림"/>
          <w:color w:val="000000"/>
          <w:kern w:val="0"/>
          <w:sz w:val="18"/>
          <w:szCs w:val="18"/>
        </w:rPr>
        <w:t>”</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투자서의</w:t>
      </w:r>
      <w:r w:rsidRPr="003410DD">
        <w:rPr>
          <w:rFonts w:asciiTheme="minorHAnsi" w:eastAsiaTheme="minorHAnsi" w:hAnsiTheme="minorHAnsi" w:cs="굴림"/>
          <w:color w:val="000000"/>
          <w:kern w:val="0"/>
          <w:sz w:val="18"/>
          <w:szCs w:val="18"/>
        </w:rPr>
        <w:t xml:space="preserve"> 첫머리를 버는 게 중요한 것이 아니라고 일갈하며 구약과 『탈무드』까지 종횡으로 논리를 뻗어 가는 이 저자는 누구인가. 저자 권오상은 </w:t>
      </w:r>
      <w:proofErr w:type="spellStart"/>
      <w:r w:rsidRPr="003410DD">
        <w:rPr>
          <w:rFonts w:asciiTheme="minorHAnsi" w:eastAsiaTheme="minorHAnsi" w:hAnsiTheme="minorHAnsi" w:cs="굴림"/>
          <w:color w:val="000000"/>
          <w:kern w:val="0"/>
          <w:sz w:val="18"/>
          <w:szCs w:val="18"/>
        </w:rPr>
        <w:t>도이체방크</w:t>
      </w:r>
      <w:proofErr w:type="spellEnd"/>
      <w:r w:rsidRPr="003410DD">
        <w:rPr>
          <w:rFonts w:asciiTheme="minorHAnsi" w:eastAsiaTheme="minorHAnsi" w:hAnsiTheme="minorHAnsi" w:cs="굴림"/>
          <w:color w:val="000000"/>
          <w:kern w:val="0"/>
          <w:sz w:val="18"/>
          <w:szCs w:val="18"/>
        </w:rPr>
        <w:t xml:space="preserve">, </w:t>
      </w:r>
      <w:proofErr w:type="spellStart"/>
      <w:r w:rsidRPr="003410DD">
        <w:rPr>
          <w:rFonts w:asciiTheme="minorHAnsi" w:eastAsiaTheme="minorHAnsi" w:hAnsiTheme="minorHAnsi" w:cs="굴림"/>
          <w:color w:val="000000"/>
          <w:kern w:val="0"/>
          <w:sz w:val="18"/>
          <w:szCs w:val="18"/>
        </w:rPr>
        <w:t>바클레이스은행</w:t>
      </w:r>
      <w:proofErr w:type="spellEnd"/>
      <w:r w:rsidRPr="003410DD">
        <w:rPr>
          <w:rFonts w:asciiTheme="minorHAnsi" w:eastAsiaTheme="minorHAnsi" w:hAnsiTheme="minorHAnsi" w:cs="굴림"/>
          <w:color w:val="000000"/>
          <w:kern w:val="0"/>
          <w:sz w:val="18"/>
          <w:szCs w:val="18"/>
        </w:rPr>
        <w:t xml:space="preserve"> 등 세계적 투자은행에서 비정형 옵션 </w:t>
      </w:r>
      <w:proofErr w:type="spellStart"/>
      <w:r w:rsidRPr="003410DD">
        <w:rPr>
          <w:rFonts w:asciiTheme="minorHAnsi" w:eastAsiaTheme="minorHAnsi" w:hAnsiTheme="minorHAnsi" w:cs="굴림"/>
          <w:color w:val="000000"/>
          <w:kern w:val="0"/>
          <w:sz w:val="18"/>
          <w:szCs w:val="18"/>
        </w:rPr>
        <w:t>트레이더로</w:t>
      </w:r>
      <w:proofErr w:type="spellEnd"/>
      <w:r w:rsidRPr="003410DD">
        <w:rPr>
          <w:rFonts w:asciiTheme="minorHAnsi" w:eastAsiaTheme="minorHAnsi" w:hAnsiTheme="minorHAnsi" w:cs="굴림"/>
          <w:color w:val="000000"/>
          <w:kern w:val="0"/>
          <w:sz w:val="18"/>
          <w:szCs w:val="18"/>
        </w:rPr>
        <w:t xml:space="preserve"> 경력을 시작해 상무이사를 역임하는 등 7년간 금융 실무를 익히고 고려대와 KAIST, 중앙대 등에서 </w:t>
      </w:r>
      <w:proofErr w:type="spellStart"/>
      <w:r w:rsidRPr="003410DD">
        <w:rPr>
          <w:rFonts w:asciiTheme="minorHAnsi" w:eastAsiaTheme="minorHAnsi" w:hAnsiTheme="minorHAnsi" w:cs="굴림"/>
          <w:color w:val="000000"/>
          <w:kern w:val="0"/>
          <w:sz w:val="18"/>
          <w:szCs w:val="18"/>
        </w:rPr>
        <w:t>재무론과</w:t>
      </w:r>
      <w:proofErr w:type="spellEnd"/>
      <w:r w:rsidRPr="003410DD">
        <w:rPr>
          <w:rFonts w:asciiTheme="minorHAnsi" w:eastAsiaTheme="minorHAnsi" w:hAnsiTheme="minorHAnsi" w:cs="굴림"/>
          <w:color w:val="000000"/>
          <w:kern w:val="0"/>
          <w:sz w:val="18"/>
          <w:szCs w:val="18"/>
        </w:rPr>
        <w:t xml:space="preserve"> 경영학을 가르쳤다. 서울대와 KAIST, 캘리포니아 버클리 대학을 거치며 기계공학으로 학사, 석사, 박사 학위를 받았고, INSEAD에</w:t>
      </w:r>
      <w:r w:rsidRPr="003410DD">
        <w:rPr>
          <w:rFonts w:asciiTheme="minorHAnsi" w:eastAsiaTheme="minorHAnsi" w:hAnsiTheme="minorHAnsi" w:cs="굴림" w:hint="eastAsia"/>
          <w:color w:val="000000"/>
          <w:kern w:val="0"/>
          <w:sz w:val="18"/>
          <w:szCs w:val="18"/>
        </w:rPr>
        <w:t>서</w:t>
      </w:r>
      <w:r w:rsidRPr="003410DD">
        <w:rPr>
          <w:rFonts w:asciiTheme="minorHAnsi" w:eastAsiaTheme="minorHAnsi" w:hAnsiTheme="minorHAnsi" w:cs="굴림"/>
          <w:color w:val="000000"/>
          <w:kern w:val="0"/>
          <w:sz w:val="18"/>
          <w:szCs w:val="18"/>
        </w:rPr>
        <w:t xml:space="preserve"> MBA를 취득한 보기 드문 경력의 소유자다.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점잖은</w:t>
      </w:r>
      <w:r w:rsidRPr="003410DD">
        <w:rPr>
          <w:rFonts w:asciiTheme="minorHAnsi" w:eastAsiaTheme="minorHAnsi" w:hAnsiTheme="minorHAnsi" w:cs="굴림"/>
          <w:color w:val="000000"/>
          <w:kern w:val="0"/>
          <w:sz w:val="18"/>
          <w:szCs w:val="18"/>
        </w:rPr>
        <w:t xml:space="preserve"> 교수님이 </w:t>
      </w:r>
      <w:proofErr w:type="spellStart"/>
      <w:r w:rsidRPr="003410DD">
        <w:rPr>
          <w:rFonts w:asciiTheme="minorHAnsi" w:eastAsiaTheme="minorHAnsi" w:hAnsiTheme="minorHAnsi" w:cs="굴림"/>
          <w:color w:val="000000"/>
          <w:kern w:val="0"/>
          <w:sz w:val="18"/>
          <w:szCs w:val="18"/>
        </w:rPr>
        <w:t>금융학이</w:t>
      </w:r>
      <w:proofErr w:type="spellEnd"/>
      <w:r w:rsidRPr="003410DD">
        <w:rPr>
          <w:rFonts w:asciiTheme="minorHAnsi" w:eastAsiaTheme="minorHAnsi" w:hAnsiTheme="minorHAnsi" w:cs="굴림"/>
          <w:color w:val="000000"/>
          <w:kern w:val="0"/>
          <w:sz w:val="18"/>
          <w:szCs w:val="18"/>
        </w:rPr>
        <w:t xml:space="preserve"> 아니라 ‘돈 문제’</w:t>
      </w:r>
      <w:proofErr w:type="spellStart"/>
      <w:r w:rsidRPr="003410DD">
        <w:rPr>
          <w:rFonts w:asciiTheme="minorHAnsi" w:eastAsiaTheme="minorHAnsi" w:hAnsiTheme="minorHAnsi" w:cs="굴림"/>
          <w:color w:val="000000"/>
          <w:kern w:val="0"/>
          <w:sz w:val="18"/>
          <w:szCs w:val="18"/>
        </w:rPr>
        <w:t>를</w:t>
      </w:r>
      <w:proofErr w:type="spellEnd"/>
      <w:r w:rsidRPr="003410DD">
        <w:rPr>
          <w:rFonts w:asciiTheme="minorHAnsi" w:eastAsiaTheme="minorHAnsi" w:hAnsiTheme="minorHAnsi" w:cs="굴림"/>
          <w:color w:val="000000"/>
          <w:kern w:val="0"/>
          <w:sz w:val="18"/>
          <w:szCs w:val="18"/>
        </w:rPr>
        <w:t xml:space="preserve"> 책으로 쓴 이유는 </w:t>
      </w:r>
      <w:proofErr w:type="gramStart"/>
      <w:r w:rsidRPr="003410DD">
        <w:rPr>
          <w:rFonts w:asciiTheme="minorHAnsi" w:eastAsiaTheme="minorHAnsi" w:hAnsiTheme="minorHAnsi" w:cs="굴림"/>
          <w:color w:val="000000"/>
          <w:kern w:val="0"/>
          <w:sz w:val="18"/>
          <w:szCs w:val="18"/>
        </w:rPr>
        <w:t>무엇일까.</w:t>
      </w:r>
      <w:proofErr w:type="gramEnd"/>
      <w:r w:rsidRPr="003410DD">
        <w:rPr>
          <w:rFonts w:asciiTheme="minorHAnsi" w:eastAsiaTheme="minorHAnsi" w:hAnsiTheme="minorHAnsi" w:cs="굴림"/>
          <w:color w:val="000000"/>
          <w:kern w:val="0"/>
          <w:sz w:val="18"/>
          <w:szCs w:val="18"/>
        </w:rPr>
        <w:t xml:space="preserve"> 저자는 머리말에서 직장을 다니며 미국 유학을 준비하던 시절을 회상한다. 애면글면 가까스로 2년치 유학 자금을 마련했다고 안도할 무렵 1997년 IMF 위기가 발생했다. 700원대의 환율이 2000원에 육박하면서 유학 자금은 순식간에 한 학기 겨우 버틸 수 있는 돈으로 쪼그라들었다. 요즘도 가끔 그때의 악몽을 꾼다는 저자는 현실의 돈과 이론상의 돈을 조화시키고 싶었다고 술회한다. 현</w:t>
      </w:r>
      <w:r w:rsidRPr="003410DD">
        <w:rPr>
          <w:rFonts w:asciiTheme="minorHAnsi" w:eastAsiaTheme="minorHAnsi" w:hAnsiTheme="minorHAnsi" w:cs="굴림" w:hint="eastAsia"/>
          <w:color w:val="000000"/>
          <w:kern w:val="0"/>
          <w:sz w:val="18"/>
          <w:szCs w:val="18"/>
        </w:rPr>
        <w:t>실에서</w:t>
      </w:r>
      <w:r w:rsidRPr="003410DD">
        <w:rPr>
          <w:rFonts w:asciiTheme="minorHAnsi" w:eastAsiaTheme="minorHAnsi" w:hAnsiTheme="minorHAnsi" w:cs="굴림"/>
          <w:color w:val="000000"/>
          <w:kern w:val="0"/>
          <w:sz w:val="18"/>
          <w:szCs w:val="18"/>
        </w:rPr>
        <w:t xml:space="preserve"> 보통 사람들이 직면하는 돈과 전문가들의 투자 세계의 돈, 이를 수학으로 연산하고 법칙화해 학문으로 정립한 </w:t>
      </w:r>
      <w:proofErr w:type="spellStart"/>
      <w:r w:rsidRPr="003410DD">
        <w:rPr>
          <w:rFonts w:asciiTheme="minorHAnsi" w:eastAsiaTheme="minorHAnsi" w:hAnsiTheme="minorHAnsi" w:cs="굴림"/>
          <w:color w:val="000000"/>
          <w:kern w:val="0"/>
          <w:sz w:val="18"/>
          <w:szCs w:val="18"/>
        </w:rPr>
        <w:t>금융학의</w:t>
      </w:r>
      <w:proofErr w:type="spellEnd"/>
      <w:r w:rsidRPr="003410DD">
        <w:rPr>
          <w:rFonts w:asciiTheme="minorHAnsi" w:eastAsiaTheme="minorHAnsi" w:hAnsiTheme="minorHAnsi" w:cs="굴림"/>
          <w:color w:val="000000"/>
          <w:kern w:val="0"/>
          <w:sz w:val="18"/>
          <w:szCs w:val="18"/>
        </w:rPr>
        <w:t xml:space="preserve"> 돈 사이에는 커다란 괴리가 있다. 그런데 지금까지 나온 국내 </w:t>
      </w:r>
      <w:proofErr w:type="spellStart"/>
      <w:r w:rsidRPr="003410DD">
        <w:rPr>
          <w:rFonts w:asciiTheme="minorHAnsi" w:eastAsiaTheme="minorHAnsi" w:hAnsiTheme="minorHAnsi" w:cs="굴림"/>
          <w:color w:val="000000"/>
          <w:kern w:val="0"/>
          <w:sz w:val="18"/>
          <w:szCs w:val="18"/>
        </w:rPr>
        <w:t>투자서를</w:t>
      </w:r>
      <w:proofErr w:type="spellEnd"/>
      <w:r w:rsidRPr="003410DD">
        <w:rPr>
          <w:rFonts w:asciiTheme="minorHAnsi" w:eastAsiaTheme="minorHAnsi" w:hAnsiTheme="minorHAnsi" w:cs="굴림"/>
          <w:color w:val="000000"/>
          <w:kern w:val="0"/>
          <w:sz w:val="18"/>
          <w:szCs w:val="18"/>
        </w:rPr>
        <w:t xml:space="preserve"> 돌아봐도 이들을 종합한 균형적인 책은 없었다. 그러고 보면 기존의 </w:t>
      </w:r>
      <w:proofErr w:type="spellStart"/>
      <w:r w:rsidRPr="003410DD">
        <w:rPr>
          <w:rFonts w:asciiTheme="minorHAnsi" w:eastAsiaTheme="minorHAnsi" w:hAnsiTheme="minorHAnsi" w:cs="굴림"/>
          <w:color w:val="000000"/>
          <w:kern w:val="0"/>
          <w:sz w:val="18"/>
          <w:szCs w:val="18"/>
        </w:rPr>
        <w:t>투자서란</w:t>
      </w:r>
      <w:proofErr w:type="spellEnd"/>
      <w:r w:rsidRPr="003410DD">
        <w:rPr>
          <w:rFonts w:asciiTheme="minorHAnsi" w:eastAsiaTheme="minorHAnsi" w:hAnsiTheme="minorHAnsi" w:cs="굴림"/>
          <w:color w:val="000000"/>
          <w:kern w:val="0"/>
          <w:sz w:val="18"/>
          <w:szCs w:val="18"/>
        </w:rPr>
        <w:t xml:space="preserve"> 것들이 이 중 어느 한 측면만 강조하는 절름발이 지식으로 투자자들, 나아가 늘 돈에 관한 고민으로 가득한 현대인들을 안개 짙은 바닷길로 몰아넣었던 것은 아닌지 문득 의심하지 않을 수 없다.</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33F6E" w:rsidP="003410DD">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003410DD" w:rsidRPr="003410DD">
        <w:rPr>
          <w:rFonts w:asciiTheme="minorHAnsi" w:eastAsiaTheme="minorHAnsi" w:hAnsiTheme="minorHAnsi" w:cs="굴림" w:hint="eastAsia"/>
          <w:color w:val="000000"/>
          <w:kern w:val="0"/>
          <w:sz w:val="18"/>
          <w:szCs w:val="18"/>
        </w:rPr>
        <w:t>그래서</w:t>
      </w:r>
      <w:r w:rsidR="003410DD" w:rsidRPr="003410DD">
        <w:rPr>
          <w:rFonts w:asciiTheme="minorHAnsi" w:eastAsiaTheme="minorHAnsi" w:hAnsiTheme="minorHAnsi" w:cs="굴림"/>
          <w:color w:val="000000"/>
          <w:kern w:val="0"/>
          <w:sz w:val="18"/>
          <w:szCs w:val="18"/>
        </w:rPr>
        <w:t xml:space="preserve"> 돈은 현실과 이론을 조화시켜 이해하고 품어야 한다. 좀 더 구체적으로는, 다음 4가지를 알아야 그 범위를 한번 아울러 보았다고 할 수 있다. 첫째, 일반인의 현실 감각. 둘째, 투자은행 등 금융 회사에서 돈을 다루는 실무 관행. 셋째, 돈을 연구한 학문적 성과와 이론. 넷째, 돈을 대하는 사람의 심리와 행동 방식.</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그렇다고</w:t>
      </w:r>
      <w:r w:rsidRPr="003410DD">
        <w:rPr>
          <w:rFonts w:asciiTheme="minorHAnsi" w:eastAsiaTheme="minorHAnsi" w:hAnsiTheme="minorHAnsi" w:cs="굴림"/>
          <w:color w:val="000000"/>
          <w:kern w:val="0"/>
          <w:sz w:val="18"/>
          <w:szCs w:val="18"/>
        </w:rPr>
        <w:t xml:space="preserve"> 이러한 이론, 이른바 돈에 대한 과학을 이해하면 일사천리 만사형통할 거라는 이야기는 아니다</w:t>
      </w:r>
      <w:proofErr w:type="gramStart"/>
      <w:r w:rsidRPr="003410DD">
        <w:rPr>
          <w:rFonts w:asciiTheme="minorHAnsi" w:eastAsiaTheme="minorHAnsi" w:hAnsiTheme="minorHAnsi" w:cs="굴림"/>
          <w:color w:val="000000"/>
          <w:kern w:val="0"/>
          <w:sz w:val="18"/>
          <w:szCs w:val="18"/>
        </w:rPr>
        <w:t>.(</w:t>
      </w:r>
      <w:proofErr w:type="gramEnd"/>
      <w:r w:rsidRPr="003410DD">
        <w:rPr>
          <w:rFonts w:asciiTheme="minorHAnsi" w:eastAsiaTheme="minorHAnsi" w:hAnsiTheme="minorHAnsi" w:cs="굴림"/>
          <w:color w:val="000000"/>
          <w:kern w:val="0"/>
          <w:sz w:val="18"/>
          <w:szCs w:val="18"/>
        </w:rPr>
        <w:t>재테크 책들은 그런 주장을 하고 있지만 말이다.)</w:t>
      </w:r>
      <w:r w:rsidR="00333F6E">
        <w:rPr>
          <w:rFonts w:asciiTheme="minorHAnsi" w:eastAsiaTheme="minorHAnsi" w:hAnsiTheme="minorHAnsi" w:cs="굴림"/>
          <w:color w:val="000000"/>
          <w:kern w:val="0"/>
          <w:sz w:val="18"/>
          <w:szCs w:val="18"/>
        </w:rPr>
        <w:t>”</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이</w:t>
      </w:r>
      <w:r w:rsidRPr="003410DD">
        <w:rPr>
          <w:rFonts w:asciiTheme="minorHAnsi" w:eastAsiaTheme="minorHAnsi" w:hAnsiTheme="minorHAnsi" w:cs="굴림"/>
          <w:color w:val="000000"/>
          <w:kern w:val="0"/>
          <w:sz w:val="18"/>
          <w:szCs w:val="18"/>
        </w:rPr>
        <w:t xml:space="preserve"> 책은 저자의 이러한 경험과 고민을 증류시킨 결과다. 현대 </w:t>
      </w:r>
      <w:proofErr w:type="spellStart"/>
      <w:r w:rsidRPr="003410DD">
        <w:rPr>
          <w:rFonts w:asciiTheme="minorHAnsi" w:eastAsiaTheme="minorHAnsi" w:hAnsiTheme="minorHAnsi" w:cs="굴림"/>
          <w:color w:val="000000"/>
          <w:kern w:val="0"/>
          <w:sz w:val="18"/>
          <w:szCs w:val="18"/>
        </w:rPr>
        <w:t>금융학</w:t>
      </w:r>
      <w:proofErr w:type="spellEnd"/>
      <w:r w:rsidRPr="003410DD">
        <w:rPr>
          <w:rFonts w:asciiTheme="minorHAnsi" w:eastAsiaTheme="minorHAnsi" w:hAnsiTheme="minorHAnsi" w:cs="굴림"/>
          <w:color w:val="000000"/>
          <w:kern w:val="0"/>
          <w:sz w:val="18"/>
          <w:szCs w:val="18"/>
        </w:rPr>
        <w:t xml:space="preserve"> 개론이면서 돈과 삶에 대한 인문적 성찰까지 버무려 낸 </w:t>
      </w:r>
      <w:proofErr w:type="spellStart"/>
      <w:r w:rsidRPr="003410DD">
        <w:rPr>
          <w:rFonts w:asciiTheme="minorHAnsi" w:eastAsiaTheme="minorHAnsi" w:hAnsiTheme="minorHAnsi" w:cs="굴림"/>
          <w:color w:val="000000"/>
          <w:kern w:val="0"/>
          <w:sz w:val="18"/>
          <w:szCs w:val="18"/>
        </w:rPr>
        <w:t>투자학</w:t>
      </w:r>
      <w:proofErr w:type="spellEnd"/>
      <w:r w:rsidRPr="003410DD">
        <w:rPr>
          <w:rFonts w:asciiTheme="minorHAnsi" w:eastAsiaTheme="minorHAnsi" w:hAnsiTheme="minorHAnsi" w:cs="굴림"/>
          <w:color w:val="000000"/>
          <w:kern w:val="0"/>
          <w:sz w:val="18"/>
          <w:szCs w:val="18"/>
        </w:rPr>
        <w:t xml:space="preserve"> 콘서트이기도 하다.</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b/>
          <w:color w:val="000000"/>
          <w:kern w:val="0"/>
          <w:sz w:val="18"/>
          <w:szCs w:val="18"/>
        </w:rPr>
      </w:pPr>
      <w:r w:rsidRPr="003410DD">
        <w:rPr>
          <w:rFonts w:asciiTheme="minorHAnsi" w:eastAsiaTheme="minorHAnsi" w:hAnsiTheme="minorHAnsi" w:cs="굴림" w:hint="eastAsia"/>
          <w:b/>
          <w:color w:val="000000"/>
          <w:kern w:val="0"/>
          <w:sz w:val="18"/>
          <w:szCs w:val="18"/>
        </w:rPr>
        <w:lastRenderedPageBreak/>
        <w:t>투자하기</w:t>
      </w:r>
      <w:r w:rsidRPr="003410DD">
        <w:rPr>
          <w:rFonts w:asciiTheme="minorHAnsi" w:eastAsiaTheme="minorHAnsi" w:hAnsiTheme="minorHAnsi" w:cs="굴림"/>
          <w:b/>
          <w:color w:val="000000"/>
          <w:kern w:val="0"/>
          <w:sz w:val="18"/>
          <w:szCs w:val="18"/>
        </w:rPr>
        <w:t xml:space="preserve"> 전에 알았더라면 좋았을 것들</w:t>
      </w:r>
    </w:p>
    <w:p w:rsidR="003410DD" w:rsidRPr="003410DD" w:rsidRDefault="003410DD" w:rsidP="003410DD">
      <w:pPr>
        <w:rPr>
          <w:rFonts w:asciiTheme="minorHAnsi" w:eastAsiaTheme="minorHAnsi" w:hAnsiTheme="minorHAnsi" w:cs="굴림"/>
          <w:b/>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저자는</w:t>
      </w:r>
      <w:r w:rsidRPr="003410DD">
        <w:rPr>
          <w:rFonts w:asciiTheme="minorHAnsi" w:eastAsiaTheme="minorHAnsi" w:hAnsiTheme="minorHAnsi" w:cs="굴림"/>
          <w:color w:val="000000"/>
          <w:kern w:val="0"/>
          <w:sz w:val="18"/>
          <w:szCs w:val="18"/>
        </w:rPr>
        <w:t xml:space="preserve"> 학계 이론가나 실무 전문가들조차 오해하고 있는 금융 이론과 투자 전략에 날카로운 메스를 가한다. 포트폴리오 다각화가 만능 투자 전략일까? </w:t>
      </w:r>
      <w:proofErr w:type="spellStart"/>
      <w:r w:rsidRPr="003410DD">
        <w:rPr>
          <w:rFonts w:asciiTheme="minorHAnsi" w:eastAsiaTheme="minorHAnsi" w:hAnsiTheme="minorHAnsi" w:cs="굴림"/>
          <w:color w:val="000000"/>
          <w:kern w:val="0"/>
          <w:sz w:val="18"/>
          <w:szCs w:val="18"/>
        </w:rPr>
        <w:t>리스크가</w:t>
      </w:r>
      <w:proofErr w:type="spellEnd"/>
      <w:r w:rsidRPr="003410DD">
        <w:rPr>
          <w:rFonts w:asciiTheme="minorHAnsi" w:eastAsiaTheme="minorHAnsi" w:hAnsiTheme="minorHAnsi" w:cs="굴림"/>
          <w:color w:val="000000"/>
          <w:kern w:val="0"/>
          <w:sz w:val="18"/>
          <w:szCs w:val="18"/>
        </w:rPr>
        <w:t xml:space="preserve"> 클수록 수익률도 클까? 주식 가격을 예측할 수 있을까? 시장에서 초과 이익을 거두는 것이 가능한가? 이러한 질문을 던지며 전문가와 학계에서 정석처럼 떠받드는 투자 원칙이나 이론이 얼마나 타당하고 유효한지 하나하나 짚어 간다.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독특한</w:t>
      </w:r>
      <w:r w:rsidRPr="003410DD">
        <w:rPr>
          <w:rFonts w:asciiTheme="minorHAnsi" w:eastAsiaTheme="minorHAnsi" w:hAnsiTheme="minorHAnsi" w:cs="굴림"/>
          <w:color w:val="000000"/>
          <w:kern w:val="0"/>
          <w:sz w:val="18"/>
          <w:szCs w:val="18"/>
        </w:rPr>
        <w:t xml:space="preserve"> 이력의 저자는 다른 투자서와 달리 어떻게 돈과 투자 이야기를 펼쳐 낼까? 창안자의 이름을 따서 ‘</w:t>
      </w:r>
      <w:proofErr w:type="spellStart"/>
      <w:r w:rsidRPr="003410DD">
        <w:rPr>
          <w:rFonts w:asciiTheme="minorHAnsi" w:eastAsiaTheme="minorHAnsi" w:hAnsiTheme="minorHAnsi" w:cs="굴림"/>
          <w:color w:val="000000"/>
          <w:kern w:val="0"/>
          <w:sz w:val="18"/>
          <w:szCs w:val="18"/>
        </w:rPr>
        <w:t>켈리</w:t>
      </w:r>
      <w:proofErr w:type="spellEnd"/>
      <w:r w:rsidRPr="003410DD">
        <w:rPr>
          <w:rFonts w:asciiTheme="minorHAnsi" w:eastAsiaTheme="minorHAnsi" w:hAnsiTheme="minorHAnsi" w:cs="굴림"/>
          <w:color w:val="000000"/>
          <w:kern w:val="0"/>
          <w:sz w:val="18"/>
          <w:szCs w:val="18"/>
        </w:rPr>
        <w:t xml:space="preserve"> 전략’이라고도 부르는 ‘재산 극대화 전략’을 다룬 6장을 살펴보자.</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sidRPr="003410DD">
        <w:rPr>
          <w:rFonts w:ascii="굴림" w:eastAsia="함초롬바탕" w:hAnsi="굴림"/>
        </w:rPr>
        <w:t>①</w:t>
      </w:r>
      <w:r>
        <w:rPr>
          <w:rFonts w:ascii="굴림" w:eastAsia="함초롬바탕" w:hAnsi="굴림" w:hint="eastAsia"/>
        </w:rPr>
        <w:t xml:space="preserve"> </w:t>
      </w:r>
      <w:r w:rsidRPr="003410DD">
        <w:rPr>
          <w:rFonts w:asciiTheme="minorHAnsi" w:eastAsiaTheme="minorHAnsi" w:hAnsiTheme="minorHAnsi" w:cs="굴림" w:hint="eastAsia"/>
          <w:color w:val="000000"/>
          <w:kern w:val="0"/>
          <w:sz w:val="18"/>
          <w:szCs w:val="18"/>
        </w:rPr>
        <w:t>부를</w:t>
      </w:r>
      <w:r w:rsidRPr="003410DD">
        <w:rPr>
          <w:rFonts w:asciiTheme="minorHAnsi" w:eastAsiaTheme="minorHAnsi" w:hAnsiTheme="minorHAnsi" w:cs="굴림"/>
          <w:color w:val="000000"/>
          <w:kern w:val="0"/>
          <w:sz w:val="18"/>
          <w:szCs w:val="18"/>
        </w:rPr>
        <w:t xml:space="preserve"> 궁극적으로 최대화할 수 있는 재산 극대화 전략</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투자할</w:t>
      </w:r>
      <w:r w:rsidRPr="003410DD">
        <w:rPr>
          <w:rFonts w:asciiTheme="minorHAnsi" w:eastAsiaTheme="minorHAnsi" w:hAnsiTheme="minorHAnsi" w:cs="굴림"/>
          <w:color w:val="000000"/>
          <w:kern w:val="0"/>
          <w:sz w:val="18"/>
          <w:szCs w:val="18"/>
        </w:rPr>
        <w:t xml:space="preserve"> 때마다 내가 가진 자산에서 어느 정도의 금액을 넣는 게 적절할까? 이를 금융학적으로 규명한 것이 ‘재산 극대화 전략’이다. 상당히 까다로운 수학이 동원될 듯한 이 장을 저자는 도박 이야기로 풀어 나간다. 투자 규모는 승률, 즉 확률에 따라 결정되는데 확률론의 기원은 도박에 닿아 있기 때문이다.</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Pr="003410DD">
        <w:rPr>
          <w:rFonts w:asciiTheme="minorHAnsi" w:eastAsiaTheme="minorHAnsi" w:hAnsiTheme="minorHAnsi" w:cs="굴림" w:hint="eastAsia"/>
          <w:color w:val="000000"/>
          <w:kern w:val="0"/>
          <w:sz w:val="18"/>
          <w:szCs w:val="18"/>
        </w:rPr>
        <w:t>도박사들은</w:t>
      </w:r>
      <w:r w:rsidRPr="003410DD">
        <w:rPr>
          <w:rFonts w:asciiTheme="minorHAnsi" w:eastAsiaTheme="minorHAnsi" w:hAnsiTheme="minorHAnsi" w:cs="굴림"/>
          <w:color w:val="000000"/>
          <w:kern w:val="0"/>
          <w:sz w:val="18"/>
          <w:szCs w:val="18"/>
        </w:rPr>
        <w:t xml:space="preserve"> 자신의 돈을 걸기 때문에 누구보다도 확률의 문제를 진지하게 생각해 왔다. 사실 직업 도박사들은 최고 수준의 수학적 능력을 가진 사람들이기도 하다. 도박사들이 사용하는 도박 전략은 이루 다 셀 수 없을 정도로 많지만, </w:t>
      </w:r>
      <w:proofErr w:type="spellStart"/>
      <w:r w:rsidRPr="003410DD">
        <w:rPr>
          <w:rFonts w:asciiTheme="minorHAnsi" w:eastAsiaTheme="minorHAnsi" w:hAnsiTheme="minorHAnsi" w:cs="굴림"/>
          <w:color w:val="000000"/>
          <w:kern w:val="0"/>
          <w:sz w:val="18"/>
          <w:szCs w:val="18"/>
        </w:rPr>
        <w:t>그중</w:t>
      </w:r>
      <w:proofErr w:type="spellEnd"/>
      <w:r w:rsidRPr="003410DD">
        <w:rPr>
          <w:rFonts w:asciiTheme="minorHAnsi" w:eastAsiaTheme="minorHAnsi" w:hAnsiTheme="minorHAnsi" w:cs="굴림"/>
          <w:color w:val="000000"/>
          <w:kern w:val="0"/>
          <w:sz w:val="18"/>
          <w:szCs w:val="18"/>
        </w:rPr>
        <w:t xml:space="preserve"> 가장 유명한 것으로 </w:t>
      </w:r>
      <w:proofErr w:type="spellStart"/>
      <w:r w:rsidRPr="003410DD">
        <w:rPr>
          <w:rFonts w:asciiTheme="minorHAnsi" w:eastAsiaTheme="minorHAnsi" w:hAnsiTheme="minorHAnsi" w:cs="굴림"/>
          <w:color w:val="000000"/>
          <w:kern w:val="0"/>
          <w:sz w:val="18"/>
          <w:szCs w:val="18"/>
        </w:rPr>
        <w:t>마팅게일</w:t>
      </w:r>
      <w:proofErr w:type="spellEnd"/>
      <w:r w:rsidRPr="003410DD">
        <w:rPr>
          <w:rFonts w:asciiTheme="minorHAnsi" w:eastAsiaTheme="minorHAnsi" w:hAnsiTheme="minorHAnsi" w:cs="굴림"/>
          <w:color w:val="000000"/>
          <w:kern w:val="0"/>
          <w:sz w:val="18"/>
          <w:szCs w:val="18"/>
        </w:rPr>
        <w:t xml:space="preserve">(martingale) </w:t>
      </w:r>
      <w:proofErr w:type="spellStart"/>
      <w:r w:rsidRPr="003410DD">
        <w:rPr>
          <w:rFonts w:asciiTheme="minorHAnsi" w:eastAsiaTheme="minorHAnsi" w:hAnsiTheme="minorHAnsi" w:cs="굴림"/>
          <w:color w:val="000000"/>
          <w:kern w:val="0"/>
          <w:sz w:val="18"/>
          <w:szCs w:val="18"/>
        </w:rPr>
        <w:t>베팅을</w:t>
      </w:r>
      <w:proofErr w:type="spellEnd"/>
      <w:r w:rsidRPr="003410DD">
        <w:rPr>
          <w:rFonts w:asciiTheme="minorHAnsi" w:eastAsiaTheme="minorHAnsi" w:hAnsiTheme="minorHAnsi" w:cs="굴림"/>
          <w:color w:val="000000"/>
          <w:kern w:val="0"/>
          <w:sz w:val="18"/>
          <w:szCs w:val="18"/>
        </w:rPr>
        <w:t xml:space="preserve"> 들 수 있다. </w:t>
      </w:r>
      <w:proofErr w:type="spellStart"/>
      <w:r w:rsidRPr="003410DD">
        <w:rPr>
          <w:rFonts w:asciiTheme="minorHAnsi" w:eastAsiaTheme="minorHAnsi" w:hAnsiTheme="minorHAnsi" w:cs="굴림"/>
          <w:color w:val="000000"/>
          <w:kern w:val="0"/>
          <w:sz w:val="18"/>
          <w:szCs w:val="18"/>
        </w:rPr>
        <w:t>마팅게일</w:t>
      </w:r>
      <w:proofErr w:type="spellEnd"/>
      <w:r w:rsidRPr="003410DD">
        <w:rPr>
          <w:rFonts w:asciiTheme="minorHAnsi" w:eastAsiaTheme="minorHAnsi" w:hAnsiTheme="minorHAnsi" w:cs="굴림"/>
          <w:color w:val="000000"/>
          <w:kern w:val="0"/>
          <w:sz w:val="18"/>
          <w:szCs w:val="18"/>
        </w:rPr>
        <w:t xml:space="preserve"> </w:t>
      </w:r>
      <w:proofErr w:type="spellStart"/>
      <w:r w:rsidRPr="003410DD">
        <w:rPr>
          <w:rFonts w:asciiTheme="minorHAnsi" w:eastAsiaTheme="minorHAnsi" w:hAnsiTheme="minorHAnsi" w:cs="굴림"/>
          <w:color w:val="000000"/>
          <w:kern w:val="0"/>
          <w:sz w:val="18"/>
          <w:szCs w:val="18"/>
        </w:rPr>
        <w:t>베팅</w:t>
      </w:r>
      <w:proofErr w:type="spellEnd"/>
      <w:r w:rsidRPr="003410DD">
        <w:rPr>
          <w:rFonts w:asciiTheme="minorHAnsi" w:eastAsiaTheme="minorHAnsi" w:hAnsiTheme="minorHAnsi" w:cs="굴림"/>
          <w:color w:val="000000"/>
          <w:kern w:val="0"/>
          <w:sz w:val="18"/>
          <w:szCs w:val="18"/>
        </w:rPr>
        <w:t xml:space="preserve"> 자체도 변종이 굉장히 많은데, 가장 대표적인 것이 바로 ‘</w:t>
      </w:r>
      <w:proofErr w:type="spellStart"/>
      <w:r w:rsidRPr="003410DD">
        <w:rPr>
          <w:rFonts w:asciiTheme="minorHAnsi" w:eastAsiaTheme="minorHAnsi" w:hAnsiTheme="minorHAnsi" w:cs="굴림"/>
          <w:color w:val="000000"/>
          <w:kern w:val="0"/>
          <w:sz w:val="18"/>
          <w:szCs w:val="18"/>
        </w:rPr>
        <w:t>곱지르기</w:t>
      </w:r>
      <w:proofErr w:type="spellEnd"/>
      <w:r w:rsidRPr="003410DD">
        <w:rPr>
          <w:rFonts w:asciiTheme="minorHAnsi" w:eastAsiaTheme="minorHAnsi" w:hAnsiTheme="minorHAnsi" w:cs="굴림"/>
          <w:color w:val="000000"/>
          <w:kern w:val="0"/>
          <w:sz w:val="18"/>
          <w:szCs w:val="18"/>
        </w:rPr>
        <w:t>’라는 방식이다.</w:t>
      </w:r>
      <w:r>
        <w:rPr>
          <w:rFonts w:asciiTheme="minorHAnsi" w:eastAsiaTheme="minorHAnsi" w:hAnsiTheme="minorHAnsi" w:cs="굴림"/>
          <w:color w:val="000000"/>
          <w:kern w:val="0"/>
          <w:sz w:val="18"/>
          <w:szCs w:val="18"/>
        </w:rPr>
        <w:t>”</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오랜</w:t>
      </w:r>
      <w:r w:rsidRPr="003410DD">
        <w:rPr>
          <w:rFonts w:asciiTheme="minorHAnsi" w:eastAsiaTheme="minorHAnsi" w:hAnsiTheme="minorHAnsi" w:cs="굴림"/>
          <w:color w:val="000000"/>
          <w:kern w:val="0"/>
          <w:sz w:val="18"/>
          <w:szCs w:val="18"/>
        </w:rPr>
        <w:t xml:space="preserve"> 역사를 지닌 도박의 세계를 더듬어 보면 그 세월만큼이나 무수한 </w:t>
      </w:r>
      <w:proofErr w:type="spellStart"/>
      <w:r w:rsidRPr="003410DD">
        <w:rPr>
          <w:rFonts w:asciiTheme="minorHAnsi" w:eastAsiaTheme="minorHAnsi" w:hAnsiTheme="minorHAnsi" w:cs="굴림"/>
          <w:color w:val="000000"/>
          <w:kern w:val="0"/>
          <w:sz w:val="18"/>
          <w:szCs w:val="18"/>
        </w:rPr>
        <w:t>베팅</w:t>
      </w:r>
      <w:proofErr w:type="spellEnd"/>
      <w:r w:rsidRPr="003410DD">
        <w:rPr>
          <w:rFonts w:asciiTheme="minorHAnsi" w:eastAsiaTheme="minorHAnsi" w:hAnsiTheme="minorHAnsi" w:cs="굴림"/>
          <w:color w:val="000000"/>
          <w:kern w:val="0"/>
          <w:sz w:val="18"/>
          <w:szCs w:val="18"/>
        </w:rPr>
        <w:t xml:space="preserve"> 방식이 등장한다. </w:t>
      </w:r>
      <w:proofErr w:type="spellStart"/>
      <w:r w:rsidRPr="003410DD">
        <w:rPr>
          <w:rFonts w:asciiTheme="minorHAnsi" w:eastAsiaTheme="minorHAnsi" w:hAnsiTheme="minorHAnsi" w:cs="굴림"/>
          <w:color w:val="000000"/>
          <w:kern w:val="0"/>
          <w:sz w:val="18"/>
          <w:szCs w:val="18"/>
        </w:rPr>
        <w:t>마팅게일</w:t>
      </w:r>
      <w:proofErr w:type="spellEnd"/>
      <w:r w:rsidRPr="003410DD">
        <w:rPr>
          <w:rFonts w:asciiTheme="minorHAnsi" w:eastAsiaTheme="minorHAnsi" w:hAnsiTheme="minorHAnsi" w:cs="굴림"/>
          <w:color w:val="000000"/>
          <w:kern w:val="0"/>
          <w:sz w:val="18"/>
          <w:szCs w:val="18"/>
        </w:rPr>
        <w:t>(</w:t>
      </w:r>
      <w:proofErr w:type="spellStart"/>
      <w:r w:rsidRPr="003410DD">
        <w:rPr>
          <w:rFonts w:asciiTheme="minorHAnsi" w:eastAsiaTheme="minorHAnsi" w:hAnsiTheme="minorHAnsi" w:cs="굴림"/>
          <w:color w:val="000000"/>
          <w:kern w:val="0"/>
          <w:sz w:val="18"/>
          <w:szCs w:val="18"/>
        </w:rPr>
        <w:t>곱지르기</w:t>
      </w:r>
      <w:proofErr w:type="spellEnd"/>
      <w:r w:rsidRPr="003410DD">
        <w:rPr>
          <w:rFonts w:asciiTheme="minorHAnsi" w:eastAsiaTheme="minorHAnsi" w:hAnsiTheme="minorHAnsi" w:cs="굴림"/>
          <w:color w:val="000000"/>
          <w:kern w:val="0"/>
          <w:sz w:val="18"/>
          <w:szCs w:val="18"/>
        </w:rPr>
        <w:t xml:space="preserve">) 방식 외에도 </w:t>
      </w:r>
      <w:proofErr w:type="spellStart"/>
      <w:r w:rsidRPr="003410DD">
        <w:rPr>
          <w:rFonts w:asciiTheme="minorHAnsi" w:eastAsiaTheme="minorHAnsi" w:hAnsiTheme="minorHAnsi" w:cs="굴림"/>
          <w:color w:val="000000"/>
          <w:kern w:val="0"/>
          <w:sz w:val="18"/>
          <w:szCs w:val="18"/>
        </w:rPr>
        <w:t>역마팅게일</w:t>
      </w:r>
      <w:proofErr w:type="spellEnd"/>
      <w:r w:rsidRPr="003410DD">
        <w:rPr>
          <w:rFonts w:asciiTheme="minorHAnsi" w:eastAsiaTheme="minorHAnsi" w:hAnsiTheme="minorHAnsi" w:cs="굴림"/>
          <w:color w:val="000000"/>
          <w:kern w:val="0"/>
          <w:sz w:val="18"/>
          <w:szCs w:val="18"/>
        </w:rPr>
        <w:t xml:space="preserve">, 고정액 </w:t>
      </w:r>
      <w:proofErr w:type="spellStart"/>
      <w:r w:rsidRPr="003410DD">
        <w:rPr>
          <w:rFonts w:asciiTheme="minorHAnsi" w:eastAsiaTheme="minorHAnsi" w:hAnsiTheme="minorHAnsi" w:cs="굴림"/>
          <w:color w:val="000000"/>
          <w:kern w:val="0"/>
          <w:sz w:val="18"/>
          <w:szCs w:val="18"/>
        </w:rPr>
        <w:t>베팅</w:t>
      </w:r>
      <w:proofErr w:type="spellEnd"/>
      <w:r w:rsidRPr="003410DD">
        <w:rPr>
          <w:rFonts w:asciiTheme="minorHAnsi" w:eastAsiaTheme="minorHAnsi" w:hAnsiTheme="minorHAnsi" w:cs="굴림"/>
          <w:color w:val="000000"/>
          <w:kern w:val="0"/>
          <w:sz w:val="18"/>
          <w:szCs w:val="18"/>
        </w:rPr>
        <w:t xml:space="preserve">, 한 번에 모든 판돈을 거는 올인(all in) </w:t>
      </w:r>
      <w:proofErr w:type="spellStart"/>
      <w:r w:rsidRPr="003410DD">
        <w:rPr>
          <w:rFonts w:asciiTheme="minorHAnsi" w:eastAsiaTheme="minorHAnsi" w:hAnsiTheme="minorHAnsi" w:cs="굴림"/>
          <w:color w:val="000000"/>
          <w:kern w:val="0"/>
          <w:sz w:val="18"/>
          <w:szCs w:val="18"/>
        </w:rPr>
        <w:t>베팅</w:t>
      </w:r>
      <w:proofErr w:type="spellEnd"/>
      <w:r w:rsidRPr="003410DD">
        <w:rPr>
          <w:rFonts w:asciiTheme="minorHAnsi" w:eastAsiaTheme="minorHAnsi" w:hAnsiTheme="minorHAnsi" w:cs="굴림"/>
          <w:color w:val="000000"/>
          <w:kern w:val="0"/>
          <w:sz w:val="18"/>
          <w:szCs w:val="18"/>
        </w:rPr>
        <w:t xml:space="preserve"> 등등이다. 저자는 보험업의 원리와 카지노의 비즈니스 모델, </w:t>
      </w:r>
      <w:proofErr w:type="spellStart"/>
      <w:r w:rsidRPr="003410DD">
        <w:rPr>
          <w:rFonts w:asciiTheme="minorHAnsi" w:eastAsiaTheme="minorHAnsi" w:hAnsiTheme="minorHAnsi" w:cs="굴림"/>
          <w:color w:val="000000"/>
          <w:kern w:val="0"/>
          <w:sz w:val="18"/>
          <w:szCs w:val="18"/>
        </w:rPr>
        <w:t>신립</w:t>
      </w:r>
      <w:proofErr w:type="spellEnd"/>
      <w:r w:rsidRPr="003410DD">
        <w:rPr>
          <w:rFonts w:asciiTheme="minorHAnsi" w:eastAsiaTheme="minorHAnsi" w:hAnsiTheme="minorHAnsi" w:cs="굴림"/>
          <w:color w:val="000000"/>
          <w:kern w:val="0"/>
          <w:sz w:val="18"/>
          <w:szCs w:val="18"/>
        </w:rPr>
        <w:t xml:space="preserve"> 장군이 배수진을 치고 결사 항전한 탄금대 전투 등 풍부한 현실 사례를 통해 각 </w:t>
      </w:r>
      <w:proofErr w:type="spellStart"/>
      <w:r w:rsidRPr="003410DD">
        <w:rPr>
          <w:rFonts w:asciiTheme="minorHAnsi" w:eastAsiaTheme="minorHAnsi" w:hAnsiTheme="minorHAnsi" w:cs="굴림"/>
          <w:color w:val="000000"/>
          <w:kern w:val="0"/>
          <w:sz w:val="18"/>
          <w:szCs w:val="18"/>
        </w:rPr>
        <w:t>베팅</w:t>
      </w:r>
      <w:proofErr w:type="spellEnd"/>
      <w:r w:rsidRPr="003410DD">
        <w:rPr>
          <w:rFonts w:asciiTheme="minorHAnsi" w:eastAsiaTheme="minorHAnsi" w:hAnsiTheme="minorHAnsi" w:cs="굴림"/>
          <w:color w:val="000000"/>
          <w:kern w:val="0"/>
          <w:sz w:val="18"/>
          <w:szCs w:val="18"/>
        </w:rPr>
        <w:t xml:space="preserve"> 방식의 장단점을 알기 쉽게 설명한다. 투자가 특정 시기에만 이뤄지는 것이 아니라 삶의 모든 과정 동안 이뤄지</w:t>
      </w:r>
      <w:r w:rsidRPr="003410DD">
        <w:rPr>
          <w:rFonts w:asciiTheme="minorHAnsi" w:eastAsiaTheme="minorHAnsi" w:hAnsiTheme="minorHAnsi" w:cs="굴림" w:hint="eastAsia"/>
          <w:color w:val="000000"/>
          <w:kern w:val="0"/>
          <w:sz w:val="18"/>
          <w:szCs w:val="18"/>
        </w:rPr>
        <w:t>는</w:t>
      </w:r>
      <w:r w:rsidRPr="003410DD">
        <w:rPr>
          <w:rFonts w:asciiTheme="minorHAnsi" w:eastAsiaTheme="minorHAnsi" w:hAnsiTheme="minorHAnsi" w:cs="굴림"/>
          <w:color w:val="000000"/>
          <w:kern w:val="0"/>
          <w:sz w:val="18"/>
          <w:szCs w:val="18"/>
        </w:rPr>
        <w:t xml:space="preserve"> 결정이라고 할 때, 장기적인 견지에서 재산 극대화 전략이 가장 강력하고 효율적인 </w:t>
      </w:r>
      <w:proofErr w:type="spellStart"/>
      <w:r w:rsidRPr="003410DD">
        <w:rPr>
          <w:rFonts w:asciiTheme="minorHAnsi" w:eastAsiaTheme="minorHAnsi" w:hAnsiTheme="minorHAnsi" w:cs="굴림"/>
          <w:color w:val="000000"/>
          <w:kern w:val="0"/>
          <w:sz w:val="18"/>
          <w:szCs w:val="18"/>
        </w:rPr>
        <w:t>베팅</w:t>
      </w:r>
      <w:proofErr w:type="spellEnd"/>
      <w:r w:rsidRPr="003410DD">
        <w:rPr>
          <w:rFonts w:asciiTheme="minorHAnsi" w:eastAsiaTheme="minorHAnsi" w:hAnsiTheme="minorHAnsi" w:cs="굴림"/>
          <w:color w:val="000000"/>
          <w:kern w:val="0"/>
          <w:sz w:val="18"/>
          <w:szCs w:val="18"/>
        </w:rPr>
        <w:t xml:space="preserve"> 방식이 되는 이유가 자연스럽게 도출된다. 재산 극대화 전략에 대해 좀 더 알고 싶은 독자는 6장 본문에 이어지는 ‘</w:t>
      </w:r>
      <w:proofErr w:type="spellStart"/>
      <w:r w:rsidRPr="003410DD">
        <w:rPr>
          <w:rFonts w:asciiTheme="minorHAnsi" w:eastAsiaTheme="minorHAnsi" w:hAnsiTheme="minorHAnsi" w:cs="굴림"/>
          <w:color w:val="000000"/>
          <w:kern w:val="0"/>
          <w:sz w:val="18"/>
          <w:szCs w:val="18"/>
        </w:rPr>
        <w:t>금융학의</w:t>
      </w:r>
      <w:proofErr w:type="spellEnd"/>
      <w:r w:rsidRPr="003410DD">
        <w:rPr>
          <w:rFonts w:asciiTheme="minorHAnsi" w:eastAsiaTheme="minorHAnsi" w:hAnsiTheme="minorHAnsi" w:cs="굴림"/>
          <w:color w:val="000000"/>
          <w:kern w:val="0"/>
          <w:sz w:val="18"/>
          <w:szCs w:val="18"/>
        </w:rPr>
        <w:t xml:space="preserve"> 세계로’</w:t>
      </w:r>
      <w:proofErr w:type="spellStart"/>
      <w:r w:rsidRPr="003410DD">
        <w:rPr>
          <w:rFonts w:asciiTheme="minorHAnsi" w:eastAsiaTheme="minorHAnsi" w:hAnsiTheme="minorHAnsi" w:cs="굴림"/>
          <w:color w:val="000000"/>
          <w:kern w:val="0"/>
          <w:sz w:val="18"/>
          <w:szCs w:val="18"/>
        </w:rPr>
        <w:t>를</w:t>
      </w:r>
      <w:proofErr w:type="spellEnd"/>
      <w:r w:rsidRPr="003410DD">
        <w:rPr>
          <w:rFonts w:asciiTheme="minorHAnsi" w:eastAsiaTheme="minorHAnsi" w:hAnsiTheme="minorHAnsi" w:cs="굴림"/>
          <w:color w:val="000000"/>
          <w:kern w:val="0"/>
          <w:sz w:val="18"/>
          <w:szCs w:val="18"/>
        </w:rPr>
        <w:t xml:space="preserve"> 참조할 수 있다. 이 전략을 고안한 존 </w:t>
      </w:r>
      <w:proofErr w:type="spellStart"/>
      <w:r w:rsidRPr="003410DD">
        <w:rPr>
          <w:rFonts w:asciiTheme="minorHAnsi" w:eastAsiaTheme="minorHAnsi" w:hAnsiTheme="minorHAnsi" w:cs="굴림"/>
          <w:color w:val="000000"/>
          <w:kern w:val="0"/>
          <w:sz w:val="18"/>
          <w:szCs w:val="18"/>
        </w:rPr>
        <w:t>켈리가</w:t>
      </w:r>
      <w:proofErr w:type="spellEnd"/>
      <w:r w:rsidRPr="003410DD">
        <w:rPr>
          <w:rFonts w:asciiTheme="minorHAnsi" w:eastAsiaTheme="minorHAnsi" w:hAnsiTheme="minorHAnsi" w:cs="굴림"/>
          <w:color w:val="000000"/>
          <w:kern w:val="0"/>
          <w:sz w:val="18"/>
          <w:szCs w:val="18"/>
        </w:rPr>
        <w:t xml:space="preserve"> 우연한 기회에 TV 쇼 프로그램의 도박성을 규명하는 논문을 쓴 것이 </w:t>
      </w:r>
      <w:proofErr w:type="spellStart"/>
      <w:r w:rsidRPr="003410DD">
        <w:rPr>
          <w:rFonts w:asciiTheme="minorHAnsi" w:eastAsiaTheme="minorHAnsi" w:hAnsiTheme="minorHAnsi" w:cs="굴림"/>
          <w:color w:val="000000"/>
          <w:kern w:val="0"/>
          <w:sz w:val="18"/>
          <w:szCs w:val="18"/>
        </w:rPr>
        <w:t>켈리</w:t>
      </w:r>
      <w:proofErr w:type="spellEnd"/>
      <w:r w:rsidRPr="003410DD">
        <w:rPr>
          <w:rFonts w:asciiTheme="minorHAnsi" w:eastAsiaTheme="minorHAnsi" w:hAnsiTheme="minorHAnsi" w:cs="굴림"/>
          <w:color w:val="000000"/>
          <w:kern w:val="0"/>
          <w:sz w:val="18"/>
          <w:szCs w:val="18"/>
        </w:rPr>
        <w:t xml:space="preserve"> 방정식의 탄생 과정이었다든가, 이 논문이 수학과 컴퓨터공학 등에서 중요하게 다루는 정보 이론의 하나라는 사실 등은 </w:t>
      </w:r>
      <w:r w:rsidRPr="003410DD">
        <w:rPr>
          <w:rFonts w:asciiTheme="minorHAnsi" w:eastAsiaTheme="minorHAnsi" w:hAnsiTheme="minorHAnsi" w:cs="굴림" w:hint="eastAsia"/>
          <w:color w:val="000000"/>
          <w:kern w:val="0"/>
          <w:sz w:val="18"/>
          <w:szCs w:val="18"/>
        </w:rPr>
        <w:t>현대</w:t>
      </w:r>
      <w:r w:rsidRPr="003410DD">
        <w:rPr>
          <w:rFonts w:asciiTheme="minorHAnsi" w:eastAsiaTheme="minorHAnsi" w:hAnsiTheme="minorHAnsi" w:cs="굴림"/>
          <w:color w:val="000000"/>
          <w:kern w:val="0"/>
          <w:sz w:val="18"/>
          <w:szCs w:val="18"/>
        </w:rPr>
        <w:t xml:space="preserve"> </w:t>
      </w:r>
      <w:proofErr w:type="spellStart"/>
      <w:r w:rsidRPr="003410DD">
        <w:rPr>
          <w:rFonts w:asciiTheme="minorHAnsi" w:eastAsiaTheme="minorHAnsi" w:hAnsiTheme="minorHAnsi" w:cs="굴림"/>
          <w:color w:val="000000"/>
          <w:kern w:val="0"/>
          <w:sz w:val="18"/>
          <w:szCs w:val="18"/>
        </w:rPr>
        <w:t>금융학에</w:t>
      </w:r>
      <w:proofErr w:type="spellEnd"/>
      <w:r w:rsidRPr="003410DD">
        <w:rPr>
          <w:rFonts w:asciiTheme="minorHAnsi" w:eastAsiaTheme="minorHAnsi" w:hAnsiTheme="minorHAnsi" w:cs="굴림"/>
          <w:color w:val="000000"/>
          <w:kern w:val="0"/>
          <w:sz w:val="18"/>
          <w:szCs w:val="18"/>
        </w:rPr>
        <w:t xml:space="preserve"> 관심이 깊은 독자들을 위한 팁이다.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저자의</w:t>
      </w:r>
      <w:r w:rsidRPr="003410DD">
        <w:rPr>
          <w:rFonts w:asciiTheme="minorHAnsi" w:eastAsiaTheme="minorHAnsi" w:hAnsiTheme="minorHAnsi" w:cs="굴림"/>
          <w:color w:val="000000"/>
          <w:kern w:val="0"/>
          <w:sz w:val="18"/>
          <w:szCs w:val="18"/>
        </w:rPr>
        <w:t xml:space="preserve"> 시선은 여기에서 그치지 않는다. 저자는 </w:t>
      </w:r>
      <w:proofErr w:type="spellStart"/>
      <w:r w:rsidRPr="003410DD">
        <w:rPr>
          <w:rFonts w:asciiTheme="minorHAnsi" w:eastAsiaTheme="minorHAnsi" w:hAnsiTheme="minorHAnsi" w:cs="굴림"/>
          <w:color w:val="000000"/>
          <w:kern w:val="0"/>
          <w:sz w:val="18"/>
          <w:szCs w:val="18"/>
        </w:rPr>
        <w:t>베팅</w:t>
      </w:r>
      <w:proofErr w:type="spellEnd"/>
      <w:r w:rsidRPr="003410DD">
        <w:rPr>
          <w:rFonts w:asciiTheme="minorHAnsi" w:eastAsiaTheme="minorHAnsi" w:hAnsiTheme="minorHAnsi" w:cs="굴림"/>
          <w:color w:val="000000"/>
          <w:kern w:val="0"/>
          <w:sz w:val="18"/>
          <w:szCs w:val="18"/>
        </w:rPr>
        <w:t xml:space="preserve"> 방식이자 투자 전략인 재산 극대화 전략을 우리 삶의 행로에도 대입해 본다. </w:t>
      </w:r>
      <w:proofErr w:type="spellStart"/>
      <w:r w:rsidRPr="003410DD">
        <w:rPr>
          <w:rFonts w:asciiTheme="minorHAnsi" w:eastAsiaTheme="minorHAnsi" w:hAnsiTheme="minorHAnsi" w:cs="굴림"/>
          <w:color w:val="000000"/>
          <w:kern w:val="0"/>
          <w:sz w:val="18"/>
          <w:szCs w:val="18"/>
        </w:rPr>
        <w:t>금융학의</w:t>
      </w:r>
      <w:proofErr w:type="spellEnd"/>
      <w:r w:rsidRPr="003410DD">
        <w:rPr>
          <w:rFonts w:asciiTheme="minorHAnsi" w:eastAsiaTheme="minorHAnsi" w:hAnsiTheme="minorHAnsi" w:cs="굴림"/>
          <w:color w:val="000000"/>
          <w:kern w:val="0"/>
          <w:sz w:val="18"/>
          <w:szCs w:val="18"/>
        </w:rPr>
        <w:t xml:space="preserve"> 지식을 인생에 적용해 삶의 교훈을 찾는 것이다.</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Pr>
          <w:rFonts w:asciiTheme="minorHAnsi" w:eastAsiaTheme="minorHAnsi" w:hAnsiTheme="minorHAnsi" w:cs="굴림"/>
          <w:color w:val="000000"/>
          <w:kern w:val="0"/>
          <w:sz w:val="18"/>
          <w:szCs w:val="18"/>
        </w:rPr>
        <w:t>“</w:t>
      </w:r>
      <w:r w:rsidRPr="003410DD">
        <w:rPr>
          <w:rFonts w:asciiTheme="minorHAnsi" w:eastAsiaTheme="minorHAnsi" w:hAnsiTheme="minorHAnsi" w:cs="굴림" w:hint="eastAsia"/>
          <w:color w:val="000000"/>
          <w:kern w:val="0"/>
          <w:sz w:val="18"/>
          <w:szCs w:val="18"/>
        </w:rPr>
        <w:t>재산</w:t>
      </w:r>
      <w:r w:rsidRPr="003410DD">
        <w:rPr>
          <w:rFonts w:asciiTheme="minorHAnsi" w:eastAsiaTheme="minorHAnsi" w:hAnsiTheme="minorHAnsi" w:cs="굴림"/>
          <w:color w:val="000000"/>
          <w:kern w:val="0"/>
          <w:sz w:val="18"/>
          <w:szCs w:val="18"/>
        </w:rPr>
        <w:t xml:space="preserve"> 극대화 전략이 삶에 주는 시사점은 투자의 영역만큼이나 분명하다.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첫째</w:t>
      </w:r>
      <w:r w:rsidRPr="003410DD">
        <w:rPr>
          <w:rFonts w:asciiTheme="minorHAnsi" w:eastAsiaTheme="minorHAnsi" w:hAnsiTheme="minorHAnsi" w:cs="굴림"/>
          <w:color w:val="000000"/>
          <w:kern w:val="0"/>
          <w:sz w:val="18"/>
          <w:szCs w:val="18"/>
        </w:rPr>
        <w:t xml:space="preserve">, 삶은 단기적인 관점만으로는 충분하지 않다. 재산 극대화 전략은 굉장히 긴 시간 관념을 가지고 살아갈 것을 요구한다. 당장 눈앞의 이익을 좇기보다는 긴 호흡을 가지고 살아갈 필요가 있다는 의미다. 주식회사는 대부분 실적을 3개월마다 발표하고 이를 바탕으로 경영진의 성과에 대한 보상이 이뤄진다. 이러한 이유로 경영진이 장기적인 성장이나 지속 가능성에 관심을 가지는 것이 거의 불가능하다. 단기적인 변동성은 높을지라도 3년 이상의 기간을 놓고 보면 가족 </w:t>
      </w:r>
      <w:r w:rsidRPr="003410DD">
        <w:rPr>
          <w:rFonts w:asciiTheme="minorHAnsi" w:eastAsiaTheme="minorHAnsi" w:hAnsiTheme="minorHAnsi" w:cs="굴림" w:hint="eastAsia"/>
          <w:color w:val="000000"/>
          <w:kern w:val="0"/>
          <w:sz w:val="18"/>
          <w:szCs w:val="18"/>
        </w:rPr>
        <w:t>기업이나</w:t>
      </w:r>
      <w:r w:rsidRPr="003410DD">
        <w:rPr>
          <w:rFonts w:asciiTheme="minorHAnsi" w:eastAsiaTheme="minorHAnsi" w:hAnsiTheme="minorHAnsi" w:cs="굴림"/>
          <w:color w:val="000000"/>
          <w:kern w:val="0"/>
          <w:sz w:val="18"/>
          <w:szCs w:val="18"/>
        </w:rPr>
        <w:t xml:space="preserve"> 상장되지 않은 기업이 상장 기업을 앞서는 성과를 보인다는 것은 이미 잘 알려져 있는 사실이기도 하다. 환경 문제 또한 장기적인 관점을 가질 수 있다면 그 해결책을 좀 더 쉽게 도출할 수 있을 것이다.</w:t>
      </w:r>
      <w:r>
        <w:rPr>
          <w:rFonts w:asciiTheme="minorHAnsi" w:eastAsiaTheme="minorHAnsi" w:hAnsiTheme="minorHAnsi" w:cs="굴림"/>
          <w:color w:val="000000"/>
          <w:kern w:val="0"/>
          <w:sz w:val="18"/>
          <w:szCs w:val="18"/>
        </w:rPr>
        <w:t>”</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color w:val="000000"/>
          <w:kern w:val="0"/>
          <w:sz w:val="18"/>
          <w:szCs w:val="18"/>
        </w:rPr>
        <w:t>②</w:t>
      </w:r>
      <w:r w:rsidRPr="003410DD">
        <w:rPr>
          <w:rFonts w:asciiTheme="minorHAnsi" w:eastAsiaTheme="minorHAnsi" w:hAnsiTheme="minorHAnsi" w:cs="굴림" w:hint="eastAsia"/>
          <w:color w:val="000000"/>
          <w:kern w:val="0"/>
          <w:sz w:val="18"/>
          <w:szCs w:val="18"/>
        </w:rPr>
        <w:t xml:space="preserve"> 큰</w:t>
      </w:r>
      <w:r w:rsidRPr="003410DD">
        <w:rPr>
          <w:rFonts w:asciiTheme="minorHAnsi" w:eastAsiaTheme="minorHAnsi" w:hAnsiTheme="minorHAnsi" w:cs="굴림"/>
          <w:color w:val="000000"/>
          <w:kern w:val="0"/>
          <w:sz w:val="18"/>
          <w:szCs w:val="18"/>
        </w:rPr>
        <w:t xml:space="preserve"> </w:t>
      </w:r>
      <w:proofErr w:type="spellStart"/>
      <w:r w:rsidRPr="003410DD">
        <w:rPr>
          <w:rFonts w:asciiTheme="minorHAnsi" w:eastAsiaTheme="minorHAnsi" w:hAnsiTheme="minorHAnsi" w:cs="굴림"/>
          <w:color w:val="000000"/>
          <w:kern w:val="0"/>
          <w:sz w:val="18"/>
          <w:szCs w:val="18"/>
        </w:rPr>
        <w:t>리스크를</w:t>
      </w:r>
      <w:proofErr w:type="spellEnd"/>
      <w:r w:rsidRPr="003410DD">
        <w:rPr>
          <w:rFonts w:asciiTheme="minorHAnsi" w:eastAsiaTheme="minorHAnsi" w:hAnsiTheme="minorHAnsi" w:cs="굴림"/>
          <w:color w:val="000000"/>
          <w:kern w:val="0"/>
          <w:sz w:val="18"/>
          <w:szCs w:val="18"/>
        </w:rPr>
        <w:t xml:space="preserve"> 져야 큰 이익을 얻을 수 있다?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저자는</w:t>
      </w:r>
      <w:r w:rsidRPr="003410DD">
        <w:rPr>
          <w:rFonts w:asciiTheme="minorHAnsi" w:eastAsiaTheme="minorHAnsi" w:hAnsiTheme="minorHAnsi" w:cs="굴림"/>
          <w:color w:val="000000"/>
          <w:kern w:val="0"/>
          <w:sz w:val="18"/>
          <w:szCs w:val="18"/>
        </w:rPr>
        <w:t xml:space="preserve"> 투자 세계에서 상식처럼 떠도는 속설도 검증한다. 대표적인 것이 “</w:t>
      </w:r>
      <w:proofErr w:type="spellStart"/>
      <w:r w:rsidRPr="003410DD">
        <w:rPr>
          <w:rFonts w:asciiTheme="minorHAnsi" w:eastAsiaTheme="minorHAnsi" w:hAnsiTheme="minorHAnsi" w:cs="굴림"/>
          <w:color w:val="000000"/>
          <w:kern w:val="0"/>
          <w:sz w:val="18"/>
          <w:szCs w:val="18"/>
        </w:rPr>
        <w:t>리스크가</w:t>
      </w:r>
      <w:proofErr w:type="spellEnd"/>
      <w:r w:rsidRPr="003410DD">
        <w:rPr>
          <w:rFonts w:asciiTheme="minorHAnsi" w:eastAsiaTheme="minorHAnsi" w:hAnsiTheme="minorHAnsi" w:cs="굴림"/>
          <w:color w:val="000000"/>
          <w:kern w:val="0"/>
          <w:sz w:val="18"/>
          <w:szCs w:val="18"/>
        </w:rPr>
        <w:t xml:space="preserve"> 클수록 수익률도 크다”라</w:t>
      </w:r>
      <w:r w:rsidRPr="003410DD">
        <w:rPr>
          <w:rFonts w:asciiTheme="minorHAnsi" w:eastAsiaTheme="minorHAnsi" w:hAnsiTheme="minorHAnsi" w:cs="굴림"/>
          <w:color w:val="000000"/>
          <w:kern w:val="0"/>
          <w:sz w:val="18"/>
          <w:szCs w:val="18"/>
        </w:rPr>
        <w:lastRenderedPageBreak/>
        <w:t xml:space="preserve">는 것. 마치 </w:t>
      </w:r>
      <w:proofErr w:type="spellStart"/>
      <w:r w:rsidRPr="003410DD">
        <w:rPr>
          <w:rFonts w:asciiTheme="minorHAnsi" w:eastAsiaTheme="minorHAnsi" w:hAnsiTheme="minorHAnsi" w:cs="굴림"/>
          <w:color w:val="000000"/>
          <w:kern w:val="0"/>
          <w:sz w:val="18"/>
          <w:szCs w:val="18"/>
        </w:rPr>
        <w:t>리스크를</w:t>
      </w:r>
      <w:proofErr w:type="spellEnd"/>
      <w:r w:rsidRPr="003410DD">
        <w:rPr>
          <w:rFonts w:asciiTheme="minorHAnsi" w:eastAsiaTheme="minorHAnsi" w:hAnsiTheme="minorHAnsi" w:cs="굴림"/>
          <w:color w:val="000000"/>
          <w:kern w:val="0"/>
          <w:sz w:val="18"/>
          <w:szCs w:val="18"/>
        </w:rPr>
        <w:t xml:space="preserve"> 지면 저절로 수익이 생기는 것처럼 말하는 이들이 많다.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그러나</w:t>
      </w:r>
      <w:r w:rsidRPr="003410DD">
        <w:rPr>
          <w:rFonts w:asciiTheme="minorHAnsi" w:eastAsiaTheme="minorHAnsi" w:hAnsiTheme="minorHAnsi" w:cs="굴림"/>
          <w:color w:val="000000"/>
          <w:kern w:val="0"/>
          <w:sz w:val="18"/>
          <w:szCs w:val="18"/>
        </w:rPr>
        <w:t xml:space="preserve"> 저자가 들려주는 현실은 오히려 정반대다. 주식에서 다각화가 가장 잘된 포트폴리오는 주식 시장 전체다. 높은 </w:t>
      </w:r>
      <w:proofErr w:type="spellStart"/>
      <w:r w:rsidRPr="003410DD">
        <w:rPr>
          <w:rFonts w:asciiTheme="minorHAnsi" w:eastAsiaTheme="minorHAnsi" w:hAnsiTheme="minorHAnsi" w:cs="굴림"/>
          <w:color w:val="000000"/>
          <w:kern w:val="0"/>
          <w:sz w:val="18"/>
          <w:szCs w:val="18"/>
        </w:rPr>
        <w:t>리스크를</w:t>
      </w:r>
      <w:proofErr w:type="spellEnd"/>
      <w:r w:rsidRPr="003410DD">
        <w:rPr>
          <w:rFonts w:asciiTheme="minorHAnsi" w:eastAsiaTheme="minorHAnsi" w:hAnsiTheme="minorHAnsi" w:cs="굴림"/>
          <w:color w:val="000000"/>
          <w:kern w:val="0"/>
          <w:sz w:val="18"/>
          <w:szCs w:val="18"/>
        </w:rPr>
        <w:t xml:space="preserve"> 질수록 수익률이 크다면, 이 주식 시장 전체보다 상대적으로 변동성이 큰 경기 </w:t>
      </w:r>
      <w:proofErr w:type="spellStart"/>
      <w:r w:rsidRPr="003410DD">
        <w:rPr>
          <w:rFonts w:asciiTheme="minorHAnsi" w:eastAsiaTheme="minorHAnsi" w:hAnsiTheme="minorHAnsi" w:cs="굴림"/>
          <w:color w:val="000000"/>
          <w:kern w:val="0"/>
          <w:sz w:val="18"/>
          <w:szCs w:val="18"/>
        </w:rPr>
        <w:t>민감주들을</w:t>
      </w:r>
      <w:proofErr w:type="spellEnd"/>
      <w:r w:rsidRPr="003410DD">
        <w:rPr>
          <w:rFonts w:asciiTheme="minorHAnsi" w:eastAsiaTheme="minorHAnsi" w:hAnsiTheme="minorHAnsi" w:cs="굴림"/>
          <w:color w:val="000000"/>
          <w:kern w:val="0"/>
          <w:sz w:val="18"/>
          <w:szCs w:val="18"/>
        </w:rPr>
        <w:t xml:space="preserve"> 골라 매입하는 것이, 상대적으로 변동성이 작은 경기 </w:t>
      </w:r>
      <w:proofErr w:type="spellStart"/>
      <w:r w:rsidRPr="003410DD">
        <w:rPr>
          <w:rFonts w:asciiTheme="minorHAnsi" w:eastAsiaTheme="minorHAnsi" w:hAnsiTheme="minorHAnsi" w:cs="굴림"/>
          <w:color w:val="000000"/>
          <w:kern w:val="0"/>
          <w:sz w:val="18"/>
          <w:szCs w:val="18"/>
        </w:rPr>
        <w:t>방어주들을</w:t>
      </w:r>
      <w:proofErr w:type="spellEnd"/>
      <w:r w:rsidRPr="003410DD">
        <w:rPr>
          <w:rFonts w:asciiTheme="minorHAnsi" w:eastAsiaTheme="minorHAnsi" w:hAnsiTheme="minorHAnsi" w:cs="굴림"/>
          <w:color w:val="000000"/>
          <w:kern w:val="0"/>
          <w:sz w:val="18"/>
          <w:szCs w:val="18"/>
        </w:rPr>
        <w:t xml:space="preserve"> 골라 매입하는 경우에 비해 수익이 많이 나야 할 것이다. 그런데 실제로는 전자보다 후자의 실현 수익률이 더 높게 나타난다. 마찬가지로, 부채 비율이 높은 회사들의 주식에 투자했을 때가 </w:t>
      </w:r>
      <w:r w:rsidRPr="003410DD">
        <w:rPr>
          <w:rFonts w:asciiTheme="minorHAnsi" w:eastAsiaTheme="minorHAnsi" w:hAnsiTheme="minorHAnsi" w:cs="굴림" w:hint="eastAsia"/>
          <w:color w:val="000000"/>
          <w:kern w:val="0"/>
          <w:sz w:val="18"/>
          <w:szCs w:val="18"/>
        </w:rPr>
        <w:t>부채</w:t>
      </w:r>
      <w:r w:rsidRPr="003410DD">
        <w:rPr>
          <w:rFonts w:asciiTheme="minorHAnsi" w:eastAsiaTheme="minorHAnsi" w:hAnsiTheme="minorHAnsi" w:cs="굴림"/>
          <w:color w:val="000000"/>
          <w:kern w:val="0"/>
          <w:sz w:val="18"/>
          <w:szCs w:val="18"/>
        </w:rPr>
        <w:t xml:space="preserve"> 비율이 낮은 회사들에 투자했을 때보다 평균 수익률이 낮다. 또 표면 이자율이 높은 투기 등급 채권이 투자 등급 채권에 비해 수익률이 낮다. 투기 등급 채권은 부도가 나 </w:t>
      </w:r>
      <w:proofErr w:type="spellStart"/>
      <w:r w:rsidRPr="003410DD">
        <w:rPr>
          <w:rFonts w:asciiTheme="minorHAnsi" w:eastAsiaTheme="minorHAnsi" w:hAnsiTheme="minorHAnsi" w:cs="굴림"/>
          <w:color w:val="000000"/>
          <w:kern w:val="0"/>
          <w:sz w:val="18"/>
          <w:szCs w:val="18"/>
        </w:rPr>
        <w:t>종잇조각이</w:t>
      </w:r>
      <w:proofErr w:type="spellEnd"/>
      <w:r w:rsidRPr="003410DD">
        <w:rPr>
          <w:rFonts w:asciiTheme="minorHAnsi" w:eastAsiaTheme="minorHAnsi" w:hAnsiTheme="minorHAnsi" w:cs="굴림"/>
          <w:color w:val="000000"/>
          <w:kern w:val="0"/>
          <w:sz w:val="18"/>
          <w:szCs w:val="18"/>
        </w:rPr>
        <w:t xml:space="preserve"> 되는 경우가 많은 현실을 통계적으로 감안한 결과다.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이처럼</w:t>
      </w:r>
      <w:r w:rsidRPr="003410DD">
        <w:rPr>
          <w:rFonts w:asciiTheme="minorHAnsi" w:eastAsiaTheme="minorHAnsi" w:hAnsiTheme="minorHAnsi" w:cs="굴림"/>
          <w:color w:val="000000"/>
          <w:kern w:val="0"/>
          <w:sz w:val="18"/>
          <w:szCs w:val="18"/>
        </w:rPr>
        <w:t xml:space="preserve"> 저자는 </w:t>
      </w:r>
      <w:proofErr w:type="spellStart"/>
      <w:r w:rsidRPr="003410DD">
        <w:rPr>
          <w:rFonts w:asciiTheme="minorHAnsi" w:eastAsiaTheme="minorHAnsi" w:hAnsiTheme="minorHAnsi" w:cs="굴림"/>
          <w:color w:val="000000"/>
          <w:kern w:val="0"/>
          <w:sz w:val="18"/>
          <w:szCs w:val="18"/>
        </w:rPr>
        <w:t>리스크가</w:t>
      </w:r>
      <w:proofErr w:type="spellEnd"/>
      <w:r w:rsidRPr="003410DD">
        <w:rPr>
          <w:rFonts w:asciiTheme="minorHAnsi" w:eastAsiaTheme="minorHAnsi" w:hAnsiTheme="minorHAnsi" w:cs="굴림"/>
          <w:color w:val="000000"/>
          <w:kern w:val="0"/>
          <w:sz w:val="18"/>
          <w:szCs w:val="18"/>
        </w:rPr>
        <w:t xml:space="preserve"> 커질수록 수익률은 올라가는 것이 아니라 오히려 내려가는 사례를 수두룩하게 제시한다. 저자는 “</w:t>
      </w:r>
      <w:proofErr w:type="spellStart"/>
      <w:r w:rsidRPr="003410DD">
        <w:rPr>
          <w:rFonts w:asciiTheme="minorHAnsi" w:eastAsiaTheme="minorHAnsi" w:hAnsiTheme="minorHAnsi" w:cs="굴림"/>
          <w:color w:val="000000"/>
          <w:kern w:val="0"/>
          <w:sz w:val="18"/>
          <w:szCs w:val="18"/>
        </w:rPr>
        <w:t>리스크를</w:t>
      </w:r>
      <w:proofErr w:type="spellEnd"/>
      <w:r w:rsidRPr="003410DD">
        <w:rPr>
          <w:rFonts w:asciiTheme="minorHAnsi" w:eastAsiaTheme="minorHAnsi" w:hAnsiTheme="minorHAnsi" w:cs="굴림"/>
          <w:color w:val="000000"/>
          <w:kern w:val="0"/>
          <w:sz w:val="18"/>
          <w:szCs w:val="18"/>
        </w:rPr>
        <w:t xml:space="preserve"> 지지 않으면 이익을 얻을 수 없다</w:t>
      </w:r>
      <w:proofErr w:type="gramStart"/>
      <w:r w:rsidRPr="003410DD">
        <w:rPr>
          <w:rFonts w:asciiTheme="minorHAnsi" w:eastAsiaTheme="minorHAnsi" w:hAnsiTheme="minorHAnsi" w:cs="굴림"/>
          <w:color w:val="000000"/>
          <w:kern w:val="0"/>
          <w:sz w:val="18"/>
          <w:szCs w:val="18"/>
        </w:rPr>
        <w:t>.(</w:t>
      </w:r>
      <w:proofErr w:type="gramEnd"/>
      <w:r w:rsidRPr="003410DD">
        <w:rPr>
          <w:rFonts w:asciiTheme="minorHAnsi" w:eastAsiaTheme="minorHAnsi" w:hAnsiTheme="minorHAnsi" w:cs="굴림"/>
          <w:color w:val="000000"/>
          <w:kern w:val="0"/>
          <w:sz w:val="18"/>
          <w:szCs w:val="18"/>
        </w:rPr>
        <w:t>No risk, no return.)”라는 말을 “</w:t>
      </w:r>
      <w:proofErr w:type="spellStart"/>
      <w:r w:rsidRPr="003410DD">
        <w:rPr>
          <w:rFonts w:asciiTheme="minorHAnsi" w:eastAsiaTheme="minorHAnsi" w:hAnsiTheme="minorHAnsi" w:cs="굴림"/>
          <w:color w:val="000000"/>
          <w:kern w:val="0"/>
          <w:sz w:val="18"/>
          <w:szCs w:val="18"/>
        </w:rPr>
        <w:t>리스크를</w:t>
      </w:r>
      <w:proofErr w:type="spellEnd"/>
      <w:r w:rsidRPr="003410DD">
        <w:rPr>
          <w:rFonts w:asciiTheme="minorHAnsi" w:eastAsiaTheme="minorHAnsi" w:hAnsiTheme="minorHAnsi" w:cs="굴림"/>
          <w:color w:val="000000"/>
          <w:kern w:val="0"/>
          <w:sz w:val="18"/>
          <w:szCs w:val="18"/>
        </w:rPr>
        <w:t xml:space="preserve"> 지면 이익이 생긴다” 또는 “</w:t>
      </w:r>
      <w:proofErr w:type="spellStart"/>
      <w:r w:rsidRPr="003410DD">
        <w:rPr>
          <w:rFonts w:asciiTheme="minorHAnsi" w:eastAsiaTheme="minorHAnsi" w:hAnsiTheme="minorHAnsi" w:cs="굴림"/>
          <w:color w:val="000000"/>
          <w:kern w:val="0"/>
          <w:sz w:val="18"/>
          <w:szCs w:val="18"/>
        </w:rPr>
        <w:t>리스크가</w:t>
      </w:r>
      <w:proofErr w:type="spellEnd"/>
      <w:r w:rsidRPr="003410DD">
        <w:rPr>
          <w:rFonts w:asciiTheme="minorHAnsi" w:eastAsiaTheme="minorHAnsi" w:hAnsiTheme="minorHAnsi" w:cs="굴림"/>
          <w:color w:val="000000"/>
          <w:kern w:val="0"/>
          <w:sz w:val="18"/>
          <w:szCs w:val="18"/>
        </w:rPr>
        <w:t xml:space="preserve"> 크면 이익도 크다.”라고 오해하지 말 것을 당부한다.</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b/>
          <w:color w:val="000000"/>
          <w:kern w:val="0"/>
          <w:sz w:val="18"/>
          <w:szCs w:val="18"/>
        </w:rPr>
      </w:pPr>
      <w:r w:rsidRPr="003410DD">
        <w:rPr>
          <w:rFonts w:asciiTheme="minorHAnsi" w:eastAsiaTheme="minorHAnsi" w:hAnsiTheme="minorHAnsi" w:cs="굴림" w:hint="eastAsia"/>
          <w:b/>
          <w:color w:val="000000"/>
          <w:kern w:val="0"/>
          <w:sz w:val="18"/>
          <w:szCs w:val="18"/>
        </w:rPr>
        <w:t>돈이</w:t>
      </w:r>
      <w:r w:rsidRPr="003410DD">
        <w:rPr>
          <w:rFonts w:asciiTheme="minorHAnsi" w:eastAsiaTheme="minorHAnsi" w:hAnsiTheme="minorHAnsi" w:cs="굴림"/>
          <w:b/>
          <w:color w:val="000000"/>
          <w:kern w:val="0"/>
          <w:sz w:val="18"/>
          <w:szCs w:val="18"/>
        </w:rPr>
        <w:t xml:space="preserve"> 자라는 과정을 따라가다 보면 </w:t>
      </w:r>
    </w:p>
    <w:p w:rsidR="003410DD" w:rsidRPr="003410DD" w:rsidRDefault="003410DD" w:rsidP="003410DD">
      <w:pPr>
        <w:rPr>
          <w:rFonts w:asciiTheme="minorHAnsi" w:eastAsiaTheme="minorHAnsi" w:hAnsiTheme="minorHAnsi" w:cs="굴림"/>
          <w:b/>
          <w:color w:val="000000"/>
          <w:kern w:val="0"/>
          <w:sz w:val="18"/>
          <w:szCs w:val="18"/>
        </w:rPr>
      </w:pPr>
      <w:r w:rsidRPr="003410DD">
        <w:rPr>
          <w:rFonts w:asciiTheme="minorHAnsi" w:eastAsiaTheme="minorHAnsi" w:hAnsiTheme="minorHAnsi" w:cs="굴림" w:hint="eastAsia"/>
          <w:b/>
          <w:color w:val="000000"/>
          <w:kern w:val="0"/>
          <w:sz w:val="18"/>
          <w:szCs w:val="18"/>
        </w:rPr>
        <w:t>현대</w:t>
      </w:r>
      <w:r w:rsidRPr="003410DD">
        <w:rPr>
          <w:rFonts w:asciiTheme="minorHAnsi" w:eastAsiaTheme="minorHAnsi" w:hAnsiTheme="minorHAnsi" w:cs="굴림"/>
          <w:b/>
          <w:color w:val="000000"/>
          <w:kern w:val="0"/>
          <w:sz w:val="18"/>
          <w:szCs w:val="18"/>
        </w:rPr>
        <w:t xml:space="preserve"> 금융론의 핵심을 이해하게 되는 구성</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이</w:t>
      </w:r>
      <w:r w:rsidRPr="003410DD">
        <w:rPr>
          <w:rFonts w:asciiTheme="minorHAnsi" w:eastAsiaTheme="minorHAnsi" w:hAnsiTheme="minorHAnsi" w:cs="굴림"/>
          <w:color w:val="000000"/>
          <w:kern w:val="0"/>
          <w:sz w:val="18"/>
          <w:szCs w:val="18"/>
        </w:rPr>
        <w:t xml:space="preserve"> 책은 투자하기 전에 알아야 할 현실의 돈에 관한 기초 지식부터, 투자를 결정할 때 반드시 점검해야 하는 문제들, 투자 이후 돈을 지키기 위한 위험 관리까지 논하는 8개 장으로 구성돼 있다. 즉 씨앗 상태의 돈이 점점 자라나 결실을 맺기까지의 과정을 아우른다. 각 장의 말미에 자리한 ‘</w:t>
      </w:r>
      <w:proofErr w:type="spellStart"/>
      <w:r w:rsidRPr="003410DD">
        <w:rPr>
          <w:rFonts w:asciiTheme="minorHAnsi" w:eastAsiaTheme="minorHAnsi" w:hAnsiTheme="minorHAnsi" w:cs="굴림"/>
          <w:color w:val="000000"/>
          <w:kern w:val="0"/>
          <w:sz w:val="18"/>
          <w:szCs w:val="18"/>
        </w:rPr>
        <w:t>금융학의</w:t>
      </w:r>
      <w:proofErr w:type="spellEnd"/>
      <w:r w:rsidRPr="003410DD">
        <w:rPr>
          <w:rFonts w:asciiTheme="minorHAnsi" w:eastAsiaTheme="minorHAnsi" w:hAnsiTheme="minorHAnsi" w:cs="굴림"/>
          <w:color w:val="000000"/>
          <w:kern w:val="0"/>
          <w:sz w:val="18"/>
          <w:szCs w:val="18"/>
        </w:rPr>
        <w:t xml:space="preserve"> 세계로’ 지면에서는 중심 주제와 관련된 금융 이론까지 함께 소개하고 있다. 독자는 이 책 한 권을 읽는 동안 현대 금융론의 기둥이 되는 5가지 이론(현대 포트폴리</w:t>
      </w:r>
      <w:r w:rsidRPr="003410DD">
        <w:rPr>
          <w:rFonts w:asciiTheme="minorHAnsi" w:eastAsiaTheme="minorHAnsi" w:hAnsiTheme="minorHAnsi" w:cs="굴림" w:hint="eastAsia"/>
          <w:color w:val="000000"/>
          <w:kern w:val="0"/>
          <w:sz w:val="18"/>
          <w:szCs w:val="18"/>
        </w:rPr>
        <w:t>오</w:t>
      </w:r>
      <w:r w:rsidRPr="003410DD">
        <w:rPr>
          <w:rFonts w:asciiTheme="minorHAnsi" w:eastAsiaTheme="minorHAnsi" w:hAnsiTheme="minorHAnsi" w:cs="굴림"/>
          <w:color w:val="000000"/>
          <w:kern w:val="0"/>
          <w:sz w:val="18"/>
          <w:szCs w:val="18"/>
        </w:rPr>
        <w:t xml:space="preserve"> 이론, </w:t>
      </w:r>
      <w:proofErr w:type="spellStart"/>
      <w:r w:rsidRPr="003410DD">
        <w:rPr>
          <w:rFonts w:asciiTheme="minorHAnsi" w:eastAsiaTheme="minorHAnsi" w:hAnsiTheme="minorHAnsi" w:cs="굴림"/>
          <w:color w:val="000000"/>
          <w:kern w:val="0"/>
          <w:sz w:val="18"/>
          <w:szCs w:val="18"/>
        </w:rPr>
        <w:t>무관성</w:t>
      </w:r>
      <w:proofErr w:type="spellEnd"/>
      <w:r w:rsidRPr="003410DD">
        <w:rPr>
          <w:rFonts w:asciiTheme="minorHAnsi" w:eastAsiaTheme="minorHAnsi" w:hAnsiTheme="minorHAnsi" w:cs="굴림"/>
          <w:color w:val="000000"/>
          <w:kern w:val="0"/>
          <w:sz w:val="18"/>
          <w:szCs w:val="18"/>
        </w:rPr>
        <w:t xml:space="preserve"> 정리, 자본 자산 가격 결정 모형, 효율적 시장 가설, 옵션 가격 결정 이론)을 모두 접하게 된다.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color w:val="000000"/>
          <w:kern w:val="0"/>
          <w:sz w:val="18"/>
          <w:szCs w:val="18"/>
        </w:rPr>
        <w:t>1장 “지키는 게 중요할까 버는 게 중요할까”에서는 “모든 계란을 한 바구니에 담지 말라.”라는 말로 대표되는 포트폴리오 다각화의 이점과 해악을 논한다. 다각화를 구현한 인덱스 펀드, 다각화의 근간이 되는 이론인 현대 포트폴리오 이론의 한계도 함께 검토한다.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color w:val="000000"/>
          <w:kern w:val="0"/>
          <w:sz w:val="18"/>
          <w:szCs w:val="18"/>
        </w:rPr>
        <w:t xml:space="preserve">2장 “돈의 기초”는 현실의 돈에 관한 기초 지식 3가지를 살펴본다. 돈의 가치를 평가할 때는 반드시 시간 개념을 고려해야 한다는 것, 수익률이란 확정되지 않은 이자율이므로 불확실하다는 것, 자금 조달에서 대출은 가장 마지막에 택해야 하는 수단임을 이야기한다. 회사 가치와 부채의 관계를 다룬 </w:t>
      </w:r>
      <w:proofErr w:type="spellStart"/>
      <w:r w:rsidRPr="003410DD">
        <w:rPr>
          <w:rFonts w:asciiTheme="minorHAnsi" w:eastAsiaTheme="minorHAnsi" w:hAnsiTheme="minorHAnsi" w:cs="굴림"/>
          <w:color w:val="000000"/>
          <w:kern w:val="0"/>
          <w:sz w:val="18"/>
          <w:szCs w:val="18"/>
        </w:rPr>
        <w:t>무관성</w:t>
      </w:r>
      <w:proofErr w:type="spellEnd"/>
      <w:r w:rsidRPr="003410DD">
        <w:rPr>
          <w:rFonts w:asciiTheme="minorHAnsi" w:eastAsiaTheme="minorHAnsi" w:hAnsiTheme="minorHAnsi" w:cs="굴림"/>
          <w:color w:val="000000"/>
          <w:kern w:val="0"/>
          <w:sz w:val="18"/>
          <w:szCs w:val="18"/>
        </w:rPr>
        <w:t xml:space="preserve"> 정리를 살펴보고, 깡통 아파트 사례를 들면서 개인도 재산의 흐름과 상태를 보여 주는 대차대조표와 손익계산서를 작성해야 한다고 강조한다.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color w:val="000000"/>
          <w:kern w:val="0"/>
          <w:sz w:val="18"/>
          <w:szCs w:val="18"/>
        </w:rPr>
        <w:t>3장 “주식 가격을 예측할 수 있을까?”에서는 자산 수익률의 예측에 관해 이야기한다. 주가는 무작위로 변한다는 랜덤 워크 가설, 거기서 더욱 확장된 효율적 시장 가설(EMH)을 검토하면서 시장에서 초과 이익을 얻는 것이 가능한지 타진한다.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color w:val="000000"/>
          <w:kern w:val="0"/>
          <w:sz w:val="18"/>
          <w:szCs w:val="18"/>
        </w:rPr>
        <w:t>4장 “마음이 투자를 망친다”에서는 투자나 돈 문제를 결정할 때 우리가 비합리적인 판단을 내리는 경우가 많다는 것을 지적한다. 투자에서 손실이 났을 경우 손실을 인정하고 싶지 않아 내버려 두는 일, 수익이 조금만 나도 조바심에 주식을 팔아 버리는 경우 등을 저자 자신의 체험과 함께 들려준다. 또 숫자와 확률을 오독하고 지나치게 확신함으로써 비이성적인 판단에 이르는 경우도 살펴본다.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color w:val="000000"/>
          <w:kern w:val="0"/>
          <w:sz w:val="18"/>
          <w:szCs w:val="18"/>
        </w:rPr>
        <w:t xml:space="preserve">5장 “수익률은 </w:t>
      </w:r>
      <w:proofErr w:type="spellStart"/>
      <w:r w:rsidRPr="003410DD">
        <w:rPr>
          <w:rFonts w:asciiTheme="minorHAnsi" w:eastAsiaTheme="minorHAnsi" w:hAnsiTheme="minorHAnsi" w:cs="굴림"/>
          <w:color w:val="000000"/>
          <w:kern w:val="0"/>
          <w:sz w:val="18"/>
          <w:szCs w:val="18"/>
        </w:rPr>
        <w:t>리스크에</w:t>
      </w:r>
      <w:proofErr w:type="spellEnd"/>
      <w:r w:rsidRPr="003410DD">
        <w:rPr>
          <w:rFonts w:asciiTheme="minorHAnsi" w:eastAsiaTheme="minorHAnsi" w:hAnsiTheme="minorHAnsi" w:cs="굴림"/>
          <w:color w:val="000000"/>
          <w:kern w:val="0"/>
          <w:sz w:val="18"/>
          <w:szCs w:val="18"/>
        </w:rPr>
        <w:t xml:space="preserve"> 정말 비례할까?”는 수익률과 </w:t>
      </w:r>
      <w:proofErr w:type="spellStart"/>
      <w:r w:rsidRPr="003410DD">
        <w:rPr>
          <w:rFonts w:asciiTheme="minorHAnsi" w:eastAsiaTheme="minorHAnsi" w:hAnsiTheme="minorHAnsi" w:cs="굴림"/>
          <w:color w:val="000000"/>
          <w:kern w:val="0"/>
          <w:sz w:val="18"/>
          <w:szCs w:val="18"/>
        </w:rPr>
        <w:t>리스크의</w:t>
      </w:r>
      <w:proofErr w:type="spellEnd"/>
      <w:r w:rsidRPr="003410DD">
        <w:rPr>
          <w:rFonts w:asciiTheme="minorHAnsi" w:eastAsiaTheme="minorHAnsi" w:hAnsiTheme="minorHAnsi" w:cs="굴림"/>
          <w:color w:val="000000"/>
          <w:kern w:val="0"/>
          <w:sz w:val="18"/>
          <w:szCs w:val="18"/>
        </w:rPr>
        <w:t xml:space="preserve"> 관계를 다룬다. “</w:t>
      </w:r>
      <w:proofErr w:type="spellStart"/>
      <w:r w:rsidRPr="003410DD">
        <w:rPr>
          <w:rFonts w:asciiTheme="minorHAnsi" w:eastAsiaTheme="minorHAnsi" w:hAnsiTheme="minorHAnsi" w:cs="굴림"/>
          <w:color w:val="000000"/>
          <w:kern w:val="0"/>
          <w:sz w:val="18"/>
          <w:szCs w:val="18"/>
        </w:rPr>
        <w:t>리스크가</w:t>
      </w:r>
      <w:proofErr w:type="spellEnd"/>
      <w:r w:rsidRPr="003410DD">
        <w:rPr>
          <w:rFonts w:asciiTheme="minorHAnsi" w:eastAsiaTheme="minorHAnsi" w:hAnsiTheme="minorHAnsi" w:cs="굴림"/>
          <w:color w:val="000000"/>
          <w:kern w:val="0"/>
          <w:sz w:val="18"/>
          <w:szCs w:val="18"/>
        </w:rPr>
        <w:t xml:space="preserve"> 높아야 수익률도 높다.”라고 상식처럼 여겨지는 속설의 실상을 파헤친다. 수익률은 </w:t>
      </w:r>
      <w:proofErr w:type="spellStart"/>
      <w:r w:rsidRPr="003410DD">
        <w:rPr>
          <w:rFonts w:asciiTheme="minorHAnsi" w:eastAsiaTheme="minorHAnsi" w:hAnsiTheme="minorHAnsi" w:cs="굴림"/>
          <w:color w:val="000000"/>
          <w:kern w:val="0"/>
          <w:sz w:val="18"/>
          <w:szCs w:val="18"/>
        </w:rPr>
        <w:t>리스크에</w:t>
      </w:r>
      <w:proofErr w:type="spellEnd"/>
      <w:r w:rsidRPr="003410DD">
        <w:rPr>
          <w:rFonts w:asciiTheme="minorHAnsi" w:eastAsiaTheme="minorHAnsi" w:hAnsiTheme="minorHAnsi" w:cs="굴림"/>
          <w:color w:val="000000"/>
          <w:kern w:val="0"/>
          <w:sz w:val="18"/>
          <w:szCs w:val="18"/>
        </w:rPr>
        <w:t xml:space="preserve"> 정비례한다고 주장하는 자본 자산 가격 결정 모형(CAPM)의 성립 조건과 기반을 검증해 보고 그 한계를 논한다.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color w:val="000000"/>
          <w:kern w:val="0"/>
          <w:sz w:val="18"/>
          <w:szCs w:val="18"/>
        </w:rPr>
        <w:t>6장 “실력에 따라 투자액을 결정하라”에서는 재산 극대화 전략을 이용해 적정한 투자 규모를 계산하는 방법에 대해 이야기한다.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color w:val="000000"/>
          <w:kern w:val="0"/>
          <w:sz w:val="18"/>
          <w:szCs w:val="18"/>
        </w:rPr>
        <w:t xml:space="preserve">7장 “투자의 성패는 위험 관리에 달렸다”는 투자 이후의 위험 관리를 다룬다. 위험과 </w:t>
      </w:r>
      <w:proofErr w:type="spellStart"/>
      <w:r w:rsidRPr="003410DD">
        <w:rPr>
          <w:rFonts w:asciiTheme="minorHAnsi" w:eastAsiaTheme="minorHAnsi" w:hAnsiTheme="minorHAnsi" w:cs="굴림"/>
          <w:color w:val="000000"/>
          <w:kern w:val="0"/>
          <w:sz w:val="18"/>
          <w:szCs w:val="18"/>
        </w:rPr>
        <w:t>리스크</w:t>
      </w:r>
      <w:proofErr w:type="spellEnd"/>
      <w:r w:rsidRPr="003410DD">
        <w:rPr>
          <w:rFonts w:asciiTheme="minorHAnsi" w:eastAsiaTheme="minorHAnsi" w:hAnsiTheme="minorHAnsi" w:cs="굴림"/>
          <w:color w:val="000000"/>
          <w:kern w:val="0"/>
          <w:sz w:val="18"/>
          <w:szCs w:val="18"/>
        </w:rPr>
        <w:t>, 불확실성, 그리</w:t>
      </w:r>
      <w:r w:rsidRPr="003410DD">
        <w:rPr>
          <w:rFonts w:asciiTheme="minorHAnsi" w:eastAsiaTheme="minorHAnsi" w:hAnsiTheme="minorHAnsi" w:cs="굴림"/>
          <w:color w:val="000000"/>
          <w:kern w:val="0"/>
          <w:sz w:val="18"/>
          <w:szCs w:val="18"/>
        </w:rPr>
        <w:lastRenderedPageBreak/>
        <w:t xml:space="preserve">고 투자와 투기, </w:t>
      </w:r>
      <w:proofErr w:type="spellStart"/>
      <w:r w:rsidRPr="003410DD">
        <w:rPr>
          <w:rFonts w:asciiTheme="minorHAnsi" w:eastAsiaTheme="minorHAnsi" w:hAnsiTheme="minorHAnsi" w:cs="굴림"/>
          <w:color w:val="000000"/>
          <w:kern w:val="0"/>
          <w:sz w:val="18"/>
          <w:szCs w:val="18"/>
        </w:rPr>
        <w:t>헤징</w:t>
      </w:r>
      <w:proofErr w:type="spellEnd"/>
      <w:r w:rsidRPr="003410DD">
        <w:rPr>
          <w:rFonts w:asciiTheme="minorHAnsi" w:eastAsiaTheme="minorHAnsi" w:hAnsiTheme="minorHAnsi" w:cs="굴림"/>
          <w:color w:val="000000"/>
          <w:kern w:val="0"/>
          <w:sz w:val="18"/>
          <w:szCs w:val="18"/>
        </w:rPr>
        <w:t xml:space="preserve"> 등 투자 세계에서 쓰이는 개념을 명확히 하고, </w:t>
      </w:r>
      <w:proofErr w:type="spellStart"/>
      <w:r w:rsidRPr="003410DD">
        <w:rPr>
          <w:rFonts w:asciiTheme="minorHAnsi" w:eastAsiaTheme="minorHAnsi" w:hAnsiTheme="minorHAnsi" w:cs="굴림"/>
          <w:color w:val="000000"/>
          <w:kern w:val="0"/>
          <w:sz w:val="18"/>
          <w:szCs w:val="18"/>
        </w:rPr>
        <w:t>재무론의</w:t>
      </w:r>
      <w:proofErr w:type="spellEnd"/>
      <w:r w:rsidRPr="003410DD">
        <w:rPr>
          <w:rFonts w:asciiTheme="minorHAnsi" w:eastAsiaTheme="minorHAnsi" w:hAnsiTheme="minorHAnsi" w:cs="굴림"/>
          <w:color w:val="000000"/>
          <w:kern w:val="0"/>
          <w:sz w:val="18"/>
          <w:szCs w:val="18"/>
        </w:rPr>
        <w:t xml:space="preserve"> 위험 관리 도구인 </w:t>
      </w:r>
      <w:proofErr w:type="spellStart"/>
      <w:r w:rsidRPr="003410DD">
        <w:rPr>
          <w:rFonts w:asciiTheme="minorHAnsi" w:eastAsiaTheme="minorHAnsi" w:hAnsiTheme="minorHAnsi" w:cs="굴림"/>
          <w:color w:val="000000"/>
          <w:kern w:val="0"/>
          <w:sz w:val="18"/>
          <w:szCs w:val="18"/>
        </w:rPr>
        <w:t>VaR</w:t>
      </w:r>
      <w:proofErr w:type="spellEnd"/>
      <w:r w:rsidRPr="003410DD">
        <w:rPr>
          <w:rFonts w:asciiTheme="minorHAnsi" w:eastAsiaTheme="minorHAnsi" w:hAnsiTheme="minorHAnsi" w:cs="굴림"/>
          <w:color w:val="000000"/>
          <w:kern w:val="0"/>
          <w:sz w:val="18"/>
          <w:szCs w:val="18"/>
        </w:rPr>
        <w:t>(value at risk), 선도와 옵션 등 파생거래로 위험을 관리하는 방법을 소개한다. 또 옵션 가격 결정 이론과 블랙·</w:t>
      </w:r>
      <w:proofErr w:type="spellStart"/>
      <w:r w:rsidRPr="003410DD">
        <w:rPr>
          <w:rFonts w:asciiTheme="minorHAnsi" w:eastAsiaTheme="minorHAnsi" w:hAnsiTheme="minorHAnsi" w:cs="굴림"/>
          <w:color w:val="000000"/>
          <w:kern w:val="0"/>
          <w:sz w:val="18"/>
          <w:szCs w:val="18"/>
        </w:rPr>
        <w:t>숄스</w:t>
      </w:r>
      <w:proofErr w:type="spellEnd"/>
      <w:r w:rsidRPr="003410DD">
        <w:rPr>
          <w:rFonts w:asciiTheme="minorHAnsi" w:eastAsiaTheme="minorHAnsi" w:hAnsiTheme="minorHAnsi" w:cs="굴림"/>
          <w:color w:val="000000"/>
          <w:kern w:val="0"/>
          <w:sz w:val="18"/>
          <w:szCs w:val="18"/>
        </w:rPr>
        <w:t xml:space="preserve"> 공식의 유효성도 검토한다.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color w:val="000000"/>
          <w:kern w:val="0"/>
          <w:sz w:val="18"/>
          <w:szCs w:val="18"/>
        </w:rPr>
        <w:t>8장 “세상은 생각보다 거칠고 제멋대로다”에서 저자는 세상을 지배하는 것은 경제학자들의 주장과는 달리 정규 분포가 아니라 멱 법칙이라고 말하면서, 미래의 불확실성에 투자자가 어떻게 대처해야 하는지 조언한다.</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b/>
          <w:color w:val="000000"/>
          <w:kern w:val="0"/>
          <w:sz w:val="18"/>
          <w:szCs w:val="18"/>
        </w:rPr>
      </w:pPr>
      <w:r w:rsidRPr="003410DD">
        <w:rPr>
          <w:rFonts w:asciiTheme="minorHAnsi" w:eastAsiaTheme="minorHAnsi" w:hAnsiTheme="minorHAnsi" w:cs="굴림" w:hint="eastAsia"/>
          <w:b/>
          <w:color w:val="000000"/>
          <w:kern w:val="0"/>
          <w:sz w:val="18"/>
          <w:szCs w:val="18"/>
        </w:rPr>
        <w:t>카사노바의</w:t>
      </w:r>
      <w:r w:rsidRPr="003410DD">
        <w:rPr>
          <w:rFonts w:asciiTheme="minorHAnsi" w:eastAsiaTheme="minorHAnsi" w:hAnsiTheme="minorHAnsi" w:cs="굴림"/>
          <w:b/>
          <w:color w:val="000000"/>
          <w:kern w:val="0"/>
          <w:sz w:val="18"/>
          <w:szCs w:val="18"/>
        </w:rPr>
        <w:t xml:space="preserve"> 양다리 전략에서 </w:t>
      </w:r>
      <w:proofErr w:type="spellStart"/>
      <w:r w:rsidRPr="003410DD">
        <w:rPr>
          <w:rFonts w:asciiTheme="minorHAnsi" w:eastAsiaTheme="minorHAnsi" w:hAnsiTheme="minorHAnsi" w:cs="굴림"/>
          <w:b/>
          <w:color w:val="000000"/>
          <w:kern w:val="0"/>
          <w:sz w:val="18"/>
          <w:szCs w:val="18"/>
        </w:rPr>
        <w:t>반취약성</w:t>
      </w:r>
      <w:proofErr w:type="spellEnd"/>
      <w:r w:rsidRPr="003410DD">
        <w:rPr>
          <w:rFonts w:asciiTheme="minorHAnsi" w:eastAsiaTheme="minorHAnsi" w:hAnsiTheme="minorHAnsi" w:cs="굴림"/>
          <w:b/>
          <w:color w:val="000000"/>
          <w:kern w:val="0"/>
          <w:sz w:val="18"/>
          <w:szCs w:val="18"/>
        </w:rPr>
        <w:t xml:space="preserve"> 정리까지</w:t>
      </w:r>
    </w:p>
    <w:p w:rsidR="003410DD" w:rsidRPr="003410DD" w:rsidRDefault="003410DD" w:rsidP="003410DD">
      <w:pPr>
        <w:rPr>
          <w:rFonts w:asciiTheme="minorHAnsi" w:eastAsiaTheme="minorHAnsi" w:hAnsiTheme="minorHAnsi" w:cs="굴림"/>
          <w:b/>
          <w:color w:val="000000"/>
          <w:kern w:val="0"/>
          <w:sz w:val="18"/>
          <w:szCs w:val="18"/>
        </w:rPr>
      </w:pPr>
      <w:proofErr w:type="spellStart"/>
      <w:r w:rsidRPr="003410DD">
        <w:rPr>
          <w:rFonts w:asciiTheme="minorHAnsi" w:eastAsiaTheme="minorHAnsi" w:hAnsiTheme="minorHAnsi" w:cs="굴림" w:hint="eastAsia"/>
          <w:b/>
          <w:color w:val="000000"/>
          <w:kern w:val="0"/>
          <w:sz w:val="18"/>
          <w:szCs w:val="18"/>
        </w:rPr>
        <w:t>재밌는</w:t>
      </w:r>
      <w:proofErr w:type="spellEnd"/>
      <w:r w:rsidRPr="003410DD">
        <w:rPr>
          <w:rFonts w:asciiTheme="minorHAnsi" w:eastAsiaTheme="minorHAnsi" w:hAnsiTheme="minorHAnsi" w:cs="굴림"/>
          <w:b/>
          <w:color w:val="000000"/>
          <w:kern w:val="0"/>
          <w:sz w:val="18"/>
          <w:szCs w:val="18"/>
        </w:rPr>
        <w:t xml:space="preserve"> 비유와 쉬운 예시로 금융과 삶을 풀어내다</w:t>
      </w:r>
    </w:p>
    <w:p w:rsidR="003410DD" w:rsidRPr="003410DD" w:rsidRDefault="003410DD" w:rsidP="003410DD">
      <w:pPr>
        <w:rPr>
          <w:rFonts w:asciiTheme="minorHAnsi" w:eastAsiaTheme="minorHAnsi" w:hAnsiTheme="minorHAnsi" w:cs="굴림"/>
          <w:color w:val="000000"/>
          <w:kern w:val="0"/>
          <w:sz w:val="18"/>
          <w:szCs w:val="18"/>
        </w:rPr>
      </w:pP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이</w:t>
      </w:r>
      <w:r w:rsidRPr="003410DD">
        <w:rPr>
          <w:rFonts w:asciiTheme="minorHAnsi" w:eastAsiaTheme="minorHAnsi" w:hAnsiTheme="minorHAnsi" w:cs="굴림"/>
          <w:color w:val="000000"/>
          <w:kern w:val="0"/>
          <w:sz w:val="18"/>
          <w:szCs w:val="18"/>
        </w:rPr>
        <w:t xml:space="preserve"> 책은 기존의 </w:t>
      </w:r>
      <w:proofErr w:type="spellStart"/>
      <w:r w:rsidRPr="003410DD">
        <w:rPr>
          <w:rFonts w:asciiTheme="minorHAnsi" w:eastAsiaTheme="minorHAnsi" w:hAnsiTheme="minorHAnsi" w:cs="굴림"/>
          <w:color w:val="000000"/>
          <w:kern w:val="0"/>
          <w:sz w:val="18"/>
          <w:szCs w:val="18"/>
        </w:rPr>
        <w:t>투자서들이</w:t>
      </w:r>
      <w:proofErr w:type="spellEnd"/>
      <w:r w:rsidRPr="003410DD">
        <w:rPr>
          <w:rFonts w:asciiTheme="minorHAnsi" w:eastAsiaTheme="minorHAnsi" w:hAnsiTheme="minorHAnsi" w:cs="굴림"/>
          <w:color w:val="000000"/>
          <w:kern w:val="0"/>
          <w:sz w:val="18"/>
          <w:szCs w:val="18"/>
        </w:rPr>
        <w:t xml:space="preserve"> 놓치고 있는 투자 현실과 돈의 본질을 포착해 냄으로써 투자의 기본기를 탄탄히 다지게 하고 전체적인 방향과 중심을 잡아 주는 </w:t>
      </w:r>
      <w:proofErr w:type="spellStart"/>
      <w:r w:rsidRPr="003410DD">
        <w:rPr>
          <w:rFonts w:asciiTheme="minorHAnsi" w:eastAsiaTheme="minorHAnsi" w:hAnsiTheme="minorHAnsi" w:cs="굴림"/>
          <w:color w:val="000000"/>
          <w:kern w:val="0"/>
          <w:sz w:val="18"/>
          <w:szCs w:val="18"/>
        </w:rPr>
        <w:t>멘토링을</w:t>
      </w:r>
      <w:proofErr w:type="spellEnd"/>
      <w:r w:rsidRPr="003410DD">
        <w:rPr>
          <w:rFonts w:asciiTheme="minorHAnsi" w:eastAsiaTheme="minorHAnsi" w:hAnsiTheme="minorHAnsi" w:cs="굴림"/>
          <w:color w:val="000000"/>
          <w:kern w:val="0"/>
          <w:sz w:val="18"/>
          <w:szCs w:val="18"/>
        </w:rPr>
        <w:t xml:space="preserve"> 제공한다. 중견 투자자, 초심자 할 것 없이, 돈에 대한 이해관계에서 자유로울 수 없는 현대인이라면 누구나 유용하게 읽을 책이다. 그러면서도 흥미로운 비유와 쉽고 간결한 예시로 투자나 금융 분야에 특별한 지식이 없는 이들도 부담 없이 읽을 수 있는 미덕을 지닌다.</w:t>
      </w:r>
    </w:p>
    <w:p w:rsidR="003410DD" w:rsidRPr="003410DD" w:rsidRDefault="003410DD" w:rsidP="003410DD">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예를</w:t>
      </w:r>
      <w:r w:rsidRPr="003410DD">
        <w:rPr>
          <w:rFonts w:asciiTheme="minorHAnsi" w:eastAsiaTheme="minorHAnsi" w:hAnsiTheme="minorHAnsi" w:cs="굴림"/>
          <w:color w:val="000000"/>
          <w:kern w:val="0"/>
          <w:sz w:val="18"/>
          <w:szCs w:val="18"/>
        </w:rPr>
        <w:t xml:space="preserve"> 들어, 투자 포트폴리오 다각화를 다룰 때는 18세기의 </w:t>
      </w:r>
      <w:proofErr w:type="spellStart"/>
      <w:r w:rsidRPr="003410DD">
        <w:rPr>
          <w:rFonts w:asciiTheme="minorHAnsi" w:eastAsiaTheme="minorHAnsi" w:hAnsiTheme="minorHAnsi" w:cs="굴림"/>
          <w:color w:val="000000"/>
          <w:kern w:val="0"/>
          <w:sz w:val="18"/>
          <w:szCs w:val="18"/>
        </w:rPr>
        <w:t>자코모</w:t>
      </w:r>
      <w:proofErr w:type="spellEnd"/>
      <w:r w:rsidRPr="003410DD">
        <w:rPr>
          <w:rFonts w:asciiTheme="minorHAnsi" w:eastAsiaTheme="minorHAnsi" w:hAnsiTheme="minorHAnsi" w:cs="굴림"/>
          <w:color w:val="000000"/>
          <w:kern w:val="0"/>
          <w:sz w:val="18"/>
          <w:szCs w:val="18"/>
        </w:rPr>
        <w:t xml:space="preserve"> 카사노바 이야기를 꺼낸다. 카사노바는 역사적으로 연애에 있어서 다각화를 가장 극단적으로 밀어붙인 인물이다. 120명이 넘는 여성과 사귀며 외모나 나이, 지식, 재산 등 어떤 것으로도 차별 대우를 하지 않고 두루두루 깊은 사랑을 나눠 줬다. 반면 트로이 전쟁에서 죽었다고 소문난 남편 오디세우스를 20년 동안 기다렸던 일편단심의 </w:t>
      </w:r>
      <w:proofErr w:type="spellStart"/>
      <w:r w:rsidRPr="003410DD">
        <w:rPr>
          <w:rFonts w:asciiTheme="minorHAnsi" w:eastAsiaTheme="minorHAnsi" w:hAnsiTheme="minorHAnsi" w:cs="굴림"/>
          <w:color w:val="000000"/>
          <w:kern w:val="0"/>
          <w:sz w:val="18"/>
          <w:szCs w:val="18"/>
        </w:rPr>
        <w:t>페넬로페는</w:t>
      </w:r>
      <w:proofErr w:type="spellEnd"/>
      <w:r w:rsidRPr="003410DD">
        <w:rPr>
          <w:rFonts w:asciiTheme="minorHAnsi" w:eastAsiaTheme="minorHAnsi" w:hAnsiTheme="minorHAnsi" w:cs="굴림"/>
          <w:color w:val="000000"/>
          <w:kern w:val="0"/>
          <w:sz w:val="18"/>
          <w:szCs w:val="18"/>
        </w:rPr>
        <w:t xml:space="preserve"> 카사노바의 </w:t>
      </w:r>
      <w:proofErr w:type="spellStart"/>
      <w:r w:rsidRPr="003410DD">
        <w:rPr>
          <w:rFonts w:asciiTheme="minorHAnsi" w:eastAsiaTheme="minorHAnsi" w:hAnsiTheme="minorHAnsi" w:cs="굴림"/>
          <w:color w:val="000000"/>
          <w:kern w:val="0"/>
          <w:sz w:val="18"/>
          <w:szCs w:val="18"/>
        </w:rPr>
        <w:t>대척점에</w:t>
      </w:r>
      <w:proofErr w:type="spellEnd"/>
      <w:r w:rsidRPr="003410DD">
        <w:rPr>
          <w:rFonts w:asciiTheme="minorHAnsi" w:eastAsiaTheme="minorHAnsi" w:hAnsiTheme="minorHAnsi" w:cs="굴림"/>
          <w:color w:val="000000"/>
          <w:kern w:val="0"/>
          <w:sz w:val="18"/>
          <w:szCs w:val="18"/>
        </w:rPr>
        <w:t xml:space="preserve"> 위치한다. 나이 들어 별 볼 일 없</w:t>
      </w:r>
      <w:r w:rsidRPr="003410DD">
        <w:rPr>
          <w:rFonts w:asciiTheme="minorHAnsi" w:eastAsiaTheme="minorHAnsi" w:hAnsiTheme="minorHAnsi" w:cs="굴림" w:hint="eastAsia"/>
          <w:color w:val="000000"/>
          <w:kern w:val="0"/>
          <w:sz w:val="18"/>
          <w:szCs w:val="18"/>
        </w:rPr>
        <w:t>어진</w:t>
      </w:r>
      <w:r w:rsidRPr="003410DD">
        <w:rPr>
          <w:rFonts w:asciiTheme="minorHAnsi" w:eastAsiaTheme="minorHAnsi" w:hAnsiTheme="minorHAnsi" w:cs="굴림"/>
          <w:color w:val="000000"/>
          <w:kern w:val="0"/>
          <w:sz w:val="18"/>
          <w:szCs w:val="18"/>
        </w:rPr>
        <w:t xml:space="preserve"> 카사노바는 홀로 쓸쓸하게 말년을 보냈고, </w:t>
      </w:r>
      <w:proofErr w:type="spellStart"/>
      <w:r w:rsidRPr="003410DD">
        <w:rPr>
          <w:rFonts w:asciiTheme="minorHAnsi" w:eastAsiaTheme="minorHAnsi" w:hAnsiTheme="minorHAnsi" w:cs="굴림"/>
          <w:color w:val="000000"/>
          <w:kern w:val="0"/>
          <w:sz w:val="18"/>
          <w:szCs w:val="18"/>
        </w:rPr>
        <w:t>페넬로페는</w:t>
      </w:r>
      <w:proofErr w:type="spellEnd"/>
      <w:r w:rsidRPr="003410DD">
        <w:rPr>
          <w:rFonts w:asciiTheme="minorHAnsi" w:eastAsiaTheme="minorHAnsi" w:hAnsiTheme="minorHAnsi" w:cs="굴림"/>
          <w:color w:val="000000"/>
          <w:kern w:val="0"/>
          <w:sz w:val="18"/>
          <w:szCs w:val="18"/>
        </w:rPr>
        <w:t xml:space="preserve"> 오디세우스와 재회해 다시 왕비가 돼 행복하게 살았음을 상기시키면서 저자는 누구의 포트폴리오 구성이 나았는지 묻는다.</w:t>
      </w:r>
    </w:p>
    <w:p w:rsidR="003410DD" w:rsidRPr="003410DD" w:rsidRDefault="003410DD" w:rsidP="003410DD">
      <w:pPr>
        <w:rPr>
          <w:rFonts w:asciiTheme="minorHAnsi" w:eastAsiaTheme="minorHAnsi" w:hAnsiTheme="minorHAnsi" w:cs="굴림"/>
          <w:color w:val="000000"/>
          <w:kern w:val="0"/>
          <w:sz w:val="18"/>
          <w:szCs w:val="18"/>
        </w:rPr>
      </w:pPr>
      <w:proofErr w:type="spellStart"/>
      <w:r w:rsidRPr="003410DD">
        <w:rPr>
          <w:rFonts w:asciiTheme="minorHAnsi" w:eastAsiaTheme="minorHAnsi" w:hAnsiTheme="minorHAnsi" w:cs="굴림" w:hint="eastAsia"/>
          <w:color w:val="000000"/>
          <w:kern w:val="0"/>
          <w:sz w:val="18"/>
          <w:szCs w:val="18"/>
        </w:rPr>
        <w:t>리스크와</w:t>
      </w:r>
      <w:proofErr w:type="spellEnd"/>
      <w:r w:rsidRPr="003410DD">
        <w:rPr>
          <w:rFonts w:asciiTheme="minorHAnsi" w:eastAsiaTheme="minorHAnsi" w:hAnsiTheme="minorHAnsi" w:cs="굴림"/>
          <w:color w:val="000000"/>
          <w:kern w:val="0"/>
          <w:sz w:val="18"/>
          <w:szCs w:val="18"/>
        </w:rPr>
        <w:t xml:space="preserve"> 수익률의 관계에 대해서는 15세기 두 탐험가 </w:t>
      </w:r>
      <w:proofErr w:type="spellStart"/>
      <w:r w:rsidRPr="003410DD">
        <w:rPr>
          <w:rFonts w:asciiTheme="minorHAnsi" w:eastAsiaTheme="minorHAnsi" w:hAnsiTheme="minorHAnsi" w:cs="굴림"/>
          <w:color w:val="000000"/>
          <w:kern w:val="0"/>
          <w:sz w:val="18"/>
          <w:szCs w:val="18"/>
        </w:rPr>
        <w:t>크리스토퍼</w:t>
      </w:r>
      <w:proofErr w:type="spellEnd"/>
      <w:r w:rsidRPr="003410DD">
        <w:rPr>
          <w:rFonts w:asciiTheme="minorHAnsi" w:eastAsiaTheme="minorHAnsi" w:hAnsiTheme="minorHAnsi" w:cs="굴림"/>
          <w:color w:val="000000"/>
          <w:kern w:val="0"/>
          <w:sz w:val="18"/>
          <w:szCs w:val="18"/>
        </w:rPr>
        <w:t xml:space="preserve"> 콜럼버스와 </w:t>
      </w:r>
      <w:proofErr w:type="spellStart"/>
      <w:r w:rsidRPr="003410DD">
        <w:rPr>
          <w:rFonts w:asciiTheme="minorHAnsi" w:eastAsiaTheme="minorHAnsi" w:hAnsiTheme="minorHAnsi" w:cs="굴림"/>
          <w:color w:val="000000"/>
          <w:kern w:val="0"/>
          <w:sz w:val="18"/>
          <w:szCs w:val="18"/>
        </w:rPr>
        <w:t>아폰수</w:t>
      </w:r>
      <w:proofErr w:type="spellEnd"/>
      <w:r w:rsidRPr="003410DD">
        <w:rPr>
          <w:rFonts w:asciiTheme="minorHAnsi" w:eastAsiaTheme="minorHAnsi" w:hAnsiTheme="minorHAnsi" w:cs="굴림"/>
          <w:color w:val="000000"/>
          <w:kern w:val="0"/>
          <w:sz w:val="18"/>
          <w:szCs w:val="18"/>
        </w:rPr>
        <w:t xml:space="preserve"> </w:t>
      </w:r>
      <w:proofErr w:type="spellStart"/>
      <w:r w:rsidRPr="003410DD">
        <w:rPr>
          <w:rFonts w:asciiTheme="minorHAnsi" w:eastAsiaTheme="minorHAnsi" w:hAnsiTheme="minorHAnsi" w:cs="굴림"/>
          <w:color w:val="000000"/>
          <w:kern w:val="0"/>
          <w:sz w:val="18"/>
          <w:szCs w:val="18"/>
        </w:rPr>
        <w:t>드파이바</w:t>
      </w:r>
      <w:proofErr w:type="spellEnd"/>
      <w:r w:rsidRPr="003410DD">
        <w:rPr>
          <w:rFonts w:asciiTheme="minorHAnsi" w:eastAsiaTheme="minorHAnsi" w:hAnsiTheme="minorHAnsi" w:cs="굴림"/>
          <w:color w:val="000000"/>
          <w:kern w:val="0"/>
          <w:sz w:val="18"/>
          <w:szCs w:val="18"/>
        </w:rPr>
        <w:t xml:space="preserve"> 사례를 비교한다. 미지의 탐험에 나선 이들도, 여기에 비용을 댄 스페인과 포르투갈 왕실도 모두 </w:t>
      </w:r>
      <w:proofErr w:type="spellStart"/>
      <w:r w:rsidRPr="003410DD">
        <w:rPr>
          <w:rFonts w:asciiTheme="minorHAnsi" w:eastAsiaTheme="minorHAnsi" w:hAnsiTheme="minorHAnsi" w:cs="굴림"/>
          <w:color w:val="000000"/>
          <w:kern w:val="0"/>
          <w:sz w:val="18"/>
          <w:szCs w:val="18"/>
        </w:rPr>
        <w:t>리스크를</w:t>
      </w:r>
      <w:proofErr w:type="spellEnd"/>
      <w:r w:rsidRPr="003410DD">
        <w:rPr>
          <w:rFonts w:asciiTheme="minorHAnsi" w:eastAsiaTheme="minorHAnsi" w:hAnsiTheme="minorHAnsi" w:cs="굴림"/>
          <w:color w:val="000000"/>
          <w:kern w:val="0"/>
          <w:sz w:val="18"/>
          <w:szCs w:val="18"/>
        </w:rPr>
        <w:t xml:space="preserve"> 짊어진 것인데, 누구나 알다시피 콜럼버스는 신대륙을 발견한 공으로 오늘날까지 회자되는 반면, 후자는 탐험 중 </w:t>
      </w:r>
      <w:proofErr w:type="spellStart"/>
      <w:r w:rsidRPr="003410DD">
        <w:rPr>
          <w:rFonts w:asciiTheme="minorHAnsi" w:eastAsiaTheme="minorHAnsi" w:hAnsiTheme="minorHAnsi" w:cs="굴림"/>
          <w:color w:val="000000"/>
          <w:kern w:val="0"/>
          <w:sz w:val="18"/>
          <w:szCs w:val="18"/>
        </w:rPr>
        <w:t>행방불명돼</w:t>
      </w:r>
      <w:proofErr w:type="spellEnd"/>
      <w:r w:rsidRPr="003410DD">
        <w:rPr>
          <w:rFonts w:asciiTheme="minorHAnsi" w:eastAsiaTheme="minorHAnsi" w:hAnsiTheme="minorHAnsi" w:cs="굴림"/>
          <w:color w:val="000000"/>
          <w:kern w:val="0"/>
          <w:sz w:val="18"/>
          <w:szCs w:val="18"/>
        </w:rPr>
        <w:t xml:space="preserve"> 오늘날 직계 후손을 제외하면 기억하는 이가 없다. 콜럼버스의 탐험은 대단한 수익률을 기록한 투자였던 반면, </w:t>
      </w:r>
      <w:proofErr w:type="spellStart"/>
      <w:r w:rsidRPr="003410DD">
        <w:rPr>
          <w:rFonts w:asciiTheme="minorHAnsi" w:eastAsiaTheme="minorHAnsi" w:hAnsiTheme="minorHAnsi" w:cs="굴림"/>
          <w:color w:val="000000"/>
          <w:kern w:val="0"/>
          <w:sz w:val="18"/>
          <w:szCs w:val="18"/>
        </w:rPr>
        <w:t>드파이바의</w:t>
      </w:r>
      <w:proofErr w:type="spellEnd"/>
      <w:r w:rsidRPr="003410DD">
        <w:rPr>
          <w:rFonts w:asciiTheme="minorHAnsi" w:eastAsiaTheme="minorHAnsi" w:hAnsiTheme="minorHAnsi" w:cs="굴림"/>
          <w:color w:val="000000"/>
          <w:kern w:val="0"/>
          <w:sz w:val="18"/>
          <w:szCs w:val="18"/>
        </w:rPr>
        <w:t xml:space="preserve"> 사례는 </w:t>
      </w:r>
      <w:proofErr w:type="spellStart"/>
      <w:r w:rsidRPr="003410DD">
        <w:rPr>
          <w:rFonts w:asciiTheme="minorHAnsi" w:eastAsiaTheme="minorHAnsi" w:hAnsiTheme="minorHAnsi" w:cs="굴림"/>
          <w:color w:val="000000"/>
          <w:kern w:val="0"/>
          <w:sz w:val="18"/>
          <w:szCs w:val="18"/>
        </w:rPr>
        <w:t>리스크를</w:t>
      </w:r>
      <w:proofErr w:type="spellEnd"/>
      <w:r w:rsidRPr="003410DD">
        <w:rPr>
          <w:rFonts w:asciiTheme="minorHAnsi" w:eastAsiaTheme="minorHAnsi" w:hAnsiTheme="minorHAnsi" w:cs="굴림"/>
          <w:color w:val="000000"/>
          <w:kern w:val="0"/>
          <w:sz w:val="18"/>
          <w:szCs w:val="18"/>
        </w:rPr>
        <w:t xml:space="preserve"> 짊어진다고 수익이 자동으로 보장되는 것은 아니라는 점을 증명한다.</w:t>
      </w:r>
    </w:p>
    <w:p w:rsidR="00A71ED1" w:rsidRPr="00070142" w:rsidRDefault="003410DD" w:rsidP="00A71ED1">
      <w:pPr>
        <w:rPr>
          <w:rFonts w:asciiTheme="minorHAnsi" w:eastAsiaTheme="minorHAnsi" w:hAnsiTheme="minorHAnsi" w:cs="굴림"/>
          <w:color w:val="000000"/>
          <w:kern w:val="0"/>
          <w:sz w:val="18"/>
          <w:szCs w:val="18"/>
        </w:rPr>
      </w:pPr>
      <w:r w:rsidRPr="003410DD">
        <w:rPr>
          <w:rFonts w:asciiTheme="minorHAnsi" w:eastAsiaTheme="minorHAnsi" w:hAnsiTheme="minorHAnsi" w:cs="굴림" w:hint="eastAsia"/>
          <w:color w:val="000000"/>
          <w:kern w:val="0"/>
          <w:sz w:val="18"/>
          <w:szCs w:val="18"/>
        </w:rPr>
        <w:t>저자는</w:t>
      </w:r>
      <w:r w:rsidRPr="003410DD">
        <w:rPr>
          <w:rFonts w:asciiTheme="minorHAnsi" w:eastAsiaTheme="minorHAnsi" w:hAnsiTheme="minorHAnsi" w:cs="굴림"/>
          <w:color w:val="000000"/>
          <w:kern w:val="0"/>
          <w:sz w:val="18"/>
          <w:szCs w:val="18"/>
        </w:rPr>
        <w:t xml:space="preserve"> 역사적 경험은 물론 향후 벌어질 수 있는 </w:t>
      </w:r>
      <w:proofErr w:type="spellStart"/>
      <w:r w:rsidRPr="003410DD">
        <w:rPr>
          <w:rFonts w:asciiTheme="minorHAnsi" w:eastAsiaTheme="minorHAnsi" w:hAnsiTheme="minorHAnsi" w:cs="굴림"/>
          <w:color w:val="000000"/>
          <w:kern w:val="0"/>
          <w:sz w:val="18"/>
          <w:szCs w:val="18"/>
        </w:rPr>
        <w:t>리스크를</w:t>
      </w:r>
      <w:proofErr w:type="spellEnd"/>
      <w:r w:rsidRPr="003410DD">
        <w:rPr>
          <w:rFonts w:asciiTheme="minorHAnsi" w:eastAsiaTheme="minorHAnsi" w:hAnsiTheme="minorHAnsi" w:cs="굴림"/>
          <w:color w:val="000000"/>
          <w:kern w:val="0"/>
          <w:sz w:val="18"/>
          <w:szCs w:val="18"/>
        </w:rPr>
        <w:t xml:space="preserve"> 오히려 이익의 원천으로 삼고자 하는 최신 금융 이론도 소개한다. 나심 </w:t>
      </w:r>
      <w:proofErr w:type="spellStart"/>
      <w:r w:rsidRPr="003410DD">
        <w:rPr>
          <w:rFonts w:asciiTheme="minorHAnsi" w:eastAsiaTheme="minorHAnsi" w:hAnsiTheme="minorHAnsi" w:cs="굴림"/>
          <w:color w:val="000000"/>
          <w:kern w:val="0"/>
          <w:sz w:val="18"/>
          <w:szCs w:val="18"/>
        </w:rPr>
        <w:t>탈레브의</w:t>
      </w:r>
      <w:proofErr w:type="spellEnd"/>
      <w:r w:rsidRPr="003410DD">
        <w:rPr>
          <w:rFonts w:asciiTheme="minorHAnsi" w:eastAsiaTheme="minorHAnsi" w:hAnsiTheme="minorHAnsi" w:cs="굴림"/>
          <w:color w:val="000000"/>
          <w:kern w:val="0"/>
          <w:sz w:val="18"/>
          <w:szCs w:val="18"/>
        </w:rPr>
        <w:t xml:space="preserve"> </w:t>
      </w:r>
      <w:proofErr w:type="spellStart"/>
      <w:r w:rsidRPr="003410DD">
        <w:rPr>
          <w:rFonts w:asciiTheme="minorHAnsi" w:eastAsiaTheme="minorHAnsi" w:hAnsiTheme="minorHAnsi" w:cs="굴림"/>
          <w:color w:val="000000"/>
          <w:kern w:val="0"/>
          <w:sz w:val="18"/>
          <w:szCs w:val="18"/>
        </w:rPr>
        <w:t>반취약성</w:t>
      </w:r>
      <w:proofErr w:type="spellEnd"/>
      <w:r w:rsidRPr="003410DD">
        <w:rPr>
          <w:rFonts w:asciiTheme="minorHAnsi" w:eastAsiaTheme="minorHAnsi" w:hAnsiTheme="minorHAnsi" w:cs="굴림"/>
          <w:color w:val="000000"/>
          <w:kern w:val="0"/>
          <w:sz w:val="18"/>
          <w:szCs w:val="18"/>
        </w:rPr>
        <w:t xml:space="preserve"> 이론이 대표적이다. </w:t>
      </w:r>
      <w:proofErr w:type="spellStart"/>
      <w:r w:rsidRPr="003410DD">
        <w:rPr>
          <w:rFonts w:asciiTheme="minorHAnsi" w:eastAsiaTheme="minorHAnsi" w:hAnsiTheme="minorHAnsi" w:cs="굴림"/>
          <w:color w:val="000000"/>
          <w:kern w:val="0"/>
          <w:sz w:val="18"/>
          <w:szCs w:val="18"/>
        </w:rPr>
        <w:t>반취약성</w:t>
      </w:r>
      <w:proofErr w:type="spellEnd"/>
      <w:r w:rsidRPr="003410DD">
        <w:rPr>
          <w:rFonts w:asciiTheme="minorHAnsi" w:eastAsiaTheme="minorHAnsi" w:hAnsiTheme="minorHAnsi" w:cs="굴림"/>
          <w:color w:val="000000"/>
          <w:kern w:val="0"/>
          <w:sz w:val="18"/>
          <w:szCs w:val="18"/>
        </w:rPr>
        <w:t xml:space="preserve"> 이론의 교훈을 저자는 “삶의 다운사이드는 제거하고 긍정적 </w:t>
      </w:r>
      <w:proofErr w:type="spellStart"/>
      <w:r w:rsidRPr="003410DD">
        <w:rPr>
          <w:rFonts w:asciiTheme="minorHAnsi" w:eastAsiaTheme="minorHAnsi" w:hAnsiTheme="minorHAnsi" w:cs="굴림"/>
          <w:color w:val="000000"/>
          <w:kern w:val="0"/>
          <w:sz w:val="18"/>
          <w:szCs w:val="18"/>
        </w:rPr>
        <w:t>서프라이즈만</w:t>
      </w:r>
      <w:proofErr w:type="spellEnd"/>
      <w:r w:rsidRPr="003410DD">
        <w:rPr>
          <w:rFonts w:asciiTheme="minorHAnsi" w:eastAsiaTheme="minorHAnsi" w:hAnsiTheme="minorHAnsi" w:cs="굴림"/>
          <w:color w:val="000000"/>
          <w:kern w:val="0"/>
          <w:sz w:val="18"/>
          <w:szCs w:val="18"/>
        </w:rPr>
        <w:t xml:space="preserve"> 남겨라”라는 한 문장으로 정의한다. 투자 그리고 삶이라는 연속적이고 불투명한 세계에서 우리가 지녀야 할 원칙을 상기시키는 대목이다.</w:t>
      </w:r>
    </w:p>
    <w:sectPr w:rsidR="00A71ED1" w:rsidRPr="00070142"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529E" w:rsidRDefault="00F2529E" w:rsidP="006F2E12">
      <w:r>
        <w:separator/>
      </w:r>
    </w:p>
    <w:p w:rsidR="00F2529E" w:rsidRDefault="00F2529E"/>
  </w:endnote>
  <w:endnote w:type="continuationSeparator" w:id="0">
    <w:p w:rsidR="00F2529E" w:rsidRDefault="00F2529E" w:rsidP="006F2E12">
      <w:r>
        <w:continuationSeparator/>
      </w:r>
    </w:p>
    <w:p w:rsidR="00F2529E" w:rsidRDefault="00F252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함초롬바탕">
    <w:panose1 w:val="02030504000101010101"/>
    <w:charset w:val="81"/>
    <w:family w:val="roman"/>
    <w:pitch w:val="variable"/>
    <w:sig w:usb0="F70006FF" w:usb1="19DFFFFF" w:usb2="001BFDD7"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4412B7" w:rsidRPr="004412B7">
                  <w:rPr>
                    <w:rFonts w:asciiTheme="majorHAnsi" w:eastAsiaTheme="majorEastAsia" w:hAnsiTheme="majorHAnsi" w:cstheme="majorBidi"/>
                    <w:noProof/>
                    <w:sz w:val="22"/>
                    <w:szCs w:val="20"/>
                    <w:lang w:val="ko-KR"/>
                  </w:rPr>
                  <w:t>10</w:t>
                </w:r>
                <w:r w:rsidRPr="00294A2E">
                  <w:rPr>
                    <w:rFonts w:asciiTheme="majorHAnsi" w:eastAsiaTheme="majorEastAsia" w:hAnsiTheme="majorHAnsi" w:cstheme="majorBidi"/>
                    <w:sz w:val="22"/>
                    <w:szCs w:val="20"/>
                  </w:rPr>
                  <w:fldChar w:fldCharType="end"/>
                </w:r>
              </w:p>
            </w:sdtContent>
          </w:sdt>
        </w:sdtContent>
      </w:sdt>
    </w:sdtContent>
  </w:sdt>
  <w:p w:rsidR="001D2B11" w:rsidRDefault="001D2B1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529E" w:rsidRDefault="00F2529E" w:rsidP="006F2E12">
      <w:r>
        <w:separator/>
      </w:r>
    </w:p>
    <w:p w:rsidR="00F2529E" w:rsidRDefault="00F2529E"/>
  </w:footnote>
  <w:footnote w:type="continuationSeparator" w:id="0">
    <w:p w:rsidR="00F2529E" w:rsidRDefault="00F2529E" w:rsidP="006F2E12">
      <w:r>
        <w:continuationSeparator/>
      </w:r>
    </w:p>
    <w:p w:rsidR="00F2529E" w:rsidRDefault="00F2529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7354"/>
    <w:rsid w:val="002224B8"/>
    <w:rsid w:val="002275A1"/>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156B5"/>
    <w:rsid w:val="004412B7"/>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274F8"/>
    <w:rsid w:val="00532E44"/>
    <w:rsid w:val="00542D0E"/>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6833"/>
    <w:rsid w:val="009D258B"/>
    <w:rsid w:val="009D3E00"/>
    <w:rsid w:val="009D6EF8"/>
    <w:rsid w:val="009E1048"/>
    <w:rsid w:val="009E23A3"/>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4721B"/>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12AED"/>
    <w:rsid w:val="00D17ADC"/>
    <w:rsid w:val="00D17FF2"/>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AD79F7-DB91-485B-A1AC-25F94C13B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TotalTime>
  <Pages>10</Pages>
  <Words>2363</Words>
  <Characters>13472</Characters>
  <Application>Microsoft Office Word</Application>
  <DocSecurity>0</DocSecurity>
  <Lines>112</Lines>
  <Paragraphs>31</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15804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41</cp:revision>
  <cp:lastPrinted>2011-08-26T11:37:00Z</cp:lastPrinted>
  <dcterms:created xsi:type="dcterms:W3CDTF">2013-02-06T02:30:00Z</dcterms:created>
  <dcterms:modified xsi:type="dcterms:W3CDTF">2014-04-21T01:02:00Z</dcterms:modified>
</cp:coreProperties>
</file>