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41D0" w:rsidRPr="00454304" w:rsidRDefault="00DC5082" w:rsidP="008341D0">
      <w:pPr>
        <w:rPr>
          <w:rFonts w:cs="굴림"/>
          <w:color w:val="000000"/>
          <w:kern w:val="0"/>
          <w:sz w:val="18"/>
          <w:szCs w:val="18"/>
        </w:rPr>
      </w:pPr>
      <w:r>
        <w:rPr>
          <w:noProof/>
        </w:rPr>
        <w:drawing>
          <wp:anchor distT="0" distB="0" distL="114300" distR="114300" simplePos="0" relativeHeight="251657728" behindDoc="0" locked="0" layoutInCell="1" allowOverlap="1">
            <wp:simplePos x="0" y="0"/>
            <wp:positionH relativeFrom="margin">
              <wp:posOffset>3828415</wp:posOffset>
            </wp:positionH>
            <wp:positionV relativeFrom="margin">
              <wp:posOffset>6350</wp:posOffset>
            </wp:positionV>
            <wp:extent cx="1883410" cy="2784475"/>
            <wp:effectExtent l="19050" t="0" r="2540" b="0"/>
            <wp:wrapSquare wrapText="bothSides"/>
            <wp:docPr id="5"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work-001"/>
                    <pic:cNvPicPr>
                      <a:picLocks noChangeAspect="1" noChangeArrowheads="1"/>
                    </pic:cNvPicPr>
                  </pic:nvPicPr>
                  <pic:blipFill>
                    <a:blip r:embed="rId9" cstate="print"/>
                    <a:stretch>
                      <a:fillRect/>
                    </a:stretch>
                  </pic:blipFill>
                  <pic:spPr bwMode="auto">
                    <a:xfrm>
                      <a:off x="0" y="0"/>
                      <a:ext cx="1883410" cy="2784475"/>
                    </a:xfrm>
                    <a:prstGeom prst="rect">
                      <a:avLst/>
                    </a:prstGeom>
                    <a:noFill/>
                    <a:ln w="9525">
                      <a:noFill/>
                      <a:miter lim="800000"/>
                      <a:headEnd/>
                      <a:tailEnd/>
                    </a:ln>
                  </pic:spPr>
                </pic:pic>
              </a:graphicData>
            </a:graphic>
          </wp:anchor>
        </w:drawing>
      </w:r>
      <w:proofErr w:type="spellStart"/>
      <w:r w:rsidR="008341D0" w:rsidRPr="00454304">
        <w:rPr>
          <w:rFonts w:cs="굴림" w:hint="eastAsia"/>
          <w:color w:val="000000"/>
          <w:kern w:val="0"/>
          <w:sz w:val="18"/>
          <w:szCs w:val="18"/>
        </w:rPr>
        <w:t>시리즈명</w:t>
      </w:r>
      <w:proofErr w:type="spellEnd"/>
      <w:r w:rsidR="008341D0" w:rsidRPr="00454304">
        <w:rPr>
          <w:rFonts w:cs="굴림" w:hint="eastAsia"/>
          <w:color w:val="000000"/>
          <w:kern w:val="0"/>
          <w:sz w:val="18"/>
          <w:szCs w:val="18"/>
        </w:rPr>
        <w:t>:</w:t>
      </w:r>
      <w:r w:rsidR="004469CE">
        <w:rPr>
          <w:rFonts w:cs="굴림" w:hint="eastAsia"/>
          <w:color w:val="000000"/>
          <w:kern w:val="0"/>
          <w:sz w:val="18"/>
          <w:szCs w:val="18"/>
        </w:rPr>
        <w:t xml:space="preserve"> </w:t>
      </w:r>
      <w:proofErr w:type="spellStart"/>
      <w:r w:rsidR="001C064B">
        <w:rPr>
          <w:rFonts w:cs="굴림" w:hint="eastAsia"/>
          <w:color w:val="000000"/>
          <w:kern w:val="0"/>
          <w:sz w:val="18"/>
          <w:szCs w:val="18"/>
        </w:rPr>
        <w:t>남회근</w:t>
      </w:r>
      <w:proofErr w:type="spellEnd"/>
      <w:r w:rsidR="001C064B">
        <w:rPr>
          <w:rFonts w:cs="굴림" w:hint="eastAsia"/>
          <w:color w:val="000000"/>
          <w:kern w:val="0"/>
          <w:sz w:val="18"/>
          <w:szCs w:val="18"/>
        </w:rPr>
        <w:t xml:space="preserve"> 저작선</w:t>
      </w:r>
      <w:r w:rsidR="00AC5C26">
        <w:rPr>
          <w:rFonts w:cs="굴림" w:hint="eastAsia"/>
          <w:color w:val="000000"/>
          <w:kern w:val="0"/>
          <w:sz w:val="18"/>
          <w:szCs w:val="18"/>
        </w:rPr>
        <w:t xml:space="preserve"> </w:t>
      </w:r>
      <w:r w:rsidR="004B3D91">
        <w:rPr>
          <w:rFonts w:cs="굴림" w:hint="eastAsia"/>
          <w:color w:val="000000"/>
          <w:kern w:val="0"/>
          <w:sz w:val="18"/>
          <w:szCs w:val="18"/>
        </w:rPr>
        <w:t>10</w:t>
      </w:r>
    </w:p>
    <w:p w:rsidR="00906321" w:rsidRPr="002A29C6" w:rsidRDefault="00906321" w:rsidP="00906321">
      <w:pPr>
        <w:pStyle w:val="a3"/>
        <w:spacing w:line="240" w:lineRule="auto"/>
        <w:rPr>
          <w:rFonts w:asciiTheme="minorHAnsi" w:eastAsiaTheme="minorHAnsi" w:hAnsiTheme="minorHAnsi"/>
          <w:b/>
          <w:sz w:val="16"/>
          <w:szCs w:val="18"/>
        </w:rPr>
      </w:pPr>
      <w:r w:rsidRPr="002A29C6">
        <w:rPr>
          <w:rFonts w:asciiTheme="minorHAnsi" w:eastAsiaTheme="minorHAnsi" w:hAnsiTheme="minorHAnsi" w:hint="eastAsia"/>
          <w:b/>
          <w:sz w:val="18"/>
          <w:szCs w:val="18"/>
        </w:rPr>
        <w:t>제목:</w:t>
      </w:r>
      <w:r w:rsidR="004469CE">
        <w:rPr>
          <w:rFonts w:asciiTheme="minorHAnsi" w:eastAsiaTheme="minorHAnsi" w:hAnsiTheme="minorHAnsi" w:hint="eastAsia"/>
          <w:b/>
          <w:sz w:val="18"/>
          <w:szCs w:val="18"/>
        </w:rPr>
        <w:t xml:space="preserve"> </w:t>
      </w:r>
      <w:r w:rsidR="004B3D91">
        <w:rPr>
          <w:rFonts w:asciiTheme="minorHAnsi" w:eastAsiaTheme="minorHAnsi" w:hAnsiTheme="minorHAnsi" w:hint="eastAsia"/>
          <w:b/>
          <w:sz w:val="22"/>
          <w:szCs w:val="18"/>
        </w:rPr>
        <w:t>정좌수도강의</w:t>
      </w:r>
    </w:p>
    <w:p w:rsidR="00906321" w:rsidRPr="001F4074" w:rsidRDefault="00906321" w:rsidP="00906321">
      <w:pPr>
        <w:pStyle w:val="a3"/>
        <w:spacing w:line="240" w:lineRule="auto"/>
        <w:rPr>
          <w:rFonts w:asciiTheme="minorHAnsi" w:eastAsiaTheme="minorHAnsi" w:hAnsiTheme="minorHAnsi" w:cs="함초롬바탕"/>
        </w:rPr>
      </w:pPr>
      <w:r w:rsidRPr="002A29C6">
        <w:rPr>
          <w:rFonts w:asciiTheme="minorHAnsi" w:eastAsiaTheme="minorHAnsi" w:hAnsiTheme="minorHAnsi" w:hint="eastAsia"/>
          <w:sz w:val="18"/>
          <w:szCs w:val="18"/>
        </w:rPr>
        <w:t>원제:</w:t>
      </w:r>
      <w:r w:rsidR="004469CE">
        <w:rPr>
          <w:rFonts w:asciiTheme="minorHAnsi" w:eastAsiaTheme="minorHAnsi" w:hAnsiTheme="minorHAnsi" w:hint="eastAsia"/>
          <w:sz w:val="18"/>
          <w:szCs w:val="18"/>
        </w:rPr>
        <w:t xml:space="preserve"> </w:t>
      </w:r>
      <w:proofErr w:type="spellStart"/>
      <w:r w:rsidR="004B3D91">
        <w:rPr>
          <w:rFonts w:ascii="바탕" w:eastAsia="바탕" w:hAnsi="바탕" w:cs="바탕" w:hint="eastAsia"/>
          <w:sz w:val="18"/>
          <w:szCs w:val="18"/>
        </w:rPr>
        <w:t>靜坐修道與長生不老</w:t>
      </w:r>
      <w:proofErr w:type="spellEnd"/>
      <w:r>
        <w:rPr>
          <w:rFonts w:asciiTheme="minorHAnsi" w:eastAsiaTheme="minorHAnsi" w:hAnsiTheme="minorHAnsi" w:hint="eastAsia"/>
          <w:sz w:val="18"/>
          <w:szCs w:val="18"/>
        </w:rPr>
        <w:t>(원서 출간</w:t>
      </w:r>
      <w:r w:rsidR="00E024A2">
        <w:rPr>
          <w:rFonts w:asciiTheme="minorHAnsi" w:eastAsiaTheme="minorHAnsi" w:hAnsiTheme="minorHAnsi" w:hint="eastAsia"/>
          <w:sz w:val="18"/>
          <w:szCs w:val="18"/>
        </w:rPr>
        <w:t xml:space="preserve"> </w:t>
      </w:r>
      <w:r>
        <w:rPr>
          <w:rFonts w:asciiTheme="minorHAnsi" w:eastAsiaTheme="minorHAnsi" w:hAnsiTheme="minorHAnsi" w:hint="eastAsia"/>
          <w:sz w:val="18"/>
          <w:szCs w:val="18"/>
        </w:rPr>
        <w:t>19</w:t>
      </w:r>
      <w:r w:rsidR="004B3D91">
        <w:rPr>
          <w:rFonts w:asciiTheme="minorHAnsi" w:eastAsiaTheme="minorHAnsi" w:hAnsiTheme="minorHAnsi" w:hint="eastAsia"/>
          <w:sz w:val="18"/>
          <w:szCs w:val="18"/>
        </w:rPr>
        <w:t>73</w:t>
      </w:r>
      <w:r>
        <w:rPr>
          <w:rFonts w:asciiTheme="minorHAnsi" w:eastAsiaTheme="minorHAnsi" w:hAnsiTheme="minorHAnsi" w:hint="eastAsia"/>
          <w:sz w:val="18"/>
          <w:szCs w:val="18"/>
        </w:rPr>
        <w:t>년</w:t>
      </w:r>
      <w:r w:rsidR="00E024A2">
        <w:rPr>
          <w:rFonts w:asciiTheme="minorHAnsi" w:eastAsiaTheme="minorHAnsi" w:hAnsiTheme="minorHAnsi" w:hint="eastAsia"/>
          <w:sz w:val="18"/>
          <w:szCs w:val="18"/>
        </w:rPr>
        <w:t xml:space="preserve"> 대만</w:t>
      </w:r>
      <w:r>
        <w:rPr>
          <w:rFonts w:asciiTheme="minorHAnsi" w:eastAsiaTheme="minorHAnsi" w:hAnsiTheme="minorHAnsi" w:hint="eastAsia"/>
          <w:sz w:val="18"/>
          <w:szCs w:val="18"/>
        </w:rPr>
        <w:t>)</w:t>
      </w:r>
      <w:r w:rsidR="00DC5082" w:rsidRPr="00DC5082">
        <w:rPr>
          <w:noProof/>
          <w:sz w:val="18"/>
          <w:szCs w:val="18"/>
        </w:rPr>
        <w:t xml:space="preserve"> </w:t>
      </w:r>
    </w:p>
    <w:p w:rsidR="00906321" w:rsidRPr="002A29C6" w:rsidRDefault="00906321" w:rsidP="00906321">
      <w:pPr>
        <w:pStyle w:val="af"/>
        <w:spacing w:line="240" w:lineRule="auto"/>
        <w:rPr>
          <w:rFonts w:asciiTheme="minorHAnsi" w:eastAsiaTheme="minorHAnsi" w:hAnsiTheme="minorHAnsi"/>
          <w:sz w:val="18"/>
          <w:szCs w:val="18"/>
        </w:rPr>
      </w:pPr>
      <w:r w:rsidRPr="002A29C6">
        <w:rPr>
          <w:rFonts w:asciiTheme="minorHAnsi" w:eastAsiaTheme="minorHAnsi" w:hAnsiTheme="minorHAnsi" w:hint="eastAsia"/>
          <w:sz w:val="18"/>
          <w:szCs w:val="18"/>
        </w:rPr>
        <w:t>지은이</w:t>
      </w:r>
      <w:r w:rsidRPr="002A29C6">
        <w:rPr>
          <w:rFonts w:asciiTheme="minorHAnsi" w:eastAsiaTheme="minorHAnsi" w:hAnsiTheme="minorHAnsi" w:cs="바탕" w:hint="eastAsia"/>
          <w:sz w:val="18"/>
          <w:szCs w:val="18"/>
        </w:rPr>
        <w:t>∙</w:t>
      </w:r>
      <w:proofErr w:type="spellStart"/>
      <w:r>
        <w:rPr>
          <w:rFonts w:asciiTheme="minorHAnsi" w:eastAsiaTheme="minorHAnsi" w:hAnsiTheme="minorHAnsi" w:cs="바탕" w:hint="eastAsia"/>
          <w:sz w:val="18"/>
          <w:szCs w:val="18"/>
        </w:rPr>
        <w:t>남회근</w:t>
      </w:r>
      <w:proofErr w:type="spellEnd"/>
      <w:r>
        <w:rPr>
          <w:rFonts w:asciiTheme="minorHAnsi" w:eastAsiaTheme="minorHAnsi" w:hAnsiTheme="minorHAnsi" w:cs="바탕" w:hint="eastAsia"/>
          <w:sz w:val="18"/>
          <w:szCs w:val="18"/>
        </w:rPr>
        <w:t>(</w:t>
      </w:r>
      <w:proofErr w:type="spellStart"/>
      <w:r>
        <w:rPr>
          <w:rFonts w:ascii="바탕" w:eastAsia="바탕" w:hAnsi="바탕" w:cs="바탕" w:hint="eastAsia"/>
          <w:sz w:val="18"/>
          <w:szCs w:val="18"/>
        </w:rPr>
        <w:t>南懷瑾</w:t>
      </w:r>
      <w:proofErr w:type="spellEnd"/>
      <w:r>
        <w:rPr>
          <w:rFonts w:asciiTheme="minorHAnsi" w:eastAsiaTheme="minorHAnsi" w:hAnsiTheme="minorHAnsi" w:cs="바탕" w:hint="eastAsia"/>
          <w:sz w:val="18"/>
          <w:szCs w:val="18"/>
        </w:rPr>
        <w:t>)</w:t>
      </w:r>
    </w:p>
    <w:p w:rsidR="00906321" w:rsidRPr="00C44390" w:rsidRDefault="00906321" w:rsidP="00906321">
      <w:pPr>
        <w:pStyle w:val="af"/>
        <w:spacing w:line="240" w:lineRule="auto"/>
        <w:rPr>
          <w:rFonts w:asciiTheme="minorHAnsi" w:eastAsiaTheme="minorHAnsi" w:hAnsiTheme="minorHAnsi" w:cs="바탕"/>
          <w:sz w:val="18"/>
          <w:szCs w:val="18"/>
        </w:rPr>
      </w:pPr>
      <w:r w:rsidRPr="002A29C6">
        <w:rPr>
          <w:rFonts w:asciiTheme="minorHAnsi" w:eastAsiaTheme="minorHAnsi" w:hAnsiTheme="minorHAnsi" w:hint="eastAsia"/>
          <w:sz w:val="18"/>
          <w:szCs w:val="18"/>
        </w:rPr>
        <w:t>옮긴이</w:t>
      </w:r>
      <w:r w:rsidRPr="002A29C6">
        <w:rPr>
          <w:rFonts w:asciiTheme="minorHAnsi" w:eastAsiaTheme="minorHAnsi" w:hAnsiTheme="minorHAnsi" w:cs="바탕" w:hint="eastAsia"/>
          <w:sz w:val="18"/>
          <w:szCs w:val="18"/>
        </w:rPr>
        <w:t>∙</w:t>
      </w:r>
      <w:r w:rsidR="00A74CAD">
        <w:rPr>
          <w:rFonts w:asciiTheme="minorHAnsi" w:eastAsiaTheme="minorHAnsi" w:hAnsiTheme="minorHAnsi" w:cs="바탕" w:hint="eastAsia"/>
          <w:sz w:val="18"/>
          <w:szCs w:val="18"/>
        </w:rPr>
        <w:t>신원봉</w:t>
      </w:r>
    </w:p>
    <w:p w:rsidR="00176CE7" w:rsidRPr="00454304" w:rsidRDefault="00176CE7" w:rsidP="00B20F5E">
      <w:pPr>
        <w:pStyle w:val="af"/>
        <w:spacing w:line="240" w:lineRule="auto"/>
        <w:rPr>
          <w:rFonts w:ascii="맑은 고딕" w:eastAsia="맑은 고딕" w:hAnsi="맑은 고딕"/>
          <w:sz w:val="18"/>
          <w:szCs w:val="18"/>
        </w:rPr>
      </w:pPr>
      <w:proofErr w:type="spellStart"/>
      <w:r w:rsidRPr="00454304">
        <w:rPr>
          <w:rFonts w:ascii="맑은 고딕" w:eastAsia="맑은 고딕" w:hAnsi="맑은 고딕" w:hint="eastAsia"/>
          <w:sz w:val="18"/>
          <w:szCs w:val="18"/>
        </w:rPr>
        <w:t>펴낸곳</w:t>
      </w:r>
      <w:proofErr w:type="spellEnd"/>
      <w:r w:rsidRPr="00454304">
        <w:rPr>
          <w:rFonts w:ascii="맑은 고딕" w:eastAsia="맑은 고딕" w:hAnsi="맑은 고딕" w:cs="바탕" w:hint="eastAsia"/>
          <w:sz w:val="18"/>
          <w:szCs w:val="18"/>
        </w:rPr>
        <w:t>∙</w:t>
      </w:r>
      <w:proofErr w:type="spellStart"/>
      <w:r w:rsidR="006B5073">
        <w:rPr>
          <w:rFonts w:ascii="맑은 고딕" w:eastAsia="맑은 고딕" w:hAnsi="맑은 고딕" w:cs="바탕" w:hint="eastAsia"/>
          <w:sz w:val="18"/>
          <w:szCs w:val="18"/>
        </w:rPr>
        <w:t>부키</w:t>
      </w:r>
      <w:proofErr w:type="spellEnd"/>
      <w:r w:rsidR="006B5073">
        <w:rPr>
          <w:rFonts w:ascii="맑은 고딕" w:eastAsia="맑은 고딕" w:hAnsi="맑은 고딕" w:cs="바탕"/>
          <w:sz w:val="18"/>
          <w:szCs w:val="18"/>
        </w:rPr>
        <w:t>㈜</w:t>
      </w:r>
    </w:p>
    <w:p w:rsidR="00176CE7" w:rsidRPr="00454304" w:rsidRDefault="00176CE7" w:rsidP="00B20F5E">
      <w:pPr>
        <w:rPr>
          <w:kern w:val="0"/>
          <w:sz w:val="18"/>
          <w:szCs w:val="18"/>
        </w:rPr>
      </w:pPr>
      <w:proofErr w:type="spellStart"/>
      <w:r w:rsidRPr="00454304">
        <w:rPr>
          <w:rFonts w:hint="eastAsia"/>
          <w:kern w:val="0"/>
          <w:sz w:val="18"/>
          <w:szCs w:val="18"/>
        </w:rPr>
        <w:t>펴낸날</w:t>
      </w:r>
      <w:proofErr w:type="spellEnd"/>
      <w:r w:rsidRPr="00454304">
        <w:rPr>
          <w:rFonts w:cs="바탕" w:hint="eastAsia"/>
          <w:kern w:val="0"/>
          <w:sz w:val="18"/>
          <w:szCs w:val="18"/>
        </w:rPr>
        <w:t>∙</w:t>
      </w:r>
      <w:r w:rsidR="00391286" w:rsidRPr="00454304">
        <w:rPr>
          <w:rFonts w:hint="eastAsia"/>
          <w:kern w:val="0"/>
          <w:sz w:val="18"/>
          <w:szCs w:val="18"/>
        </w:rPr>
        <w:t>201</w:t>
      </w:r>
      <w:r w:rsidR="004B3D91">
        <w:rPr>
          <w:rFonts w:hint="eastAsia"/>
          <w:kern w:val="0"/>
          <w:sz w:val="18"/>
          <w:szCs w:val="18"/>
        </w:rPr>
        <w:t>4</w:t>
      </w:r>
      <w:r w:rsidRPr="00454304">
        <w:rPr>
          <w:rFonts w:hint="eastAsia"/>
          <w:kern w:val="0"/>
          <w:sz w:val="18"/>
          <w:szCs w:val="18"/>
        </w:rPr>
        <w:t xml:space="preserve">년 </w:t>
      </w:r>
      <w:r w:rsidR="004B3D91">
        <w:rPr>
          <w:rFonts w:hint="eastAsia"/>
          <w:kern w:val="0"/>
          <w:sz w:val="18"/>
          <w:szCs w:val="18"/>
        </w:rPr>
        <w:t>7</w:t>
      </w:r>
      <w:r w:rsidRPr="00454304">
        <w:rPr>
          <w:rFonts w:hint="eastAsia"/>
          <w:kern w:val="0"/>
          <w:sz w:val="18"/>
          <w:szCs w:val="18"/>
        </w:rPr>
        <w:t>월</w:t>
      </w:r>
      <w:r w:rsidR="007E10A2" w:rsidRPr="00454304">
        <w:rPr>
          <w:rFonts w:hint="eastAsia"/>
          <w:kern w:val="0"/>
          <w:sz w:val="18"/>
          <w:szCs w:val="18"/>
        </w:rPr>
        <w:t xml:space="preserve"> </w:t>
      </w:r>
      <w:r w:rsidR="00A74CAD">
        <w:rPr>
          <w:rFonts w:hint="eastAsia"/>
          <w:kern w:val="0"/>
          <w:sz w:val="18"/>
          <w:szCs w:val="18"/>
        </w:rPr>
        <w:t>1</w:t>
      </w:r>
      <w:r w:rsidR="004B3D91">
        <w:rPr>
          <w:rFonts w:hint="eastAsia"/>
          <w:kern w:val="0"/>
          <w:sz w:val="18"/>
          <w:szCs w:val="18"/>
        </w:rPr>
        <w:t>2</w:t>
      </w:r>
      <w:r w:rsidRPr="00454304">
        <w:rPr>
          <w:rFonts w:hint="eastAsia"/>
          <w:kern w:val="0"/>
          <w:sz w:val="18"/>
          <w:szCs w:val="18"/>
        </w:rPr>
        <w:t>일</w:t>
      </w:r>
    </w:p>
    <w:p w:rsidR="00176CE7" w:rsidRPr="00454304" w:rsidRDefault="00176CE7" w:rsidP="00B20F5E">
      <w:pPr>
        <w:rPr>
          <w:kern w:val="0"/>
          <w:sz w:val="18"/>
          <w:szCs w:val="18"/>
        </w:rPr>
      </w:pPr>
      <w:r w:rsidRPr="00454304">
        <w:rPr>
          <w:rFonts w:hint="eastAsia"/>
          <w:kern w:val="0"/>
          <w:sz w:val="18"/>
          <w:szCs w:val="18"/>
        </w:rPr>
        <w:t>판형</w:t>
      </w:r>
      <w:r w:rsidRPr="00454304">
        <w:rPr>
          <w:rFonts w:cs="바탕" w:hint="eastAsia"/>
          <w:kern w:val="0"/>
          <w:sz w:val="18"/>
          <w:szCs w:val="18"/>
        </w:rPr>
        <w:t>∙</w:t>
      </w:r>
      <w:proofErr w:type="spellStart"/>
      <w:r w:rsidR="00B54888" w:rsidRPr="00454304">
        <w:rPr>
          <w:rFonts w:cs="HY견고딕" w:hint="eastAsia"/>
          <w:kern w:val="0"/>
          <w:sz w:val="18"/>
          <w:szCs w:val="18"/>
        </w:rPr>
        <w:t>신국</w:t>
      </w:r>
      <w:r w:rsidR="003606E6" w:rsidRPr="00454304">
        <w:rPr>
          <w:rFonts w:cs="HY견고딕" w:hint="eastAsia"/>
          <w:kern w:val="0"/>
          <w:sz w:val="18"/>
          <w:szCs w:val="18"/>
        </w:rPr>
        <w:t>판</w:t>
      </w:r>
      <w:r w:rsidR="00D7309B" w:rsidRPr="00454304">
        <w:rPr>
          <w:rFonts w:cs="HY견고딕" w:hint="eastAsia"/>
          <w:kern w:val="0"/>
          <w:sz w:val="18"/>
          <w:szCs w:val="18"/>
        </w:rPr>
        <w:t>변형</w:t>
      </w:r>
      <w:proofErr w:type="spellEnd"/>
      <w:r w:rsidR="00B54888" w:rsidRPr="00454304">
        <w:rPr>
          <w:rFonts w:hint="eastAsia"/>
          <w:kern w:val="0"/>
          <w:sz w:val="18"/>
          <w:szCs w:val="18"/>
        </w:rPr>
        <w:t>(</w:t>
      </w:r>
      <w:r w:rsidR="00B54888" w:rsidRPr="00454304">
        <w:rPr>
          <w:kern w:val="0"/>
          <w:sz w:val="18"/>
          <w:szCs w:val="18"/>
        </w:rPr>
        <w:t>1</w:t>
      </w:r>
      <w:r w:rsidR="007E10A2" w:rsidRPr="00454304">
        <w:rPr>
          <w:rFonts w:hint="eastAsia"/>
          <w:kern w:val="0"/>
          <w:sz w:val="18"/>
          <w:szCs w:val="18"/>
        </w:rPr>
        <w:t>47</w:t>
      </w:r>
      <w:r w:rsidR="00B54888" w:rsidRPr="00454304">
        <w:rPr>
          <w:kern w:val="0"/>
          <w:sz w:val="18"/>
          <w:szCs w:val="18"/>
        </w:rPr>
        <w:t>*2</w:t>
      </w:r>
      <w:r w:rsidR="001C064B">
        <w:rPr>
          <w:rFonts w:hint="eastAsia"/>
          <w:kern w:val="0"/>
          <w:sz w:val="18"/>
          <w:szCs w:val="18"/>
        </w:rPr>
        <w:t>19</w:t>
      </w:r>
      <w:r w:rsidR="003A7AEB" w:rsidRPr="00454304">
        <w:rPr>
          <w:rFonts w:hint="eastAsia"/>
          <w:kern w:val="0"/>
          <w:sz w:val="18"/>
          <w:szCs w:val="18"/>
        </w:rPr>
        <w:t>)</w:t>
      </w:r>
      <w:r w:rsidR="00B45749">
        <w:rPr>
          <w:rFonts w:hint="eastAsia"/>
          <w:kern w:val="0"/>
          <w:sz w:val="18"/>
          <w:szCs w:val="18"/>
        </w:rPr>
        <w:t xml:space="preserve">, </w:t>
      </w:r>
      <w:r w:rsidR="004A1A70">
        <w:rPr>
          <w:rFonts w:hint="eastAsia"/>
          <w:kern w:val="0"/>
          <w:sz w:val="18"/>
          <w:szCs w:val="18"/>
        </w:rPr>
        <w:t>양장</w:t>
      </w:r>
    </w:p>
    <w:p w:rsidR="00176CE7" w:rsidRPr="00454304" w:rsidRDefault="00176CE7" w:rsidP="00B20F5E">
      <w:pPr>
        <w:rPr>
          <w:kern w:val="0"/>
          <w:sz w:val="18"/>
          <w:szCs w:val="18"/>
        </w:rPr>
      </w:pPr>
      <w:r w:rsidRPr="00454304">
        <w:rPr>
          <w:rFonts w:hint="eastAsia"/>
          <w:kern w:val="0"/>
          <w:sz w:val="18"/>
          <w:szCs w:val="18"/>
        </w:rPr>
        <w:t>쪽수</w:t>
      </w:r>
      <w:r w:rsidRPr="00454304">
        <w:rPr>
          <w:rFonts w:cs="바탕" w:hint="eastAsia"/>
          <w:kern w:val="0"/>
          <w:sz w:val="18"/>
          <w:szCs w:val="18"/>
        </w:rPr>
        <w:t>∙</w:t>
      </w:r>
      <w:r w:rsidR="00A74CAD">
        <w:rPr>
          <w:rFonts w:cs="바탕" w:hint="eastAsia"/>
          <w:kern w:val="0"/>
          <w:sz w:val="18"/>
          <w:szCs w:val="18"/>
        </w:rPr>
        <w:t>3</w:t>
      </w:r>
      <w:r w:rsidR="004B3D91">
        <w:rPr>
          <w:rFonts w:cs="바탕" w:hint="eastAsia"/>
          <w:kern w:val="0"/>
          <w:sz w:val="18"/>
          <w:szCs w:val="18"/>
        </w:rPr>
        <w:t>04</w:t>
      </w:r>
      <w:r w:rsidRPr="00454304">
        <w:rPr>
          <w:rFonts w:hint="eastAsia"/>
          <w:kern w:val="0"/>
          <w:sz w:val="18"/>
          <w:szCs w:val="18"/>
        </w:rPr>
        <w:t>쪽</w:t>
      </w:r>
    </w:p>
    <w:p w:rsidR="00176CE7" w:rsidRPr="00454304" w:rsidRDefault="00176CE7" w:rsidP="00B20F5E">
      <w:pPr>
        <w:rPr>
          <w:kern w:val="0"/>
          <w:sz w:val="18"/>
          <w:szCs w:val="18"/>
        </w:rPr>
      </w:pPr>
      <w:r w:rsidRPr="00454304">
        <w:rPr>
          <w:rFonts w:hint="eastAsia"/>
          <w:kern w:val="0"/>
          <w:sz w:val="18"/>
          <w:szCs w:val="18"/>
        </w:rPr>
        <w:t>값</w:t>
      </w:r>
      <w:r w:rsidRPr="00454304">
        <w:rPr>
          <w:rFonts w:cs="바탕" w:hint="eastAsia"/>
          <w:kern w:val="0"/>
          <w:sz w:val="18"/>
          <w:szCs w:val="18"/>
        </w:rPr>
        <w:t>∙</w:t>
      </w:r>
      <w:r w:rsidR="004B3D91">
        <w:rPr>
          <w:rFonts w:cs="바탕" w:hint="eastAsia"/>
          <w:kern w:val="0"/>
          <w:sz w:val="18"/>
          <w:szCs w:val="18"/>
        </w:rPr>
        <w:t>18</w:t>
      </w:r>
      <w:r w:rsidR="007B704C" w:rsidRPr="00454304">
        <w:rPr>
          <w:rFonts w:cs="바탕" w:hint="eastAsia"/>
          <w:kern w:val="0"/>
          <w:sz w:val="18"/>
          <w:szCs w:val="18"/>
        </w:rPr>
        <w:t>,</w:t>
      </w:r>
      <w:r w:rsidR="001C064B">
        <w:rPr>
          <w:rFonts w:cs="바탕" w:hint="eastAsia"/>
          <w:kern w:val="0"/>
          <w:sz w:val="18"/>
          <w:szCs w:val="18"/>
        </w:rPr>
        <w:t>0</w:t>
      </w:r>
      <w:r w:rsidR="003A7AEB" w:rsidRPr="00454304">
        <w:rPr>
          <w:rFonts w:cs="바탕" w:hint="eastAsia"/>
          <w:kern w:val="0"/>
          <w:sz w:val="18"/>
          <w:szCs w:val="18"/>
        </w:rPr>
        <w:t>00</w:t>
      </w:r>
      <w:r w:rsidRPr="00454304">
        <w:rPr>
          <w:rFonts w:hint="eastAsia"/>
          <w:kern w:val="0"/>
          <w:sz w:val="18"/>
          <w:szCs w:val="18"/>
        </w:rPr>
        <w:t>원</w:t>
      </w:r>
    </w:p>
    <w:p w:rsidR="00906321" w:rsidRDefault="00176CE7" w:rsidP="00B20F5E">
      <w:pPr>
        <w:widowControl/>
        <w:wordWrap/>
        <w:autoSpaceDE/>
        <w:autoSpaceDN/>
        <w:snapToGrid w:val="0"/>
        <w:jc w:val="left"/>
        <w:rPr>
          <w:rFonts w:cs="바탕"/>
          <w:kern w:val="0"/>
          <w:sz w:val="18"/>
          <w:szCs w:val="18"/>
        </w:rPr>
      </w:pPr>
      <w:r w:rsidRPr="00454304">
        <w:rPr>
          <w:rFonts w:hint="eastAsia"/>
          <w:kern w:val="0"/>
          <w:sz w:val="18"/>
          <w:szCs w:val="18"/>
        </w:rPr>
        <w:t>ISBN</w:t>
      </w:r>
      <w:r w:rsidRPr="00454304">
        <w:rPr>
          <w:rFonts w:cs="바탕" w:hint="eastAsia"/>
          <w:kern w:val="0"/>
          <w:sz w:val="18"/>
          <w:szCs w:val="18"/>
        </w:rPr>
        <w:t>∙</w:t>
      </w:r>
      <w:r w:rsidR="007B704C" w:rsidRPr="00454304">
        <w:rPr>
          <w:rFonts w:cs="바탕"/>
          <w:kern w:val="0"/>
          <w:sz w:val="18"/>
          <w:szCs w:val="18"/>
        </w:rPr>
        <w:t>978-89-6051-</w:t>
      </w:r>
      <w:r w:rsidR="004B3D91">
        <w:rPr>
          <w:rFonts w:cs="바탕" w:hint="eastAsia"/>
          <w:kern w:val="0"/>
          <w:sz w:val="18"/>
          <w:szCs w:val="18"/>
        </w:rPr>
        <w:t>400</w:t>
      </w:r>
      <w:r w:rsidR="00F564EB">
        <w:rPr>
          <w:rFonts w:cs="바탕" w:hint="eastAsia"/>
          <w:kern w:val="0"/>
          <w:sz w:val="18"/>
          <w:szCs w:val="18"/>
        </w:rPr>
        <w:t>-</w:t>
      </w:r>
      <w:r w:rsidR="004B3D91">
        <w:rPr>
          <w:rFonts w:cs="바탕" w:hint="eastAsia"/>
          <w:kern w:val="0"/>
          <w:sz w:val="18"/>
          <w:szCs w:val="18"/>
        </w:rPr>
        <w:t>3</w:t>
      </w:r>
      <w:r w:rsidR="00F564EB">
        <w:rPr>
          <w:rFonts w:cs="바탕" w:hint="eastAsia"/>
          <w:kern w:val="0"/>
          <w:sz w:val="18"/>
          <w:szCs w:val="18"/>
        </w:rPr>
        <w:t xml:space="preserve"> 04150 </w:t>
      </w:r>
    </w:p>
    <w:p w:rsidR="004A1A70" w:rsidRDefault="004A1A70" w:rsidP="00B20F5E">
      <w:pPr>
        <w:widowControl/>
        <w:wordWrap/>
        <w:autoSpaceDE/>
        <w:autoSpaceDN/>
        <w:snapToGrid w:val="0"/>
        <w:jc w:val="left"/>
        <w:rPr>
          <w:kern w:val="0"/>
          <w:sz w:val="18"/>
          <w:szCs w:val="18"/>
        </w:rPr>
      </w:pPr>
    </w:p>
    <w:p w:rsidR="00593733" w:rsidRDefault="00AC5C26" w:rsidP="00B20F5E">
      <w:pPr>
        <w:widowControl/>
        <w:wordWrap/>
        <w:autoSpaceDE/>
        <w:autoSpaceDN/>
        <w:snapToGrid w:val="0"/>
        <w:jc w:val="left"/>
        <w:rPr>
          <w:kern w:val="0"/>
          <w:sz w:val="18"/>
          <w:szCs w:val="18"/>
        </w:rPr>
      </w:pPr>
      <w:r>
        <w:rPr>
          <w:rFonts w:hint="eastAsia"/>
          <w:kern w:val="0"/>
          <w:sz w:val="18"/>
          <w:szCs w:val="18"/>
        </w:rPr>
        <w:t>세트번호</w:t>
      </w:r>
      <w:r w:rsidRPr="00454304">
        <w:rPr>
          <w:rFonts w:cs="바탕" w:hint="eastAsia"/>
          <w:kern w:val="0"/>
          <w:sz w:val="18"/>
          <w:szCs w:val="18"/>
        </w:rPr>
        <w:t>∙</w:t>
      </w:r>
      <w:r>
        <w:rPr>
          <w:rFonts w:cs="바탕" w:hint="eastAsia"/>
          <w:kern w:val="0"/>
          <w:sz w:val="18"/>
          <w:szCs w:val="18"/>
        </w:rPr>
        <w:t xml:space="preserve">978-89-6051-039-5 (세트) </w:t>
      </w:r>
    </w:p>
    <w:p w:rsidR="00AC5C26" w:rsidRPr="00C60C50" w:rsidRDefault="00AC5C26" w:rsidP="00B20F5E">
      <w:pPr>
        <w:widowControl/>
        <w:wordWrap/>
        <w:autoSpaceDE/>
        <w:autoSpaceDN/>
        <w:snapToGrid w:val="0"/>
        <w:jc w:val="left"/>
        <w:rPr>
          <w:rFonts w:cs="굴림"/>
          <w:color w:val="000000"/>
          <w:kern w:val="0"/>
          <w:sz w:val="18"/>
          <w:szCs w:val="18"/>
        </w:rPr>
      </w:pPr>
      <w:bookmarkStart w:id="0" w:name="_GoBack"/>
      <w:bookmarkEnd w:id="0"/>
    </w:p>
    <w:p w:rsidR="00D47D94" w:rsidRDefault="00D47D94" w:rsidP="00B20F5E">
      <w:pPr>
        <w:pStyle w:val="a3"/>
        <w:adjustRightInd w:val="0"/>
        <w:spacing w:line="240" w:lineRule="auto"/>
        <w:rPr>
          <w:rFonts w:ascii="맑은 고딕" w:eastAsia="맑은 고딕" w:hAnsi="맑은 고딕"/>
          <w:sz w:val="18"/>
          <w:szCs w:val="18"/>
        </w:rPr>
      </w:pPr>
    </w:p>
    <w:p w:rsidR="00E872A8" w:rsidRPr="002A29C6" w:rsidRDefault="00E872A8" w:rsidP="00E872A8">
      <w:pPr>
        <w:pStyle w:val="a3"/>
        <w:adjustRightInd w:val="0"/>
        <w:spacing w:line="240" w:lineRule="auto"/>
        <w:rPr>
          <w:rFonts w:asciiTheme="minorHAnsi" w:eastAsiaTheme="minorHAnsi" w:hAnsiTheme="minorHAnsi"/>
          <w:b/>
          <w:sz w:val="24"/>
          <w:szCs w:val="18"/>
        </w:rPr>
      </w:pPr>
      <w:r w:rsidRPr="002A29C6">
        <w:rPr>
          <w:rFonts w:asciiTheme="minorHAnsi" w:eastAsiaTheme="minorHAnsi" w:hAnsiTheme="minorHAnsi" w:hint="eastAsia"/>
          <w:b/>
          <w:sz w:val="24"/>
          <w:szCs w:val="18"/>
        </w:rPr>
        <w:t>&lt;책 소개&gt;</w:t>
      </w:r>
    </w:p>
    <w:p w:rsidR="00E872A8" w:rsidRDefault="00E872A8" w:rsidP="00E872A8">
      <w:pPr>
        <w:wordWrap/>
        <w:adjustRightInd w:val="0"/>
        <w:rPr>
          <w:rFonts w:cs="한컴바탕"/>
          <w:b/>
          <w:spacing w:val="-5"/>
          <w:kern w:val="0"/>
          <w:sz w:val="18"/>
          <w:szCs w:val="18"/>
        </w:rPr>
      </w:pPr>
    </w:p>
    <w:p w:rsidR="00117998" w:rsidRPr="00117998" w:rsidRDefault="00117998" w:rsidP="00117998">
      <w:pPr>
        <w:widowControl/>
        <w:wordWrap/>
        <w:autoSpaceDE/>
        <w:autoSpaceDN/>
        <w:snapToGrid w:val="0"/>
        <w:rPr>
          <w:rFonts w:ascii="한양견고딕" w:hAnsi="한양견고딕" w:cs="굴림"/>
          <w:b/>
          <w:color w:val="000000"/>
          <w:kern w:val="0"/>
          <w:sz w:val="18"/>
          <w:szCs w:val="19"/>
        </w:rPr>
      </w:pPr>
      <w:r w:rsidRPr="00117998">
        <w:rPr>
          <w:rFonts w:ascii="한양견고딕" w:hAnsi="한양견고딕" w:cs="굴림" w:hint="eastAsia"/>
          <w:b/>
          <w:color w:val="000000"/>
          <w:kern w:val="0"/>
          <w:sz w:val="18"/>
          <w:szCs w:val="19"/>
        </w:rPr>
        <w:t>몸이</w:t>
      </w:r>
      <w:r w:rsidRPr="00117998">
        <w:rPr>
          <w:rFonts w:ascii="한양견고딕" w:hAnsi="한양견고딕" w:cs="굴림" w:hint="eastAsia"/>
          <w:b/>
          <w:color w:val="000000"/>
          <w:kern w:val="0"/>
          <w:sz w:val="18"/>
          <w:szCs w:val="19"/>
        </w:rPr>
        <w:t xml:space="preserve"> </w:t>
      </w:r>
      <w:r w:rsidRPr="00117998">
        <w:rPr>
          <w:rFonts w:ascii="한양견고딕" w:hAnsi="한양견고딕" w:cs="굴림" w:hint="eastAsia"/>
          <w:b/>
          <w:color w:val="000000"/>
          <w:kern w:val="0"/>
          <w:sz w:val="18"/>
          <w:szCs w:val="19"/>
        </w:rPr>
        <w:t>변해야</w:t>
      </w:r>
      <w:r w:rsidRPr="00117998">
        <w:rPr>
          <w:rFonts w:ascii="한양견고딕" w:hAnsi="한양견고딕" w:cs="굴림" w:hint="eastAsia"/>
          <w:b/>
          <w:color w:val="000000"/>
          <w:kern w:val="0"/>
          <w:sz w:val="18"/>
          <w:szCs w:val="19"/>
        </w:rPr>
        <w:t xml:space="preserve"> </w:t>
      </w:r>
      <w:r w:rsidRPr="00117998">
        <w:rPr>
          <w:rFonts w:ascii="한양견고딕" w:hAnsi="한양견고딕" w:cs="굴림" w:hint="eastAsia"/>
          <w:b/>
          <w:color w:val="000000"/>
          <w:kern w:val="0"/>
          <w:sz w:val="18"/>
          <w:szCs w:val="19"/>
        </w:rPr>
        <w:t>마음이</w:t>
      </w:r>
      <w:r w:rsidRPr="00117998">
        <w:rPr>
          <w:rFonts w:ascii="한양견고딕" w:hAnsi="한양견고딕" w:cs="굴림" w:hint="eastAsia"/>
          <w:b/>
          <w:color w:val="000000"/>
          <w:kern w:val="0"/>
          <w:sz w:val="18"/>
          <w:szCs w:val="19"/>
        </w:rPr>
        <w:t xml:space="preserve"> </w:t>
      </w:r>
      <w:r w:rsidRPr="00117998">
        <w:rPr>
          <w:rFonts w:ascii="한양견고딕" w:hAnsi="한양견고딕" w:cs="굴림" w:hint="eastAsia"/>
          <w:b/>
          <w:color w:val="000000"/>
          <w:kern w:val="0"/>
          <w:sz w:val="18"/>
          <w:szCs w:val="19"/>
        </w:rPr>
        <w:t>변한다</w:t>
      </w:r>
      <w:r w:rsidRPr="00117998">
        <w:rPr>
          <w:rFonts w:ascii="한양견고딕" w:hAnsi="한양견고딕" w:cs="굴림" w:hint="eastAsia"/>
          <w:b/>
          <w:color w:val="000000"/>
          <w:kern w:val="0"/>
          <w:sz w:val="18"/>
          <w:szCs w:val="19"/>
        </w:rPr>
        <w:t xml:space="preserve">. </w:t>
      </w:r>
      <w:r w:rsidRPr="00117998">
        <w:rPr>
          <w:rFonts w:ascii="한양견고딕" w:hAnsi="한양견고딕" w:cs="굴림" w:hint="eastAsia"/>
          <w:b/>
          <w:color w:val="000000"/>
          <w:kern w:val="0"/>
          <w:sz w:val="18"/>
          <w:szCs w:val="19"/>
        </w:rPr>
        <w:t>정좌의</w:t>
      </w:r>
      <w:r w:rsidRPr="00117998">
        <w:rPr>
          <w:rFonts w:ascii="한양견고딕" w:hAnsi="한양견고딕" w:cs="굴림" w:hint="eastAsia"/>
          <w:b/>
          <w:color w:val="000000"/>
          <w:kern w:val="0"/>
          <w:sz w:val="18"/>
          <w:szCs w:val="19"/>
        </w:rPr>
        <w:t xml:space="preserve"> </w:t>
      </w:r>
      <w:r w:rsidRPr="00117998">
        <w:rPr>
          <w:rFonts w:ascii="한양견고딕" w:hAnsi="한양견고딕" w:cs="굴림" w:hint="eastAsia"/>
          <w:b/>
          <w:color w:val="000000"/>
          <w:kern w:val="0"/>
          <w:sz w:val="18"/>
          <w:szCs w:val="19"/>
        </w:rPr>
        <w:t>이론적</w:t>
      </w:r>
      <w:r w:rsidRPr="00117998">
        <w:rPr>
          <w:rFonts w:ascii="한양견고딕" w:hAnsi="한양견고딕" w:cs="굴림" w:hint="eastAsia"/>
          <w:b/>
          <w:color w:val="000000"/>
          <w:kern w:val="0"/>
          <w:sz w:val="18"/>
          <w:szCs w:val="19"/>
        </w:rPr>
        <w:t xml:space="preserve"> </w:t>
      </w:r>
      <w:r w:rsidRPr="00117998">
        <w:rPr>
          <w:rFonts w:ascii="한양견고딕" w:hAnsi="한양견고딕" w:cs="굴림" w:hint="eastAsia"/>
          <w:b/>
          <w:color w:val="000000"/>
          <w:kern w:val="0"/>
          <w:sz w:val="18"/>
          <w:szCs w:val="19"/>
        </w:rPr>
        <w:t>기초부터</w:t>
      </w:r>
      <w:r w:rsidRPr="00117998">
        <w:rPr>
          <w:rFonts w:ascii="한양견고딕" w:hAnsi="한양견고딕" w:cs="굴림" w:hint="eastAsia"/>
          <w:b/>
          <w:color w:val="000000"/>
          <w:kern w:val="0"/>
          <w:sz w:val="18"/>
          <w:szCs w:val="19"/>
        </w:rPr>
        <w:t xml:space="preserve"> </w:t>
      </w:r>
      <w:r w:rsidRPr="00117998">
        <w:rPr>
          <w:rFonts w:ascii="한양견고딕" w:hAnsi="한양견고딕" w:cs="굴림" w:hint="eastAsia"/>
          <w:b/>
          <w:color w:val="000000"/>
          <w:kern w:val="0"/>
          <w:sz w:val="18"/>
          <w:szCs w:val="19"/>
        </w:rPr>
        <w:t>실제</w:t>
      </w:r>
      <w:r w:rsidRPr="00117998">
        <w:rPr>
          <w:rFonts w:ascii="한양견고딕" w:hAnsi="한양견고딕" w:cs="굴림" w:hint="eastAsia"/>
          <w:b/>
          <w:color w:val="000000"/>
          <w:kern w:val="0"/>
          <w:sz w:val="18"/>
          <w:szCs w:val="19"/>
        </w:rPr>
        <w:t xml:space="preserve"> </w:t>
      </w:r>
      <w:r w:rsidRPr="00117998">
        <w:rPr>
          <w:rFonts w:ascii="한양견고딕" w:hAnsi="한양견고딕" w:cs="굴림" w:hint="eastAsia"/>
          <w:b/>
          <w:color w:val="000000"/>
          <w:kern w:val="0"/>
          <w:sz w:val="18"/>
          <w:szCs w:val="19"/>
        </w:rPr>
        <w:t>체험까지</w:t>
      </w:r>
      <w:r w:rsidRPr="00117998">
        <w:rPr>
          <w:rFonts w:ascii="한양견고딕" w:hAnsi="한양견고딕" w:cs="굴림" w:hint="eastAsia"/>
          <w:b/>
          <w:color w:val="000000"/>
          <w:kern w:val="0"/>
          <w:sz w:val="18"/>
          <w:szCs w:val="19"/>
        </w:rPr>
        <w:t>!</w:t>
      </w:r>
    </w:p>
    <w:p w:rsidR="00117998" w:rsidRDefault="00117998" w:rsidP="00117998">
      <w:pPr>
        <w:widowControl/>
        <w:wordWrap/>
        <w:autoSpaceDE/>
        <w:autoSpaceDN/>
        <w:snapToGrid w:val="0"/>
        <w:rPr>
          <w:rFonts w:ascii="한양견고딕" w:hAnsi="한양견고딕" w:cs="굴림"/>
          <w:color w:val="000000"/>
          <w:kern w:val="0"/>
          <w:sz w:val="18"/>
          <w:szCs w:val="19"/>
        </w:rPr>
      </w:pPr>
    </w:p>
    <w:p w:rsidR="00117998" w:rsidRPr="00117998" w:rsidRDefault="00117998" w:rsidP="00117998">
      <w:pPr>
        <w:widowControl/>
        <w:wordWrap/>
        <w:autoSpaceDE/>
        <w:autoSpaceDN/>
        <w:snapToGrid w:val="0"/>
        <w:rPr>
          <w:rFonts w:ascii="바탕" w:hAnsi="바탕" w:cs="굴림"/>
          <w:color w:val="000000"/>
          <w:kern w:val="0"/>
          <w:sz w:val="18"/>
          <w:szCs w:val="21"/>
        </w:rPr>
      </w:pPr>
      <w:r w:rsidRPr="00117998">
        <w:rPr>
          <w:rFonts w:ascii="한양중고딕" w:hAnsi="한양중고딕" w:cs="굴림" w:hint="eastAsia"/>
          <w:color w:val="000000"/>
          <w:kern w:val="0"/>
          <w:sz w:val="18"/>
          <w:szCs w:val="19"/>
        </w:rPr>
        <w:t>정좌란</w:t>
      </w:r>
      <w:r w:rsidRPr="00117998">
        <w:rPr>
          <w:rFonts w:ascii="한양중고딕" w:hAnsi="한양중고딕" w:cs="굴림" w:hint="eastAsia"/>
          <w:color w:val="000000"/>
          <w:kern w:val="0"/>
          <w:sz w:val="18"/>
          <w:szCs w:val="19"/>
        </w:rPr>
        <w:t xml:space="preserve"> </w:t>
      </w:r>
      <w:proofErr w:type="gramStart"/>
      <w:r w:rsidRPr="00117998">
        <w:rPr>
          <w:rFonts w:ascii="한양중고딕" w:hAnsi="한양중고딕" w:cs="굴림" w:hint="eastAsia"/>
          <w:color w:val="000000"/>
          <w:kern w:val="0"/>
          <w:sz w:val="18"/>
          <w:szCs w:val="19"/>
        </w:rPr>
        <w:t>무엇일까</w:t>
      </w:r>
      <w:r w:rsidRPr="00117998">
        <w:rPr>
          <w:rFonts w:ascii="한양중고딕" w:hAnsi="한양중고딕" w:cs="굴림" w:hint="eastAsia"/>
          <w:color w:val="000000"/>
          <w:kern w:val="0"/>
          <w:sz w:val="18"/>
          <w:szCs w:val="19"/>
        </w:rPr>
        <w:t>.</w:t>
      </w:r>
      <w:proofErr w:type="gramEnd"/>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왜</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정좌를</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해야</w:t>
      </w:r>
      <w:r w:rsidRPr="00117998">
        <w:rPr>
          <w:rFonts w:ascii="한양중고딕" w:hAnsi="한양중고딕" w:cs="굴림" w:hint="eastAsia"/>
          <w:color w:val="000000"/>
          <w:kern w:val="0"/>
          <w:sz w:val="18"/>
          <w:szCs w:val="19"/>
        </w:rPr>
        <w:t xml:space="preserve"> </w:t>
      </w:r>
      <w:proofErr w:type="gramStart"/>
      <w:r w:rsidRPr="00117998">
        <w:rPr>
          <w:rFonts w:ascii="한양중고딕" w:hAnsi="한양중고딕" w:cs="굴림" w:hint="eastAsia"/>
          <w:color w:val="000000"/>
          <w:kern w:val="0"/>
          <w:sz w:val="18"/>
          <w:szCs w:val="19"/>
        </w:rPr>
        <w:t>할까</w:t>
      </w:r>
      <w:r w:rsidRPr="00117998">
        <w:rPr>
          <w:rFonts w:ascii="한양중고딕" w:hAnsi="한양중고딕" w:cs="굴림" w:hint="eastAsia"/>
          <w:color w:val="000000"/>
          <w:kern w:val="0"/>
          <w:sz w:val="18"/>
          <w:szCs w:val="19"/>
        </w:rPr>
        <w:t>.</w:t>
      </w:r>
      <w:proofErr w:type="gramEnd"/>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정좌가</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곧</w:t>
      </w:r>
      <w:r w:rsidRPr="00117998">
        <w:rPr>
          <w:rFonts w:ascii="한양중고딕" w:hAnsi="한양중고딕" w:cs="굴림" w:hint="eastAsia"/>
          <w:color w:val="000000"/>
          <w:kern w:val="0"/>
          <w:sz w:val="18"/>
          <w:szCs w:val="19"/>
        </w:rPr>
        <w:t xml:space="preserve"> </w:t>
      </w:r>
      <w:proofErr w:type="gramStart"/>
      <w:r w:rsidRPr="00117998">
        <w:rPr>
          <w:rFonts w:ascii="한양중고딕" w:hAnsi="한양중고딕" w:cs="굴림" w:hint="eastAsia"/>
          <w:color w:val="000000"/>
          <w:kern w:val="0"/>
          <w:sz w:val="18"/>
          <w:szCs w:val="19"/>
        </w:rPr>
        <w:t>수도일까</w:t>
      </w:r>
      <w:r w:rsidRPr="00117998">
        <w:rPr>
          <w:rFonts w:ascii="한양중고딕" w:hAnsi="한양중고딕" w:cs="굴림" w:hint="eastAsia"/>
          <w:color w:val="000000"/>
          <w:kern w:val="0"/>
          <w:sz w:val="18"/>
          <w:szCs w:val="19"/>
        </w:rPr>
        <w:t>.</w:t>
      </w:r>
      <w:proofErr w:type="gramEnd"/>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정좌와</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명상은</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같은</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것일까</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다른</w:t>
      </w:r>
      <w:r w:rsidRPr="00117998">
        <w:rPr>
          <w:rFonts w:ascii="한양중고딕" w:hAnsi="한양중고딕" w:cs="굴림" w:hint="eastAsia"/>
          <w:color w:val="000000"/>
          <w:kern w:val="0"/>
          <w:sz w:val="18"/>
          <w:szCs w:val="19"/>
        </w:rPr>
        <w:t xml:space="preserve"> </w:t>
      </w:r>
      <w:proofErr w:type="gramStart"/>
      <w:r w:rsidRPr="00117998">
        <w:rPr>
          <w:rFonts w:ascii="한양중고딕" w:hAnsi="한양중고딕" w:cs="굴림" w:hint="eastAsia"/>
          <w:color w:val="000000"/>
          <w:kern w:val="0"/>
          <w:sz w:val="18"/>
          <w:szCs w:val="19"/>
        </w:rPr>
        <w:t>것일까</w:t>
      </w:r>
      <w:r w:rsidRPr="00117998">
        <w:rPr>
          <w:rFonts w:ascii="한양중고딕" w:hAnsi="한양중고딕" w:cs="굴림" w:hint="eastAsia"/>
          <w:color w:val="000000"/>
          <w:kern w:val="0"/>
          <w:sz w:val="18"/>
          <w:szCs w:val="19"/>
        </w:rPr>
        <w:t>.</w:t>
      </w:r>
      <w:proofErr w:type="gramEnd"/>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정좌를</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해서</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궁극적으로</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구하는</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것은</w:t>
      </w:r>
      <w:r w:rsidRPr="00117998">
        <w:rPr>
          <w:rFonts w:ascii="한양중고딕" w:hAnsi="한양중고딕" w:cs="굴림" w:hint="eastAsia"/>
          <w:color w:val="000000"/>
          <w:kern w:val="0"/>
          <w:sz w:val="18"/>
          <w:szCs w:val="19"/>
        </w:rPr>
        <w:t xml:space="preserve"> </w:t>
      </w:r>
      <w:proofErr w:type="gramStart"/>
      <w:r w:rsidRPr="00117998">
        <w:rPr>
          <w:rFonts w:ascii="한양중고딕" w:hAnsi="한양중고딕" w:cs="굴림" w:hint="eastAsia"/>
          <w:color w:val="000000"/>
          <w:kern w:val="0"/>
          <w:sz w:val="18"/>
          <w:szCs w:val="19"/>
        </w:rPr>
        <w:t>무엇일까</w:t>
      </w:r>
      <w:r w:rsidRPr="00117998">
        <w:rPr>
          <w:rFonts w:ascii="한양중고딕" w:hAnsi="한양중고딕" w:cs="굴림" w:hint="eastAsia"/>
          <w:color w:val="000000"/>
          <w:kern w:val="0"/>
          <w:sz w:val="18"/>
          <w:szCs w:val="19"/>
        </w:rPr>
        <w:t>.</w:t>
      </w:r>
      <w:proofErr w:type="gramEnd"/>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정좌를</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하는</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이유와</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목적은</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서로</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다르다</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병</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없이</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건강하게</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살고</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싶어서</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마음의</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안정을</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찾기</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위해서</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존재의</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근원을</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탐구하고자</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등</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다양하다</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정좌의</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이론</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또한</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분분하다</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정좌의</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자세부터</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방법</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효과</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현상</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이치</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궁극의</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경지까지</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학파마다</w:t>
      </w:r>
      <w:r w:rsidRPr="00117998">
        <w:rPr>
          <w:rFonts w:ascii="한양중고딕" w:hAnsi="한양중고딕" w:cs="굴림" w:hint="eastAsia"/>
          <w:color w:val="000000"/>
          <w:kern w:val="0"/>
          <w:sz w:val="18"/>
          <w:szCs w:val="19"/>
        </w:rPr>
        <w:t xml:space="preserve"> </w:t>
      </w:r>
      <w:proofErr w:type="spellStart"/>
      <w:r w:rsidRPr="00117998">
        <w:rPr>
          <w:rFonts w:ascii="한양중고딕" w:hAnsi="한양중고딕" w:cs="굴림" w:hint="eastAsia"/>
          <w:color w:val="000000"/>
          <w:kern w:val="0"/>
          <w:sz w:val="18"/>
          <w:szCs w:val="19"/>
        </w:rPr>
        <w:t>제각각이다</w:t>
      </w:r>
      <w:proofErr w:type="spellEnd"/>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단</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하나</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같은</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것이</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있다면</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바로</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현실의</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구체적인</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몸과</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마음을</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대상으로</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한다는</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것</w:t>
      </w:r>
      <w:r w:rsidRPr="00117998">
        <w:rPr>
          <w:rFonts w:ascii="한양중고딕" w:hAnsi="한양중고딕" w:cs="굴림" w:hint="eastAsia"/>
          <w:color w:val="000000"/>
          <w:kern w:val="0"/>
          <w:sz w:val="18"/>
          <w:szCs w:val="19"/>
        </w:rPr>
        <w:t>.</w:t>
      </w:r>
    </w:p>
    <w:p w:rsidR="00117998" w:rsidRDefault="00117998" w:rsidP="00117998">
      <w:pPr>
        <w:widowControl/>
        <w:wordWrap/>
        <w:autoSpaceDE/>
        <w:autoSpaceDN/>
        <w:snapToGrid w:val="0"/>
        <w:rPr>
          <w:rFonts w:ascii="한양중고딕" w:hAnsi="한양중고딕" w:cs="굴림"/>
          <w:color w:val="000000"/>
          <w:kern w:val="0"/>
          <w:sz w:val="18"/>
          <w:szCs w:val="19"/>
        </w:rPr>
      </w:pPr>
    </w:p>
    <w:p w:rsidR="00117998" w:rsidRPr="00117998" w:rsidRDefault="00117998" w:rsidP="00117998">
      <w:pPr>
        <w:widowControl/>
        <w:wordWrap/>
        <w:autoSpaceDE/>
        <w:autoSpaceDN/>
        <w:snapToGrid w:val="0"/>
        <w:rPr>
          <w:rFonts w:ascii="바탕" w:hAnsi="바탕" w:cs="굴림"/>
          <w:color w:val="000000"/>
          <w:kern w:val="0"/>
          <w:sz w:val="18"/>
          <w:szCs w:val="21"/>
        </w:rPr>
      </w:pPr>
      <w:r w:rsidRPr="00117998">
        <w:rPr>
          <w:rFonts w:ascii="한양중고딕" w:hAnsi="한양중고딕" w:cs="굴림" w:hint="eastAsia"/>
          <w:color w:val="000000"/>
          <w:kern w:val="0"/>
          <w:sz w:val="18"/>
          <w:szCs w:val="19"/>
        </w:rPr>
        <w:t>이</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책은</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참선</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지관</w:t>
      </w:r>
      <w:r w:rsidRPr="00117998">
        <w:rPr>
          <w:rFonts w:ascii="한양중고딕" w:hAnsi="한양중고딕" w:cs="굴림" w:hint="eastAsia"/>
          <w:color w:val="000000"/>
          <w:kern w:val="0"/>
          <w:sz w:val="18"/>
          <w:szCs w:val="19"/>
        </w:rPr>
        <w:t xml:space="preserve">, </w:t>
      </w:r>
      <w:proofErr w:type="spellStart"/>
      <w:r w:rsidRPr="00117998">
        <w:rPr>
          <w:rFonts w:ascii="한양중고딕" w:hAnsi="한양중고딕" w:cs="굴림" w:hint="eastAsia"/>
          <w:color w:val="000000"/>
          <w:kern w:val="0"/>
          <w:sz w:val="18"/>
          <w:szCs w:val="19"/>
        </w:rPr>
        <w:t>단학</w:t>
      </w:r>
      <w:proofErr w:type="spellEnd"/>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요가</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명상</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기공</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등을</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생명력을</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회복하기</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위한</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휴식이라는</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의미로</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정좌에</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포함한다</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이</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관점에서</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도가</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불가</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유가</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요가의</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정좌</w:t>
      </w:r>
      <w:r w:rsidRPr="00117998">
        <w:rPr>
          <w:rFonts w:ascii="한양중고딕" w:hAnsi="한양중고딕" w:cs="굴림" w:hint="eastAsia"/>
          <w:color w:val="000000"/>
          <w:kern w:val="0"/>
          <w:sz w:val="18"/>
          <w:szCs w:val="19"/>
        </w:rPr>
        <w:t xml:space="preserve"> </w:t>
      </w:r>
      <w:proofErr w:type="spellStart"/>
      <w:r w:rsidRPr="00117998">
        <w:rPr>
          <w:rFonts w:ascii="한양중고딕" w:hAnsi="한양중고딕" w:cs="굴림" w:hint="eastAsia"/>
          <w:color w:val="000000"/>
          <w:kern w:val="0"/>
          <w:sz w:val="18"/>
          <w:szCs w:val="19"/>
        </w:rPr>
        <w:t>수행법에는</w:t>
      </w:r>
      <w:proofErr w:type="spellEnd"/>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어떤</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것이</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있는지</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각</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파가</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중시하는</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것은</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무엇이고</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다른</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파에서는</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그것을</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어떻게</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부르는지</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정좌를</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하면</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몸과</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마음에</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어떤</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반응이</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일어나고</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그</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반응이</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어떻게</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변하는지</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등을</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동서양</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의학과</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과학</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개념을</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곁들여</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설명한다</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정좌를</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해서</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얻게</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되는</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몸과</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마음의</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변화는</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체험해</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보지</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않은</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사람은</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알</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수</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없고</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체험한</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사람은</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제대로</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말할</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수</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없었다</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심신이</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서로</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의지해</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생리와</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심리</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변화를</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이끌어</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가는</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과정을</w:t>
      </w:r>
      <w:r w:rsidRPr="00117998">
        <w:rPr>
          <w:rFonts w:ascii="한양중고딕" w:hAnsi="한양중고딕" w:cs="굴림" w:hint="eastAsia"/>
          <w:color w:val="000000"/>
          <w:kern w:val="0"/>
          <w:sz w:val="18"/>
          <w:szCs w:val="19"/>
        </w:rPr>
        <w:t xml:space="preserve"> </w:t>
      </w:r>
      <w:r w:rsidRPr="00117998">
        <w:rPr>
          <w:rFonts w:ascii="한양중고딕" w:hAnsi="한양중고딕" w:cs="굴림" w:hint="eastAsia"/>
          <w:color w:val="000000"/>
          <w:kern w:val="0"/>
          <w:sz w:val="18"/>
          <w:szCs w:val="19"/>
        </w:rPr>
        <w:t>만나보자</w:t>
      </w:r>
      <w:r w:rsidRPr="00117998">
        <w:rPr>
          <w:rFonts w:ascii="한양중고딕" w:hAnsi="한양중고딕" w:cs="굴림" w:hint="eastAsia"/>
          <w:color w:val="000000"/>
          <w:kern w:val="0"/>
          <w:sz w:val="18"/>
          <w:szCs w:val="19"/>
        </w:rPr>
        <w:t>!</w:t>
      </w:r>
    </w:p>
    <w:p w:rsidR="00D8208C" w:rsidRPr="00117998" w:rsidRDefault="00D8208C" w:rsidP="00906666">
      <w:pPr>
        <w:wordWrap/>
        <w:snapToGrid w:val="0"/>
        <w:textAlignment w:val="baseline"/>
        <w:rPr>
          <w:rFonts w:cs="한컴바탕"/>
          <w:spacing w:val="-5"/>
          <w:kern w:val="0"/>
          <w:sz w:val="18"/>
          <w:szCs w:val="18"/>
        </w:rPr>
      </w:pPr>
    </w:p>
    <w:p w:rsidR="00B20F5E" w:rsidRDefault="00B20F5E" w:rsidP="00325D64">
      <w:pPr>
        <w:rPr>
          <w:rFonts w:cs="굴림"/>
          <w:color w:val="000000"/>
          <w:kern w:val="0"/>
          <w:sz w:val="18"/>
          <w:szCs w:val="18"/>
        </w:rPr>
      </w:pPr>
    </w:p>
    <w:p w:rsidR="00906666" w:rsidRPr="00E20A47" w:rsidRDefault="00906666" w:rsidP="00325D64">
      <w:pPr>
        <w:rPr>
          <w:rFonts w:cs="굴림"/>
          <w:color w:val="000000"/>
          <w:kern w:val="0"/>
          <w:sz w:val="18"/>
          <w:szCs w:val="18"/>
        </w:rPr>
      </w:pPr>
    </w:p>
    <w:p w:rsidR="00996BDB" w:rsidRPr="00454304" w:rsidRDefault="00275C90" w:rsidP="00B20F5E">
      <w:pPr>
        <w:pStyle w:val="af0"/>
        <w:spacing w:line="240" w:lineRule="auto"/>
        <w:rPr>
          <w:rFonts w:ascii="맑은 고딕" w:eastAsia="맑은 고딕" w:hAnsi="맑은 고딕"/>
          <w:sz w:val="24"/>
          <w:szCs w:val="18"/>
        </w:rPr>
      </w:pPr>
      <w:r w:rsidRPr="00454304">
        <w:rPr>
          <w:rFonts w:ascii="맑은 고딕" w:eastAsia="맑은 고딕" w:hAnsi="맑은 고딕" w:hint="eastAsia"/>
          <w:b/>
          <w:sz w:val="24"/>
          <w:szCs w:val="18"/>
        </w:rPr>
        <w:t>&lt;</w:t>
      </w:r>
      <w:r w:rsidR="000C5888" w:rsidRPr="00454304">
        <w:rPr>
          <w:rFonts w:ascii="맑은 고딕" w:eastAsia="맑은 고딕" w:hAnsi="맑은 고딕" w:hint="eastAsia"/>
          <w:b/>
          <w:bCs/>
          <w:sz w:val="24"/>
          <w:szCs w:val="18"/>
        </w:rPr>
        <w:t>저자</w:t>
      </w:r>
      <w:r w:rsidR="00716E9B" w:rsidRPr="00454304">
        <w:rPr>
          <w:rFonts w:ascii="맑은 고딕" w:eastAsia="맑은 고딕" w:hAnsi="맑은 고딕" w:hint="eastAsia"/>
          <w:b/>
          <w:bCs/>
          <w:sz w:val="24"/>
          <w:szCs w:val="18"/>
        </w:rPr>
        <w:t xml:space="preserve"> </w:t>
      </w:r>
      <w:r w:rsidR="00BB1AA4" w:rsidRPr="00454304">
        <w:rPr>
          <w:rFonts w:ascii="맑은 고딕" w:eastAsia="맑은 고딕" w:hAnsi="맑은 고딕" w:hint="eastAsia"/>
          <w:b/>
          <w:bCs/>
          <w:sz w:val="24"/>
          <w:szCs w:val="18"/>
        </w:rPr>
        <w:t xml:space="preserve">및 역자 </w:t>
      </w:r>
      <w:r w:rsidR="000C5888" w:rsidRPr="00454304">
        <w:rPr>
          <w:rFonts w:ascii="맑은 고딕" w:eastAsia="맑은 고딕" w:hAnsi="맑은 고딕" w:hint="eastAsia"/>
          <w:b/>
          <w:bCs/>
          <w:sz w:val="24"/>
          <w:szCs w:val="18"/>
        </w:rPr>
        <w:t>소개</w:t>
      </w:r>
      <w:r w:rsidR="004D7A60" w:rsidRPr="00454304">
        <w:rPr>
          <w:rFonts w:ascii="맑은 고딕" w:eastAsia="맑은 고딕" w:hAnsi="맑은 고딕" w:hint="eastAsia"/>
          <w:b/>
          <w:bCs/>
          <w:sz w:val="24"/>
          <w:szCs w:val="18"/>
        </w:rPr>
        <w:t>&gt;</w:t>
      </w:r>
    </w:p>
    <w:p w:rsidR="00F5756E" w:rsidRPr="003434AA" w:rsidRDefault="00F5756E" w:rsidP="00F5756E">
      <w:pPr>
        <w:rPr>
          <w:rFonts w:cs="굴림"/>
          <w:b/>
          <w:color w:val="000000"/>
          <w:kern w:val="0"/>
          <w:sz w:val="18"/>
          <w:szCs w:val="18"/>
        </w:rPr>
      </w:pPr>
      <w:r w:rsidRPr="003434AA">
        <w:rPr>
          <w:rFonts w:cs="굴림" w:hint="eastAsia"/>
          <w:b/>
          <w:color w:val="000000"/>
          <w:kern w:val="0"/>
          <w:sz w:val="18"/>
          <w:szCs w:val="18"/>
        </w:rPr>
        <w:t xml:space="preserve">지은이: </w:t>
      </w:r>
      <w:proofErr w:type="spellStart"/>
      <w:r w:rsidR="001246C3" w:rsidRPr="003434AA">
        <w:rPr>
          <w:rFonts w:cs="굴림" w:hint="eastAsia"/>
          <w:b/>
          <w:color w:val="000000"/>
          <w:kern w:val="0"/>
          <w:sz w:val="18"/>
          <w:szCs w:val="18"/>
        </w:rPr>
        <w:t>남회근</w:t>
      </w:r>
      <w:proofErr w:type="spellEnd"/>
    </w:p>
    <w:p w:rsidR="00F5756E" w:rsidRDefault="001246C3" w:rsidP="00F5756E">
      <w:pPr>
        <w:rPr>
          <w:rFonts w:cs="한컴바탕"/>
          <w:spacing w:val="-5"/>
          <w:sz w:val="18"/>
          <w:szCs w:val="18"/>
        </w:rPr>
      </w:pPr>
      <w:r>
        <w:rPr>
          <w:rFonts w:cs="한컴바탕"/>
          <w:spacing w:val="-5"/>
          <w:sz w:val="18"/>
          <w:szCs w:val="18"/>
        </w:rPr>
        <w:t>1918</w:t>
      </w:r>
      <w:r>
        <w:rPr>
          <w:rFonts w:cs="한컴바탕" w:hint="eastAsia"/>
          <w:spacing w:val="-5"/>
          <w:sz w:val="18"/>
          <w:szCs w:val="18"/>
        </w:rPr>
        <w:t>년</w:t>
      </w:r>
      <w:r>
        <w:rPr>
          <w:rFonts w:cs="한컴바탕"/>
          <w:spacing w:val="-5"/>
          <w:sz w:val="18"/>
          <w:szCs w:val="18"/>
        </w:rPr>
        <w:t xml:space="preserve"> </w:t>
      </w:r>
      <w:proofErr w:type="spellStart"/>
      <w:r>
        <w:rPr>
          <w:rFonts w:cs="한컴바탕" w:hint="eastAsia"/>
          <w:spacing w:val="-5"/>
          <w:sz w:val="18"/>
          <w:szCs w:val="18"/>
        </w:rPr>
        <w:t>절강성</w:t>
      </w:r>
      <w:proofErr w:type="spellEnd"/>
      <w:r>
        <w:rPr>
          <w:rFonts w:cs="한컴바탕"/>
          <w:spacing w:val="-5"/>
          <w:sz w:val="18"/>
          <w:szCs w:val="18"/>
        </w:rPr>
        <w:t xml:space="preserve"> </w:t>
      </w:r>
      <w:proofErr w:type="spellStart"/>
      <w:r>
        <w:rPr>
          <w:rFonts w:cs="한컴바탕" w:hint="eastAsia"/>
          <w:spacing w:val="-5"/>
          <w:sz w:val="18"/>
          <w:szCs w:val="18"/>
        </w:rPr>
        <w:t>온주에서</w:t>
      </w:r>
      <w:proofErr w:type="spellEnd"/>
      <w:r>
        <w:rPr>
          <w:rFonts w:cs="한컴바탕"/>
          <w:spacing w:val="-5"/>
          <w:sz w:val="18"/>
          <w:szCs w:val="18"/>
        </w:rPr>
        <w:t xml:space="preserve"> </w:t>
      </w:r>
      <w:r>
        <w:rPr>
          <w:rFonts w:cs="한컴바탕" w:hint="eastAsia"/>
          <w:spacing w:val="-5"/>
          <w:sz w:val="18"/>
          <w:szCs w:val="18"/>
        </w:rPr>
        <w:t>태어나</w:t>
      </w:r>
      <w:r>
        <w:rPr>
          <w:rFonts w:cs="한컴바탕"/>
          <w:spacing w:val="-5"/>
          <w:sz w:val="18"/>
          <w:szCs w:val="18"/>
        </w:rPr>
        <w:t xml:space="preserve"> </w:t>
      </w:r>
      <w:r>
        <w:rPr>
          <w:rFonts w:cs="한컴바탕" w:hint="eastAsia"/>
          <w:spacing w:val="-5"/>
          <w:sz w:val="18"/>
          <w:szCs w:val="18"/>
        </w:rPr>
        <w:t>어릴</w:t>
      </w:r>
      <w:r>
        <w:rPr>
          <w:rFonts w:cs="한컴바탕"/>
          <w:spacing w:val="-5"/>
          <w:sz w:val="18"/>
          <w:szCs w:val="18"/>
        </w:rPr>
        <w:t xml:space="preserve"> </w:t>
      </w:r>
      <w:r>
        <w:rPr>
          <w:rFonts w:cs="한컴바탕" w:hint="eastAsia"/>
          <w:spacing w:val="-5"/>
          <w:sz w:val="18"/>
          <w:szCs w:val="18"/>
        </w:rPr>
        <w:t>때부터</w:t>
      </w:r>
      <w:r>
        <w:rPr>
          <w:rFonts w:cs="한컴바탕"/>
          <w:spacing w:val="-5"/>
          <w:sz w:val="18"/>
          <w:szCs w:val="18"/>
        </w:rPr>
        <w:t xml:space="preserve"> </w:t>
      </w:r>
      <w:r>
        <w:rPr>
          <w:rFonts w:cs="한컴바탕" w:hint="eastAsia"/>
          <w:spacing w:val="-5"/>
          <w:sz w:val="18"/>
          <w:szCs w:val="18"/>
        </w:rPr>
        <w:t>서당</w:t>
      </w:r>
      <w:r>
        <w:rPr>
          <w:rFonts w:cs="한컴바탕"/>
          <w:spacing w:val="-5"/>
          <w:sz w:val="18"/>
          <w:szCs w:val="18"/>
        </w:rPr>
        <w:t xml:space="preserve"> </w:t>
      </w:r>
      <w:r>
        <w:rPr>
          <w:rFonts w:cs="한컴바탕" w:hint="eastAsia"/>
          <w:spacing w:val="-5"/>
          <w:sz w:val="18"/>
          <w:szCs w:val="18"/>
        </w:rPr>
        <w:t>교육을</w:t>
      </w:r>
      <w:r>
        <w:rPr>
          <w:rFonts w:cs="한컴바탕"/>
          <w:spacing w:val="-5"/>
          <w:sz w:val="18"/>
          <w:szCs w:val="18"/>
        </w:rPr>
        <w:t xml:space="preserve"> </w:t>
      </w:r>
      <w:r>
        <w:rPr>
          <w:rFonts w:cs="한컴바탕" w:hint="eastAsia"/>
          <w:spacing w:val="-5"/>
          <w:sz w:val="18"/>
          <w:szCs w:val="18"/>
        </w:rPr>
        <w:t>받으며</w:t>
      </w:r>
      <w:r>
        <w:rPr>
          <w:rFonts w:cs="한컴바탕"/>
          <w:spacing w:val="-5"/>
          <w:sz w:val="18"/>
          <w:szCs w:val="18"/>
        </w:rPr>
        <w:t xml:space="preserve"> </w:t>
      </w:r>
      <w:r>
        <w:rPr>
          <w:rFonts w:cs="한컴바탕" w:hint="eastAsia"/>
          <w:spacing w:val="-5"/>
          <w:sz w:val="18"/>
          <w:szCs w:val="18"/>
        </w:rPr>
        <w:t>사서오경을</w:t>
      </w:r>
      <w:r>
        <w:rPr>
          <w:rFonts w:cs="한컴바탕"/>
          <w:spacing w:val="-5"/>
          <w:sz w:val="18"/>
          <w:szCs w:val="18"/>
        </w:rPr>
        <w:t xml:space="preserve"> </w:t>
      </w:r>
      <w:r>
        <w:rPr>
          <w:rFonts w:cs="한컴바탕" w:hint="eastAsia"/>
          <w:spacing w:val="-5"/>
          <w:sz w:val="18"/>
          <w:szCs w:val="18"/>
        </w:rPr>
        <w:t>읽었다</w:t>
      </w:r>
      <w:r>
        <w:rPr>
          <w:rFonts w:cs="한컴바탕"/>
          <w:spacing w:val="-5"/>
          <w:sz w:val="18"/>
          <w:szCs w:val="18"/>
        </w:rPr>
        <w:t>. 17</w:t>
      </w:r>
      <w:r>
        <w:rPr>
          <w:rFonts w:cs="한컴바탕" w:hint="eastAsia"/>
          <w:spacing w:val="-5"/>
          <w:sz w:val="18"/>
          <w:szCs w:val="18"/>
        </w:rPr>
        <w:t>세에</w:t>
      </w:r>
      <w:r>
        <w:rPr>
          <w:rFonts w:cs="한컴바탕"/>
          <w:spacing w:val="-5"/>
          <w:sz w:val="18"/>
          <w:szCs w:val="18"/>
        </w:rPr>
        <w:t xml:space="preserve"> </w:t>
      </w:r>
      <w:proofErr w:type="spellStart"/>
      <w:r>
        <w:rPr>
          <w:rFonts w:cs="한컴바탕" w:hint="eastAsia"/>
          <w:spacing w:val="-5"/>
          <w:sz w:val="18"/>
          <w:szCs w:val="18"/>
        </w:rPr>
        <w:t>항주국술원에</w:t>
      </w:r>
      <w:proofErr w:type="spellEnd"/>
      <w:r>
        <w:rPr>
          <w:rFonts w:cs="한컴바탕"/>
          <w:spacing w:val="-5"/>
          <w:sz w:val="18"/>
          <w:szCs w:val="18"/>
        </w:rPr>
        <w:t xml:space="preserve"> </w:t>
      </w:r>
      <w:r>
        <w:rPr>
          <w:rFonts w:cs="한컴바탕" w:hint="eastAsia"/>
          <w:spacing w:val="-5"/>
          <w:sz w:val="18"/>
          <w:szCs w:val="18"/>
        </w:rPr>
        <w:t>들어가</w:t>
      </w:r>
      <w:r>
        <w:rPr>
          <w:rFonts w:cs="한컴바탕"/>
          <w:spacing w:val="-5"/>
          <w:sz w:val="18"/>
          <w:szCs w:val="18"/>
        </w:rPr>
        <w:t xml:space="preserve"> </w:t>
      </w:r>
      <w:r>
        <w:rPr>
          <w:rFonts w:cs="한컴바탕" w:hint="eastAsia"/>
          <w:spacing w:val="-5"/>
          <w:sz w:val="18"/>
          <w:szCs w:val="18"/>
        </w:rPr>
        <w:t>각</w:t>
      </w:r>
      <w:r>
        <w:rPr>
          <w:rFonts w:cs="한컴바탕"/>
          <w:spacing w:val="-5"/>
          <w:sz w:val="18"/>
          <w:szCs w:val="18"/>
        </w:rPr>
        <w:t xml:space="preserve"> </w:t>
      </w:r>
      <w:proofErr w:type="spellStart"/>
      <w:r>
        <w:rPr>
          <w:rFonts w:cs="한컴바탕" w:hint="eastAsia"/>
          <w:spacing w:val="-5"/>
          <w:sz w:val="18"/>
          <w:szCs w:val="18"/>
        </w:rPr>
        <w:t>문파</w:t>
      </w:r>
      <w:proofErr w:type="spellEnd"/>
      <w:r>
        <w:rPr>
          <w:rFonts w:cs="한컴바탕"/>
          <w:spacing w:val="-5"/>
          <w:sz w:val="18"/>
          <w:szCs w:val="18"/>
        </w:rPr>
        <w:t xml:space="preserve"> </w:t>
      </w:r>
      <w:r>
        <w:rPr>
          <w:rFonts w:cs="한컴바탕" w:hint="eastAsia"/>
          <w:spacing w:val="-5"/>
          <w:sz w:val="18"/>
          <w:szCs w:val="18"/>
        </w:rPr>
        <w:t>고수들로부터</w:t>
      </w:r>
      <w:r>
        <w:rPr>
          <w:rFonts w:cs="한컴바탕"/>
          <w:spacing w:val="-5"/>
          <w:sz w:val="18"/>
          <w:szCs w:val="18"/>
        </w:rPr>
        <w:t xml:space="preserve"> </w:t>
      </w:r>
      <w:r>
        <w:rPr>
          <w:rFonts w:cs="한컴바탕" w:hint="eastAsia"/>
          <w:spacing w:val="-5"/>
          <w:sz w:val="18"/>
          <w:szCs w:val="18"/>
        </w:rPr>
        <w:t>무예를</w:t>
      </w:r>
      <w:r>
        <w:rPr>
          <w:rFonts w:cs="한컴바탕"/>
          <w:spacing w:val="-5"/>
          <w:sz w:val="18"/>
          <w:szCs w:val="18"/>
        </w:rPr>
        <w:t xml:space="preserve"> </w:t>
      </w:r>
      <w:r>
        <w:rPr>
          <w:rFonts w:cs="한컴바탕" w:hint="eastAsia"/>
          <w:spacing w:val="-5"/>
          <w:sz w:val="18"/>
          <w:szCs w:val="18"/>
        </w:rPr>
        <w:t>배우는</w:t>
      </w:r>
      <w:r>
        <w:rPr>
          <w:rFonts w:cs="한컴바탕"/>
          <w:spacing w:val="-5"/>
          <w:sz w:val="18"/>
          <w:szCs w:val="18"/>
        </w:rPr>
        <w:t xml:space="preserve"> </w:t>
      </w:r>
      <w:r>
        <w:rPr>
          <w:rFonts w:cs="한컴바탕" w:hint="eastAsia"/>
          <w:spacing w:val="-5"/>
          <w:sz w:val="18"/>
          <w:szCs w:val="18"/>
        </w:rPr>
        <w:t>한편</w:t>
      </w:r>
      <w:r>
        <w:rPr>
          <w:rFonts w:cs="한컴바탕"/>
          <w:spacing w:val="-5"/>
          <w:sz w:val="18"/>
          <w:szCs w:val="18"/>
        </w:rPr>
        <w:t xml:space="preserve"> </w:t>
      </w:r>
      <w:r>
        <w:rPr>
          <w:rFonts w:cs="한컴바탕" w:hint="eastAsia"/>
          <w:spacing w:val="-5"/>
          <w:sz w:val="18"/>
          <w:szCs w:val="18"/>
        </w:rPr>
        <w:t>문학</w:t>
      </w:r>
      <w:r>
        <w:rPr>
          <w:rFonts w:cs="한컴바탕"/>
          <w:spacing w:val="-5"/>
          <w:sz w:val="18"/>
          <w:szCs w:val="18"/>
        </w:rPr>
        <w:t xml:space="preserve">, </w:t>
      </w:r>
      <w:r>
        <w:rPr>
          <w:rFonts w:cs="한컴바탕" w:hint="eastAsia"/>
          <w:spacing w:val="-5"/>
          <w:sz w:val="18"/>
          <w:szCs w:val="18"/>
        </w:rPr>
        <w:t>서예</w:t>
      </w:r>
      <w:r>
        <w:rPr>
          <w:rFonts w:cs="한컴바탕"/>
          <w:spacing w:val="-5"/>
          <w:sz w:val="18"/>
          <w:szCs w:val="18"/>
        </w:rPr>
        <w:t xml:space="preserve">, </w:t>
      </w:r>
      <w:r>
        <w:rPr>
          <w:rFonts w:cs="한컴바탕" w:hint="eastAsia"/>
          <w:spacing w:val="-5"/>
          <w:sz w:val="18"/>
          <w:szCs w:val="18"/>
        </w:rPr>
        <w:t>의약</w:t>
      </w:r>
      <w:r>
        <w:rPr>
          <w:rFonts w:cs="한컴바탕"/>
          <w:spacing w:val="-5"/>
          <w:sz w:val="18"/>
          <w:szCs w:val="18"/>
        </w:rPr>
        <w:t xml:space="preserve">, </w:t>
      </w:r>
      <w:r>
        <w:rPr>
          <w:rFonts w:cs="한컴바탕" w:hint="eastAsia"/>
          <w:spacing w:val="-5"/>
          <w:sz w:val="18"/>
          <w:szCs w:val="18"/>
        </w:rPr>
        <w:t>역학</w:t>
      </w:r>
      <w:r>
        <w:rPr>
          <w:rFonts w:cs="한컴바탕"/>
          <w:spacing w:val="-5"/>
          <w:sz w:val="18"/>
          <w:szCs w:val="18"/>
        </w:rPr>
        <w:t xml:space="preserve">, </w:t>
      </w:r>
      <w:r>
        <w:rPr>
          <w:rFonts w:cs="한컴바탕" w:hint="eastAsia"/>
          <w:spacing w:val="-5"/>
          <w:sz w:val="18"/>
          <w:szCs w:val="18"/>
        </w:rPr>
        <w:t>천문</w:t>
      </w:r>
      <w:r>
        <w:rPr>
          <w:rFonts w:cs="한컴바탕"/>
          <w:spacing w:val="-5"/>
          <w:sz w:val="18"/>
          <w:szCs w:val="18"/>
        </w:rPr>
        <w:t xml:space="preserve"> </w:t>
      </w:r>
      <w:r>
        <w:rPr>
          <w:rFonts w:cs="한컴바탕" w:hint="eastAsia"/>
          <w:spacing w:val="-5"/>
          <w:sz w:val="18"/>
          <w:szCs w:val="18"/>
        </w:rPr>
        <w:t>등을</w:t>
      </w:r>
      <w:r>
        <w:rPr>
          <w:rFonts w:cs="한컴바탕"/>
          <w:spacing w:val="-5"/>
          <w:sz w:val="18"/>
          <w:szCs w:val="18"/>
        </w:rPr>
        <w:t xml:space="preserve"> </w:t>
      </w:r>
      <w:r>
        <w:rPr>
          <w:rFonts w:cs="한컴바탕" w:hint="eastAsia"/>
          <w:spacing w:val="-5"/>
          <w:sz w:val="18"/>
          <w:szCs w:val="18"/>
        </w:rPr>
        <w:t>익혔다</w:t>
      </w:r>
      <w:r>
        <w:rPr>
          <w:rFonts w:cs="한컴바탕"/>
          <w:spacing w:val="-5"/>
          <w:sz w:val="18"/>
          <w:szCs w:val="18"/>
        </w:rPr>
        <w:t>. 1937</w:t>
      </w:r>
      <w:r>
        <w:rPr>
          <w:rFonts w:cs="한컴바탕" w:hint="eastAsia"/>
          <w:spacing w:val="-5"/>
          <w:sz w:val="18"/>
          <w:szCs w:val="18"/>
        </w:rPr>
        <w:t>년</w:t>
      </w:r>
      <w:r>
        <w:rPr>
          <w:rFonts w:cs="한컴바탕"/>
          <w:spacing w:val="-5"/>
          <w:sz w:val="18"/>
          <w:szCs w:val="18"/>
        </w:rPr>
        <w:t xml:space="preserve"> </w:t>
      </w:r>
      <w:r>
        <w:rPr>
          <w:rFonts w:cs="한컴바탕" w:hint="eastAsia"/>
          <w:spacing w:val="-5"/>
          <w:sz w:val="18"/>
          <w:szCs w:val="18"/>
        </w:rPr>
        <w:t>중일전쟁이</w:t>
      </w:r>
      <w:r>
        <w:rPr>
          <w:rFonts w:cs="한컴바탕"/>
          <w:spacing w:val="-5"/>
          <w:sz w:val="18"/>
          <w:szCs w:val="18"/>
        </w:rPr>
        <w:t xml:space="preserve"> </w:t>
      </w:r>
      <w:r>
        <w:rPr>
          <w:rFonts w:cs="한컴바탕" w:hint="eastAsia"/>
          <w:spacing w:val="-5"/>
          <w:sz w:val="18"/>
          <w:szCs w:val="18"/>
        </w:rPr>
        <w:t>발발하자</w:t>
      </w:r>
      <w:r>
        <w:rPr>
          <w:rFonts w:cs="한컴바탕"/>
          <w:spacing w:val="-5"/>
          <w:sz w:val="18"/>
          <w:szCs w:val="18"/>
        </w:rPr>
        <w:t xml:space="preserve"> </w:t>
      </w:r>
      <w:r>
        <w:rPr>
          <w:rFonts w:cs="한컴바탕" w:hint="eastAsia"/>
          <w:spacing w:val="-5"/>
          <w:sz w:val="18"/>
          <w:szCs w:val="18"/>
        </w:rPr>
        <w:t>사천으로</w:t>
      </w:r>
      <w:r>
        <w:rPr>
          <w:rFonts w:cs="한컴바탕"/>
          <w:spacing w:val="-5"/>
          <w:sz w:val="18"/>
          <w:szCs w:val="18"/>
        </w:rPr>
        <w:t xml:space="preserve"> </w:t>
      </w:r>
      <w:r>
        <w:rPr>
          <w:rFonts w:cs="한컴바탕" w:hint="eastAsia"/>
          <w:spacing w:val="-5"/>
          <w:sz w:val="18"/>
          <w:szCs w:val="18"/>
        </w:rPr>
        <w:t>내려가</w:t>
      </w:r>
      <w:r>
        <w:rPr>
          <w:rFonts w:cs="한컴바탕"/>
          <w:spacing w:val="-5"/>
          <w:sz w:val="18"/>
          <w:szCs w:val="18"/>
        </w:rPr>
        <w:t xml:space="preserve"> </w:t>
      </w:r>
      <w:proofErr w:type="spellStart"/>
      <w:r>
        <w:rPr>
          <w:rFonts w:cs="한컴바탕" w:hint="eastAsia"/>
          <w:spacing w:val="-5"/>
          <w:sz w:val="18"/>
          <w:szCs w:val="18"/>
        </w:rPr>
        <w:t>장개석이</w:t>
      </w:r>
      <w:proofErr w:type="spellEnd"/>
      <w:r>
        <w:rPr>
          <w:rFonts w:cs="한컴바탕"/>
          <w:spacing w:val="-5"/>
          <w:sz w:val="18"/>
          <w:szCs w:val="18"/>
        </w:rPr>
        <w:t xml:space="preserve"> </w:t>
      </w:r>
      <w:r>
        <w:rPr>
          <w:rFonts w:cs="한컴바탕" w:hint="eastAsia"/>
          <w:spacing w:val="-5"/>
          <w:sz w:val="18"/>
          <w:szCs w:val="18"/>
        </w:rPr>
        <w:t>교장으로</w:t>
      </w:r>
      <w:r>
        <w:rPr>
          <w:rFonts w:cs="한컴바탕"/>
          <w:spacing w:val="-5"/>
          <w:sz w:val="18"/>
          <w:szCs w:val="18"/>
        </w:rPr>
        <w:t xml:space="preserve"> </w:t>
      </w:r>
      <w:r>
        <w:rPr>
          <w:rFonts w:cs="한컴바탕" w:hint="eastAsia"/>
          <w:spacing w:val="-5"/>
          <w:sz w:val="18"/>
          <w:szCs w:val="18"/>
        </w:rPr>
        <w:t>있던</w:t>
      </w:r>
      <w:r>
        <w:rPr>
          <w:rFonts w:cs="한컴바탕"/>
          <w:spacing w:val="-5"/>
          <w:sz w:val="18"/>
          <w:szCs w:val="18"/>
        </w:rPr>
        <w:t xml:space="preserve"> </w:t>
      </w:r>
      <w:r>
        <w:rPr>
          <w:rFonts w:cs="한컴바탕" w:hint="eastAsia"/>
          <w:spacing w:val="-5"/>
          <w:sz w:val="18"/>
          <w:szCs w:val="18"/>
        </w:rPr>
        <w:t>중앙군관학교에서</w:t>
      </w:r>
      <w:r>
        <w:rPr>
          <w:rFonts w:cs="한컴바탕"/>
          <w:spacing w:val="-5"/>
          <w:sz w:val="18"/>
          <w:szCs w:val="18"/>
        </w:rPr>
        <w:t xml:space="preserve"> </w:t>
      </w:r>
      <w:r>
        <w:rPr>
          <w:rFonts w:cs="한컴바탕" w:hint="eastAsia"/>
          <w:spacing w:val="-5"/>
          <w:sz w:val="18"/>
          <w:szCs w:val="18"/>
        </w:rPr>
        <w:t>교관을</w:t>
      </w:r>
      <w:r>
        <w:rPr>
          <w:rFonts w:cs="한컴바탕"/>
          <w:spacing w:val="-5"/>
          <w:sz w:val="18"/>
          <w:szCs w:val="18"/>
        </w:rPr>
        <w:t xml:space="preserve"> </w:t>
      </w:r>
      <w:r>
        <w:rPr>
          <w:rFonts w:cs="한컴바탕" w:hint="eastAsia"/>
          <w:spacing w:val="-5"/>
          <w:sz w:val="18"/>
          <w:szCs w:val="18"/>
        </w:rPr>
        <w:t>맡으며</w:t>
      </w:r>
      <w:r>
        <w:rPr>
          <w:rFonts w:cs="한컴바탕"/>
          <w:spacing w:val="-5"/>
          <w:sz w:val="18"/>
          <w:szCs w:val="18"/>
        </w:rPr>
        <w:t xml:space="preserve"> </w:t>
      </w:r>
      <w:proofErr w:type="spellStart"/>
      <w:r>
        <w:rPr>
          <w:rFonts w:cs="한컴바탕" w:hint="eastAsia"/>
          <w:spacing w:val="-5"/>
          <w:sz w:val="18"/>
          <w:szCs w:val="18"/>
        </w:rPr>
        <w:t>사회복지학을</w:t>
      </w:r>
      <w:proofErr w:type="spellEnd"/>
      <w:r>
        <w:rPr>
          <w:rFonts w:cs="한컴바탕"/>
          <w:spacing w:val="-5"/>
          <w:sz w:val="18"/>
          <w:szCs w:val="18"/>
        </w:rPr>
        <w:t xml:space="preserve"> </w:t>
      </w:r>
      <w:r>
        <w:rPr>
          <w:rFonts w:cs="한컴바탕" w:hint="eastAsia"/>
          <w:spacing w:val="-5"/>
          <w:sz w:val="18"/>
          <w:szCs w:val="18"/>
        </w:rPr>
        <w:t>공부하였다</w:t>
      </w:r>
      <w:r>
        <w:rPr>
          <w:rFonts w:cs="한컴바탕"/>
          <w:spacing w:val="-5"/>
          <w:sz w:val="18"/>
          <w:szCs w:val="18"/>
        </w:rPr>
        <w:t xml:space="preserve">. </w:t>
      </w:r>
      <w:r>
        <w:rPr>
          <w:rFonts w:cs="한컴바탕" w:hint="eastAsia"/>
          <w:spacing w:val="-5"/>
          <w:sz w:val="18"/>
          <w:szCs w:val="18"/>
        </w:rPr>
        <w:t>교관으로</w:t>
      </w:r>
      <w:r>
        <w:rPr>
          <w:rFonts w:cs="한컴바탕"/>
          <w:spacing w:val="-5"/>
          <w:sz w:val="18"/>
          <w:szCs w:val="18"/>
        </w:rPr>
        <w:t xml:space="preserve"> </w:t>
      </w:r>
      <w:r>
        <w:rPr>
          <w:rFonts w:cs="한컴바탕" w:hint="eastAsia"/>
          <w:spacing w:val="-5"/>
          <w:sz w:val="18"/>
          <w:szCs w:val="18"/>
        </w:rPr>
        <w:t>일하던</w:t>
      </w:r>
      <w:r>
        <w:rPr>
          <w:rFonts w:cs="한컴바탕"/>
          <w:spacing w:val="-5"/>
          <w:sz w:val="18"/>
          <w:szCs w:val="18"/>
        </w:rPr>
        <w:t xml:space="preserve"> </w:t>
      </w:r>
      <w:r>
        <w:rPr>
          <w:rFonts w:cs="한컴바탕" w:hint="eastAsia"/>
          <w:spacing w:val="-5"/>
          <w:sz w:val="18"/>
          <w:szCs w:val="18"/>
        </w:rPr>
        <w:t>시절</w:t>
      </w:r>
      <w:r>
        <w:rPr>
          <w:rFonts w:cs="한컴바탕"/>
          <w:spacing w:val="-5"/>
          <w:sz w:val="18"/>
          <w:szCs w:val="18"/>
        </w:rPr>
        <w:t xml:space="preserve">, </w:t>
      </w:r>
      <w:r>
        <w:rPr>
          <w:rFonts w:cs="한컴바탕" w:hint="eastAsia"/>
          <w:spacing w:val="-5"/>
          <w:sz w:val="18"/>
          <w:szCs w:val="18"/>
        </w:rPr>
        <w:t>선생에게</w:t>
      </w:r>
      <w:r>
        <w:rPr>
          <w:rFonts w:cs="한컴바탕"/>
          <w:spacing w:val="-5"/>
          <w:sz w:val="18"/>
          <w:szCs w:val="18"/>
        </w:rPr>
        <w:t xml:space="preserve"> </w:t>
      </w:r>
      <w:r>
        <w:rPr>
          <w:rFonts w:cs="한컴바탕" w:hint="eastAsia"/>
          <w:spacing w:val="-5"/>
          <w:sz w:val="18"/>
          <w:szCs w:val="18"/>
        </w:rPr>
        <w:t>큰</w:t>
      </w:r>
      <w:r>
        <w:rPr>
          <w:rFonts w:cs="한컴바탕"/>
          <w:spacing w:val="-5"/>
          <w:sz w:val="18"/>
          <w:szCs w:val="18"/>
        </w:rPr>
        <w:t xml:space="preserve"> </w:t>
      </w:r>
      <w:r>
        <w:rPr>
          <w:rFonts w:cs="한컴바탕" w:hint="eastAsia"/>
          <w:spacing w:val="-5"/>
          <w:sz w:val="18"/>
          <w:szCs w:val="18"/>
        </w:rPr>
        <w:t>영향을</w:t>
      </w:r>
      <w:r>
        <w:rPr>
          <w:rFonts w:cs="한컴바탕"/>
          <w:spacing w:val="-5"/>
          <w:sz w:val="18"/>
          <w:szCs w:val="18"/>
        </w:rPr>
        <w:t xml:space="preserve"> </w:t>
      </w:r>
      <w:r>
        <w:rPr>
          <w:rFonts w:cs="한컴바탕" w:hint="eastAsia"/>
          <w:spacing w:val="-5"/>
          <w:sz w:val="18"/>
          <w:szCs w:val="18"/>
        </w:rPr>
        <w:t>준</w:t>
      </w:r>
      <w:r>
        <w:rPr>
          <w:rFonts w:cs="한컴바탕"/>
          <w:spacing w:val="-5"/>
          <w:sz w:val="18"/>
          <w:szCs w:val="18"/>
        </w:rPr>
        <w:t xml:space="preserve"> </w:t>
      </w:r>
      <w:r>
        <w:rPr>
          <w:rFonts w:cs="한컴바탕" w:hint="eastAsia"/>
          <w:spacing w:val="-5"/>
          <w:sz w:val="18"/>
          <w:szCs w:val="18"/>
        </w:rPr>
        <w:t>스승</w:t>
      </w:r>
      <w:r>
        <w:rPr>
          <w:rFonts w:cs="한컴바탕"/>
          <w:spacing w:val="-5"/>
          <w:sz w:val="18"/>
          <w:szCs w:val="18"/>
        </w:rPr>
        <w:t xml:space="preserve"> </w:t>
      </w:r>
      <w:proofErr w:type="spellStart"/>
      <w:r>
        <w:rPr>
          <w:rFonts w:cs="한컴바탕" w:hint="eastAsia"/>
          <w:spacing w:val="-5"/>
          <w:sz w:val="18"/>
          <w:szCs w:val="18"/>
        </w:rPr>
        <w:t>원환선을</w:t>
      </w:r>
      <w:proofErr w:type="spellEnd"/>
      <w:r>
        <w:rPr>
          <w:rFonts w:cs="한컴바탕"/>
          <w:spacing w:val="-5"/>
          <w:sz w:val="18"/>
          <w:szCs w:val="18"/>
        </w:rPr>
        <w:t xml:space="preserve"> </w:t>
      </w:r>
      <w:r>
        <w:rPr>
          <w:rFonts w:cs="한컴바탕" w:hint="eastAsia"/>
          <w:spacing w:val="-5"/>
          <w:sz w:val="18"/>
          <w:szCs w:val="18"/>
        </w:rPr>
        <w:t>만나</w:t>
      </w:r>
      <w:r>
        <w:rPr>
          <w:rFonts w:cs="한컴바탕"/>
          <w:spacing w:val="-5"/>
          <w:sz w:val="18"/>
          <w:szCs w:val="18"/>
        </w:rPr>
        <w:t xml:space="preserve"> </w:t>
      </w:r>
      <w:r>
        <w:rPr>
          <w:rFonts w:cs="한컴바탕" w:hint="eastAsia"/>
          <w:spacing w:val="-5"/>
          <w:sz w:val="18"/>
          <w:szCs w:val="18"/>
        </w:rPr>
        <w:t>삶의</w:t>
      </w:r>
      <w:r>
        <w:rPr>
          <w:rFonts w:cs="한컴바탕"/>
          <w:spacing w:val="-5"/>
          <w:sz w:val="18"/>
          <w:szCs w:val="18"/>
        </w:rPr>
        <w:t xml:space="preserve"> </w:t>
      </w:r>
      <w:r>
        <w:rPr>
          <w:rFonts w:cs="한컴바탕" w:hint="eastAsia"/>
          <w:spacing w:val="-5"/>
          <w:sz w:val="18"/>
          <w:szCs w:val="18"/>
        </w:rPr>
        <w:t>일대</w:t>
      </w:r>
      <w:r>
        <w:rPr>
          <w:rFonts w:cs="한컴바탕"/>
          <w:spacing w:val="-5"/>
          <w:sz w:val="18"/>
          <w:szCs w:val="18"/>
        </w:rPr>
        <w:t xml:space="preserve"> </w:t>
      </w:r>
      <w:r>
        <w:rPr>
          <w:rFonts w:cs="한컴바탕" w:hint="eastAsia"/>
          <w:spacing w:val="-5"/>
          <w:sz w:val="18"/>
          <w:szCs w:val="18"/>
        </w:rPr>
        <w:t>전환을</w:t>
      </w:r>
      <w:r>
        <w:rPr>
          <w:rFonts w:cs="한컴바탕"/>
          <w:spacing w:val="-5"/>
          <w:sz w:val="18"/>
          <w:szCs w:val="18"/>
        </w:rPr>
        <w:t xml:space="preserve"> </w:t>
      </w:r>
      <w:r>
        <w:rPr>
          <w:rFonts w:cs="한컴바탕" w:hint="eastAsia"/>
          <w:spacing w:val="-5"/>
          <w:sz w:val="18"/>
          <w:szCs w:val="18"/>
        </w:rPr>
        <w:t>맞는다</w:t>
      </w:r>
      <w:r>
        <w:rPr>
          <w:rFonts w:cs="한컴바탕"/>
          <w:spacing w:val="-5"/>
          <w:sz w:val="18"/>
          <w:szCs w:val="18"/>
        </w:rPr>
        <w:t>. 1942</w:t>
      </w:r>
      <w:r>
        <w:rPr>
          <w:rFonts w:cs="한컴바탕" w:hint="eastAsia"/>
          <w:spacing w:val="-5"/>
          <w:sz w:val="18"/>
          <w:szCs w:val="18"/>
        </w:rPr>
        <w:t>년</w:t>
      </w:r>
      <w:r>
        <w:rPr>
          <w:rFonts w:cs="한컴바탕"/>
          <w:spacing w:val="-5"/>
          <w:sz w:val="18"/>
          <w:szCs w:val="18"/>
        </w:rPr>
        <w:t xml:space="preserve"> 25</w:t>
      </w:r>
      <w:r>
        <w:rPr>
          <w:rFonts w:cs="한컴바탕" w:hint="eastAsia"/>
          <w:spacing w:val="-5"/>
          <w:sz w:val="18"/>
          <w:szCs w:val="18"/>
        </w:rPr>
        <w:t>세에</w:t>
      </w:r>
      <w:r>
        <w:rPr>
          <w:rFonts w:cs="한컴바탕"/>
          <w:spacing w:val="-5"/>
          <w:sz w:val="18"/>
          <w:szCs w:val="18"/>
        </w:rPr>
        <w:t xml:space="preserve"> </w:t>
      </w:r>
      <w:proofErr w:type="spellStart"/>
      <w:r>
        <w:rPr>
          <w:rFonts w:cs="한컴바탕" w:hint="eastAsia"/>
          <w:spacing w:val="-5"/>
          <w:sz w:val="18"/>
          <w:szCs w:val="18"/>
        </w:rPr>
        <w:t>원환선이</w:t>
      </w:r>
      <w:proofErr w:type="spellEnd"/>
      <w:r>
        <w:rPr>
          <w:rFonts w:cs="한컴바탕"/>
          <w:spacing w:val="-5"/>
          <w:sz w:val="18"/>
          <w:szCs w:val="18"/>
        </w:rPr>
        <w:t xml:space="preserve"> </w:t>
      </w:r>
      <w:r>
        <w:rPr>
          <w:rFonts w:cs="한컴바탕" w:hint="eastAsia"/>
          <w:spacing w:val="-5"/>
          <w:sz w:val="18"/>
          <w:szCs w:val="18"/>
        </w:rPr>
        <w:t>만든</w:t>
      </w:r>
      <w:r>
        <w:rPr>
          <w:rFonts w:cs="한컴바탕"/>
          <w:spacing w:val="-5"/>
          <w:sz w:val="18"/>
          <w:szCs w:val="18"/>
        </w:rPr>
        <w:t xml:space="preserve"> </w:t>
      </w:r>
      <w:proofErr w:type="spellStart"/>
      <w:r>
        <w:rPr>
          <w:rFonts w:cs="한컴바탕" w:hint="eastAsia"/>
          <w:spacing w:val="-5"/>
          <w:sz w:val="18"/>
          <w:szCs w:val="18"/>
        </w:rPr>
        <w:t>유마정사에</w:t>
      </w:r>
      <w:proofErr w:type="spellEnd"/>
      <w:r>
        <w:rPr>
          <w:rFonts w:cs="한컴바탕"/>
          <w:spacing w:val="-5"/>
          <w:sz w:val="18"/>
          <w:szCs w:val="18"/>
        </w:rPr>
        <w:t xml:space="preserve"> </w:t>
      </w:r>
      <w:r>
        <w:rPr>
          <w:rFonts w:cs="한컴바탕" w:hint="eastAsia"/>
          <w:spacing w:val="-5"/>
          <w:sz w:val="18"/>
          <w:szCs w:val="18"/>
        </w:rPr>
        <w:t>합류하여</w:t>
      </w:r>
      <w:r>
        <w:rPr>
          <w:rFonts w:cs="한컴바탕"/>
          <w:spacing w:val="-5"/>
          <w:sz w:val="18"/>
          <w:szCs w:val="18"/>
        </w:rPr>
        <w:t xml:space="preserve"> </w:t>
      </w:r>
      <w:r>
        <w:rPr>
          <w:rFonts w:cs="한컴바탕" w:hint="eastAsia"/>
          <w:spacing w:val="-5"/>
          <w:sz w:val="18"/>
          <w:szCs w:val="18"/>
        </w:rPr>
        <w:t>수석</w:t>
      </w:r>
      <w:r>
        <w:rPr>
          <w:rFonts w:cs="한컴바탕"/>
          <w:spacing w:val="-5"/>
          <w:sz w:val="18"/>
          <w:szCs w:val="18"/>
        </w:rPr>
        <w:t xml:space="preserve"> </w:t>
      </w:r>
      <w:r>
        <w:rPr>
          <w:rFonts w:cs="한컴바탕" w:hint="eastAsia"/>
          <w:spacing w:val="-5"/>
          <w:sz w:val="18"/>
          <w:szCs w:val="18"/>
        </w:rPr>
        <w:t>제자가</w:t>
      </w:r>
      <w:r>
        <w:rPr>
          <w:rFonts w:cs="한컴바탕"/>
          <w:spacing w:val="-5"/>
          <w:sz w:val="18"/>
          <w:szCs w:val="18"/>
        </w:rPr>
        <w:t xml:space="preserve"> </w:t>
      </w:r>
      <w:r>
        <w:rPr>
          <w:rFonts w:cs="한컴바탕" w:hint="eastAsia"/>
          <w:spacing w:val="-5"/>
          <w:sz w:val="18"/>
          <w:szCs w:val="18"/>
        </w:rPr>
        <w:t>되었고</w:t>
      </w:r>
      <w:r>
        <w:rPr>
          <w:rFonts w:cs="한컴바탕"/>
          <w:spacing w:val="-5"/>
          <w:sz w:val="18"/>
          <w:szCs w:val="18"/>
        </w:rPr>
        <w:t xml:space="preserve">, </w:t>
      </w:r>
      <w:r>
        <w:rPr>
          <w:rFonts w:cs="한컴바탕" w:hint="eastAsia"/>
          <w:spacing w:val="-5"/>
          <w:sz w:val="18"/>
          <w:szCs w:val="18"/>
        </w:rPr>
        <w:t>스승을</w:t>
      </w:r>
      <w:r>
        <w:rPr>
          <w:rFonts w:cs="한컴바탕"/>
          <w:spacing w:val="-5"/>
          <w:sz w:val="18"/>
          <w:szCs w:val="18"/>
        </w:rPr>
        <w:t xml:space="preserve"> </w:t>
      </w:r>
      <w:r>
        <w:rPr>
          <w:rFonts w:cs="한컴바탕" w:hint="eastAsia"/>
          <w:spacing w:val="-5"/>
          <w:sz w:val="18"/>
          <w:szCs w:val="18"/>
        </w:rPr>
        <w:t>따라</w:t>
      </w:r>
      <w:r>
        <w:rPr>
          <w:rFonts w:cs="한컴바탕"/>
          <w:spacing w:val="-5"/>
          <w:sz w:val="18"/>
          <w:szCs w:val="18"/>
        </w:rPr>
        <w:t xml:space="preserve"> </w:t>
      </w:r>
      <w:r>
        <w:rPr>
          <w:rFonts w:cs="한컴바탕" w:hint="eastAsia"/>
          <w:spacing w:val="-5"/>
          <w:sz w:val="18"/>
          <w:szCs w:val="18"/>
        </w:rPr>
        <w:t>근대</w:t>
      </w:r>
      <w:r>
        <w:rPr>
          <w:rFonts w:cs="한컴바탕"/>
          <w:spacing w:val="-5"/>
          <w:sz w:val="18"/>
          <w:szCs w:val="18"/>
        </w:rPr>
        <w:t xml:space="preserve"> </w:t>
      </w:r>
      <w:r>
        <w:rPr>
          <w:rFonts w:cs="한컴바탕" w:hint="eastAsia"/>
          <w:spacing w:val="-5"/>
          <w:sz w:val="18"/>
          <w:szCs w:val="18"/>
        </w:rPr>
        <w:t>중국</w:t>
      </w:r>
      <w:r>
        <w:rPr>
          <w:rFonts w:cs="한컴바탕"/>
          <w:spacing w:val="-5"/>
          <w:sz w:val="18"/>
          <w:szCs w:val="18"/>
        </w:rPr>
        <w:t xml:space="preserve"> </w:t>
      </w:r>
      <w:r>
        <w:rPr>
          <w:rFonts w:cs="한컴바탕" w:hint="eastAsia"/>
          <w:spacing w:val="-5"/>
          <w:sz w:val="18"/>
          <w:szCs w:val="18"/>
        </w:rPr>
        <w:t>불교계</w:t>
      </w:r>
      <w:r>
        <w:rPr>
          <w:rFonts w:cs="한컴바탕"/>
          <w:spacing w:val="-5"/>
          <w:sz w:val="18"/>
          <w:szCs w:val="18"/>
        </w:rPr>
        <w:t xml:space="preserve"> </w:t>
      </w:r>
      <w:r>
        <w:rPr>
          <w:rFonts w:cs="한컴바탕" w:hint="eastAsia"/>
          <w:spacing w:val="-5"/>
          <w:sz w:val="18"/>
          <w:szCs w:val="18"/>
        </w:rPr>
        <w:t>중흥조로</w:t>
      </w:r>
      <w:r>
        <w:rPr>
          <w:rFonts w:cs="한컴바탕"/>
          <w:spacing w:val="-5"/>
          <w:sz w:val="18"/>
          <w:szCs w:val="18"/>
        </w:rPr>
        <w:t xml:space="preserve"> </w:t>
      </w:r>
      <w:r>
        <w:rPr>
          <w:rFonts w:cs="한컴바탕" w:hint="eastAsia"/>
          <w:spacing w:val="-5"/>
          <w:sz w:val="18"/>
          <w:szCs w:val="18"/>
        </w:rPr>
        <w:t>알려진</w:t>
      </w:r>
      <w:r>
        <w:rPr>
          <w:rFonts w:cs="한컴바탕"/>
          <w:spacing w:val="-5"/>
          <w:sz w:val="18"/>
          <w:szCs w:val="18"/>
        </w:rPr>
        <w:t xml:space="preserve"> </w:t>
      </w:r>
      <w:proofErr w:type="spellStart"/>
      <w:r>
        <w:rPr>
          <w:rFonts w:cs="한컴바탕" w:hint="eastAsia"/>
          <w:spacing w:val="-5"/>
          <w:sz w:val="18"/>
          <w:szCs w:val="18"/>
        </w:rPr>
        <w:t>허운선사의</w:t>
      </w:r>
      <w:proofErr w:type="spellEnd"/>
      <w:r>
        <w:rPr>
          <w:rFonts w:cs="한컴바탕"/>
          <w:spacing w:val="-5"/>
          <w:sz w:val="18"/>
          <w:szCs w:val="18"/>
        </w:rPr>
        <w:t xml:space="preserve"> </w:t>
      </w:r>
      <w:r>
        <w:rPr>
          <w:rFonts w:cs="한컴바탕" w:hint="eastAsia"/>
          <w:spacing w:val="-5"/>
          <w:sz w:val="18"/>
          <w:szCs w:val="18"/>
        </w:rPr>
        <w:t>가르침을</w:t>
      </w:r>
      <w:r>
        <w:rPr>
          <w:rFonts w:cs="한컴바탕"/>
          <w:spacing w:val="-5"/>
          <w:sz w:val="18"/>
          <w:szCs w:val="18"/>
        </w:rPr>
        <w:t xml:space="preserve"> </w:t>
      </w:r>
      <w:r>
        <w:rPr>
          <w:rFonts w:cs="한컴바탕" w:hint="eastAsia"/>
          <w:spacing w:val="-5"/>
          <w:sz w:val="18"/>
          <w:szCs w:val="18"/>
        </w:rPr>
        <w:t>배웠다</w:t>
      </w:r>
      <w:r>
        <w:rPr>
          <w:rFonts w:cs="한컴바탕"/>
          <w:spacing w:val="-5"/>
          <w:sz w:val="18"/>
          <w:szCs w:val="18"/>
        </w:rPr>
        <w:t xml:space="preserve">. </w:t>
      </w:r>
      <w:r>
        <w:rPr>
          <w:rFonts w:cs="한컴바탕" w:hint="eastAsia"/>
          <w:spacing w:val="-5"/>
          <w:sz w:val="18"/>
          <w:szCs w:val="18"/>
        </w:rPr>
        <w:t>불법을</w:t>
      </w:r>
      <w:r>
        <w:rPr>
          <w:rFonts w:cs="한컴바탕"/>
          <w:spacing w:val="-5"/>
          <w:sz w:val="18"/>
          <w:szCs w:val="18"/>
        </w:rPr>
        <w:t xml:space="preserve"> </w:t>
      </w:r>
      <w:r>
        <w:rPr>
          <w:rFonts w:cs="한컴바탕" w:hint="eastAsia"/>
          <w:spacing w:val="-5"/>
          <w:sz w:val="18"/>
          <w:szCs w:val="18"/>
        </w:rPr>
        <w:t>더</w:t>
      </w:r>
      <w:r>
        <w:rPr>
          <w:rFonts w:cs="한컴바탕"/>
          <w:spacing w:val="-5"/>
          <w:sz w:val="18"/>
          <w:szCs w:val="18"/>
        </w:rPr>
        <w:t xml:space="preserve"> </w:t>
      </w:r>
      <w:r>
        <w:rPr>
          <w:rFonts w:cs="한컴바탕" w:hint="eastAsia"/>
          <w:spacing w:val="-5"/>
          <w:sz w:val="18"/>
          <w:szCs w:val="18"/>
        </w:rPr>
        <w:t>깊이</w:t>
      </w:r>
      <w:r>
        <w:rPr>
          <w:rFonts w:cs="한컴바탕"/>
          <w:spacing w:val="-5"/>
          <w:sz w:val="18"/>
          <w:szCs w:val="18"/>
        </w:rPr>
        <w:t xml:space="preserve"> </w:t>
      </w:r>
      <w:r>
        <w:rPr>
          <w:rFonts w:cs="한컴바탕" w:hint="eastAsia"/>
          <w:spacing w:val="-5"/>
          <w:sz w:val="18"/>
          <w:szCs w:val="18"/>
        </w:rPr>
        <w:t>공부하기</w:t>
      </w:r>
      <w:r>
        <w:rPr>
          <w:rFonts w:cs="한컴바탕"/>
          <w:spacing w:val="-5"/>
          <w:sz w:val="18"/>
          <w:szCs w:val="18"/>
        </w:rPr>
        <w:t xml:space="preserve"> </w:t>
      </w:r>
      <w:r>
        <w:rPr>
          <w:rFonts w:cs="한컴바탕" w:hint="eastAsia"/>
          <w:spacing w:val="-5"/>
          <w:sz w:val="18"/>
          <w:szCs w:val="18"/>
        </w:rPr>
        <w:t>위해</w:t>
      </w:r>
      <w:r>
        <w:rPr>
          <w:rFonts w:cs="한컴바탕"/>
          <w:spacing w:val="-5"/>
          <w:sz w:val="18"/>
          <w:szCs w:val="18"/>
        </w:rPr>
        <w:t xml:space="preserve"> </w:t>
      </w:r>
      <w:r>
        <w:rPr>
          <w:rFonts w:cs="한컴바탕" w:hint="eastAsia"/>
          <w:spacing w:val="-5"/>
          <w:sz w:val="18"/>
          <w:szCs w:val="18"/>
        </w:rPr>
        <w:t>중국</w:t>
      </w:r>
      <w:r>
        <w:rPr>
          <w:rFonts w:cs="한컴바탕"/>
          <w:spacing w:val="-5"/>
          <w:sz w:val="18"/>
          <w:szCs w:val="18"/>
        </w:rPr>
        <w:t xml:space="preserve"> </w:t>
      </w:r>
      <w:r>
        <w:rPr>
          <w:rFonts w:cs="한컴바탕" w:hint="eastAsia"/>
          <w:spacing w:val="-5"/>
          <w:sz w:val="18"/>
          <w:szCs w:val="18"/>
        </w:rPr>
        <w:t>불교</w:t>
      </w:r>
      <w:r>
        <w:rPr>
          <w:rFonts w:cs="한컴바탕"/>
          <w:spacing w:val="-5"/>
          <w:sz w:val="18"/>
          <w:szCs w:val="18"/>
        </w:rPr>
        <w:t xml:space="preserve"> </w:t>
      </w:r>
      <w:r>
        <w:rPr>
          <w:rFonts w:cs="한컴바탕" w:hint="eastAsia"/>
          <w:spacing w:val="-5"/>
          <w:sz w:val="18"/>
          <w:szCs w:val="18"/>
        </w:rPr>
        <w:t>성지</w:t>
      </w:r>
      <w:r>
        <w:rPr>
          <w:rFonts w:cs="한컴바탕"/>
          <w:spacing w:val="-5"/>
          <w:sz w:val="18"/>
          <w:szCs w:val="18"/>
        </w:rPr>
        <w:t xml:space="preserve"> </w:t>
      </w:r>
      <w:proofErr w:type="spellStart"/>
      <w:r>
        <w:rPr>
          <w:rFonts w:cs="한컴바탕" w:hint="eastAsia"/>
          <w:spacing w:val="-5"/>
          <w:sz w:val="18"/>
          <w:szCs w:val="18"/>
        </w:rPr>
        <w:t>아미산에서</w:t>
      </w:r>
      <w:proofErr w:type="spellEnd"/>
      <w:r>
        <w:rPr>
          <w:rFonts w:cs="한컴바탕"/>
          <w:spacing w:val="-5"/>
          <w:sz w:val="18"/>
          <w:szCs w:val="18"/>
        </w:rPr>
        <w:t xml:space="preserve"> </w:t>
      </w:r>
      <w:r>
        <w:rPr>
          <w:rFonts w:cs="한컴바탕" w:hint="eastAsia"/>
          <w:spacing w:val="-5"/>
          <w:sz w:val="18"/>
          <w:szCs w:val="18"/>
        </w:rPr>
        <w:t>폐관</w:t>
      </w:r>
      <w:r>
        <w:rPr>
          <w:rFonts w:cs="한컴바탕"/>
          <w:spacing w:val="-5"/>
          <w:sz w:val="18"/>
          <w:szCs w:val="18"/>
        </w:rPr>
        <w:t xml:space="preserve"> </w:t>
      </w:r>
      <w:r>
        <w:rPr>
          <w:rFonts w:cs="한컴바탕" w:hint="eastAsia"/>
          <w:spacing w:val="-5"/>
          <w:sz w:val="18"/>
          <w:szCs w:val="18"/>
        </w:rPr>
        <w:t>수행을</w:t>
      </w:r>
      <w:r>
        <w:rPr>
          <w:rFonts w:cs="한컴바탕"/>
          <w:spacing w:val="-5"/>
          <w:sz w:val="18"/>
          <w:szCs w:val="18"/>
        </w:rPr>
        <w:t xml:space="preserve"> </w:t>
      </w:r>
      <w:r>
        <w:rPr>
          <w:rFonts w:cs="한컴바탕" w:hint="eastAsia"/>
          <w:spacing w:val="-5"/>
          <w:sz w:val="18"/>
          <w:szCs w:val="18"/>
        </w:rPr>
        <w:t>하며</w:t>
      </w:r>
      <w:r>
        <w:rPr>
          <w:rFonts w:cs="한컴바탕"/>
          <w:spacing w:val="-5"/>
          <w:sz w:val="18"/>
          <w:szCs w:val="18"/>
        </w:rPr>
        <w:t xml:space="preserve"> </w:t>
      </w:r>
      <w:r>
        <w:rPr>
          <w:rFonts w:cs="한컴바탕" w:hint="eastAsia"/>
          <w:spacing w:val="-5"/>
          <w:sz w:val="18"/>
          <w:szCs w:val="18"/>
        </w:rPr>
        <w:t>대장경을</w:t>
      </w:r>
      <w:r>
        <w:rPr>
          <w:rFonts w:cs="한컴바탕"/>
          <w:spacing w:val="-5"/>
          <w:sz w:val="18"/>
          <w:szCs w:val="18"/>
        </w:rPr>
        <w:t xml:space="preserve"> </w:t>
      </w:r>
      <w:r>
        <w:rPr>
          <w:rFonts w:cs="한컴바탕" w:hint="eastAsia"/>
          <w:spacing w:val="-5"/>
          <w:sz w:val="18"/>
          <w:szCs w:val="18"/>
        </w:rPr>
        <w:t>독파하</w:t>
      </w:r>
      <w:r>
        <w:rPr>
          <w:rFonts w:cs="한컴바탕" w:hint="eastAsia"/>
          <w:spacing w:val="-5"/>
          <w:sz w:val="18"/>
          <w:szCs w:val="18"/>
        </w:rPr>
        <w:lastRenderedPageBreak/>
        <w:t>였고</w:t>
      </w:r>
      <w:r>
        <w:rPr>
          <w:rFonts w:cs="한컴바탕"/>
          <w:spacing w:val="-5"/>
          <w:sz w:val="18"/>
          <w:szCs w:val="18"/>
        </w:rPr>
        <w:t xml:space="preserve">, </w:t>
      </w:r>
      <w:r>
        <w:rPr>
          <w:rFonts w:cs="한컴바탕" w:hint="eastAsia"/>
          <w:spacing w:val="-5"/>
          <w:sz w:val="18"/>
          <w:szCs w:val="18"/>
        </w:rPr>
        <w:t>이후</w:t>
      </w:r>
      <w:r>
        <w:rPr>
          <w:rFonts w:cs="한컴바탕"/>
          <w:spacing w:val="-5"/>
          <w:sz w:val="18"/>
          <w:szCs w:val="18"/>
        </w:rPr>
        <w:t xml:space="preserve"> </w:t>
      </w:r>
      <w:r>
        <w:rPr>
          <w:rFonts w:cs="한컴바탕" w:hint="eastAsia"/>
          <w:spacing w:val="-5"/>
          <w:sz w:val="18"/>
          <w:szCs w:val="18"/>
        </w:rPr>
        <w:t>티베트로</w:t>
      </w:r>
      <w:r>
        <w:rPr>
          <w:rFonts w:cs="한컴바탕"/>
          <w:spacing w:val="-5"/>
          <w:sz w:val="18"/>
          <w:szCs w:val="18"/>
        </w:rPr>
        <w:t xml:space="preserve"> </w:t>
      </w:r>
      <w:r>
        <w:rPr>
          <w:rFonts w:cs="한컴바탕" w:hint="eastAsia"/>
          <w:spacing w:val="-5"/>
          <w:sz w:val="18"/>
          <w:szCs w:val="18"/>
        </w:rPr>
        <w:t>가서</w:t>
      </w:r>
      <w:r>
        <w:rPr>
          <w:rFonts w:cs="한컴바탕"/>
          <w:spacing w:val="-5"/>
          <w:sz w:val="18"/>
          <w:szCs w:val="18"/>
        </w:rPr>
        <w:t xml:space="preserve"> </w:t>
      </w:r>
      <w:r>
        <w:rPr>
          <w:rFonts w:cs="한컴바탕" w:hint="eastAsia"/>
          <w:spacing w:val="-5"/>
          <w:sz w:val="18"/>
          <w:szCs w:val="18"/>
        </w:rPr>
        <w:t>여러</w:t>
      </w:r>
      <w:r>
        <w:rPr>
          <w:rFonts w:cs="한컴바탕"/>
          <w:spacing w:val="-5"/>
          <w:sz w:val="18"/>
          <w:szCs w:val="18"/>
        </w:rPr>
        <w:t xml:space="preserve"> </w:t>
      </w:r>
      <w:r>
        <w:rPr>
          <w:rFonts w:cs="한컴바탕" w:hint="eastAsia"/>
          <w:spacing w:val="-5"/>
          <w:sz w:val="18"/>
          <w:szCs w:val="18"/>
        </w:rPr>
        <w:t>종파</w:t>
      </w:r>
      <w:r>
        <w:rPr>
          <w:rFonts w:cs="한컴바탕"/>
          <w:spacing w:val="-5"/>
          <w:sz w:val="18"/>
          <w:szCs w:val="18"/>
        </w:rPr>
        <w:t xml:space="preserve"> </w:t>
      </w:r>
      <w:r>
        <w:rPr>
          <w:rFonts w:cs="한컴바탕" w:hint="eastAsia"/>
          <w:spacing w:val="-5"/>
          <w:sz w:val="18"/>
          <w:szCs w:val="18"/>
        </w:rPr>
        <w:t>스승으로부터</w:t>
      </w:r>
      <w:r>
        <w:rPr>
          <w:rFonts w:cs="한컴바탕"/>
          <w:spacing w:val="-5"/>
          <w:sz w:val="18"/>
          <w:szCs w:val="18"/>
        </w:rPr>
        <w:t xml:space="preserve"> </w:t>
      </w:r>
      <w:r>
        <w:rPr>
          <w:rFonts w:cs="한컴바탕" w:hint="eastAsia"/>
          <w:spacing w:val="-5"/>
          <w:sz w:val="18"/>
          <w:szCs w:val="18"/>
        </w:rPr>
        <w:t>밀교의</w:t>
      </w:r>
      <w:r>
        <w:rPr>
          <w:rFonts w:cs="한컴바탕"/>
          <w:spacing w:val="-5"/>
          <w:sz w:val="18"/>
          <w:szCs w:val="18"/>
        </w:rPr>
        <w:t xml:space="preserve"> </w:t>
      </w:r>
      <w:r>
        <w:rPr>
          <w:rFonts w:cs="한컴바탕" w:hint="eastAsia"/>
          <w:spacing w:val="-5"/>
          <w:sz w:val="18"/>
          <w:szCs w:val="18"/>
        </w:rPr>
        <w:t>정수를</w:t>
      </w:r>
      <w:r>
        <w:rPr>
          <w:rFonts w:cs="한컴바탕"/>
          <w:spacing w:val="-5"/>
          <w:sz w:val="18"/>
          <w:szCs w:val="18"/>
        </w:rPr>
        <w:t xml:space="preserve"> </w:t>
      </w:r>
      <w:r>
        <w:rPr>
          <w:rFonts w:cs="한컴바탕" w:hint="eastAsia"/>
          <w:spacing w:val="-5"/>
          <w:sz w:val="18"/>
          <w:szCs w:val="18"/>
        </w:rPr>
        <w:t>전수</w:t>
      </w:r>
      <w:r>
        <w:rPr>
          <w:rFonts w:cs="한컴바탕"/>
          <w:spacing w:val="-5"/>
          <w:sz w:val="18"/>
          <w:szCs w:val="18"/>
        </w:rPr>
        <w:t xml:space="preserve"> </w:t>
      </w:r>
      <w:r>
        <w:rPr>
          <w:rFonts w:cs="한컴바탕" w:hint="eastAsia"/>
          <w:spacing w:val="-5"/>
          <w:sz w:val="18"/>
          <w:szCs w:val="18"/>
        </w:rPr>
        <w:t>받고</w:t>
      </w:r>
      <w:r>
        <w:rPr>
          <w:rFonts w:cs="한컴바탕"/>
          <w:spacing w:val="-5"/>
          <w:sz w:val="18"/>
          <w:szCs w:val="18"/>
        </w:rPr>
        <w:t xml:space="preserve"> </w:t>
      </w:r>
      <w:r>
        <w:rPr>
          <w:rFonts w:cs="한컴바탕" w:hint="eastAsia"/>
          <w:spacing w:val="-5"/>
          <w:sz w:val="18"/>
          <w:szCs w:val="18"/>
        </w:rPr>
        <w:t>수행</w:t>
      </w:r>
      <w:r>
        <w:rPr>
          <w:rFonts w:cs="한컴바탕"/>
          <w:spacing w:val="-5"/>
          <w:sz w:val="18"/>
          <w:szCs w:val="18"/>
        </w:rPr>
        <w:t xml:space="preserve"> </w:t>
      </w:r>
      <w:r>
        <w:rPr>
          <w:rFonts w:cs="한컴바탕" w:hint="eastAsia"/>
          <w:spacing w:val="-5"/>
          <w:sz w:val="18"/>
          <w:szCs w:val="18"/>
        </w:rPr>
        <w:t>경지를</w:t>
      </w:r>
      <w:r>
        <w:rPr>
          <w:rFonts w:cs="한컴바탕"/>
          <w:spacing w:val="-5"/>
          <w:sz w:val="18"/>
          <w:szCs w:val="18"/>
        </w:rPr>
        <w:t xml:space="preserve"> </w:t>
      </w:r>
      <w:r>
        <w:rPr>
          <w:rFonts w:cs="한컴바탕" w:hint="eastAsia"/>
          <w:spacing w:val="-5"/>
          <w:sz w:val="18"/>
          <w:szCs w:val="18"/>
        </w:rPr>
        <w:t>인증</w:t>
      </w:r>
      <w:r>
        <w:rPr>
          <w:rFonts w:cs="한컴바탕"/>
          <w:spacing w:val="-5"/>
          <w:sz w:val="18"/>
          <w:szCs w:val="18"/>
        </w:rPr>
        <w:t xml:space="preserve"> </w:t>
      </w:r>
      <w:r>
        <w:rPr>
          <w:rFonts w:cs="한컴바탕" w:hint="eastAsia"/>
          <w:spacing w:val="-5"/>
          <w:sz w:val="18"/>
          <w:szCs w:val="18"/>
        </w:rPr>
        <w:t>받았다</w:t>
      </w:r>
      <w:r>
        <w:rPr>
          <w:rFonts w:cs="한컴바탕"/>
          <w:spacing w:val="-5"/>
          <w:sz w:val="18"/>
          <w:szCs w:val="18"/>
        </w:rPr>
        <w:t>. 1947</w:t>
      </w:r>
      <w:r>
        <w:rPr>
          <w:rFonts w:cs="한컴바탕" w:hint="eastAsia"/>
          <w:spacing w:val="-5"/>
          <w:sz w:val="18"/>
          <w:szCs w:val="18"/>
        </w:rPr>
        <w:t>년</w:t>
      </w:r>
      <w:r>
        <w:rPr>
          <w:rFonts w:cs="한컴바탕"/>
          <w:spacing w:val="-5"/>
          <w:sz w:val="18"/>
          <w:szCs w:val="18"/>
        </w:rPr>
        <w:t xml:space="preserve"> </w:t>
      </w:r>
      <w:r>
        <w:rPr>
          <w:rFonts w:cs="한컴바탕" w:hint="eastAsia"/>
          <w:spacing w:val="-5"/>
          <w:sz w:val="18"/>
          <w:szCs w:val="18"/>
        </w:rPr>
        <w:t>고향으로</w:t>
      </w:r>
      <w:r>
        <w:rPr>
          <w:rFonts w:cs="한컴바탕"/>
          <w:spacing w:val="-5"/>
          <w:sz w:val="18"/>
          <w:szCs w:val="18"/>
        </w:rPr>
        <w:t xml:space="preserve"> </w:t>
      </w:r>
      <w:r>
        <w:rPr>
          <w:rFonts w:cs="한컴바탕" w:hint="eastAsia"/>
          <w:spacing w:val="-5"/>
          <w:sz w:val="18"/>
          <w:szCs w:val="18"/>
        </w:rPr>
        <w:t>돌아가</w:t>
      </w:r>
      <w:r>
        <w:rPr>
          <w:rFonts w:cs="한컴바탕"/>
          <w:spacing w:val="-5"/>
          <w:sz w:val="18"/>
          <w:szCs w:val="18"/>
        </w:rPr>
        <w:t xml:space="preserve"> </w:t>
      </w:r>
      <w:proofErr w:type="spellStart"/>
      <w:r>
        <w:rPr>
          <w:rFonts w:cs="한컴바탕" w:hint="eastAsia"/>
          <w:spacing w:val="-5"/>
          <w:sz w:val="18"/>
          <w:szCs w:val="18"/>
        </w:rPr>
        <w:t>절강성</w:t>
      </w:r>
      <w:proofErr w:type="spellEnd"/>
      <w:r>
        <w:rPr>
          <w:rFonts w:cs="한컴바탕"/>
          <w:spacing w:val="-5"/>
          <w:sz w:val="18"/>
          <w:szCs w:val="18"/>
        </w:rPr>
        <w:t xml:space="preserve"> </w:t>
      </w:r>
      <w:r>
        <w:rPr>
          <w:rFonts w:cs="한컴바탕" w:hint="eastAsia"/>
          <w:spacing w:val="-5"/>
          <w:sz w:val="18"/>
          <w:szCs w:val="18"/>
        </w:rPr>
        <w:t>성립도서관에</w:t>
      </w:r>
      <w:r>
        <w:rPr>
          <w:rFonts w:cs="한컴바탕"/>
          <w:spacing w:val="-5"/>
          <w:sz w:val="18"/>
          <w:szCs w:val="18"/>
        </w:rPr>
        <w:t xml:space="preserve"> </w:t>
      </w:r>
      <w:r>
        <w:rPr>
          <w:rFonts w:cs="한컴바탕" w:hint="eastAsia"/>
          <w:spacing w:val="-5"/>
          <w:sz w:val="18"/>
          <w:szCs w:val="18"/>
        </w:rPr>
        <w:t>보관되어</w:t>
      </w:r>
      <w:r>
        <w:rPr>
          <w:rFonts w:cs="한컴바탕"/>
          <w:spacing w:val="-5"/>
          <w:sz w:val="18"/>
          <w:szCs w:val="18"/>
        </w:rPr>
        <w:t xml:space="preserve"> </w:t>
      </w:r>
      <w:r>
        <w:rPr>
          <w:rFonts w:cs="한컴바탕" w:hint="eastAsia"/>
          <w:spacing w:val="-5"/>
          <w:sz w:val="18"/>
          <w:szCs w:val="18"/>
        </w:rPr>
        <w:t>있던</w:t>
      </w:r>
      <w:r>
        <w:rPr>
          <w:rFonts w:cs="한컴바탕"/>
          <w:spacing w:val="-5"/>
          <w:sz w:val="18"/>
          <w:szCs w:val="18"/>
        </w:rPr>
        <w:t xml:space="preserve"> </w:t>
      </w:r>
      <w:proofErr w:type="spellStart"/>
      <w:r>
        <w:rPr>
          <w:rFonts w:cs="한컴바탕" w:hint="eastAsia"/>
          <w:spacing w:val="-5"/>
          <w:sz w:val="18"/>
          <w:szCs w:val="18"/>
        </w:rPr>
        <w:t>문연각</w:t>
      </w:r>
      <w:proofErr w:type="spellEnd"/>
      <w:r>
        <w:rPr>
          <w:rFonts w:cs="한컴바탕"/>
          <w:spacing w:val="-5"/>
          <w:sz w:val="18"/>
          <w:szCs w:val="18"/>
        </w:rPr>
        <w:t xml:space="preserve"> </w:t>
      </w:r>
      <w:r>
        <w:rPr>
          <w:rFonts w:cs="한컴바탕" w:hint="eastAsia"/>
          <w:spacing w:val="-5"/>
          <w:sz w:val="18"/>
          <w:szCs w:val="18"/>
        </w:rPr>
        <w:t>사고전서와</w:t>
      </w:r>
      <w:r>
        <w:rPr>
          <w:rFonts w:cs="한컴바탕"/>
          <w:spacing w:val="-5"/>
          <w:sz w:val="18"/>
          <w:szCs w:val="18"/>
        </w:rPr>
        <w:t xml:space="preserve"> </w:t>
      </w:r>
      <w:r>
        <w:rPr>
          <w:rFonts w:cs="한컴바탕" w:hint="eastAsia"/>
          <w:spacing w:val="-5"/>
          <w:sz w:val="18"/>
          <w:szCs w:val="18"/>
        </w:rPr>
        <w:t>백과사전인</w:t>
      </w:r>
      <w:r>
        <w:rPr>
          <w:rFonts w:cs="한컴바탕"/>
          <w:spacing w:val="-5"/>
          <w:sz w:val="18"/>
          <w:szCs w:val="18"/>
        </w:rPr>
        <w:t xml:space="preserve"> </w:t>
      </w:r>
      <w:r>
        <w:rPr>
          <w:rFonts w:cs="한컴바탕" w:hint="eastAsia"/>
          <w:spacing w:val="-5"/>
          <w:sz w:val="18"/>
          <w:szCs w:val="18"/>
        </w:rPr>
        <w:t>고금도서집성을</w:t>
      </w:r>
      <w:r>
        <w:rPr>
          <w:rFonts w:cs="한컴바탕"/>
          <w:spacing w:val="-5"/>
          <w:sz w:val="18"/>
          <w:szCs w:val="18"/>
        </w:rPr>
        <w:t xml:space="preserve"> </w:t>
      </w:r>
      <w:r>
        <w:rPr>
          <w:rFonts w:cs="한컴바탕" w:hint="eastAsia"/>
          <w:spacing w:val="-5"/>
          <w:sz w:val="18"/>
          <w:szCs w:val="18"/>
        </w:rPr>
        <w:t>열람하고</w:t>
      </w:r>
      <w:r>
        <w:rPr>
          <w:rFonts w:cs="한컴바탕"/>
          <w:spacing w:val="-5"/>
          <w:sz w:val="18"/>
          <w:szCs w:val="18"/>
        </w:rPr>
        <w:t xml:space="preserve">, </w:t>
      </w:r>
      <w:r>
        <w:rPr>
          <w:rFonts w:cs="한컴바탕" w:hint="eastAsia"/>
          <w:spacing w:val="-5"/>
          <w:sz w:val="18"/>
          <w:szCs w:val="18"/>
        </w:rPr>
        <w:t>이후</w:t>
      </w:r>
      <w:r>
        <w:rPr>
          <w:rFonts w:cs="한컴바탕"/>
          <w:spacing w:val="-5"/>
          <w:sz w:val="18"/>
          <w:szCs w:val="18"/>
        </w:rPr>
        <w:t xml:space="preserve"> </w:t>
      </w:r>
      <w:r>
        <w:rPr>
          <w:rFonts w:cs="한컴바탕" w:hint="eastAsia"/>
          <w:spacing w:val="-5"/>
          <w:sz w:val="18"/>
          <w:szCs w:val="18"/>
        </w:rPr>
        <w:t>여산</w:t>
      </w:r>
      <w:r>
        <w:rPr>
          <w:rFonts w:cs="한컴바탕"/>
          <w:spacing w:val="-5"/>
          <w:sz w:val="18"/>
          <w:szCs w:val="18"/>
        </w:rPr>
        <w:t xml:space="preserve"> </w:t>
      </w:r>
      <w:proofErr w:type="spellStart"/>
      <w:r>
        <w:rPr>
          <w:rFonts w:cs="한컴바탕" w:hint="eastAsia"/>
          <w:spacing w:val="-5"/>
          <w:sz w:val="18"/>
          <w:szCs w:val="18"/>
        </w:rPr>
        <w:t>천지사</w:t>
      </w:r>
      <w:proofErr w:type="spellEnd"/>
      <w:r>
        <w:rPr>
          <w:rFonts w:cs="한컴바탕"/>
          <w:spacing w:val="-5"/>
          <w:sz w:val="18"/>
          <w:szCs w:val="18"/>
        </w:rPr>
        <w:t xml:space="preserve"> </w:t>
      </w:r>
      <w:r>
        <w:rPr>
          <w:rFonts w:cs="한컴바탕" w:hint="eastAsia"/>
          <w:spacing w:val="-5"/>
          <w:sz w:val="18"/>
          <w:szCs w:val="18"/>
        </w:rPr>
        <w:t>곁에</w:t>
      </w:r>
      <w:r>
        <w:rPr>
          <w:rFonts w:cs="한컴바탕"/>
          <w:spacing w:val="-5"/>
          <w:sz w:val="18"/>
          <w:szCs w:val="18"/>
        </w:rPr>
        <w:t xml:space="preserve"> </w:t>
      </w:r>
      <w:r>
        <w:rPr>
          <w:rFonts w:cs="한컴바탕" w:hint="eastAsia"/>
          <w:spacing w:val="-5"/>
          <w:sz w:val="18"/>
          <w:szCs w:val="18"/>
        </w:rPr>
        <w:t>오두막을</w:t>
      </w:r>
      <w:r>
        <w:rPr>
          <w:rFonts w:cs="한컴바탕"/>
          <w:spacing w:val="-5"/>
          <w:sz w:val="18"/>
          <w:szCs w:val="18"/>
        </w:rPr>
        <w:t xml:space="preserve"> </w:t>
      </w:r>
      <w:r>
        <w:rPr>
          <w:rFonts w:cs="한컴바탕" w:hint="eastAsia"/>
          <w:spacing w:val="-5"/>
          <w:sz w:val="18"/>
          <w:szCs w:val="18"/>
        </w:rPr>
        <w:t>짓고</w:t>
      </w:r>
      <w:r>
        <w:rPr>
          <w:rFonts w:cs="한컴바탕"/>
          <w:spacing w:val="-5"/>
          <w:sz w:val="18"/>
          <w:szCs w:val="18"/>
        </w:rPr>
        <w:t xml:space="preserve"> </w:t>
      </w:r>
      <w:r>
        <w:rPr>
          <w:rFonts w:cs="한컴바탕" w:hint="eastAsia"/>
          <w:spacing w:val="-5"/>
          <w:sz w:val="18"/>
          <w:szCs w:val="18"/>
        </w:rPr>
        <w:t>수행에</w:t>
      </w:r>
      <w:r>
        <w:rPr>
          <w:rFonts w:cs="한컴바탕"/>
          <w:spacing w:val="-5"/>
          <w:sz w:val="18"/>
          <w:szCs w:val="18"/>
        </w:rPr>
        <w:t xml:space="preserve"> </w:t>
      </w:r>
      <w:r>
        <w:rPr>
          <w:rFonts w:cs="한컴바탕" w:hint="eastAsia"/>
          <w:spacing w:val="-5"/>
          <w:sz w:val="18"/>
          <w:szCs w:val="18"/>
        </w:rPr>
        <w:t>전념하였다</w:t>
      </w:r>
      <w:r>
        <w:rPr>
          <w:rFonts w:cs="한컴바탕"/>
          <w:spacing w:val="-5"/>
          <w:sz w:val="18"/>
          <w:szCs w:val="18"/>
        </w:rPr>
        <w:t xml:space="preserve">. </w:t>
      </w:r>
      <w:r>
        <w:rPr>
          <w:rFonts w:cs="한컴바탕" w:hint="eastAsia"/>
          <w:spacing w:val="-5"/>
          <w:sz w:val="18"/>
          <w:szCs w:val="18"/>
        </w:rPr>
        <w:t>전쟁이</w:t>
      </w:r>
      <w:r>
        <w:rPr>
          <w:rFonts w:cs="한컴바탕"/>
          <w:spacing w:val="-5"/>
          <w:sz w:val="18"/>
          <w:szCs w:val="18"/>
        </w:rPr>
        <w:t xml:space="preserve"> </w:t>
      </w:r>
      <w:r>
        <w:rPr>
          <w:rFonts w:cs="한컴바탕" w:hint="eastAsia"/>
          <w:spacing w:val="-5"/>
          <w:sz w:val="18"/>
          <w:szCs w:val="18"/>
        </w:rPr>
        <w:t>끝난</w:t>
      </w:r>
      <w:r>
        <w:rPr>
          <w:rFonts w:cs="한컴바탕"/>
          <w:spacing w:val="-5"/>
          <w:sz w:val="18"/>
          <w:szCs w:val="18"/>
        </w:rPr>
        <w:t xml:space="preserve"> </w:t>
      </w:r>
      <w:r>
        <w:rPr>
          <w:rFonts w:cs="한컴바탕" w:hint="eastAsia"/>
          <w:spacing w:val="-5"/>
          <w:sz w:val="18"/>
          <w:szCs w:val="18"/>
        </w:rPr>
        <w:t>후</w:t>
      </w:r>
      <w:r>
        <w:rPr>
          <w:rFonts w:cs="한컴바탕"/>
          <w:spacing w:val="-5"/>
          <w:sz w:val="18"/>
          <w:szCs w:val="18"/>
        </w:rPr>
        <w:t xml:space="preserve"> 1949</w:t>
      </w:r>
      <w:r>
        <w:rPr>
          <w:rFonts w:cs="한컴바탕" w:hint="eastAsia"/>
          <w:spacing w:val="-5"/>
          <w:sz w:val="18"/>
          <w:szCs w:val="18"/>
        </w:rPr>
        <w:t>년</w:t>
      </w:r>
      <w:r>
        <w:rPr>
          <w:rFonts w:cs="한컴바탕"/>
          <w:spacing w:val="-5"/>
          <w:sz w:val="18"/>
          <w:szCs w:val="18"/>
        </w:rPr>
        <w:t xml:space="preserve"> </w:t>
      </w:r>
      <w:r>
        <w:rPr>
          <w:rFonts w:cs="한컴바탕" w:hint="eastAsia"/>
          <w:spacing w:val="-5"/>
          <w:sz w:val="18"/>
          <w:szCs w:val="18"/>
        </w:rPr>
        <w:t>봄</w:t>
      </w:r>
      <w:r>
        <w:rPr>
          <w:rFonts w:cs="한컴바탕"/>
          <w:spacing w:val="-5"/>
          <w:sz w:val="18"/>
          <w:szCs w:val="18"/>
        </w:rPr>
        <w:t xml:space="preserve"> </w:t>
      </w:r>
      <w:r>
        <w:rPr>
          <w:rFonts w:cs="한컴바탕" w:hint="eastAsia"/>
          <w:spacing w:val="-5"/>
          <w:sz w:val="18"/>
          <w:szCs w:val="18"/>
        </w:rPr>
        <w:t>대만으로</w:t>
      </w:r>
      <w:r>
        <w:rPr>
          <w:rFonts w:cs="한컴바탕"/>
          <w:spacing w:val="-5"/>
          <w:sz w:val="18"/>
          <w:szCs w:val="18"/>
        </w:rPr>
        <w:t xml:space="preserve"> </w:t>
      </w:r>
      <w:r>
        <w:rPr>
          <w:rFonts w:cs="한컴바탕" w:hint="eastAsia"/>
          <w:spacing w:val="-5"/>
          <w:sz w:val="18"/>
          <w:szCs w:val="18"/>
        </w:rPr>
        <w:t>건너가</w:t>
      </w:r>
      <w:r>
        <w:rPr>
          <w:rFonts w:cs="한컴바탕"/>
          <w:spacing w:val="-5"/>
          <w:sz w:val="18"/>
          <w:szCs w:val="18"/>
        </w:rPr>
        <w:t xml:space="preserve"> </w:t>
      </w:r>
      <w:r>
        <w:rPr>
          <w:rFonts w:cs="한컴바탕" w:hint="eastAsia"/>
          <w:spacing w:val="-5"/>
          <w:sz w:val="18"/>
          <w:szCs w:val="18"/>
        </w:rPr>
        <w:t>문화대학</w:t>
      </w:r>
      <w:r>
        <w:rPr>
          <w:rFonts w:cs="한컴바탕"/>
          <w:spacing w:val="-5"/>
          <w:sz w:val="18"/>
          <w:szCs w:val="18"/>
        </w:rPr>
        <w:t xml:space="preserve">, </w:t>
      </w:r>
      <w:proofErr w:type="spellStart"/>
      <w:r>
        <w:rPr>
          <w:rFonts w:cs="한컴바탕" w:hint="eastAsia"/>
          <w:spacing w:val="-5"/>
          <w:sz w:val="18"/>
          <w:szCs w:val="18"/>
        </w:rPr>
        <w:t>보인대학</w:t>
      </w:r>
      <w:proofErr w:type="spellEnd"/>
      <w:r>
        <w:rPr>
          <w:rFonts w:cs="한컴바탕"/>
          <w:spacing w:val="-5"/>
          <w:sz w:val="18"/>
          <w:szCs w:val="18"/>
        </w:rPr>
        <w:t xml:space="preserve"> </w:t>
      </w:r>
      <w:r>
        <w:rPr>
          <w:rFonts w:cs="한컴바탕" w:hint="eastAsia"/>
          <w:spacing w:val="-5"/>
          <w:sz w:val="18"/>
          <w:szCs w:val="18"/>
        </w:rPr>
        <w:t>등과</w:t>
      </w:r>
      <w:r>
        <w:rPr>
          <w:rFonts w:cs="한컴바탕"/>
          <w:spacing w:val="-5"/>
          <w:sz w:val="18"/>
          <w:szCs w:val="18"/>
        </w:rPr>
        <w:t xml:space="preserve"> </w:t>
      </w:r>
      <w:r>
        <w:rPr>
          <w:rFonts w:cs="한컴바탕" w:hint="eastAsia"/>
          <w:spacing w:val="-5"/>
          <w:sz w:val="18"/>
          <w:szCs w:val="18"/>
        </w:rPr>
        <w:t>사회단체에서</w:t>
      </w:r>
      <w:r>
        <w:rPr>
          <w:rFonts w:cs="한컴바탕"/>
          <w:spacing w:val="-5"/>
          <w:sz w:val="18"/>
          <w:szCs w:val="18"/>
        </w:rPr>
        <w:t xml:space="preserve"> </w:t>
      </w:r>
      <w:r>
        <w:rPr>
          <w:rFonts w:cs="한컴바탕" w:hint="eastAsia"/>
          <w:spacing w:val="-5"/>
          <w:sz w:val="18"/>
          <w:szCs w:val="18"/>
        </w:rPr>
        <w:t>강의하며</w:t>
      </w:r>
      <w:r>
        <w:rPr>
          <w:rFonts w:cs="한컴바탕"/>
          <w:spacing w:val="-5"/>
          <w:sz w:val="18"/>
          <w:szCs w:val="18"/>
        </w:rPr>
        <w:t xml:space="preserve"> </w:t>
      </w:r>
      <w:r>
        <w:rPr>
          <w:rFonts w:cs="한컴바탕" w:hint="eastAsia"/>
          <w:spacing w:val="-5"/>
          <w:sz w:val="18"/>
          <w:szCs w:val="18"/>
        </w:rPr>
        <w:t>수련과</w:t>
      </w:r>
      <w:r>
        <w:rPr>
          <w:rFonts w:cs="한컴바탕"/>
          <w:spacing w:val="-5"/>
          <w:sz w:val="18"/>
          <w:szCs w:val="18"/>
        </w:rPr>
        <w:t xml:space="preserve"> </w:t>
      </w:r>
      <w:r>
        <w:rPr>
          <w:rFonts w:cs="한컴바탕" w:hint="eastAsia"/>
          <w:spacing w:val="-5"/>
          <w:sz w:val="18"/>
          <w:szCs w:val="18"/>
        </w:rPr>
        <w:t>저술에</w:t>
      </w:r>
      <w:r>
        <w:rPr>
          <w:rFonts w:cs="한컴바탕"/>
          <w:spacing w:val="-5"/>
          <w:sz w:val="18"/>
          <w:szCs w:val="18"/>
        </w:rPr>
        <w:t xml:space="preserve"> </w:t>
      </w:r>
      <w:r>
        <w:rPr>
          <w:rFonts w:cs="한컴바탕" w:hint="eastAsia"/>
          <w:spacing w:val="-5"/>
          <w:sz w:val="18"/>
          <w:szCs w:val="18"/>
        </w:rPr>
        <w:t>몰두하였다</w:t>
      </w:r>
      <w:r>
        <w:rPr>
          <w:rFonts w:cs="한컴바탕"/>
          <w:spacing w:val="-5"/>
          <w:sz w:val="18"/>
          <w:szCs w:val="18"/>
        </w:rPr>
        <w:t>. 1985</w:t>
      </w:r>
      <w:r>
        <w:rPr>
          <w:rFonts w:cs="한컴바탕" w:hint="eastAsia"/>
          <w:spacing w:val="-5"/>
          <w:sz w:val="18"/>
          <w:szCs w:val="18"/>
        </w:rPr>
        <w:t>년</w:t>
      </w:r>
      <w:r>
        <w:rPr>
          <w:rFonts w:cs="한컴바탕"/>
          <w:spacing w:val="-5"/>
          <w:sz w:val="18"/>
          <w:szCs w:val="18"/>
        </w:rPr>
        <w:t xml:space="preserve"> </w:t>
      </w:r>
      <w:r>
        <w:rPr>
          <w:rFonts w:cs="한컴바탕" w:hint="eastAsia"/>
          <w:spacing w:val="-5"/>
          <w:sz w:val="18"/>
          <w:szCs w:val="18"/>
        </w:rPr>
        <w:t>워싱턴으로</w:t>
      </w:r>
      <w:r>
        <w:rPr>
          <w:rFonts w:cs="한컴바탕"/>
          <w:spacing w:val="-5"/>
          <w:sz w:val="18"/>
          <w:szCs w:val="18"/>
        </w:rPr>
        <w:t xml:space="preserve"> </w:t>
      </w:r>
      <w:r>
        <w:rPr>
          <w:rFonts w:cs="한컴바탕" w:hint="eastAsia"/>
          <w:spacing w:val="-5"/>
          <w:sz w:val="18"/>
          <w:szCs w:val="18"/>
        </w:rPr>
        <w:t>가서</w:t>
      </w:r>
      <w:r>
        <w:rPr>
          <w:rFonts w:cs="한컴바탕"/>
          <w:spacing w:val="-5"/>
          <w:sz w:val="18"/>
          <w:szCs w:val="18"/>
        </w:rPr>
        <w:t xml:space="preserve"> </w:t>
      </w:r>
      <w:r>
        <w:rPr>
          <w:rFonts w:cs="한컴바탕" w:hint="eastAsia"/>
          <w:spacing w:val="-5"/>
          <w:sz w:val="18"/>
          <w:szCs w:val="18"/>
        </w:rPr>
        <w:t>동서학원을</w:t>
      </w:r>
      <w:r>
        <w:rPr>
          <w:rFonts w:cs="한컴바탕"/>
          <w:spacing w:val="-5"/>
          <w:sz w:val="18"/>
          <w:szCs w:val="18"/>
        </w:rPr>
        <w:t xml:space="preserve"> </w:t>
      </w:r>
      <w:r>
        <w:rPr>
          <w:rFonts w:cs="한컴바탕" w:hint="eastAsia"/>
          <w:spacing w:val="-5"/>
          <w:sz w:val="18"/>
          <w:szCs w:val="18"/>
        </w:rPr>
        <w:t>창립하였고</w:t>
      </w:r>
      <w:r>
        <w:rPr>
          <w:rFonts w:cs="한컴바탕"/>
          <w:spacing w:val="-5"/>
          <w:sz w:val="18"/>
          <w:szCs w:val="18"/>
        </w:rPr>
        <w:t>, 1988</w:t>
      </w:r>
      <w:r>
        <w:rPr>
          <w:rFonts w:cs="한컴바탕" w:hint="eastAsia"/>
          <w:spacing w:val="-5"/>
          <w:sz w:val="18"/>
          <w:szCs w:val="18"/>
        </w:rPr>
        <w:t>년</w:t>
      </w:r>
      <w:r>
        <w:rPr>
          <w:rFonts w:cs="한컴바탕"/>
          <w:spacing w:val="-5"/>
          <w:sz w:val="18"/>
          <w:szCs w:val="18"/>
        </w:rPr>
        <w:t xml:space="preserve"> </w:t>
      </w:r>
      <w:r>
        <w:rPr>
          <w:rFonts w:cs="한컴바탕" w:hint="eastAsia"/>
          <w:spacing w:val="-5"/>
          <w:sz w:val="18"/>
          <w:szCs w:val="18"/>
        </w:rPr>
        <w:t>홍콩으로</w:t>
      </w:r>
      <w:r>
        <w:rPr>
          <w:rFonts w:cs="한컴바탕"/>
          <w:spacing w:val="-5"/>
          <w:sz w:val="18"/>
          <w:szCs w:val="18"/>
        </w:rPr>
        <w:t xml:space="preserve"> </w:t>
      </w:r>
      <w:r>
        <w:rPr>
          <w:rFonts w:cs="한컴바탕" w:hint="eastAsia"/>
          <w:spacing w:val="-5"/>
          <w:sz w:val="18"/>
          <w:szCs w:val="18"/>
        </w:rPr>
        <w:t>거주지를</w:t>
      </w:r>
      <w:r>
        <w:rPr>
          <w:rFonts w:cs="한컴바탕"/>
          <w:spacing w:val="-5"/>
          <w:sz w:val="18"/>
          <w:szCs w:val="18"/>
        </w:rPr>
        <w:t xml:space="preserve"> </w:t>
      </w:r>
      <w:r>
        <w:rPr>
          <w:rFonts w:cs="한컴바탕" w:hint="eastAsia"/>
          <w:spacing w:val="-5"/>
          <w:sz w:val="18"/>
          <w:szCs w:val="18"/>
        </w:rPr>
        <w:t>옮겨</w:t>
      </w:r>
      <w:r>
        <w:rPr>
          <w:rFonts w:cs="한컴바탕"/>
          <w:spacing w:val="-5"/>
          <w:sz w:val="18"/>
          <w:szCs w:val="18"/>
        </w:rPr>
        <w:t xml:space="preserve"> </w:t>
      </w:r>
      <w:r>
        <w:rPr>
          <w:rFonts w:cs="한컴바탕" w:hint="eastAsia"/>
          <w:spacing w:val="-5"/>
          <w:sz w:val="18"/>
          <w:szCs w:val="18"/>
        </w:rPr>
        <w:t>칠일간</w:t>
      </w:r>
      <w:r>
        <w:rPr>
          <w:rFonts w:cs="한컴바탕"/>
          <w:spacing w:val="-5"/>
          <w:sz w:val="18"/>
          <w:szCs w:val="18"/>
        </w:rPr>
        <w:t xml:space="preserve"> </w:t>
      </w:r>
      <w:r>
        <w:rPr>
          <w:rFonts w:cs="한컴바탕" w:hint="eastAsia"/>
          <w:spacing w:val="-5"/>
          <w:sz w:val="18"/>
          <w:szCs w:val="18"/>
        </w:rPr>
        <w:t>참선을</w:t>
      </w:r>
      <w:r>
        <w:rPr>
          <w:rFonts w:cs="한컴바탕"/>
          <w:spacing w:val="-5"/>
          <w:sz w:val="18"/>
          <w:szCs w:val="18"/>
        </w:rPr>
        <w:t xml:space="preserve"> </w:t>
      </w:r>
      <w:r>
        <w:rPr>
          <w:rFonts w:cs="한컴바탕" w:hint="eastAsia"/>
          <w:spacing w:val="-5"/>
          <w:sz w:val="18"/>
          <w:szCs w:val="18"/>
        </w:rPr>
        <w:t>행하는</w:t>
      </w:r>
      <w:r>
        <w:rPr>
          <w:rFonts w:cs="한컴바탕"/>
          <w:spacing w:val="-5"/>
          <w:sz w:val="18"/>
          <w:szCs w:val="18"/>
        </w:rPr>
        <w:t xml:space="preserve"> </w:t>
      </w:r>
      <w:r>
        <w:rPr>
          <w:rFonts w:cs="한컴바탕" w:hint="eastAsia"/>
          <w:spacing w:val="-5"/>
          <w:sz w:val="18"/>
          <w:szCs w:val="18"/>
        </w:rPr>
        <w:t>선칠</w:t>
      </w:r>
      <w:r>
        <w:rPr>
          <w:rFonts w:cs="한컴바탕"/>
          <w:spacing w:val="-5"/>
          <w:sz w:val="18"/>
          <w:szCs w:val="18"/>
        </w:rPr>
        <w:t xml:space="preserve"> </w:t>
      </w:r>
      <w:r>
        <w:rPr>
          <w:rFonts w:cs="한컴바탕" w:hint="eastAsia"/>
          <w:spacing w:val="-5"/>
          <w:sz w:val="18"/>
          <w:szCs w:val="18"/>
        </w:rPr>
        <w:t>모임을</w:t>
      </w:r>
      <w:r>
        <w:rPr>
          <w:rFonts w:cs="한컴바탕"/>
          <w:spacing w:val="-5"/>
          <w:sz w:val="18"/>
          <w:szCs w:val="18"/>
        </w:rPr>
        <w:t xml:space="preserve"> </w:t>
      </w:r>
      <w:r>
        <w:rPr>
          <w:rFonts w:cs="한컴바탕" w:hint="eastAsia"/>
          <w:spacing w:val="-5"/>
          <w:sz w:val="18"/>
          <w:szCs w:val="18"/>
        </w:rPr>
        <w:t>이끌며</w:t>
      </w:r>
      <w:r>
        <w:rPr>
          <w:rFonts w:cs="한컴바탕"/>
          <w:spacing w:val="-5"/>
          <w:sz w:val="18"/>
          <w:szCs w:val="18"/>
        </w:rPr>
        <w:t xml:space="preserve"> </w:t>
      </w:r>
      <w:r>
        <w:rPr>
          <w:rFonts w:cs="한컴바탕" w:hint="eastAsia"/>
          <w:spacing w:val="-5"/>
          <w:sz w:val="18"/>
          <w:szCs w:val="18"/>
        </w:rPr>
        <w:t>교화</w:t>
      </w:r>
      <w:r>
        <w:rPr>
          <w:rFonts w:cs="한컴바탕"/>
          <w:spacing w:val="-5"/>
          <w:sz w:val="18"/>
          <w:szCs w:val="18"/>
        </w:rPr>
        <w:t xml:space="preserve"> </w:t>
      </w:r>
      <w:r>
        <w:rPr>
          <w:rFonts w:cs="한컴바탕" w:hint="eastAsia"/>
          <w:spacing w:val="-5"/>
          <w:sz w:val="18"/>
          <w:szCs w:val="18"/>
        </w:rPr>
        <w:t>사업을</w:t>
      </w:r>
      <w:r>
        <w:rPr>
          <w:rFonts w:cs="한컴바탕"/>
          <w:spacing w:val="-5"/>
          <w:sz w:val="18"/>
          <w:szCs w:val="18"/>
        </w:rPr>
        <w:t xml:space="preserve"> </w:t>
      </w:r>
      <w:r>
        <w:rPr>
          <w:rFonts w:cs="한컴바탕" w:hint="eastAsia"/>
          <w:spacing w:val="-5"/>
          <w:sz w:val="18"/>
          <w:szCs w:val="18"/>
        </w:rPr>
        <w:t>하였다</w:t>
      </w:r>
      <w:r>
        <w:rPr>
          <w:rFonts w:cs="한컴바탕"/>
          <w:spacing w:val="-5"/>
          <w:sz w:val="18"/>
          <w:szCs w:val="18"/>
        </w:rPr>
        <w:t>. 1950</w:t>
      </w:r>
      <w:r>
        <w:rPr>
          <w:rFonts w:cs="한컴바탕" w:hint="eastAsia"/>
          <w:spacing w:val="-5"/>
          <w:sz w:val="18"/>
          <w:szCs w:val="18"/>
        </w:rPr>
        <w:t>년대</w:t>
      </w:r>
      <w:r>
        <w:rPr>
          <w:rFonts w:cs="한컴바탕"/>
          <w:spacing w:val="-5"/>
          <w:sz w:val="18"/>
          <w:szCs w:val="18"/>
        </w:rPr>
        <w:t xml:space="preserve"> </w:t>
      </w:r>
      <w:r>
        <w:rPr>
          <w:rFonts w:cs="한컴바탕" w:hint="eastAsia"/>
          <w:spacing w:val="-5"/>
          <w:sz w:val="18"/>
          <w:szCs w:val="18"/>
        </w:rPr>
        <w:t>대만으로</w:t>
      </w:r>
      <w:r>
        <w:rPr>
          <w:rFonts w:cs="한컴바탕"/>
          <w:spacing w:val="-5"/>
          <w:sz w:val="18"/>
          <w:szCs w:val="18"/>
        </w:rPr>
        <w:t xml:space="preserve"> </w:t>
      </w:r>
      <w:r>
        <w:rPr>
          <w:rFonts w:cs="한컴바탕" w:hint="eastAsia"/>
          <w:spacing w:val="-5"/>
          <w:sz w:val="18"/>
          <w:szCs w:val="18"/>
        </w:rPr>
        <w:t>건너간</w:t>
      </w:r>
      <w:r>
        <w:rPr>
          <w:rFonts w:cs="한컴바탕"/>
          <w:spacing w:val="-5"/>
          <w:sz w:val="18"/>
          <w:szCs w:val="18"/>
        </w:rPr>
        <w:t xml:space="preserve"> </w:t>
      </w:r>
      <w:r>
        <w:rPr>
          <w:rFonts w:cs="한컴바탕" w:hint="eastAsia"/>
          <w:spacing w:val="-5"/>
          <w:sz w:val="18"/>
          <w:szCs w:val="18"/>
        </w:rPr>
        <w:t>후부터</w:t>
      </w:r>
      <w:r>
        <w:rPr>
          <w:rFonts w:cs="한컴바탕"/>
          <w:spacing w:val="-5"/>
          <w:sz w:val="18"/>
          <w:szCs w:val="18"/>
        </w:rPr>
        <w:t xml:space="preserve"> </w:t>
      </w:r>
      <w:r>
        <w:rPr>
          <w:rFonts w:cs="한컴바탕" w:hint="eastAsia"/>
          <w:spacing w:val="-5"/>
          <w:sz w:val="18"/>
          <w:szCs w:val="18"/>
        </w:rPr>
        <w:t>일반인과</w:t>
      </w:r>
      <w:r>
        <w:rPr>
          <w:rFonts w:cs="한컴바탕"/>
          <w:spacing w:val="-5"/>
          <w:sz w:val="18"/>
          <w:szCs w:val="18"/>
        </w:rPr>
        <w:t xml:space="preserve"> </w:t>
      </w:r>
      <w:r>
        <w:rPr>
          <w:rFonts w:cs="한컴바탕" w:hint="eastAsia"/>
          <w:spacing w:val="-5"/>
          <w:sz w:val="18"/>
          <w:szCs w:val="18"/>
        </w:rPr>
        <w:t>전문가를</w:t>
      </w:r>
      <w:r>
        <w:rPr>
          <w:rFonts w:cs="한컴바탕"/>
          <w:spacing w:val="-5"/>
          <w:sz w:val="18"/>
          <w:szCs w:val="18"/>
        </w:rPr>
        <w:t xml:space="preserve"> </w:t>
      </w:r>
      <w:r>
        <w:rPr>
          <w:rFonts w:cs="한컴바탕" w:hint="eastAsia"/>
          <w:spacing w:val="-5"/>
          <w:sz w:val="18"/>
          <w:szCs w:val="18"/>
        </w:rPr>
        <w:t>대상으로</w:t>
      </w:r>
      <w:r>
        <w:rPr>
          <w:rFonts w:cs="한컴바탕"/>
          <w:spacing w:val="-5"/>
          <w:sz w:val="18"/>
          <w:szCs w:val="18"/>
        </w:rPr>
        <w:t xml:space="preserve"> </w:t>
      </w:r>
      <w:r>
        <w:rPr>
          <w:rFonts w:cs="한컴바탕" w:hint="eastAsia"/>
          <w:spacing w:val="-5"/>
          <w:sz w:val="18"/>
          <w:szCs w:val="18"/>
        </w:rPr>
        <w:t>유불도가</w:t>
      </w:r>
      <w:r>
        <w:rPr>
          <w:rFonts w:cs="한컴바탕"/>
          <w:spacing w:val="-5"/>
          <w:sz w:val="18"/>
          <w:szCs w:val="18"/>
        </w:rPr>
        <w:t xml:space="preserve"> </w:t>
      </w:r>
      <w:r>
        <w:rPr>
          <w:rFonts w:cs="한컴바탕" w:hint="eastAsia"/>
          <w:spacing w:val="-5"/>
          <w:sz w:val="18"/>
          <w:szCs w:val="18"/>
        </w:rPr>
        <w:t>경전을</w:t>
      </w:r>
      <w:r>
        <w:rPr>
          <w:rFonts w:cs="한컴바탕"/>
          <w:spacing w:val="-5"/>
          <w:sz w:val="18"/>
          <w:szCs w:val="18"/>
        </w:rPr>
        <w:t xml:space="preserve"> </w:t>
      </w:r>
      <w:r>
        <w:rPr>
          <w:rFonts w:cs="한컴바탕" w:hint="eastAsia"/>
          <w:spacing w:val="-5"/>
          <w:sz w:val="18"/>
          <w:szCs w:val="18"/>
        </w:rPr>
        <w:t>강의하며</w:t>
      </w:r>
      <w:r>
        <w:rPr>
          <w:rFonts w:cs="한컴바탕"/>
          <w:spacing w:val="-5"/>
          <w:sz w:val="18"/>
          <w:szCs w:val="18"/>
        </w:rPr>
        <w:t xml:space="preserve"> </w:t>
      </w:r>
      <w:r>
        <w:rPr>
          <w:rFonts w:cs="한컴바탕" w:hint="eastAsia"/>
          <w:spacing w:val="-5"/>
          <w:sz w:val="18"/>
          <w:szCs w:val="18"/>
        </w:rPr>
        <w:t>수많은</w:t>
      </w:r>
      <w:r>
        <w:rPr>
          <w:rFonts w:cs="한컴바탕"/>
          <w:spacing w:val="-5"/>
          <w:sz w:val="18"/>
          <w:szCs w:val="18"/>
        </w:rPr>
        <w:t xml:space="preserve"> </w:t>
      </w:r>
      <w:r>
        <w:rPr>
          <w:rFonts w:cs="한컴바탕" w:hint="eastAsia"/>
          <w:spacing w:val="-5"/>
          <w:sz w:val="18"/>
          <w:szCs w:val="18"/>
        </w:rPr>
        <w:t>제자를</w:t>
      </w:r>
      <w:r>
        <w:rPr>
          <w:rFonts w:cs="한컴바탕"/>
          <w:spacing w:val="-5"/>
          <w:sz w:val="18"/>
          <w:szCs w:val="18"/>
        </w:rPr>
        <w:t xml:space="preserve"> </w:t>
      </w:r>
      <w:r>
        <w:rPr>
          <w:rFonts w:cs="한컴바탕" w:hint="eastAsia"/>
          <w:spacing w:val="-5"/>
          <w:sz w:val="18"/>
          <w:szCs w:val="18"/>
        </w:rPr>
        <w:t>길렀고</w:t>
      </w:r>
      <w:r>
        <w:rPr>
          <w:rFonts w:cs="한컴바탕"/>
          <w:spacing w:val="-5"/>
          <w:sz w:val="18"/>
          <w:szCs w:val="18"/>
        </w:rPr>
        <w:t xml:space="preserve">, </w:t>
      </w:r>
      <w:r>
        <w:rPr>
          <w:rFonts w:cs="한컴바탕" w:hint="eastAsia"/>
          <w:spacing w:val="-5"/>
          <w:sz w:val="18"/>
          <w:szCs w:val="18"/>
        </w:rPr>
        <w:t>강의</w:t>
      </w:r>
      <w:r>
        <w:rPr>
          <w:rFonts w:cs="한컴바탕"/>
          <w:spacing w:val="-5"/>
          <w:sz w:val="18"/>
          <w:szCs w:val="18"/>
        </w:rPr>
        <w:t xml:space="preserve"> </w:t>
      </w:r>
      <w:r>
        <w:rPr>
          <w:rFonts w:cs="한컴바탕" w:hint="eastAsia"/>
          <w:spacing w:val="-5"/>
          <w:sz w:val="18"/>
          <w:szCs w:val="18"/>
        </w:rPr>
        <w:t>내용을</w:t>
      </w:r>
      <w:r>
        <w:rPr>
          <w:rFonts w:cs="한컴바탕"/>
          <w:spacing w:val="-5"/>
          <w:sz w:val="18"/>
          <w:szCs w:val="18"/>
        </w:rPr>
        <w:t xml:space="preserve"> </w:t>
      </w:r>
      <w:r>
        <w:rPr>
          <w:rFonts w:cs="한컴바탕" w:hint="eastAsia"/>
          <w:spacing w:val="-5"/>
          <w:sz w:val="18"/>
          <w:szCs w:val="18"/>
        </w:rPr>
        <w:t>바탕으로</w:t>
      </w:r>
      <w:r>
        <w:rPr>
          <w:rFonts w:cs="한컴바탕"/>
          <w:spacing w:val="-5"/>
          <w:sz w:val="18"/>
          <w:szCs w:val="18"/>
        </w:rPr>
        <w:t xml:space="preserve"> 40</w:t>
      </w:r>
      <w:r>
        <w:rPr>
          <w:rFonts w:cs="한컴바탕" w:hint="eastAsia"/>
          <w:spacing w:val="-5"/>
          <w:sz w:val="18"/>
          <w:szCs w:val="18"/>
        </w:rPr>
        <w:t>여</w:t>
      </w:r>
      <w:r>
        <w:rPr>
          <w:rFonts w:cs="한컴바탕"/>
          <w:spacing w:val="-5"/>
          <w:sz w:val="18"/>
          <w:szCs w:val="18"/>
        </w:rPr>
        <w:t xml:space="preserve"> </w:t>
      </w:r>
      <w:r>
        <w:rPr>
          <w:rFonts w:cs="한컴바탕" w:hint="eastAsia"/>
          <w:spacing w:val="-5"/>
          <w:sz w:val="18"/>
          <w:szCs w:val="18"/>
        </w:rPr>
        <w:t>권이</w:t>
      </w:r>
      <w:r>
        <w:rPr>
          <w:rFonts w:cs="한컴바탕"/>
          <w:spacing w:val="-5"/>
          <w:sz w:val="18"/>
          <w:szCs w:val="18"/>
        </w:rPr>
        <w:t xml:space="preserve"> </w:t>
      </w:r>
      <w:r>
        <w:rPr>
          <w:rFonts w:cs="한컴바탕" w:hint="eastAsia"/>
          <w:spacing w:val="-5"/>
          <w:sz w:val="18"/>
          <w:szCs w:val="18"/>
        </w:rPr>
        <w:t>넘는</w:t>
      </w:r>
      <w:r>
        <w:rPr>
          <w:rFonts w:cs="한컴바탕"/>
          <w:spacing w:val="-5"/>
          <w:sz w:val="18"/>
          <w:szCs w:val="18"/>
        </w:rPr>
        <w:t xml:space="preserve"> </w:t>
      </w:r>
      <w:r>
        <w:rPr>
          <w:rFonts w:cs="한컴바탕" w:hint="eastAsia"/>
          <w:spacing w:val="-5"/>
          <w:sz w:val="18"/>
          <w:szCs w:val="18"/>
        </w:rPr>
        <w:t>책을</w:t>
      </w:r>
      <w:r>
        <w:rPr>
          <w:rFonts w:cs="한컴바탕"/>
          <w:spacing w:val="-5"/>
          <w:sz w:val="18"/>
          <w:szCs w:val="18"/>
        </w:rPr>
        <w:t xml:space="preserve"> </w:t>
      </w:r>
      <w:r>
        <w:rPr>
          <w:rFonts w:cs="한컴바탕" w:hint="eastAsia"/>
          <w:spacing w:val="-5"/>
          <w:sz w:val="18"/>
          <w:szCs w:val="18"/>
        </w:rPr>
        <w:t>출간하여</w:t>
      </w:r>
      <w:r>
        <w:rPr>
          <w:rFonts w:cs="한컴바탕"/>
          <w:spacing w:val="-5"/>
          <w:sz w:val="18"/>
          <w:szCs w:val="18"/>
        </w:rPr>
        <w:t xml:space="preserve"> </w:t>
      </w:r>
      <w:r>
        <w:rPr>
          <w:rFonts w:cs="한컴바탕" w:hint="eastAsia"/>
          <w:spacing w:val="-5"/>
          <w:sz w:val="18"/>
          <w:szCs w:val="18"/>
        </w:rPr>
        <w:t>동서양</w:t>
      </w:r>
      <w:r>
        <w:rPr>
          <w:rFonts w:cs="한컴바탕"/>
          <w:spacing w:val="-5"/>
          <w:sz w:val="18"/>
          <w:szCs w:val="18"/>
        </w:rPr>
        <w:t xml:space="preserve"> </w:t>
      </w:r>
      <w:r>
        <w:rPr>
          <w:rFonts w:cs="한컴바탕" w:hint="eastAsia"/>
          <w:spacing w:val="-5"/>
          <w:sz w:val="18"/>
          <w:szCs w:val="18"/>
        </w:rPr>
        <w:t>많은</w:t>
      </w:r>
      <w:r>
        <w:rPr>
          <w:rFonts w:cs="한컴바탕"/>
          <w:spacing w:val="-5"/>
          <w:sz w:val="18"/>
          <w:szCs w:val="18"/>
        </w:rPr>
        <w:t xml:space="preserve"> </w:t>
      </w:r>
      <w:r>
        <w:rPr>
          <w:rFonts w:cs="한컴바탕" w:hint="eastAsia"/>
          <w:spacing w:val="-5"/>
          <w:sz w:val="18"/>
          <w:szCs w:val="18"/>
        </w:rPr>
        <w:t>독자로부터</w:t>
      </w:r>
      <w:r>
        <w:rPr>
          <w:rFonts w:cs="한컴바탕"/>
          <w:spacing w:val="-5"/>
          <w:sz w:val="18"/>
          <w:szCs w:val="18"/>
        </w:rPr>
        <w:t xml:space="preserve"> </w:t>
      </w:r>
      <w:r>
        <w:rPr>
          <w:rFonts w:cs="한컴바탕" w:hint="eastAsia"/>
          <w:spacing w:val="-5"/>
          <w:sz w:val="18"/>
          <w:szCs w:val="18"/>
        </w:rPr>
        <w:t>사랑을</w:t>
      </w:r>
      <w:r>
        <w:rPr>
          <w:rFonts w:cs="한컴바탕"/>
          <w:spacing w:val="-5"/>
          <w:sz w:val="18"/>
          <w:szCs w:val="18"/>
        </w:rPr>
        <w:t xml:space="preserve"> </w:t>
      </w:r>
      <w:r>
        <w:rPr>
          <w:rFonts w:cs="한컴바탕" w:hint="eastAsia"/>
          <w:spacing w:val="-5"/>
          <w:sz w:val="18"/>
          <w:szCs w:val="18"/>
        </w:rPr>
        <w:t>받아</w:t>
      </w:r>
      <w:r>
        <w:rPr>
          <w:rFonts w:cs="한컴바탕"/>
          <w:spacing w:val="-5"/>
          <w:sz w:val="18"/>
          <w:szCs w:val="18"/>
        </w:rPr>
        <w:t xml:space="preserve"> </w:t>
      </w:r>
      <w:r>
        <w:rPr>
          <w:rFonts w:cs="한컴바탕" w:hint="eastAsia"/>
          <w:spacing w:val="-5"/>
          <w:sz w:val="18"/>
          <w:szCs w:val="18"/>
        </w:rPr>
        <w:t>왔다</w:t>
      </w:r>
      <w:r>
        <w:rPr>
          <w:rFonts w:cs="한컴바탕"/>
          <w:spacing w:val="-5"/>
          <w:sz w:val="18"/>
          <w:szCs w:val="18"/>
        </w:rPr>
        <w:t xml:space="preserve">. </w:t>
      </w:r>
      <w:r>
        <w:rPr>
          <w:rFonts w:cs="한컴바탕" w:hint="eastAsia"/>
          <w:spacing w:val="-5"/>
          <w:sz w:val="18"/>
          <w:szCs w:val="18"/>
        </w:rPr>
        <w:t>선생의</w:t>
      </w:r>
      <w:r>
        <w:rPr>
          <w:rFonts w:cs="한컴바탕"/>
          <w:spacing w:val="-5"/>
          <w:sz w:val="18"/>
          <w:szCs w:val="18"/>
        </w:rPr>
        <w:t xml:space="preserve"> </w:t>
      </w:r>
      <w:r>
        <w:rPr>
          <w:rFonts w:cs="한컴바탕" w:hint="eastAsia"/>
          <w:spacing w:val="-5"/>
          <w:sz w:val="18"/>
          <w:szCs w:val="18"/>
        </w:rPr>
        <w:t>강의는</w:t>
      </w:r>
      <w:r>
        <w:rPr>
          <w:rFonts w:cs="한컴바탕"/>
          <w:spacing w:val="-5"/>
          <w:sz w:val="18"/>
          <w:szCs w:val="18"/>
        </w:rPr>
        <w:t xml:space="preserve"> </w:t>
      </w:r>
      <w:proofErr w:type="spellStart"/>
      <w:r>
        <w:rPr>
          <w:rFonts w:cs="한컴바탕" w:hint="eastAsia"/>
          <w:spacing w:val="-5"/>
          <w:sz w:val="18"/>
          <w:szCs w:val="18"/>
        </w:rPr>
        <w:t>유불도를</w:t>
      </w:r>
      <w:proofErr w:type="spellEnd"/>
      <w:r>
        <w:rPr>
          <w:rFonts w:cs="한컴바탕"/>
          <w:spacing w:val="-5"/>
          <w:sz w:val="18"/>
          <w:szCs w:val="18"/>
        </w:rPr>
        <w:t xml:space="preserve"> </w:t>
      </w:r>
      <w:r>
        <w:rPr>
          <w:rFonts w:cs="한컴바탕" w:hint="eastAsia"/>
          <w:spacing w:val="-5"/>
          <w:sz w:val="18"/>
          <w:szCs w:val="18"/>
        </w:rPr>
        <w:t>비롯한</w:t>
      </w:r>
      <w:r>
        <w:rPr>
          <w:rFonts w:cs="한컴바탕"/>
          <w:spacing w:val="-5"/>
          <w:sz w:val="18"/>
          <w:szCs w:val="18"/>
        </w:rPr>
        <w:t xml:space="preserve"> </w:t>
      </w:r>
      <w:r>
        <w:rPr>
          <w:rFonts w:cs="한컴바탕" w:hint="eastAsia"/>
          <w:spacing w:val="-5"/>
          <w:sz w:val="18"/>
          <w:szCs w:val="18"/>
        </w:rPr>
        <w:t>동양</w:t>
      </w:r>
      <w:r>
        <w:rPr>
          <w:rFonts w:cs="한컴바탕"/>
          <w:spacing w:val="-5"/>
          <w:sz w:val="18"/>
          <w:szCs w:val="18"/>
        </w:rPr>
        <w:t xml:space="preserve"> </w:t>
      </w:r>
      <w:r>
        <w:rPr>
          <w:rFonts w:cs="한컴바탕" w:hint="eastAsia"/>
          <w:spacing w:val="-5"/>
          <w:sz w:val="18"/>
          <w:szCs w:val="18"/>
        </w:rPr>
        <w:t>사상과</w:t>
      </w:r>
      <w:r>
        <w:rPr>
          <w:rFonts w:cs="한컴바탕"/>
          <w:spacing w:val="-5"/>
          <w:sz w:val="18"/>
          <w:szCs w:val="18"/>
        </w:rPr>
        <w:t xml:space="preserve"> </w:t>
      </w:r>
      <w:r>
        <w:rPr>
          <w:rFonts w:cs="한컴바탕" w:hint="eastAsia"/>
          <w:spacing w:val="-5"/>
          <w:sz w:val="18"/>
          <w:szCs w:val="18"/>
        </w:rPr>
        <w:t>역사에</w:t>
      </w:r>
      <w:r>
        <w:rPr>
          <w:rFonts w:cs="한컴바탕"/>
          <w:spacing w:val="-5"/>
          <w:sz w:val="18"/>
          <w:szCs w:val="18"/>
        </w:rPr>
        <w:t xml:space="preserve"> </w:t>
      </w:r>
      <w:r>
        <w:rPr>
          <w:rFonts w:cs="한컴바탕" w:hint="eastAsia"/>
          <w:spacing w:val="-5"/>
          <w:sz w:val="18"/>
          <w:szCs w:val="18"/>
        </w:rPr>
        <w:t>대한</w:t>
      </w:r>
      <w:r>
        <w:rPr>
          <w:rFonts w:cs="한컴바탕"/>
          <w:spacing w:val="-5"/>
          <w:sz w:val="18"/>
          <w:szCs w:val="18"/>
        </w:rPr>
        <w:t xml:space="preserve"> </w:t>
      </w:r>
      <w:r>
        <w:rPr>
          <w:rFonts w:cs="한컴바탕" w:hint="eastAsia"/>
          <w:spacing w:val="-5"/>
          <w:sz w:val="18"/>
          <w:szCs w:val="18"/>
        </w:rPr>
        <w:t>해박한</w:t>
      </w:r>
      <w:r>
        <w:rPr>
          <w:rFonts w:cs="한컴바탕"/>
          <w:spacing w:val="-5"/>
          <w:sz w:val="18"/>
          <w:szCs w:val="18"/>
        </w:rPr>
        <w:t xml:space="preserve"> </w:t>
      </w:r>
      <w:r>
        <w:rPr>
          <w:rFonts w:cs="한컴바탕" w:hint="eastAsia"/>
          <w:spacing w:val="-5"/>
          <w:sz w:val="18"/>
          <w:szCs w:val="18"/>
        </w:rPr>
        <w:t>지식</w:t>
      </w:r>
      <w:r>
        <w:rPr>
          <w:rFonts w:cs="한컴바탕"/>
          <w:spacing w:val="-5"/>
          <w:sz w:val="18"/>
          <w:szCs w:val="18"/>
        </w:rPr>
        <w:t xml:space="preserve">, </w:t>
      </w:r>
      <w:r>
        <w:rPr>
          <w:rFonts w:cs="한컴바탕" w:hint="eastAsia"/>
          <w:spacing w:val="-5"/>
          <w:sz w:val="18"/>
          <w:szCs w:val="18"/>
        </w:rPr>
        <w:t>깊은</w:t>
      </w:r>
      <w:r>
        <w:rPr>
          <w:rFonts w:cs="한컴바탕"/>
          <w:spacing w:val="-5"/>
          <w:sz w:val="18"/>
          <w:szCs w:val="18"/>
        </w:rPr>
        <w:t xml:space="preserve"> </w:t>
      </w:r>
      <w:r>
        <w:rPr>
          <w:rFonts w:cs="한컴바탕" w:hint="eastAsia"/>
          <w:spacing w:val="-5"/>
          <w:sz w:val="18"/>
          <w:szCs w:val="18"/>
        </w:rPr>
        <w:t>수행</w:t>
      </w:r>
      <w:r>
        <w:rPr>
          <w:rFonts w:cs="한컴바탕"/>
          <w:spacing w:val="-5"/>
          <w:sz w:val="18"/>
          <w:szCs w:val="18"/>
        </w:rPr>
        <w:t xml:space="preserve"> </w:t>
      </w:r>
      <w:r>
        <w:rPr>
          <w:rFonts w:cs="한컴바탕" w:hint="eastAsia"/>
          <w:spacing w:val="-5"/>
          <w:sz w:val="18"/>
          <w:szCs w:val="18"/>
        </w:rPr>
        <w:t>체험에서</w:t>
      </w:r>
      <w:r>
        <w:rPr>
          <w:rFonts w:cs="한컴바탕"/>
          <w:spacing w:val="-5"/>
          <w:sz w:val="18"/>
          <w:szCs w:val="18"/>
        </w:rPr>
        <w:t xml:space="preserve"> </w:t>
      </w:r>
      <w:r>
        <w:rPr>
          <w:rFonts w:cs="한컴바탕" w:hint="eastAsia"/>
          <w:spacing w:val="-5"/>
          <w:sz w:val="18"/>
          <w:szCs w:val="18"/>
        </w:rPr>
        <w:t>우러나오는</w:t>
      </w:r>
      <w:r>
        <w:rPr>
          <w:rFonts w:cs="한컴바탕"/>
          <w:spacing w:val="-5"/>
          <w:sz w:val="18"/>
          <w:szCs w:val="18"/>
        </w:rPr>
        <w:t xml:space="preserve"> </w:t>
      </w:r>
      <w:r>
        <w:rPr>
          <w:rFonts w:cs="한컴바탕" w:hint="eastAsia"/>
          <w:spacing w:val="-5"/>
          <w:sz w:val="18"/>
          <w:szCs w:val="18"/>
        </w:rPr>
        <w:t>엄중한</w:t>
      </w:r>
      <w:r>
        <w:rPr>
          <w:rFonts w:cs="한컴바탕"/>
          <w:spacing w:val="-5"/>
          <w:sz w:val="18"/>
          <w:szCs w:val="18"/>
        </w:rPr>
        <w:t xml:space="preserve"> </w:t>
      </w:r>
      <w:r>
        <w:rPr>
          <w:rFonts w:cs="한컴바탕" w:hint="eastAsia"/>
          <w:spacing w:val="-5"/>
          <w:sz w:val="18"/>
          <w:szCs w:val="18"/>
        </w:rPr>
        <w:t>가르침</w:t>
      </w:r>
      <w:r>
        <w:rPr>
          <w:rFonts w:cs="한컴바탕"/>
          <w:spacing w:val="-5"/>
          <w:sz w:val="18"/>
          <w:szCs w:val="18"/>
        </w:rPr>
        <w:t xml:space="preserve">, </w:t>
      </w:r>
      <w:r>
        <w:rPr>
          <w:rFonts w:cs="한컴바탕" w:hint="eastAsia"/>
          <w:spacing w:val="-5"/>
          <w:sz w:val="18"/>
          <w:szCs w:val="18"/>
        </w:rPr>
        <w:t>철저히</w:t>
      </w:r>
      <w:r>
        <w:rPr>
          <w:rFonts w:cs="한컴바탕"/>
          <w:spacing w:val="-5"/>
          <w:sz w:val="18"/>
          <w:szCs w:val="18"/>
        </w:rPr>
        <w:t xml:space="preserve"> </w:t>
      </w:r>
      <w:r>
        <w:rPr>
          <w:rFonts w:cs="한컴바탕" w:hint="eastAsia"/>
          <w:spacing w:val="-5"/>
          <w:sz w:val="18"/>
          <w:szCs w:val="18"/>
        </w:rPr>
        <w:t>현실에</w:t>
      </w:r>
      <w:r>
        <w:rPr>
          <w:rFonts w:cs="한컴바탕"/>
          <w:spacing w:val="-5"/>
          <w:sz w:val="18"/>
          <w:szCs w:val="18"/>
        </w:rPr>
        <w:t xml:space="preserve"> </w:t>
      </w:r>
      <w:r>
        <w:rPr>
          <w:rFonts w:cs="한컴바탕" w:hint="eastAsia"/>
          <w:spacing w:val="-5"/>
          <w:sz w:val="18"/>
          <w:szCs w:val="18"/>
        </w:rPr>
        <w:t>기초한</w:t>
      </w:r>
      <w:r>
        <w:rPr>
          <w:rFonts w:cs="한컴바탕"/>
          <w:spacing w:val="-5"/>
          <w:sz w:val="18"/>
          <w:szCs w:val="18"/>
        </w:rPr>
        <w:t xml:space="preserve"> </w:t>
      </w:r>
      <w:r>
        <w:rPr>
          <w:rFonts w:cs="한컴바탕" w:hint="eastAsia"/>
          <w:spacing w:val="-5"/>
          <w:sz w:val="18"/>
          <w:szCs w:val="18"/>
        </w:rPr>
        <w:t>삶의</w:t>
      </w:r>
      <w:r>
        <w:rPr>
          <w:rFonts w:cs="한컴바탕"/>
          <w:spacing w:val="-5"/>
          <w:sz w:val="18"/>
          <w:szCs w:val="18"/>
        </w:rPr>
        <w:t xml:space="preserve"> </w:t>
      </w:r>
      <w:r>
        <w:rPr>
          <w:rFonts w:cs="한컴바탕" w:hint="eastAsia"/>
          <w:spacing w:val="-5"/>
          <w:sz w:val="18"/>
          <w:szCs w:val="18"/>
        </w:rPr>
        <w:t>자세</w:t>
      </w:r>
      <w:r>
        <w:rPr>
          <w:rFonts w:cs="한컴바탕"/>
          <w:spacing w:val="-5"/>
          <w:sz w:val="18"/>
          <w:szCs w:val="18"/>
        </w:rPr>
        <w:t xml:space="preserve">, </w:t>
      </w:r>
      <w:r>
        <w:rPr>
          <w:rFonts w:cs="한컴바탕" w:hint="eastAsia"/>
          <w:spacing w:val="-5"/>
          <w:sz w:val="18"/>
          <w:szCs w:val="18"/>
        </w:rPr>
        <w:t>사람을</w:t>
      </w:r>
      <w:r>
        <w:rPr>
          <w:rFonts w:cs="한컴바탕"/>
          <w:spacing w:val="-5"/>
          <w:sz w:val="18"/>
          <w:szCs w:val="18"/>
        </w:rPr>
        <w:t xml:space="preserve"> </w:t>
      </w:r>
      <w:r>
        <w:rPr>
          <w:rFonts w:cs="한컴바탕" w:hint="eastAsia"/>
          <w:spacing w:val="-5"/>
          <w:sz w:val="18"/>
          <w:szCs w:val="18"/>
        </w:rPr>
        <w:t>끌어당기는</w:t>
      </w:r>
      <w:r>
        <w:rPr>
          <w:rFonts w:cs="한컴바탕"/>
          <w:spacing w:val="-5"/>
          <w:sz w:val="18"/>
          <w:szCs w:val="18"/>
        </w:rPr>
        <w:t xml:space="preserve"> </w:t>
      </w:r>
      <w:r>
        <w:rPr>
          <w:rFonts w:cs="한컴바탕" w:hint="eastAsia"/>
          <w:spacing w:val="-5"/>
          <w:sz w:val="18"/>
          <w:szCs w:val="18"/>
        </w:rPr>
        <w:t>유머를</w:t>
      </w:r>
      <w:r>
        <w:rPr>
          <w:rFonts w:cs="한컴바탕"/>
          <w:spacing w:val="-5"/>
          <w:sz w:val="18"/>
          <w:szCs w:val="18"/>
        </w:rPr>
        <w:t xml:space="preserve"> </w:t>
      </w:r>
      <w:r>
        <w:rPr>
          <w:rFonts w:cs="한컴바탕" w:hint="eastAsia"/>
          <w:spacing w:val="-5"/>
          <w:sz w:val="18"/>
          <w:szCs w:val="18"/>
        </w:rPr>
        <w:t>두루</w:t>
      </w:r>
      <w:r>
        <w:rPr>
          <w:rFonts w:cs="한컴바탕"/>
          <w:spacing w:val="-5"/>
          <w:sz w:val="18"/>
          <w:szCs w:val="18"/>
        </w:rPr>
        <w:t xml:space="preserve"> </w:t>
      </w:r>
      <w:r>
        <w:rPr>
          <w:rFonts w:cs="한컴바탕" w:hint="eastAsia"/>
          <w:spacing w:val="-5"/>
          <w:sz w:val="18"/>
          <w:szCs w:val="18"/>
        </w:rPr>
        <w:t>갖춘</w:t>
      </w:r>
      <w:r>
        <w:rPr>
          <w:rFonts w:cs="한컴바탕"/>
          <w:spacing w:val="-5"/>
          <w:sz w:val="18"/>
          <w:szCs w:val="18"/>
        </w:rPr>
        <w:t xml:space="preserve"> </w:t>
      </w:r>
      <w:r>
        <w:rPr>
          <w:rFonts w:cs="한컴바탕" w:hint="eastAsia"/>
          <w:spacing w:val="-5"/>
          <w:sz w:val="18"/>
          <w:szCs w:val="18"/>
        </w:rPr>
        <w:t>것으로</w:t>
      </w:r>
      <w:r>
        <w:rPr>
          <w:rFonts w:cs="한컴바탕"/>
          <w:spacing w:val="-5"/>
          <w:sz w:val="18"/>
          <w:szCs w:val="18"/>
        </w:rPr>
        <w:t xml:space="preserve"> </w:t>
      </w:r>
      <w:r>
        <w:rPr>
          <w:rFonts w:cs="한컴바탕" w:hint="eastAsia"/>
          <w:spacing w:val="-5"/>
          <w:sz w:val="18"/>
          <w:szCs w:val="18"/>
        </w:rPr>
        <w:t>정평</w:t>
      </w:r>
      <w:r>
        <w:rPr>
          <w:rFonts w:cs="한컴바탕"/>
          <w:spacing w:val="-5"/>
          <w:sz w:val="18"/>
          <w:szCs w:val="18"/>
        </w:rPr>
        <w:t xml:space="preserve"> </w:t>
      </w:r>
      <w:r>
        <w:rPr>
          <w:rFonts w:cs="한컴바탕" w:hint="eastAsia"/>
          <w:spacing w:val="-5"/>
          <w:sz w:val="18"/>
          <w:szCs w:val="18"/>
        </w:rPr>
        <w:t>있다</w:t>
      </w:r>
      <w:r>
        <w:rPr>
          <w:rFonts w:cs="한컴바탕"/>
          <w:spacing w:val="-5"/>
          <w:sz w:val="18"/>
          <w:szCs w:val="18"/>
        </w:rPr>
        <w:t>. 2006</w:t>
      </w:r>
      <w:r>
        <w:rPr>
          <w:rFonts w:cs="한컴바탕" w:hint="eastAsia"/>
          <w:spacing w:val="-5"/>
          <w:sz w:val="18"/>
          <w:szCs w:val="18"/>
        </w:rPr>
        <w:t>년</w:t>
      </w:r>
      <w:r>
        <w:rPr>
          <w:rFonts w:cs="한컴바탕"/>
          <w:spacing w:val="-5"/>
          <w:sz w:val="18"/>
          <w:szCs w:val="18"/>
        </w:rPr>
        <w:t xml:space="preserve"> </w:t>
      </w:r>
      <w:r>
        <w:rPr>
          <w:rFonts w:cs="한컴바탕" w:hint="eastAsia"/>
          <w:spacing w:val="-5"/>
          <w:sz w:val="18"/>
          <w:szCs w:val="18"/>
        </w:rPr>
        <w:t>이후</w:t>
      </w:r>
      <w:r>
        <w:rPr>
          <w:rFonts w:cs="한컴바탕"/>
          <w:spacing w:val="-5"/>
          <w:sz w:val="18"/>
          <w:szCs w:val="18"/>
        </w:rPr>
        <w:t xml:space="preserve"> </w:t>
      </w:r>
      <w:r>
        <w:rPr>
          <w:rFonts w:cs="한컴바탕" w:hint="eastAsia"/>
          <w:spacing w:val="-5"/>
          <w:sz w:val="18"/>
          <w:szCs w:val="18"/>
        </w:rPr>
        <w:t>중국</w:t>
      </w:r>
      <w:r>
        <w:rPr>
          <w:rFonts w:cs="한컴바탕"/>
          <w:spacing w:val="-5"/>
          <w:sz w:val="18"/>
          <w:szCs w:val="18"/>
        </w:rPr>
        <w:t xml:space="preserve"> </w:t>
      </w:r>
      <w:proofErr w:type="spellStart"/>
      <w:r>
        <w:rPr>
          <w:rFonts w:cs="한컴바탕" w:hint="eastAsia"/>
          <w:spacing w:val="-5"/>
          <w:sz w:val="18"/>
          <w:szCs w:val="18"/>
        </w:rPr>
        <w:t>강소성</w:t>
      </w:r>
      <w:proofErr w:type="spellEnd"/>
      <w:r>
        <w:rPr>
          <w:rFonts w:cs="한컴바탕"/>
          <w:spacing w:val="-5"/>
          <w:sz w:val="18"/>
          <w:szCs w:val="18"/>
        </w:rPr>
        <w:t xml:space="preserve"> </w:t>
      </w:r>
      <w:proofErr w:type="spellStart"/>
      <w:r>
        <w:rPr>
          <w:rFonts w:cs="한컴바탕" w:hint="eastAsia"/>
          <w:spacing w:val="-5"/>
          <w:sz w:val="18"/>
          <w:szCs w:val="18"/>
        </w:rPr>
        <w:t>오강시에</w:t>
      </w:r>
      <w:proofErr w:type="spellEnd"/>
      <w:r>
        <w:rPr>
          <w:rFonts w:cs="한컴바탕"/>
          <w:spacing w:val="-5"/>
          <w:sz w:val="18"/>
          <w:szCs w:val="18"/>
        </w:rPr>
        <w:t xml:space="preserve"> </w:t>
      </w:r>
      <w:proofErr w:type="spellStart"/>
      <w:r>
        <w:rPr>
          <w:rFonts w:cs="한컴바탕" w:hint="eastAsia"/>
          <w:spacing w:val="-5"/>
          <w:sz w:val="18"/>
          <w:szCs w:val="18"/>
        </w:rPr>
        <w:t>태호대학당을</w:t>
      </w:r>
      <w:proofErr w:type="spellEnd"/>
      <w:r>
        <w:rPr>
          <w:rFonts w:cs="한컴바탕"/>
          <w:spacing w:val="-5"/>
          <w:sz w:val="18"/>
          <w:szCs w:val="18"/>
        </w:rPr>
        <w:t xml:space="preserve"> </w:t>
      </w:r>
      <w:r>
        <w:rPr>
          <w:rFonts w:cs="한컴바탕" w:hint="eastAsia"/>
          <w:spacing w:val="-5"/>
          <w:sz w:val="18"/>
          <w:szCs w:val="18"/>
        </w:rPr>
        <w:t>만들어</w:t>
      </w:r>
      <w:r>
        <w:rPr>
          <w:rFonts w:cs="한컴바탕"/>
          <w:spacing w:val="-5"/>
          <w:sz w:val="18"/>
          <w:szCs w:val="18"/>
        </w:rPr>
        <w:t xml:space="preserve"> </w:t>
      </w:r>
      <w:r>
        <w:rPr>
          <w:rFonts w:cs="한컴바탕" w:hint="eastAsia"/>
          <w:spacing w:val="-5"/>
          <w:sz w:val="18"/>
          <w:szCs w:val="18"/>
        </w:rPr>
        <w:t>교육</w:t>
      </w:r>
      <w:r>
        <w:rPr>
          <w:rFonts w:cs="한컴바탕"/>
          <w:spacing w:val="-5"/>
          <w:sz w:val="18"/>
          <w:szCs w:val="18"/>
        </w:rPr>
        <w:t xml:space="preserve"> </w:t>
      </w:r>
      <w:r>
        <w:rPr>
          <w:rFonts w:cs="한컴바탕" w:hint="eastAsia"/>
          <w:spacing w:val="-5"/>
          <w:sz w:val="18"/>
          <w:szCs w:val="18"/>
        </w:rPr>
        <w:t>사업에</w:t>
      </w:r>
      <w:r>
        <w:rPr>
          <w:rFonts w:cs="한컴바탕"/>
          <w:spacing w:val="-5"/>
          <w:sz w:val="18"/>
          <w:szCs w:val="18"/>
        </w:rPr>
        <w:t xml:space="preserve"> </w:t>
      </w:r>
      <w:r>
        <w:rPr>
          <w:rFonts w:cs="한컴바탕" w:hint="eastAsia"/>
          <w:spacing w:val="-5"/>
          <w:sz w:val="18"/>
          <w:szCs w:val="18"/>
        </w:rPr>
        <w:t>힘을</w:t>
      </w:r>
      <w:r>
        <w:rPr>
          <w:rFonts w:cs="한컴바탕"/>
          <w:spacing w:val="-5"/>
          <w:sz w:val="18"/>
          <w:szCs w:val="18"/>
        </w:rPr>
        <w:t xml:space="preserve"> </w:t>
      </w:r>
      <w:r>
        <w:rPr>
          <w:rFonts w:cs="한컴바탕" w:hint="eastAsia"/>
          <w:spacing w:val="-5"/>
          <w:sz w:val="18"/>
          <w:szCs w:val="18"/>
        </w:rPr>
        <w:t>쏟</w:t>
      </w:r>
      <w:r w:rsidR="00DC5082">
        <w:rPr>
          <w:rFonts w:cs="한컴바탕" w:hint="eastAsia"/>
          <w:spacing w:val="-5"/>
          <w:sz w:val="18"/>
          <w:szCs w:val="18"/>
        </w:rPr>
        <w:t>다가 2012년 9월 29일 세상을 떠났다</w:t>
      </w:r>
      <w:r>
        <w:rPr>
          <w:rFonts w:cs="한컴바탕"/>
          <w:spacing w:val="-5"/>
          <w:sz w:val="18"/>
          <w:szCs w:val="18"/>
        </w:rPr>
        <w:t>.</w:t>
      </w:r>
    </w:p>
    <w:p w:rsidR="001246C3" w:rsidRPr="00DC5082" w:rsidRDefault="001246C3" w:rsidP="00F5756E">
      <w:pPr>
        <w:rPr>
          <w:rFonts w:cs="굴림"/>
          <w:color w:val="000000"/>
          <w:kern w:val="0"/>
          <w:sz w:val="18"/>
          <w:szCs w:val="18"/>
        </w:rPr>
      </w:pPr>
    </w:p>
    <w:p w:rsidR="00F5756E" w:rsidRPr="003434AA" w:rsidRDefault="00F5756E" w:rsidP="00F5756E">
      <w:pPr>
        <w:rPr>
          <w:rFonts w:cs="굴림"/>
          <w:b/>
          <w:color w:val="000000"/>
          <w:kern w:val="0"/>
          <w:sz w:val="18"/>
          <w:szCs w:val="18"/>
        </w:rPr>
      </w:pPr>
      <w:r w:rsidRPr="003434AA">
        <w:rPr>
          <w:rFonts w:cs="굴림" w:hint="eastAsia"/>
          <w:b/>
          <w:color w:val="000000"/>
          <w:kern w:val="0"/>
          <w:sz w:val="18"/>
          <w:szCs w:val="18"/>
        </w:rPr>
        <w:t xml:space="preserve">옮긴이: </w:t>
      </w:r>
      <w:r w:rsidR="00906666">
        <w:rPr>
          <w:rFonts w:cs="굴림" w:hint="eastAsia"/>
          <w:b/>
          <w:color w:val="000000"/>
          <w:kern w:val="0"/>
          <w:sz w:val="18"/>
          <w:szCs w:val="18"/>
        </w:rPr>
        <w:t>신원봉</w:t>
      </w:r>
    </w:p>
    <w:p w:rsidR="00906666" w:rsidRPr="00906666" w:rsidRDefault="00906666" w:rsidP="00906666">
      <w:pPr>
        <w:snapToGrid w:val="0"/>
        <w:textAlignment w:val="baseline"/>
        <w:rPr>
          <w:rFonts w:cs="한컴바탕"/>
          <w:spacing w:val="-5"/>
          <w:sz w:val="18"/>
          <w:szCs w:val="18"/>
        </w:rPr>
      </w:pPr>
      <w:r w:rsidRPr="00906666">
        <w:rPr>
          <w:rFonts w:cs="한컴바탕" w:hint="eastAsia"/>
          <w:spacing w:val="-5"/>
          <w:sz w:val="18"/>
          <w:szCs w:val="18"/>
        </w:rPr>
        <w:t>1955</w:t>
      </w:r>
      <w:r w:rsidRPr="00906666">
        <w:rPr>
          <w:rFonts w:cs="한컴바탕"/>
          <w:spacing w:val="-5"/>
          <w:sz w:val="18"/>
          <w:szCs w:val="18"/>
        </w:rPr>
        <w:t>년 경남에서 태어나 서울대학교를 거쳐 한국정신문화연구원 부속 한국학대학원에서 석사 및 박사학위를 받았다</w:t>
      </w:r>
      <w:r w:rsidRPr="00906666">
        <w:rPr>
          <w:rFonts w:cs="한컴바탕" w:hint="eastAsia"/>
          <w:spacing w:val="-5"/>
          <w:sz w:val="18"/>
          <w:szCs w:val="18"/>
        </w:rPr>
        <w:t xml:space="preserve">. </w:t>
      </w:r>
      <w:r w:rsidRPr="00906666">
        <w:rPr>
          <w:rFonts w:cs="한컴바탕"/>
          <w:spacing w:val="-5"/>
          <w:sz w:val="18"/>
          <w:szCs w:val="18"/>
        </w:rPr>
        <w:t xml:space="preserve">중국 </w:t>
      </w:r>
      <w:proofErr w:type="spellStart"/>
      <w:r w:rsidRPr="00906666">
        <w:rPr>
          <w:rFonts w:cs="한컴바탕"/>
          <w:spacing w:val="-5"/>
          <w:sz w:val="18"/>
          <w:szCs w:val="18"/>
        </w:rPr>
        <w:t>요녕대학교</w:t>
      </w:r>
      <w:proofErr w:type="spellEnd"/>
      <w:r w:rsidRPr="00906666">
        <w:rPr>
          <w:rFonts w:cs="한컴바탕"/>
          <w:spacing w:val="-5"/>
          <w:sz w:val="18"/>
          <w:szCs w:val="18"/>
        </w:rPr>
        <w:t xml:space="preserve"> 한국학과에서 객원교수로 근무했고 지금은 영산대학교 교양학부 교수로 재직하고 있다</w:t>
      </w:r>
      <w:r w:rsidRPr="00906666">
        <w:rPr>
          <w:rFonts w:cs="한컴바탕" w:hint="eastAsia"/>
          <w:spacing w:val="-5"/>
          <w:sz w:val="18"/>
          <w:szCs w:val="18"/>
        </w:rPr>
        <w:t xml:space="preserve">. </w:t>
      </w:r>
      <w:r w:rsidRPr="00906666">
        <w:rPr>
          <w:rFonts w:cs="한컴바탕"/>
          <w:spacing w:val="-5"/>
          <w:sz w:val="18"/>
          <w:szCs w:val="18"/>
        </w:rPr>
        <w:t xml:space="preserve">부산 </w:t>
      </w:r>
      <w:r w:rsidRPr="00906666">
        <w:rPr>
          <w:rFonts w:cs="한컴바탕" w:hint="eastAsia"/>
          <w:spacing w:val="-5"/>
          <w:sz w:val="18"/>
          <w:szCs w:val="18"/>
        </w:rPr>
        <w:t>KBS</w:t>
      </w:r>
      <w:r w:rsidRPr="00906666">
        <w:rPr>
          <w:rFonts w:cs="한컴바탕"/>
          <w:spacing w:val="-5"/>
          <w:sz w:val="18"/>
          <w:szCs w:val="18"/>
        </w:rPr>
        <w:t>에서 시민들을 대상으로 주역과 장자를 강의하고 있다</w:t>
      </w:r>
      <w:r w:rsidRPr="00906666">
        <w:rPr>
          <w:rFonts w:cs="한컴바탕" w:hint="eastAsia"/>
          <w:spacing w:val="-5"/>
          <w:sz w:val="18"/>
          <w:szCs w:val="18"/>
        </w:rPr>
        <w:t xml:space="preserve">. </w:t>
      </w:r>
      <w:r w:rsidRPr="00906666">
        <w:rPr>
          <w:rFonts w:cs="한컴바탕"/>
          <w:spacing w:val="-5"/>
          <w:sz w:val="18"/>
          <w:szCs w:val="18"/>
        </w:rPr>
        <w:t>저서로 『인문으로 읽는 주역』 『</w:t>
      </w:r>
      <w:proofErr w:type="spellStart"/>
      <w:r w:rsidRPr="00906666">
        <w:rPr>
          <w:rFonts w:cs="한컴바탕"/>
          <w:spacing w:val="-5"/>
          <w:sz w:val="18"/>
          <w:szCs w:val="18"/>
        </w:rPr>
        <w:t>윷경</w:t>
      </w:r>
      <w:proofErr w:type="spellEnd"/>
      <w:r w:rsidRPr="00906666">
        <w:rPr>
          <w:rFonts w:cs="한컴바탕"/>
          <w:spacing w:val="-5"/>
          <w:sz w:val="18"/>
          <w:szCs w:val="18"/>
        </w:rPr>
        <w:t>』 『최한기의 철학과 사상』</w:t>
      </w:r>
      <w:r w:rsidRPr="00906666">
        <w:rPr>
          <w:rFonts w:cs="한컴바탕" w:hint="eastAsia"/>
          <w:spacing w:val="-5"/>
          <w:sz w:val="18"/>
          <w:szCs w:val="18"/>
        </w:rPr>
        <w:t>(</w:t>
      </w:r>
      <w:r w:rsidRPr="00906666">
        <w:rPr>
          <w:rFonts w:cs="한컴바탕"/>
          <w:spacing w:val="-5"/>
          <w:sz w:val="18"/>
          <w:szCs w:val="18"/>
        </w:rPr>
        <w:t>공저</w:t>
      </w:r>
      <w:r w:rsidRPr="00906666">
        <w:rPr>
          <w:rFonts w:cs="한컴바탕" w:hint="eastAsia"/>
          <w:spacing w:val="-5"/>
          <w:sz w:val="18"/>
          <w:szCs w:val="18"/>
        </w:rPr>
        <w:t xml:space="preserve">), </w:t>
      </w:r>
      <w:r w:rsidRPr="00906666">
        <w:rPr>
          <w:rFonts w:cs="한컴바탕"/>
          <w:spacing w:val="-5"/>
          <w:sz w:val="18"/>
          <w:szCs w:val="18"/>
        </w:rPr>
        <w:t>『</w:t>
      </w:r>
      <w:proofErr w:type="spellStart"/>
      <w:r w:rsidRPr="00906666">
        <w:rPr>
          <w:rFonts w:cs="한컴바탕"/>
          <w:spacing w:val="-5"/>
          <w:sz w:val="18"/>
          <w:szCs w:val="18"/>
        </w:rPr>
        <w:t>혜강</w:t>
      </w:r>
      <w:proofErr w:type="spellEnd"/>
      <w:r w:rsidRPr="00906666">
        <w:rPr>
          <w:rFonts w:cs="한컴바탕"/>
          <w:spacing w:val="-5"/>
          <w:sz w:val="18"/>
          <w:szCs w:val="18"/>
        </w:rPr>
        <w:t xml:space="preserve"> 최한기』</w:t>
      </w:r>
      <w:r w:rsidRPr="00906666">
        <w:rPr>
          <w:rFonts w:cs="한컴바탕" w:hint="eastAsia"/>
          <w:spacing w:val="-5"/>
          <w:sz w:val="18"/>
          <w:szCs w:val="18"/>
        </w:rPr>
        <w:t>(</w:t>
      </w:r>
      <w:r w:rsidRPr="00906666">
        <w:rPr>
          <w:rFonts w:cs="한컴바탕"/>
          <w:spacing w:val="-5"/>
          <w:sz w:val="18"/>
          <w:szCs w:val="18"/>
        </w:rPr>
        <w:t>공저</w:t>
      </w:r>
      <w:r w:rsidRPr="00906666">
        <w:rPr>
          <w:rFonts w:cs="한컴바탕" w:hint="eastAsia"/>
          <w:spacing w:val="-5"/>
          <w:sz w:val="18"/>
          <w:szCs w:val="18"/>
        </w:rPr>
        <w:t xml:space="preserve">) </w:t>
      </w:r>
      <w:r w:rsidRPr="00906666">
        <w:rPr>
          <w:rFonts w:cs="한컴바탕"/>
          <w:spacing w:val="-5"/>
          <w:sz w:val="18"/>
          <w:szCs w:val="18"/>
        </w:rPr>
        <w:t>등이 있으며</w:t>
      </w:r>
      <w:r w:rsidRPr="00906666">
        <w:rPr>
          <w:rFonts w:cs="한컴바탕" w:hint="eastAsia"/>
          <w:spacing w:val="-5"/>
          <w:sz w:val="18"/>
          <w:szCs w:val="18"/>
        </w:rPr>
        <w:t xml:space="preserve">, </w:t>
      </w:r>
      <w:r w:rsidRPr="00906666">
        <w:rPr>
          <w:rFonts w:cs="한컴바탕"/>
          <w:spacing w:val="-5"/>
          <w:sz w:val="18"/>
          <w:szCs w:val="18"/>
        </w:rPr>
        <w:t>옮긴 책으로는 『금강경강의』 『</w:t>
      </w:r>
      <w:proofErr w:type="spellStart"/>
      <w:r w:rsidRPr="00906666">
        <w:rPr>
          <w:rFonts w:cs="한컴바탕"/>
          <w:spacing w:val="-5"/>
          <w:sz w:val="18"/>
          <w:szCs w:val="18"/>
        </w:rPr>
        <w:t>불교수행법강의</w:t>
      </w:r>
      <w:proofErr w:type="spellEnd"/>
      <w:r w:rsidRPr="00906666">
        <w:rPr>
          <w:rFonts w:cs="한컴바탕"/>
          <w:spacing w:val="-5"/>
          <w:sz w:val="18"/>
          <w:szCs w:val="18"/>
        </w:rPr>
        <w:t>』 『주역계사강의』 『중국문화만담』 『</w:t>
      </w:r>
      <w:r w:rsidR="00117998">
        <w:rPr>
          <w:rFonts w:cs="한컴바탕" w:hint="eastAsia"/>
          <w:spacing w:val="-5"/>
          <w:sz w:val="18"/>
          <w:szCs w:val="18"/>
        </w:rPr>
        <w:t>역경잡설</w:t>
      </w:r>
      <w:r w:rsidRPr="00906666">
        <w:rPr>
          <w:rFonts w:cs="한컴바탕"/>
          <w:spacing w:val="-5"/>
          <w:sz w:val="18"/>
          <w:szCs w:val="18"/>
        </w:rPr>
        <w:t xml:space="preserve">』 </w:t>
      </w:r>
      <w:r w:rsidR="00117998" w:rsidRPr="00906666">
        <w:rPr>
          <w:rFonts w:cs="한컴바탕"/>
          <w:spacing w:val="-5"/>
          <w:sz w:val="18"/>
          <w:szCs w:val="18"/>
        </w:rPr>
        <w:t>『</w:t>
      </w:r>
      <w:r w:rsidR="00117998">
        <w:rPr>
          <w:rFonts w:cs="한컴바탕" w:hint="eastAsia"/>
          <w:spacing w:val="-5"/>
          <w:sz w:val="18"/>
          <w:szCs w:val="18"/>
        </w:rPr>
        <w:t>능가경강의</w:t>
      </w:r>
      <w:r w:rsidR="00117998" w:rsidRPr="00906666">
        <w:rPr>
          <w:rFonts w:cs="한컴바탕"/>
          <w:spacing w:val="-5"/>
          <w:sz w:val="18"/>
          <w:szCs w:val="18"/>
        </w:rPr>
        <w:t>』</w:t>
      </w:r>
      <w:r w:rsidR="00117998">
        <w:rPr>
          <w:rFonts w:cs="한컴바탕" w:hint="eastAsia"/>
          <w:spacing w:val="-5"/>
          <w:sz w:val="18"/>
          <w:szCs w:val="18"/>
        </w:rPr>
        <w:t xml:space="preserve"> </w:t>
      </w:r>
      <w:r w:rsidRPr="00906666">
        <w:rPr>
          <w:rFonts w:cs="한컴바탕"/>
          <w:spacing w:val="-5"/>
          <w:sz w:val="18"/>
          <w:szCs w:val="18"/>
        </w:rPr>
        <w:t>등이 있다</w:t>
      </w:r>
      <w:r w:rsidRPr="00906666">
        <w:rPr>
          <w:rFonts w:cs="한컴바탕" w:hint="eastAsia"/>
          <w:spacing w:val="-5"/>
          <w:sz w:val="18"/>
          <w:szCs w:val="18"/>
        </w:rPr>
        <w:t xml:space="preserve">. </w:t>
      </w:r>
    </w:p>
    <w:p w:rsidR="00EA2D73" w:rsidRDefault="00EA2D73" w:rsidP="00B20F5E">
      <w:pPr>
        <w:rPr>
          <w:rFonts w:cs="굴림"/>
          <w:color w:val="000000"/>
          <w:kern w:val="0"/>
          <w:sz w:val="18"/>
          <w:szCs w:val="18"/>
        </w:rPr>
      </w:pPr>
    </w:p>
    <w:p w:rsidR="003434AA" w:rsidRPr="00454304" w:rsidRDefault="003434AA" w:rsidP="00B20F5E">
      <w:pPr>
        <w:rPr>
          <w:rFonts w:cs="굴림"/>
          <w:color w:val="000000"/>
          <w:kern w:val="0"/>
          <w:sz w:val="18"/>
          <w:szCs w:val="18"/>
        </w:rPr>
      </w:pPr>
    </w:p>
    <w:p w:rsidR="00890F92" w:rsidRPr="00454304" w:rsidRDefault="00903E8D" w:rsidP="00B20F5E">
      <w:pPr>
        <w:pStyle w:val="a3"/>
        <w:adjustRightInd w:val="0"/>
        <w:spacing w:line="240" w:lineRule="auto"/>
        <w:rPr>
          <w:rFonts w:ascii="맑은 고딕" w:eastAsia="맑은 고딕" w:hAnsi="맑은 고딕"/>
          <w:b/>
          <w:sz w:val="24"/>
          <w:szCs w:val="18"/>
        </w:rPr>
      </w:pPr>
      <w:r w:rsidRPr="00454304">
        <w:rPr>
          <w:rFonts w:ascii="맑은 고딕" w:eastAsia="맑은 고딕" w:hAnsi="맑은 고딕" w:hint="eastAsia"/>
          <w:b/>
          <w:sz w:val="24"/>
          <w:szCs w:val="18"/>
        </w:rPr>
        <w:t>&lt;</w:t>
      </w:r>
      <w:r w:rsidR="00C75FD3" w:rsidRPr="00454304">
        <w:rPr>
          <w:rFonts w:ascii="맑은 고딕" w:eastAsia="맑은 고딕" w:hAnsi="맑은 고딕" w:hint="eastAsia"/>
          <w:b/>
          <w:sz w:val="24"/>
          <w:szCs w:val="18"/>
        </w:rPr>
        <w:t>차례</w:t>
      </w:r>
      <w:r w:rsidR="006568C7" w:rsidRPr="00454304">
        <w:rPr>
          <w:rFonts w:ascii="맑은 고딕" w:eastAsia="맑은 고딕" w:hAnsi="맑은 고딕" w:hint="eastAsia"/>
          <w:b/>
          <w:sz w:val="24"/>
          <w:szCs w:val="18"/>
        </w:rPr>
        <w:t>&gt;</w:t>
      </w:r>
    </w:p>
    <w:p w:rsidR="000050BB" w:rsidRDefault="000050BB" w:rsidP="003C425F">
      <w:pPr>
        <w:widowControl/>
        <w:wordWrap/>
        <w:autoSpaceDE/>
        <w:autoSpaceDN/>
        <w:snapToGrid w:val="0"/>
        <w:rPr>
          <w:rFonts w:asciiTheme="minorHAnsi" w:eastAsiaTheme="minorHAnsi" w:hAnsiTheme="minorHAnsi" w:cs="굴림"/>
          <w:color w:val="000000"/>
          <w:kern w:val="0"/>
          <w:sz w:val="18"/>
          <w:szCs w:val="18"/>
        </w:rPr>
      </w:pPr>
    </w:p>
    <w:p w:rsidR="00117998" w:rsidRPr="00117998" w:rsidRDefault="00117998" w:rsidP="00117998">
      <w:pPr>
        <w:widowControl/>
        <w:wordWrap/>
        <w:autoSpaceDE/>
        <w:autoSpaceDN/>
        <w:snapToGrid w:val="0"/>
        <w:rPr>
          <w:rFonts w:cs="함초롬바탕"/>
          <w:color w:val="000000"/>
          <w:kern w:val="0"/>
          <w:sz w:val="18"/>
          <w:szCs w:val="20"/>
        </w:rPr>
      </w:pPr>
      <w:proofErr w:type="spellStart"/>
      <w:r w:rsidRPr="00117998">
        <w:rPr>
          <w:rFonts w:cs="함초롬바탕" w:hint="eastAsia"/>
          <w:color w:val="000000"/>
          <w:kern w:val="0"/>
          <w:sz w:val="18"/>
          <w:szCs w:val="20"/>
        </w:rPr>
        <w:t>옮긴이말</w:t>
      </w:r>
      <w:proofErr w:type="spellEnd"/>
      <w:r w:rsidRPr="00117998">
        <w:rPr>
          <w:rFonts w:cs="함초롬바탕" w:hint="eastAsia"/>
          <w:color w:val="000000"/>
          <w:kern w:val="0"/>
          <w:sz w:val="18"/>
          <w:szCs w:val="20"/>
        </w:rPr>
        <w:t xml:space="preserve"> 5</w:t>
      </w:r>
    </w:p>
    <w:p w:rsidR="00117998" w:rsidRPr="00117998" w:rsidRDefault="00117998" w:rsidP="00117998">
      <w:pPr>
        <w:widowControl/>
        <w:wordWrap/>
        <w:autoSpaceDE/>
        <w:autoSpaceDN/>
        <w:snapToGrid w:val="0"/>
        <w:rPr>
          <w:rFonts w:cs="함초롬바탕"/>
          <w:color w:val="000000"/>
          <w:kern w:val="0"/>
          <w:sz w:val="18"/>
          <w:szCs w:val="20"/>
        </w:rPr>
      </w:pPr>
      <w:r w:rsidRPr="00117998">
        <w:rPr>
          <w:rFonts w:cs="함초롬바탕" w:hint="eastAsia"/>
          <w:color w:val="000000"/>
          <w:kern w:val="0"/>
          <w:sz w:val="18"/>
          <w:szCs w:val="20"/>
        </w:rPr>
        <w:t>머리말 11</w:t>
      </w:r>
    </w:p>
    <w:p w:rsidR="00117998" w:rsidRPr="00117998" w:rsidRDefault="00117998" w:rsidP="00117998">
      <w:pPr>
        <w:widowControl/>
        <w:wordWrap/>
        <w:autoSpaceDE/>
        <w:autoSpaceDN/>
        <w:snapToGrid w:val="0"/>
        <w:rPr>
          <w:rFonts w:cs="함초롬바탕"/>
          <w:color w:val="000000"/>
          <w:kern w:val="0"/>
          <w:sz w:val="18"/>
          <w:szCs w:val="20"/>
        </w:rPr>
      </w:pPr>
      <w:r w:rsidRPr="00117998">
        <w:rPr>
          <w:rFonts w:cs="함초롬바탕" w:hint="eastAsia"/>
          <w:color w:val="000000"/>
          <w:kern w:val="0"/>
          <w:sz w:val="18"/>
          <w:szCs w:val="20"/>
        </w:rPr>
        <w:t>불로장생은 정말 가능한가 17｜정좌의 방법 21｜정좌 시 몸과 마음의 상태 25｜이 책은 정좌 입문서로 가장 적합하다 27｜</w:t>
      </w:r>
      <w:proofErr w:type="spellStart"/>
      <w:r w:rsidRPr="00117998">
        <w:rPr>
          <w:rFonts w:cs="함초롬바탕" w:hint="eastAsia"/>
          <w:color w:val="000000"/>
          <w:kern w:val="0"/>
          <w:sz w:val="18"/>
          <w:szCs w:val="20"/>
        </w:rPr>
        <w:t>인시자정좌법의</w:t>
      </w:r>
      <w:proofErr w:type="spellEnd"/>
      <w:r w:rsidRPr="00117998">
        <w:rPr>
          <w:rFonts w:cs="함초롬바탕" w:hint="eastAsia"/>
          <w:color w:val="000000"/>
          <w:kern w:val="0"/>
          <w:sz w:val="18"/>
          <w:szCs w:val="20"/>
        </w:rPr>
        <w:t xml:space="preserve"> 장단점 29｜인체 내의 기기란 어떤 것인가 31｜단전, 맥, </w:t>
      </w:r>
      <w:proofErr w:type="spellStart"/>
      <w:r w:rsidRPr="00117998">
        <w:rPr>
          <w:rFonts w:cs="함초롬바탕" w:hint="eastAsia"/>
          <w:color w:val="000000"/>
          <w:kern w:val="0"/>
          <w:sz w:val="18"/>
          <w:szCs w:val="20"/>
        </w:rPr>
        <w:t>륜이란</w:t>
      </w:r>
      <w:proofErr w:type="spellEnd"/>
      <w:r w:rsidRPr="00117998">
        <w:rPr>
          <w:rFonts w:cs="함초롬바탕" w:hint="eastAsia"/>
          <w:color w:val="000000"/>
          <w:kern w:val="0"/>
          <w:sz w:val="18"/>
          <w:szCs w:val="20"/>
        </w:rPr>
        <w:t xml:space="preserve"> 어떤 것인가 34｜정좌와 기맥 36｜유불도 </w:t>
      </w:r>
      <w:proofErr w:type="spellStart"/>
      <w:r w:rsidRPr="00117998">
        <w:rPr>
          <w:rFonts w:cs="함초롬바탕" w:hint="eastAsia"/>
          <w:color w:val="000000"/>
          <w:kern w:val="0"/>
          <w:sz w:val="18"/>
          <w:szCs w:val="20"/>
        </w:rPr>
        <w:t>삼가의</w:t>
      </w:r>
      <w:proofErr w:type="spellEnd"/>
      <w:r w:rsidRPr="00117998">
        <w:rPr>
          <w:rFonts w:cs="함초롬바탕" w:hint="eastAsia"/>
          <w:color w:val="000000"/>
          <w:kern w:val="0"/>
          <w:sz w:val="18"/>
          <w:szCs w:val="20"/>
        </w:rPr>
        <w:t xml:space="preserve"> 정좌 자세 38｜</w:t>
      </w:r>
      <w:proofErr w:type="spellStart"/>
      <w:r w:rsidRPr="00117998">
        <w:rPr>
          <w:rFonts w:cs="함초롬바탕" w:hint="eastAsia"/>
          <w:color w:val="000000"/>
          <w:kern w:val="0"/>
          <w:sz w:val="18"/>
          <w:szCs w:val="20"/>
        </w:rPr>
        <w:t>칠지좌법의</w:t>
      </w:r>
      <w:proofErr w:type="spellEnd"/>
      <w:r w:rsidRPr="00117998">
        <w:rPr>
          <w:rFonts w:cs="함초롬바탕" w:hint="eastAsia"/>
          <w:color w:val="000000"/>
          <w:kern w:val="0"/>
          <w:sz w:val="18"/>
          <w:szCs w:val="20"/>
        </w:rPr>
        <w:t xml:space="preserve"> 자세 40｜</w:t>
      </w:r>
      <w:proofErr w:type="spellStart"/>
      <w:r w:rsidRPr="00117998">
        <w:rPr>
          <w:rFonts w:cs="함초롬바탕" w:hint="eastAsia"/>
          <w:color w:val="000000"/>
          <w:kern w:val="0"/>
          <w:sz w:val="18"/>
          <w:szCs w:val="20"/>
        </w:rPr>
        <w:t>칠지좌법에</w:t>
      </w:r>
      <w:proofErr w:type="spellEnd"/>
      <w:r w:rsidRPr="00117998">
        <w:rPr>
          <w:rFonts w:cs="함초롬바탕" w:hint="eastAsia"/>
          <w:color w:val="000000"/>
          <w:kern w:val="0"/>
          <w:sz w:val="18"/>
          <w:szCs w:val="20"/>
        </w:rPr>
        <w:t xml:space="preserve"> 관한 전설 47｜손을 포개고 다리를 트는 자세의 건강 효과 48｜두뇌의 건강 효과 49｜다리를 틀고 앉는 자세와 건강 50｜정좌 시 마음의 처리 52｜정신을 집중하고 사유를 운용하는 </w:t>
      </w:r>
      <w:proofErr w:type="spellStart"/>
      <w:r w:rsidRPr="00117998">
        <w:rPr>
          <w:rFonts w:cs="함초롬바탕" w:hint="eastAsia"/>
          <w:color w:val="000000"/>
          <w:kern w:val="0"/>
          <w:sz w:val="18"/>
          <w:szCs w:val="20"/>
        </w:rPr>
        <w:t>존상과</w:t>
      </w:r>
      <w:proofErr w:type="spellEnd"/>
      <w:r w:rsidRPr="00117998">
        <w:rPr>
          <w:rFonts w:cs="함초롬바탕" w:hint="eastAsia"/>
          <w:color w:val="000000"/>
          <w:kern w:val="0"/>
          <w:sz w:val="18"/>
          <w:szCs w:val="20"/>
        </w:rPr>
        <w:t xml:space="preserve"> 정사 55｜마음을 편안히 하여 </w:t>
      </w:r>
      <w:proofErr w:type="spellStart"/>
      <w:r w:rsidRPr="00117998">
        <w:rPr>
          <w:rFonts w:cs="함초롬바탕" w:hint="eastAsia"/>
          <w:color w:val="000000"/>
          <w:kern w:val="0"/>
          <w:sz w:val="18"/>
          <w:szCs w:val="20"/>
        </w:rPr>
        <w:t>규를</w:t>
      </w:r>
      <w:proofErr w:type="spellEnd"/>
      <w:r w:rsidRPr="00117998">
        <w:rPr>
          <w:rFonts w:cs="함초롬바탕" w:hint="eastAsia"/>
          <w:color w:val="000000"/>
          <w:kern w:val="0"/>
          <w:sz w:val="18"/>
          <w:szCs w:val="20"/>
        </w:rPr>
        <w:t xml:space="preserve"> 지키는 방법 59｜</w:t>
      </w:r>
      <w:proofErr w:type="spellStart"/>
      <w:r w:rsidRPr="00117998">
        <w:rPr>
          <w:rFonts w:cs="함초롬바탕" w:hint="eastAsia"/>
          <w:color w:val="000000"/>
          <w:kern w:val="0"/>
          <w:sz w:val="18"/>
          <w:szCs w:val="20"/>
        </w:rPr>
        <w:t>규를</w:t>
      </w:r>
      <w:proofErr w:type="spellEnd"/>
      <w:r w:rsidRPr="00117998">
        <w:rPr>
          <w:rFonts w:cs="함초롬바탕" w:hint="eastAsia"/>
          <w:color w:val="000000"/>
          <w:kern w:val="0"/>
          <w:sz w:val="18"/>
          <w:szCs w:val="20"/>
        </w:rPr>
        <w:t xml:space="preserve"> 지키는 효과 61｜수규와 </w:t>
      </w:r>
      <w:proofErr w:type="spellStart"/>
      <w:r w:rsidRPr="00117998">
        <w:rPr>
          <w:rFonts w:cs="함초롬바탕" w:hint="eastAsia"/>
          <w:color w:val="000000"/>
          <w:kern w:val="0"/>
          <w:sz w:val="18"/>
          <w:szCs w:val="20"/>
        </w:rPr>
        <w:t>존상의</w:t>
      </w:r>
      <w:proofErr w:type="spellEnd"/>
      <w:r w:rsidRPr="00117998">
        <w:rPr>
          <w:rFonts w:cs="함초롬바탕" w:hint="eastAsia"/>
          <w:color w:val="000000"/>
          <w:kern w:val="0"/>
          <w:sz w:val="18"/>
          <w:szCs w:val="20"/>
        </w:rPr>
        <w:t xml:space="preserve"> 원리 64｜수규와 연기 67｜무엇이 기인가 69｜정좌와 기의 </w:t>
      </w:r>
      <w:proofErr w:type="spellStart"/>
      <w:r w:rsidRPr="00117998">
        <w:rPr>
          <w:rFonts w:cs="함초롬바탕" w:hint="eastAsia"/>
          <w:color w:val="000000"/>
          <w:kern w:val="0"/>
          <w:sz w:val="18"/>
          <w:szCs w:val="20"/>
        </w:rPr>
        <w:t>존상</w:t>
      </w:r>
      <w:proofErr w:type="spellEnd"/>
      <w:r w:rsidRPr="00117998">
        <w:rPr>
          <w:rFonts w:cs="함초롬바탕" w:hint="eastAsia"/>
          <w:color w:val="000000"/>
          <w:kern w:val="0"/>
          <w:sz w:val="18"/>
          <w:szCs w:val="20"/>
        </w:rPr>
        <w:t xml:space="preserve"> 72｜인체 내부의 기기와 공기의 관계 74｜휴식으로서의 정좌와 기의 움직임 77｜정좌를 시작할 때 나타나는 기기의 반응 79｜등 뒤의 반응 86｜정좌와 </w:t>
      </w:r>
      <w:proofErr w:type="spellStart"/>
      <w:r w:rsidRPr="00117998">
        <w:rPr>
          <w:rFonts w:cs="함초롬바탕" w:hint="eastAsia"/>
          <w:color w:val="000000"/>
          <w:kern w:val="0"/>
          <w:sz w:val="18"/>
          <w:szCs w:val="20"/>
        </w:rPr>
        <w:t>후뇌의</w:t>
      </w:r>
      <w:proofErr w:type="spellEnd"/>
      <w:r w:rsidRPr="00117998">
        <w:rPr>
          <w:rFonts w:cs="함초롬바탕" w:hint="eastAsia"/>
          <w:color w:val="000000"/>
          <w:kern w:val="0"/>
          <w:sz w:val="18"/>
          <w:szCs w:val="20"/>
        </w:rPr>
        <w:t xml:space="preserve"> 반응 95｜</w:t>
      </w:r>
      <w:proofErr w:type="spellStart"/>
      <w:r w:rsidRPr="00117998">
        <w:rPr>
          <w:rFonts w:cs="함초롬바탕" w:hint="eastAsia"/>
          <w:color w:val="000000"/>
          <w:kern w:val="0"/>
          <w:sz w:val="18"/>
          <w:szCs w:val="20"/>
        </w:rPr>
        <w:t>전뇌의</w:t>
      </w:r>
      <w:proofErr w:type="spellEnd"/>
      <w:r w:rsidRPr="00117998">
        <w:rPr>
          <w:rFonts w:cs="함초롬바탕" w:hint="eastAsia"/>
          <w:color w:val="000000"/>
          <w:kern w:val="0"/>
          <w:sz w:val="18"/>
          <w:szCs w:val="20"/>
        </w:rPr>
        <w:t xml:space="preserve"> 반응 99｜간뇌의 반응 103｜</w:t>
      </w:r>
      <w:proofErr w:type="spellStart"/>
      <w:r w:rsidRPr="00117998">
        <w:rPr>
          <w:rFonts w:cs="함초롬바탕" w:hint="eastAsia"/>
          <w:color w:val="000000"/>
          <w:kern w:val="0"/>
          <w:sz w:val="18"/>
          <w:szCs w:val="20"/>
        </w:rPr>
        <w:t>임맥은</w:t>
      </w:r>
      <w:proofErr w:type="spellEnd"/>
      <w:r w:rsidRPr="00117998">
        <w:rPr>
          <w:rFonts w:cs="함초롬바탕" w:hint="eastAsia"/>
          <w:color w:val="000000"/>
          <w:kern w:val="0"/>
          <w:sz w:val="18"/>
          <w:szCs w:val="20"/>
        </w:rPr>
        <w:t xml:space="preserve"> 어떻게 통하는가 108｜음식을 조절하는 것과 </w:t>
      </w:r>
      <w:proofErr w:type="spellStart"/>
      <w:r w:rsidRPr="00117998">
        <w:rPr>
          <w:rFonts w:cs="함초롬바탕" w:hint="eastAsia"/>
          <w:color w:val="000000"/>
          <w:kern w:val="0"/>
          <w:sz w:val="18"/>
          <w:szCs w:val="20"/>
        </w:rPr>
        <w:t>중궁</w:t>
      </w:r>
      <w:proofErr w:type="spellEnd"/>
      <w:r w:rsidRPr="00117998">
        <w:rPr>
          <w:rFonts w:cs="함초롬바탕" w:hint="eastAsia"/>
          <w:color w:val="000000"/>
          <w:kern w:val="0"/>
          <w:sz w:val="18"/>
          <w:szCs w:val="20"/>
        </w:rPr>
        <w:t xml:space="preserve"> 위기의 작용 118｜배가 나오면 도가 부족하다 120｜사람 몸에서 양다리와 발의 중요성 122｜기맥의 차이에 대한 논쟁 124｜도가와 </w:t>
      </w:r>
      <w:proofErr w:type="spellStart"/>
      <w:r w:rsidRPr="00117998">
        <w:rPr>
          <w:rFonts w:cs="함초롬바탕" w:hint="eastAsia"/>
          <w:color w:val="000000"/>
          <w:kern w:val="0"/>
          <w:sz w:val="18"/>
          <w:szCs w:val="20"/>
        </w:rPr>
        <w:t>밀종의</w:t>
      </w:r>
      <w:proofErr w:type="spellEnd"/>
      <w:r w:rsidRPr="00117998">
        <w:rPr>
          <w:rFonts w:cs="함초롬바탕" w:hint="eastAsia"/>
          <w:color w:val="000000"/>
          <w:kern w:val="0"/>
          <w:sz w:val="18"/>
          <w:szCs w:val="20"/>
        </w:rPr>
        <w:t xml:space="preserve"> 기맥에 관한 그림 126｜</w:t>
      </w:r>
      <w:proofErr w:type="spellStart"/>
      <w:r w:rsidRPr="00117998">
        <w:rPr>
          <w:rFonts w:cs="함초롬바탕" w:hint="eastAsia"/>
          <w:color w:val="000000"/>
          <w:kern w:val="0"/>
          <w:sz w:val="18"/>
          <w:szCs w:val="20"/>
        </w:rPr>
        <w:t>중맥에</w:t>
      </w:r>
      <w:proofErr w:type="spellEnd"/>
      <w:r w:rsidRPr="00117998">
        <w:rPr>
          <w:rFonts w:cs="함초롬바탕" w:hint="eastAsia"/>
          <w:color w:val="000000"/>
          <w:kern w:val="0"/>
          <w:sz w:val="18"/>
          <w:szCs w:val="20"/>
        </w:rPr>
        <w:t xml:space="preserve"> 관한 주요 논쟁 140｜왜 기맥이 진동하는가 143｜왜 기맥을 통하는가 147｜정좌와 정신의 단련 150｜정, 기, 신 </w:t>
      </w:r>
      <w:proofErr w:type="spellStart"/>
      <w:r w:rsidRPr="00117998">
        <w:rPr>
          <w:rFonts w:cs="함초롬바탕" w:hint="eastAsia"/>
          <w:color w:val="000000"/>
          <w:kern w:val="0"/>
          <w:sz w:val="18"/>
          <w:szCs w:val="20"/>
        </w:rPr>
        <w:t>삼련설</w:t>
      </w:r>
      <w:proofErr w:type="spellEnd"/>
      <w:r w:rsidRPr="00117998">
        <w:rPr>
          <w:rFonts w:cs="함초롬바탕" w:hint="eastAsia"/>
          <w:color w:val="000000"/>
          <w:kern w:val="0"/>
          <w:sz w:val="18"/>
          <w:szCs w:val="20"/>
        </w:rPr>
        <w:t xml:space="preserve"> 152｜정, 기, 신 </w:t>
      </w:r>
      <w:proofErr w:type="spellStart"/>
      <w:r w:rsidRPr="00117998">
        <w:rPr>
          <w:rFonts w:cs="함초롬바탕" w:hint="eastAsia"/>
          <w:color w:val="000000"/>
          <w:kern w:val="0"/>
          <w:sz w:val="18"/>
          <w:szCs w:val="20"/>
        </w:rPr>
        <w:t>삼련설과</w:t>
      </w:r>
      <w:proofErr w:type="spellEnd"/>
      <w:r w:rsidRPr="00117998">
        <w:rPr>
          <w:rFonts w:cs="함초롬바탕" w:hint="eastAsia"/>
          <w:color w:val="000000"/>
          <w:kern w:val="0"/>
          <w:sz w:val="18"/>
          <w:szCs w:val="20"/>
        </w:rPr>
        <w:t xml:space="preserve"> 수련 기간에 관한 설 155｜정을 기르는 데 대한 현대 의학과 전통 의학의 이견 157｜진정한 의미의 정은 어떤 것인가 161｜정좌와 연정화기의 분석 164｜진정한 의미를 기란 어떤 것인가 170｜호흡의 정지와 연정화기의 초보적 경지 172｜기질의 변화와 기의 주기 175｜마음을 편안히 하는 것이 최고의 연기 방법이다 178｜</w:t>
      </w:r>
      <w:proofErr w:type="spellStart"/>
      <w:r w:rsidRPr="00117998">
        <w:rPr>
          <w:rFonts w:cs="함초롬바탕" w:hint="eastAsia"/>
          <w:color w:val="000000"/>
          <w:kern w:val="0"/>
          <w:sz w:val="18"/>
          <w:szCs w:val="20"/>
        </w:rPr>
        <w:t>삼화취정과</w:t>
      </w:r>
      <w:proofErr w:type="spellEnd"/>
      <w:r w:rsidRPr="00117998">
        <w:rPr>
          <w:rFonts w:cs="함초롬바탕" w:hint="eastAsia"/>
          <w:color w:val="000000"/>
          <w:kern w:val="0"/>
          <w:sz w:val="18"/>
          <w:szCs w:val="20"/>
        </w:rPr>
        <w:t xml:space="preserve"> 오기조원 180｜연기와 화신 184｜신이란 어떤 것인가 185｜기화신의 경지 187｜</w:t>
      </w:r>
      <w:proofErr w:type="spellStart"/>
      <w:r w:rsidRPr="00117998">
        <w:rPr>
          <w:rFonts w:cs="함초롬바탕" w:hint="eastAsia"/>
          <w:color w:val="000000"/>
          <w:kern w:val="0"/>
          <w:sz w:val="18"/>
          <w:szCs w:val="20"/>
        </w:rPr>
        <w:t>연기화신에</w:t>
      </w:r>
      <w:proofErr w:type="spellEnd"/>
      <w:r w:rsidRPr="00117998">
        <w:rPr>
          <w:rFonts w:cs="함초롬바탕" w:hint="eastAsia"/>
          <w:color w:val="000000"/>
          <w:kern w:val="0"/>
          <w:sz w:val="18"/>
          <w:szCs w:val="20"/>
        </w:rPr>
        <w:t xml:space="preserve"> 대한 세 가지 물음 189</w:t>
      </w:r>
    </w:p>
    <w:p w:rsidR="00117998" w:rsidRDefault="00117998" w:rsidP="00117998">
      <w:pPr>
        <w:widowControl/>
        <w:wordWrap/>
        <w:autoSpaceDE/>
        <w:autoSpaceDN/>
        <w:snapToGrid w:val="0"/>
        <w:rPr>
          <w:rFonts w:cs="함초롬바탕"/>
          <w:color w:val="000000"/>
          <w:kern w:val="0"/>
          <w:sz w:val="18"/>
          <w:szCs w:val="20"/>
        </w:rPr>
      </w:pPr>
    </w:p>
    <w:p w:rsidR="00117998" w:rsidRPr="00117998" w:rsidRDefault="00117998" w:rsidP="00117998">
      <w:pPr>
        <w:widowControl/>
        <w:wordWrap/>
        <w:autoSpaceDE/>
        <w:autoSpaceDN/>
        <w:snapToGrid w:val="0"/>
        <w:rPr>
          <w:rFonts w:cs="함초롬바탕"/>
          <w:color w:val="000000"/>
          <w:kern w:val="0"/>
          <w:sz w:val="18"/>
          <w:szCs w:val="20"/>
        </w:rPr>
      </w:pPr>
      <w:r w:rsidRPr="00117998">
        <w:rPr>
          <w:rFonts w:cs="함초롬바탕" w:hint="eastAsia"/>
          <w:color w:val="000000"/>
          <w:kern w:val="0"/>
          <w:sz w:val="18"/>
          <w:szCs w:val="20"/>
        </w:rPr>
        <w:t>부록 1 정의 수련과 참선의 요점</w:t>
      </w:r>
    </w:p>
    <w:p w:rsidR="00117998" w:rsidRPr="00117998" w:rsidRDefault="00117998" w:rsidP="00117998">
      <w:pPr>
        <w:widowControl/>
        <w:wordWrap/>
        <w:autoSpaceDE/>
        <w:autoSpaceDN/>
        <w:snapToGrid w:val="0"/>
        <w:rPr>
          <w:rFonts w:cs="함초롬바탕"/>
          <w:color w:val="000000"/>
          <w:kern w:val="0"/>
          <w:sz w:val="18"/>
          <w:szCs w:val="20"/>
        </w:rPr>
      </w:pPr>
      <w:r w:rsidRPr="00117998">
        <w:rPr>
          <w:rFonts w:cs="함초롬바탕" w:hint="eastAsia"/>
          <w:color w:val="000000"/>
          <w:kern w:val="0"/>
          <w:sz w:val="18"/>
          <w:szCs w:val="20"/>
        </w:rPr>
        <w:lastRenderedPageBreak/>
        <w:t>수행의 기초, ‘정’ 공부 195｜</w:t>
      </w:r>
      <w:proofErr w:type="spellStart"/>
      <w:r w:rsidRPr="00117998">
        <w:rPr>
          <w:rFonts w:cs="함초롬바탕" w:hint="eastAsia"/>
          <w:color w:val="000000"/>
          <w:kern w:val="0"/>
          <w:sz w:val="18"/>
          <w:szCs w:val="20"/>
        </w:rPr>
        <w:t>비로자나불</w:t>
      </w:r>
      <w:proofErr w:type="spellEnd"/>
      <w:r w:rsidRPr="00117998">
        <w:rPr>
          <w:rFonts w:cs="함초롬바탕" w:hint="eastAsia"/>
          <w:color w:val="000000"/>
          <w:kern w:val="0"/>
          <w:sz w:val="18"/>
          <w:szCs w:val="20"/>
        </w:rPr>
        <w:t xml:space="preserve"> </w:t>
      </w:r>
      <w:proofErr w:type="spellStart"/>
      <w:r w:rsidRPr="00117998">
        <w:rPr>
          <w:rFonts w:cs="함초롬바탕" w:hint="eastAsia"/>
          <w:color w:val="000000"/>
          <w:kern w:val="0"/>
          <w:sz w:val="18"/>
          <w:szCs w:val="20"/>
        </w:rPr>
        <w:t>칠지좌법</w:t>
      </w:r>
      <w:proofErr w:type="spellEnd"/>
      <w:r w:rsidRPr="00117998">
        <w:rPr>
          <w:rFonts w:cs="함초롬바탕" w:hint="eastAsia"/>
          <w:color w:val="000000"/>
          <w:kern w:val="0"/>
          <w:sz w:val="18"/>
          <w:szCs w:val="20"/>
        </w:rPr>
        <w:t xml:space="preserve"> 197｜정좌 시 주의사항 198｜선정의 </w:t>
      </w:r>
      <w:proofErr w:type="spellStart"/>
      <w:r w:rsidRPr="00117998">
        <w:rPr>
          <w:rFonts w:cs="함초롬바탕" w:hint="eastAsia"/>
          <w:color w:val="000000"/>
          <w:kern w:val="0"/>
          <w:sz w:val="18"/>
          <w:szCs w:val="20"/>
        </w:rPr>
        <w:t>입문법</w:t>
      </w:r>
      <w:proofErr w:type="spellEnd"/>
      <w:r w:rsidRPr="00117998">
        <w:rPr>
          <w:rFonts w:cs="함초롬바탕" w:hint="eastAsia"/>
          <w:color w:val="000000"/>
          <w:kern w:val="0"/>
          <w:sz w:val="18"/>
          <w:szCs w:val="20"/>
        </w:rPr>
        <w:t xml:space="preserve"> 204｜어떻게 </w:t>
      </w:r>
      <w:proofErr w:type="spellStart"/>
      <w:r w:rsidRPr="00117998">
        <w:rPr>
          <w:rFonts w:cs="함초롬바탕" w:hint="eastAsia"/>
          <w:color w:val="000000"/>
          <w:kern w:val="0"/>
          <w:sz w:val="18"/>
          <w:szCs w:val="20"/>
        </w:rPr>
        <w:t>육근을</w:t>
      </w:r>
      <w:proofErr w:type="spellEnd"/>
      <w:r w:rsidRPr="00117998">
        <w:rPr>
          <w:rFonts w:cs="함초롬바탕" w:hint="eastAsia"/>
          <w:color w:val="000000"/>
          <w:kern w:val="0"/>
          <w:sz w:val="18"/>
          <w:szCs w:val="20"/>
        </w:rPr>
        <w:t xml:space="preserve"> 도구로 하는가 206｜안색 법문 207｜이성 법문 210｜</w:t>
      </w:r>
      <w:proofErr w:type="spellStart"/>
      <w:r w:rsidRPr="00117998">
        <w:rPr>
          <w:rFonts w:cs="함초롬바탕" w:hint="eastAsia"/>
          <w:color w:val="000000"/>
          <w:kern w:val="0"/>
          <w:sz w:val="18"/>
          <w:szCs w:val="20"/>
        </w:rPr>
        <w:t>비식</w:t>
      </w:r>
      <w:proofErr w:type="spellEnd"/>
      <w:r w:rsidRPr="00117998">
        <w:rPr>
          <w:rFonts w:cs="함초롬바탕" w:hint="eastAsia"/>
          <w:color w:val="000000"/>
          <w:kern w:val="0"/>
          <w:sz w:val="18"/>
          <w:szCs w:val="20"/>
        </w:rPr>
        <w:t xml:space="preserve"> 법문 213｜</w:t>
      </w:r>
      <w:proofErr w:type="spellStart"/>
      <w:r w:rsidRPr="00117998">
        <w:rPr>
          <w:rFonts w:cs="함초롬바탕" w:hint="eastAsia"/>
          <w:color w:val="000000"/>
          <w:kern w:val="0"/>
          <w:sz w:val="18"/>
          <w:szCs w:val="20"/>
        </w:rPr>
        <w:t>신촉</w:t>
      </w:r>
      <w:proofErr w:type="spellEnd"/>
      <w:r w:rsidRPr="00117998">
        <w:rPr>
          <w:rFonts w:cs="함초롬바탕" w:hint="eastAsia"/>
          <w:color w:val="000000"/>
          <w:kern w:val="0"/>
          <w:sz w:val="18"/>
          <w:szCs w:val="20"/>
        </w:rPr>
        <w:t xml:space="preserve"> 법문 215｜의식 법문 218｜정과 </w:t>
      </w:r>
      <w:proofErr w:type="spellStart"/>
      <w:r w:rsidRPr="00117998">
        <w:rPr>
          <w:rFonts w:cs="함초롬바탕" w:hint="eastAsia"/>
          <w:color w:val="000000"/>
          <w:kern w:val="0"/>
          <w:sz w:val="18"/>
          <w:szCs w:val="20"/>
        </w:rPr>
        <w:t>혜의</w:t>
      </w:r>
      <w:proofErr w:type="spellEnd"/>
      <w:r w:rsidRPr="00117998">
        <w:rPr>
          <w:rFonts w:cs="함초롬바탕" w:hint="eastAsia"/>
          <w:color w:val="000000"/>
          <w:kern w:val="0"/>
          <w:sz w:val="18"/>
          <w:szCs w:val="20"/>
        </w:rPr>
        <w:t xml:space="preserve"> 모습 221｜무엇이 ‘정’인가 222｜</w:t>
      </w:r>
      <w:proofErr w:type="spellStart"/>
      <w:r w:rsidRPr="00117998">
        <w:rPr>
          <w:rFonts w:cs="함초롬바탕" w:hint="eastAsia"/>
          <w:color w:val="000000"/>
          <w:kern w:val="0"/>
          <w:sz w:val="18"/>
          <w:szCs w:val="20"/>
        </w:rPr>
        <w:t>참선지월</w:t>
      </w:r>
      <w:proofErr w:type="spellEnd"/>
      <w:r w:rsidRPr="00117998">
        <w:rPr>
          <w:rFonts w:cs="함초롬바탕" w:hint="eastAsia"/>
          <w:color w:val="000000"/>
          <w:kern w:val="0"/>
          <w:sz w:val="18"/>
          <w:szCs w:val="20"/>
        </w:rPr>
        <w:t xml:space="preserve"> 232｜깨달음을 얻은 사람도 계속 정을 닦아야 할까 246</w:t>
      </w:r>
    </w:p>
    <w:p w:rsidR="00117998" w:rsidRDefault="00117998" w:rsidP="00117998">
      <w:pPr>
        <w:widowControl/>
        <w:wordWrap/>
        <w:autoSpaceDE/>
        <w:autoSpaceDN/>
        <w:snapToGrid w:val="0"/>
        <w:rPr>
          <w:rFonts w:cs="함초롬바탕"/>
          <w:color w:val="000000"/>
          <w:kern w:val="0"/>
          <w:sz w:val="18"/>
          <w:szCs w:val="20"/>
        </w:rPr>
      </w:pPr>
    </w:p>
    <w:p w:rsidR="00117998" w:rsidRPr="00117998" w:rsidRDefault="00117998" w:rsidP="00117998">
      <w:pPr>
        <w:widowControl/>
        <w:wordWrap/>
        <w:autoSpaceDE/>
        <w:autoSpaceDN/>
        <w:snapToGrid w:val="0"/>
        <w:rPr>
          <w:rFonts w:cs="함초롬바탕"/>
          <w:color w:val="000000"/>
          <w:kern w:val="0"/>
          <w:sz w:val="18"/>
          <w:szCs w:val="20"/>
        </w:rPr>
      </w:pPr>
      <w:r w:rsidRPr="00117998">
        <w:rPr>
          <w:rFonts w:cs="함초롬바탕" w:hint="eastAsia"/>
          <w:color w:val="000000"/>
          <w:kern w:val="0"/>
          <w:sz w:val="18"/>
          <w:szCs w:val="20"/>
        </w:rPr>
        <w:t xml:space="preserve">부록 2 </w:t>
      </w:r>
      <w:proofErr w:type="spellStart"/>
      <w:r w:rsidRPr="00117998">
        <w:rPr>
          <w:rFonts w:cs="함초롬바탕" w:hint="eastAsia"/>
          <w:color w:val="000000"/>
          <w:kern w:val="0"/>
          <w:sz w:val="18"/>
          <w:szCs w:val="20"/>
        </w:rPr>
        <w:t>인시자정좌법</w:t>
      </w:r>
      <w:proofErr w:type="spellEnd"/>
    </w:p>
    <w:p w:rsidR="00117998" w:rsidRPr="00117998" w:rsidRDefault="00117998" w:rsidP="00117998">
      <w:pPr>
        <w:widowControl/>
        <w:wordWrap/>
        <w:autoSpaceDE/>
        <w:autoSpaceDN/>
        <w:snapToGrid w:val="0"/>
        <w:rPr>
          <w:rFonts w:cs="함초롬바탕"/>
          <w:color w:val="000000"/>
          <w:kern w:val="0"/>
          <w:sz w:val="18"/>
          <w:szCs w:val="20"/>
        </w:rPr>
      </w:pPr>
      <w:r w:rsidRPr="00117998">
        <w:rPr>
          <w:rFonts w:cs="함초롬바탕" w:hint="eastAsia"/>
          <w:color w:val="000000"/>
          <w:kern w:val="0"/>
          <w:sz w:val="18"/>
          <w:szCs w:val="20"/>
        </w:rPr>
        <w:t>머리말 253｜정좌의 원리 255 정(</w:t>
      </w:r>
      <w:r w:rsidRPr="00117998">
        <w:rPr>
          <w:rFonts w:eastAsia="바탕" w:cs="바탕" w:hint="eastAsia"/>
          <w:color w:val="000000"/>
          <w:kern w:val="0"/>
          <w:sz w:val="18"/>
          <w:szCs w:val="20"/>
        </w:rPr>
        <w:t>靜</w:t>
      </w:r>
      <w:r w:rsidRPr="00117998">
        <w:rPr>
          <w:rFonts w:cs="함초롬바탕" w:hint="eastAsia"/>
          <w:color w:val="000000"/>
          <w:kern w:val="0"/>
          <w:sz w:val="18"/>
          <w:szCs w:val="20"/>
        </w:rPr>
        <w:t xml:space="preserve">)의 뜻 심신의 모순｜정좌와 생리의 관계 257 신경 혈액 호흡 신진대사｜정좌의 방법 266 정좌 전후의 조화 공부 음식의 조정 수면의 조정 몸의 조정 호흡의 조정 마음의 조정｜지관 법문 273｜육묘 법문 277｜나의 경험 282 소년 시대 중년 시대 </w:t>
      </w:r>
      <w:proofErr w:type="spellStart"/>
      <w:r w:rsidRPr="00117998">
        <w:rPr>
          <w:rFonts w:cs="함초롬바탕" w:hint="eastAsia"/>
          <w:color w:val="000000"/>
          <w:kern w:val="0"/>
          <w:sz w:val="18"/>
          <w:szCs w:val="20"/>
        </w:rPr>
        <w:t>동밀의</w:t>
      </w:r>
      <w:proofErr w:type="spellEnd"/>
      <w:r w:rsidRPr="00117998">
        <w:rPr>
          <w:rFonts w:cs="함초롬바탕" w:hint="eastAsia"/>
          <w:color w:val="000000"/>
          <w:kern w:val="0"/>
          <w:sz w:val="18"/>
          <w:szCs w:val="20"/>
        </w:rPr>
        <w:t xml:space="preserve"> 수련 생리상의 대변화｜만년의 시기 293 밀교 개정법의 수련 밀교 대수인의 수련｜마무리 301</w:t>
      </w:r>
    </w:p>
    <w:p w:rsidR="004D7A60" w:rsidRPr="00952134" w:rsidRDefault="004D7A60" w:rsidP="00B20F5E">
      <w:pPr>
        <w:pStyle w:val="a3"/>
        <w:adjustRightInd w:val="0"/>
        <w:spacing w:line="240" w:lineRule="auto"/>
        <w:rPr>
          <w:rFonts w:asciiTheme="minorHAnsi" w:eastAsiaTheme="minorHAnsi" w:hAnsiTheme="minorHAnsi"/>
          <w:b/>
          <w:sz w:val="18"/>
          <w:szCs w:val="18"/>
        </w:rPr>
      </w:pPr>
    </w:p>
    <w:p w:rsidR="003434AA" w:rsidRPr="00952134" w:rsidRDefault="003434AA" w:rsidP="00B20F5E">
      <w:pPr>
        <w:pStyle w:val="a3"/>
        <w:adjustRightInd w:val="0"/>
        <w:spacing w:line="240" w:lineRule="auto"/>
        <w:rPr>
          <w:rFonts w:asciiTheme="minorHAnsi" w:eastAsiaTheme="minorHAnsi" w:hAnsiTheme="minorHAnsi"/>
          <w:b/>
          <w:sz w:val="18"/>
          <w:szCs w:val="18"/>
        </w:rPr>
      </w:pPr>
    </w:p>
    <w:p w:rsidR="00716DF9" w:rsidRPr="00952134" w:rsidRDefault="00716DF9" w:rsidP="00B20F5E">
      <w:pPr>
        <w:pStyle w:val="a3"/>
        <w:adjustRightInd w:val="0"/>
        <w:spacing w:line="240" w:lineRule="auto"/>
        <w:rPr>
          <w:rFonts w:asciiTheme="minorHAnsi" w:eastAsiaTheme="minorHAnsi" w:hAnsiTheme="minorHAnsi"/>
          <w:b/>
          <w:color w:val="auto"/>
          <w:sz w:val="24"/>
          <w:szCs w:val="18"/>
        </w:rPr>
      </w:pPr>
      <w:r w:rsidRPr="00952134">
        <w:rPr>
          <w:rFonts w:asciiTheme="minorHAnsi" w:eastAsiaTheme="minorHAnsi" w:hAnsiTheme="minorHAnsi" w:hint="eastAsia"/>
          <w:b/>
          <w:color w:val="auto"/>
          <w:sz w:val="24"/>
          <w:szCs w:val="18"/>
        </w:rPr>
        <w:t>&lt;</w:t>
      </w:r>
      <w:r w:rsidR="00433F7D" w:rsidRPr="00952134">
        <w:rPr>
          <w:rFonts w:asciiTheme="minorHAnsi" w:eastAsiaTheme="minorHAnsi" w:hAnsiTheme="minorHAnsi" w:hint="eastAsia"/>
          <w:b/>
          <w:color w:val="auto"/>
          <w:sz w:val="24"/>
          <w:szCs w:val="18"/>
        </w:rPr>
        <w:t>내용:</w:t>
      </w:r>
      <w:r w:rsidR="006865AC" w:rsidRPr="00952134">
        <w:rPr>
          <w:rFonts w:asciiTheme="minorHAnsi" w:eastAsiaTheme="minorHAnsi" w:hAnsiTheme="minorHAnsi" w:hint="eastAsia"/>
          <w:b/>
          <w:color w:val="auto"/>
          <w:sz w:val="24"/>
          <w:szCs w:val="18"/>
        </w:rPr>
        <w:t xml:space="preserve"> </w:t>
      </w:r>
      <w:r w:rsidRPr="00952134">
        <w:rPr>
          <w:rFonts w:asciiTheme="minorHAnsi" w:eastAsiaTheme="minorHAnsi" w:hAnsiTheme="minorHAnsi" w:hint="eastAsia"/>
          <w:b/>
          <w:color w:val="auto"/>
          <w:sz w:val="24"/>
          <w:szCs w:val="18"/>
        </w:rPr>
        <w:t>본문 맛보기&gt;</w:t>
      </w:r>
    </w:p>
    <w:p w:rsidR="00117998" w:rsidRDefault="00117998" w:rsidP="00117998">
      <w:pPr>
        <w:widowControl/>
        <w:wordWrap/>
        <w:autoSpaceDE/>
        <w:autoSpaceDN/>
        <w:snapToGrid w:val="0"/>
        <w:rPr>
          <w:rFonts w:cs="굴림"/>
          <w:color w:val="000000"/>
          <w:kern w:val="0"/>
          <w:sz w:val="18"/>
          <w:szCs w:val="19"/>
        </w:rPr>
      </w:pPr>
    </w:p>
    <w:p w:rsidR="00117998" w:rsidRPr="00117998" w:rsidRDefault="00117998" w:rsidP="00117998">
      <w:pPr>
        <w:widowControl/>
        <w:wordWrap/>
        <w:autoSpaceDE/>
        <w:autoSpaceDN/>
        <w:snapToGrid w:val="0"/>
        <w:rPr>
          <w:rFonts w:cs="굴림"/>
          <w:color w:val="000000"/>
          <w:kern w:val="0"/>
          <w:sz w:val="18"/>
          <w:szCs w:val="21"/>
        </w:rPr>
      </w:pPr>
      <w:r w:rsidRPr="00117998">
        <w:rPr>
          <w:rFonts w:cs="굴림" w:hint="eastAsia"/>
          <w:color w:val="000000"/>
          <w:kern w:val="0"/>
          <w:sz w:val="18"/>
          <w:szCs w:val="19"/>
        </w:rPr>
        <w:t xml:space="preserve">수도나 정좌를 장생불사를 위한 것, </w:t>
      </w:r>
      <w:proofErr w:type="spellStart"/>
      <w:r w:rsidRPr="00117998">
        <w:rPr>
          <w:rFonts w:cs="굴림" w:hint="eastAsia"/>
          <w:color w:val="000000"/>
          <w:kern w:val="0"/>
          <w:sz w:val="18"/>
          <w:szCs w:val="19"/>
        </w:rPr>
        <w:t>임맥이나</w:t>
      </w:r>
      <w:proofErr w:type="spellEnd"/>
      <w:r w:rsidRPr="00117998">
        <w:rPr>
          <w:rFonts w:cs="굴림" w:hint="eastAsia"/>
          <w:color w:val="000000"/>
          <w:kern w:val="0"/>
          <w:sz w:val="18"/>
          <w:szCs w:val="19"/>
        </w:rPr>
        <w:t xml:space="preserve"> </w:t>
      </w:r>
      <w:proofErr w:type="spellStart"/>
      <w:r w:rsidRPr="00117998">
        <w:rPr>
          <w:rFonts w:cs="굴림" w:hint="eastAsia"/>
          <w:color w:val="000000"/>
          <w:kern w:val="0"/>
          <w:sz w:val="18"/>
          <w:szCs w:val="19"/>
        </w:rPr>
        <w:t>독맥</w:t>
      </w:r>
      <w:proofErr w:type="spellEnd"/>
      <w:r w:rsidRPr="00117998">
        <w:rPr>
          <w:rFonts w:cs="굴림" w:hint="eastAsia"/>
          <w:color w:val="000000"/>
          <w:kern w:val="0"/>
          <w:sz w:val="18"/>
          <w:szCs w:val="19"/>
        </w:rPr>
        <w:t xml:space="preserve"> 등 맥을 통하게 하려는 것으로만 여길 뿐, 정좌의 최고 원리인 그것의 철학적 이론이나 근거에 대해서는 생각이 미치지 못한다. 장생불사(</w:t>
      </w:r>
      <w:r w:rsidRPr="00117998">
        <w:rPr>
          <w:rFonts w:eastAsia="바탕" w:cs="굴림" w:hint="eastAsia"/>
          <w:color w:val="000000"/>
          <w:kern w:val="0"/>
          <w:sz w:val="18"/>
          <w:szCs w:val="19"/>
        </w:rPr>
        <w:t>長生不死</w:t>
      </w:r>
      <w:r w:rsidRPr="00117998">
        <w:rPr>
          <w:rFonts w:cs="굴림" w:hint="eastAsia"/>
          <w:color w:val="000000"/>
          <w:kern w:val="0"/>
          <w:sz w:val="18"/>
          <w:szCs w:val="19"/>
        </w:rPr>
        <w:t>)를 위해 수도한다는 것은 인간의 이기적 심리가 극도로 발휘된 표현이다. (18쪽)</w:t>
      </w:r>
    </w:p>
    <w:p w:rsidR="00117998" w:rsidRDefault="00117998" w:rsidP="00117998">
      <w:pPr>
        <w:widowControl/>
        <w:wordWrap/>
        <w:autoSpaceDE/>
        <w:autoSpaceDN/>
        <w:snapToGrid w:val="0"/>
        <w:rPr>
          <w:rFonts w:cs="굴림"/>
          <w:color w:val="000000"/>
          <w:kern w:val="0"/>
          <w:sz w:val="18"/>
          <w:szCs w:val="19"/>
        </w:rPr>
      </w:pPr>
    </w:p>
    <w:p w:rsidR="00117998" w:rsidRPr="00117998" w:rsidRDefault="00117998" w:rsidP="00117998">
      <w:pPr>
        <w:widowControl/>
        <w:wordWrap/>
        <w:autoSpaceDE/>
        <w:autoSpaceDN/>
        <w:snapToGrid w:val="0"/>
        <w:rPr>
          <w:rFonts w:cs="굴림"/>
          <w:color w:val="000000"/>
          <w:kern w:val="0"/>
          <w:sz w:val="18"/>
          <w:szCs w:val="21"/>
        </w:rPr>
      </w:pPr>
      <w:r w:rsidRPr="00117998">
        <w:rPr>
          <w:rFonts w:cs="굴림" w:hint="eastAsia"/>
          <w:color w:val="000000"/>
          <w:kern w:val="0"/>
          <w:sz w:val="18"/>
          <w:szCs w:val="19"/>
        </w:rPr>
        <w:t xml:space="preserve">사람이 살다 보면 한 분야의 전문가가 되기 위해서는 나머지 부분을 포기하지 않을 수 없을진대 하물며 보통 사람의 경지를 초월하기 위한 수도에 있어서랴. </w:t>
      </w:r>
      <w:proofErr w:type="gramStart"/>
      <w:r w:rsidRPr="00117998">
        <w:rPr>
          <w:rFonts w:cs="굴림" w:hint="eastAsia"/>
          <w:color w:val="000000"/>
          <w:kern w:val="0"/>
          <w:sz w:val="18"/>
          <w:szCs w:val="19"/>
        </w:rPr>
        <w:t>(...) 끊임없이 일어나는 세속적 욕구를 끊지 않고서 세상을 초월한 도를 구하는 것은 절대로 불가능하다.</w:t>
      </w:r>
      <w:proofErr w:type="gramEnd"/>
      <w:r w:rsidRPr="00117998">
        <w:rPr>
          <w:rFonts w:cs="굴림" w:hint="eastAsia"/>
          <w:color w:val="000000"/>
          <w:kern w:val="0"/>
          <w:sz w:val="18"/>
          <w:szCs w:val="19"/>
        </w:rPr>
        <w:t xml:space="preserve"> 적어도 내 견해는 그렇다. 이것 외에 달리 아는 바가 없다. (20쪽)</w:t>
      </w:r>
    </w:p>
    <w:p w:rsidR="00117998" w:rsidRDefault="00117998" w:rsidP="00117998">
      <w:pPr>
        <w:widowControl/>
        <w:wordWrap/>
        <w:autoSpaceDE/>
        <w:autoSpaceDN/>
        <w:snapToGrid w:val="0"/>
        <w:rPr>
          <w:rFonts w:cs="굴림"/>
          <w:color w:val="000000"/>
          <w:kern w:val="0"/>
          <w:sz w:val="18"/>
          <w:szCs w:val="19"/>
        </w:rPr>
      </w:pPr>
    </w:p>
    <w:p w:rsidR="00117998" w:rsidRPr="00117998" w:rsidRDefault="00117998" w:rsidP="00117998">
      <w:pPr>
        <w:widowControl/>
        <w:wordWrap/>
        <w:autoSpaceDE/>
        <w:autoSpaceDN/>
        <w:snapToGrid w:val="0"/>
        <w:rPr>
          <w:rFonts w:cs="굴림"/>
          <w:color w:val="000000"/>
          <w:kern w:val="0"/>
          <w:sz w:val="18"/>
          <w:szCs w:val="21"/>
        </w:rPr>
      </w:pPr>
      <w:r w:rsidRPr="00117998">
        <w:rPr>
          <w:rFonts w:cs="굴림" w:hint="eastAsia"/>
          <w:color w:val="000000"/>
          <w:kern w:val="0"/>
          <w:sz w:val="18"/>
          <w:szCs w:val="19"/>
        </w:rPr>
        <w:t xml:space="preserve">정좌를 시작하여 </w:t>
      </w:r>
      <w:proofErr w:type="spellStart"/>
      <w:r w:rsidRPr="00117998">
        <w:rPr>
          <w:rFonts w:cs="굴림" w:hint="eastAsia"/>
          <w:color w:val="000000"/>
          <w:kern w:val="0"/>
          <w:sz w:val="18"/>
          <w:szCs w:val="19"/>
        </w:rPr>
        <w:t>몸속에서</w:t>
      </w:r>
      <w:proofErr w:type="spellEnd"/>
      <w:r w:rsidRPr="00117998">
        <w:rPr>
          <w:rFonts w:cs="굴림" w:hint="eastAsia"/>
          <w:color w:val="000000"/>
          <w:kern w:val="0"/>
          <w:sz w:val="18"/>
          <w:szCs w:val="19"/>
        </w:rPr>
        <w:t xml:space="preserve"> 기기(</w:t>
      </w:r>
      <w:r w:rsidRPr="00117998">
        <w:rPr>
          <w:rFonts w:eastAsia="바탕" w:cs="굴림" w:hint="eastAsia"/>
          <w:color w:val="000000"/>
          <w:kern w:val="0"/>
          <w:sz w:val="18"/>
          <w:szCs w:val="19"/>
        </w:rPr>
        <w:t>氣機</w:t>
      </w:r>
      <w:r w:rsidRPr="00117998">
        <w:rPr>
          <w:rFonts w:cs="굴림" w:hint="eastAsia"/>
          <w:color w:val="000000"/>
          <w:kern w:val="0"/>
          <w:sz w:val="18"/>
          <w:szCs w:val="19"/>
        </w:rPr>
        <w:t>)의 움직임을 느끼기 시작할 때 가장 범하기 쉬운 실수는 자기도 모르는 사이에 거기에 마음이 끌려 점점 더 주의를 집중하는 것이다. 이렇게 되면 기기에 혼란이 일어나 환상이나 연상 등 비정상적인 심리가 나타나기 십상이다. 이 중 그래도 좀 나은 것은 자기 몸이 조금 좋아진 것을 가지고 기맥이 이미 통하였다고 기뻐하는 것이다. (37쪽)</w:t>
      </w:r>
    </w:p>
    <w:p w:rsidR="00117998" w:rsidRDefault="00117998" w:rsidP="00117998">
      <w:pPr>
        <w:widowControl/>
        <w:wordWrap/>
        <w:autoSpaceDE/>
        <w:autoSpaceDN/>
        <w:snapToGrid w:val="0"/>
        <w:rPr>
          <w:rFonts w:cs="굴림"/>
          <w:color w:val="000000"/>
          <w:kern w:val="0"/>
          <w:sz w:val="18"/>
          <w:szCs w:val="19"/>
        </w:rPr>
      </w:pPr>
    </w:p>
    <w:p w:rsidR="00117998" w:rsidRPr="00117998" w:rsidRDefault="00117998" w:rsidP="00117998">
      <w:pPr>
        <w:widowControl/>
        <w:wordWrap/>
        <w:autoSpaceDE/>
        <w:autoSpaceDN/>
        <w:snapToGrid w:val="0"/>
        <w:rPr>
          <w:rFonts w:cs="굴림"/>
          <w:color w:val="000000"/>
          <w:kern w:val="0"/>
          <w:sz w:val="18"/>
          <w:szCs w:val="21"/>
        </w:rPr>
      </w:pPr>
      <w:r w:rsidRPr="00117998">
        <w:rPr>
          <w:rFonts w:cs="굴림" w:hint="eastAsia"/>
          <w:color w:val="000000"/>
          <w:kern w:val="0"/>
          <w:sz w:val="18"/>
          <w:szCs w:val="19"/>
        </w:rPr>
        <w:t xml:space="preserve">불가나 도가뿐 아니라 기타의 소위 </w:t>
      </w:r>
      <w:proofErr w:type="spellStart"/>
      <w:r w:rsidRPr="00117998">
        <w:rPr>
          <w:rFonts w:cs="굴림" w:hint="eastAsia"/>
          <w:color w:val="000000"/>
          <w:kern w:val="0"/>
          <w:sz w:val="18"/>
          <w:szCs w:val="19"/>
        </w:rPr>
        <w:t>좌도방문</w:t>
      </w:r>
      <w:proofErr w:type="spellEnd"/>
      <w:r w:rsidRPr="00117998">
        <w:rPr>
          <w:rFonts w:cs="굴림" w:hint="eastAsia"/>
          <w:color w:val="000000"/>
          <w:kern w:val="0"/>
          <w:sz w:val="18"/>
          <w:szCs w:val="19"/>
        </w:rPr>
        <w:t>(</w:t>
      </w:r>
      <w:proofErr w:type="spellStart"/>
      <w:r w:rsidRPr="00117998">
        <w:rPr>
          <w:rFonts w:eastAsia="바탕" w:cs="굴림" w:hint="eastAsia"/>
          <w:color w:val="000000"/>
          <w:kern w:val="0"/>
          <w:sz w:val="18"/>
          <w:szCs w:val="19"/>
        </w:rPr>
        <w:t>左道旁門</w:t>
      </w:r>
      <w:proofErr w:type="spellEnd"/>
      <w:r w:rsidRPr="00117998">
        <w:rPr>
          <w:rFonts w:cs="굴림" w:hint="eastAsia"/>
          <w:color w:val="000000"/>
          <w:kern w:val="0"/>
          <w:sz w:val="18"/>
          <w:szCs w:val="19"/>
        </w:rPr>
        <w:t>)이라 하더라도 정좌를 빼고서는 말할 것이 없다. 만약 정좌 외에 다른 법문(</w:t>
      </w:r>
      <w:r w:rsidRPr="00117998">
        <w:rPr>
          <w:rFonts w:eastAsia="바탕" w:cs="굴림" w:hint="eastAsia"/>
          <w:color w:val="000000"/>
          <w:kern w:val="0"/>
          <w:sz w:val="18"/>
          <w:szCs w:val="19"/>
        </w:rPr>
        <w:t>法門</w:t>
      </w:r>
      <w:r w:rsidRPr="00117998">
        <w:rPr>
          <w:rFonts w:cs="굴림" w:hint="eastAsia"/>
          <w:color w:val="000000"/>
          <w:kern w:val="0"/>
          <w:sz w:val="18"/>
          <w:szCs w:val="19"/>
        </w:rPr>
        <w:t xml:space="preserve">)이 있다고 주장한다면 한 번 물어보자. 생리적인 신체와 심리적인 지각이나 감정 외에, 또 몸과 마음을 떠나 수행할 수 있는 어떤 방법이 </w:t>
      </w:r>
      <w:proofErr w:type="gramStart"/>
      <w:r w:rsidRPr="00117998">
        <w:rPr>
          <w:rFonts w:cs="굴림" w:hint="eastAsia"/>
          <w:color w:val="000000"/>
          <w:kern w:val="0"/>
          <w:sz w:val="18"/>
          <w:szCs w:val="19"/>
        </w:rPr>
        <w:t>있는가.</w:t>
      </w:r>
      <w:proofErr w:type="gramEnd"/>
      <w:r w:rsidRPr="00117998">
        <w:rPr>
          <w:rFonts w:cs="굴림" w:hint="eastAsia"/>
          <w:color w:val="000000"/>
          <w:kern w:val="0"/>
          <w:sz w:val="18"/>
          <w:szCs w:val="19"/>
        </w:rPr>
        <w:t xml:space="preserve"> (54쪽)</w:t>
      </w:r>
    </w:p>
    <w:p w:rsidR="00117998" w:rsidRDefault="00117998" w:rsidP="00117998">
      <w:pPr>
        <w:widowControl/>
        <w:wordWrap/>
        <w:autoSpaceDE/>
        <w:autoSpaceDN/>
        <w:snapToGrid w:val="0"/>
        <w:rPr>
          <w:rFonts w:cs="굴림"/>
          <w:color w:val="000000"/>
          <w:kern w:val="0"/>
          <w:sz w:val="18"/>
          <w:szCs w:val="19"/>
        </w:rPr>
      </w:pPr>
    </w:p>
    <w:p w:rsidR="00117998" w:rsidRPr="00117998" w:rsidRDefault="00117998" w:rsidP="00117998">
      <w:pPr>
        <w:widowControl/>
        <w:wordWrap/>
        <w:autoSpaceDE/>
        <w:autoSpaceDN/>
        <w:snapToGrid w:val="0"/>
        <w:rPr>
          <w:rFonts w:cs="굴림"/>
          <w:color w:val="000000"/>
          <w:kern w:val="0"/>
          <w:sz w:val="18"/>
          <w:szCs w:val="21"/>
        </w:rPr>
      </w:pPr>
      <w:r w:rsidRPr="00117998">
        <w:rPr>
          <w:rFonts w:cs="굴림" w:hint="eastAsia"/>
          <w:color w:val="000000"/>
          <w:kern w:val="0"/>
          <w:sz w:val="18"/>
          <w:szCs w:val="19"/>
        </w:rPr>
        <w:t>정좌의 방법이나 불로장생의 방술은 예로부터 지금까지 시종 정신적 자연 치료, 생리적 자연 치료, 물리적 자연 치료 이론과 밀접한 관련이 있다. 좀 더 강조해 말한다면 이것은 의학 중의 의학이라 할 수 있다. 정신의 신비한 역량과 우주의 신비한 역량을 이용한 의학인 것이다. 만약 이러한 원리를 이해하지 못하고서 함부로 자기 마음대로 생각해 잘못 수련해 간다면 차라리 자기 수명대로 자연스럽게 살다가 가는 것보다 못하다. (62-63쪽)</w:t>
      </w:r>
    </w:p>
    <w:p w:rsidR="00117998" w:rsidRDefault="00117998" w:rsidP="00117998">
      <w:pPr>
        <w:widowControl/>
        <w:wordWrap/>
        <w:autoSpaceDE/>
        <w:autoSpaceDN/>
        <w:snapToGrid w:val="0"/>
        <w:rPr>
          <w:rFonts w:cs="굴림"/>
          <w:color w:val="000000"/>
          <w:kern w:val="0"/>
          <w:sz w:val="18"/>
          <w:szCs w:val="19"/>
        </w:rPr>
      </w:pPr>
    </w:p>
    <w:p w:rsidR="00117998" w:rsidRPr="00117998" w:rsidRDefault="00117998" w:rsidP="00117998">
      <w:pPr>
        <w:widowControl/>
        <w:wordWrap/>
        <w:autoSpaceDE/>
        <w:autoSpaceDN/>
        <w:snapToGrid w:val="0"/>
        <w:rPr>
          <w:rFonts w:cs="굴림"/>
          <w:color w:val="000000"/>
          <w:kern w:val="0"/>
          <w:sz w:val="18"/>
          <w:szCs w:val="21"/>
        </w:rPr>
      </w:pPr>
      <w:r w:rsidRPr="00117998">
        <w:rPr>
          <w:rFonts w:cs="굴림" w:hint="eastAsia"/>
          <w:color w:val="000000"/>
          <w:kern w:val="0"/>
          <w:sz w:val="18"/>
          <w:szCs w:val="19"/>
        </w:rPr>
        <w:t xml:space="preserve">생리와 심리의 작용은 확실히 둘이면서 하나요, 하나이면서 둘인 동전의 양면과 같은 성격이 있다. 생리는 심리에 영향을 미치고 심리는 생리에 영향을 미친다. 이처럼 생리와 심리가 상호 밀접히 결합됨으로써 정신의 신묘함이 발생한다. 마음과 몸의 관계를 이용하여 정신의 신묘함에 이를 수 있도록 한 도가의 </w:t>
      </w:r>
      <w:proofErr w:type="spellStart"/>
      <w:r w:rsidRPr="00117998">
        <w:rPr>
          <w:rFonts w:cs="굴림" w:hint="eastAsia"/>
          <w:color w:val="000000"/>
          <w:kern w:val="0"/>
          <w:sz w:val="18"/>
          <w:szCs w:val="19"/>
        </w:rPr>
        <w:t>수련법은</w:t>
      </w:r>
      <w:proofErr w:type="spellEnd"/>
      <w:r w:rsidRPr="00117998">
        <w:rPr>
          <w:rFonts w:cs="굴림" w:hint="eastAsia"/>
          <w:color w:val="000000"/>
          <w:kern w:val="0"/>
          <w:sz w:val="18"/>
          <w:szCs w:val="19"/>
        </w:rPr>
        <w:t xml:space="preserve"> 바로 이러한 이치에 근거하고 있다. (65쪽)</w:t>
      </w:r>
    </w:p>
    <w:p w:rsidR="00117998" w:rsidRDefault="00117998" w:rsidP="00117998">
      <w:pPr>
        <w:widowControl/>
        <w:wordWrap/>
        <w:autoSpaceDE/>
        <w:autoSpaceDN/>
        <w:snapToGrid w:val="0"/>
        <w:rPr>
          <w:rFonts w:cs="굴림"/>
          <w:color w:val="000000"/>
          <w:kern w:val="0"/>
          <w:sz w:val="18"/>
          <w:szCs w:val="19"/>
        </w:rPr>
      </w:pPr>
    </w:p>
    <w:p w:rsidR="00117998" w:rsidRPr="00117998" w:rsidRDefault="00117998" w:rsidP="00117998">
      <w:pPr>
        <w:widowControl/>
        <w:wordWrap/>
        <w:autoSpaceDE/>
        <w:autoSpaceDN/>
        <w:snapToGrid w:val="0"/>
        <w:rPr>
          <w:rFonts w:cs="굴림"/>
          <w:color w:val="000000"/>
          <w:kern w:val="0"/>
          <w:sz w:val="18"/>
          <w:szCs w:val="21"/>
        </w:rPr>
      </w:pPr>
      <w:r w:rsidRPr="00117998">
        <w:rPr>
          <w:rFonts w:cs="굴림" w:hint="eastAsia"/>
          <w:color w:val="000000"/>
          <w:kern w:val="0"/>
          <w:sz w:val="18"/>
          <w:szCs w:val="19"/>
        </w:rPr>
        <w:lastRenderedPageBreak/>
        <w:t>어떠한 방법으로 정좌를 시작하든 결국 몸(생리)과 마음(심리)의 상호관계에서 벗어날 수 없다. 더욱이 기기의 작용을 중시하든 무시하든 간에 정좌를 하는 과정에서 기맥의 변화는 일정한 법칙에 따라 필연적으로 나타나며 또 느껴지게 마련이다. (73쪽)</w:t>
      </w:r>
    </w:p>
    <w:p w:rsidR="00117998" w:rsidRDefault="00117998" w:rsidP="00117998">
      <w:pPr>
        <w:widowControl/>
        <w:wordWrap/>
        <w:autoSpaceDE/>
        <w:autoSpaceDN/>
        <w:snapToGrid w:val="0"/>
        <w:rPr>
          <w:rFonts w:cs="굴림"/>
          <w:color w:val="000000"/>
          <w:kern w:val="0"/>
          <w:sz w:val="18"/>
          <w:szCs w:val="19"/>
        </w:rPr>
      </w:pPr>
    </w:p>
    <w:p w:rsidR="00117998" w:rsidRPr="00117998" w:rsidRDefault="00117998" w:rsidP="00117998">
      <w:pPr>
        <w:widowControl/>
        <w:wordWrap/>
        <w:autoSpaceDE/>
        <w:autoSpaceDN/>
        <w:snapToGrid w:val="0"/>
        <w:rPr>
          <w:rFonts w:cs="굴림"/>
          <w:color w:val="000000"/>
          <w:kern w:val="0"/>
          <w:sz w:val="18"/>
          <w:szCs w:val="21"/>
        </w:rPr>
      </w:pPr>
      <w:r w:rsidRPr="00117998">
        <w:rPr>
          <w:rFonts w:cs="굴림" w:hint="eastAsia"/>
          <w:color w:val="000000"/>
          <w:kern w:val="0"/>
          <w:sz w:val="18"/>
          <w:szCs w:val="19"/>
        </w:rPr>
        <w:t>원리와 원칙을 정확히 이해하고 있다면 정좌 과정에 대한 도가와 불가의 견해 차이는 시빗거리가 될 수 없다. 단지 그 시작 방법에 따라 각기 다른 초보적 목적이 있을 뿐이다. 사실 불가와 도가의 입장이야 어떻든 사람은 모두 몸과 마음의 상호 관계, 몸과 마음의 상호 영향을 벗어날 수 없다. 설사 신체를 중시하지 않는다 하더라도 일단 고요한 정(</w:t>
      </w:r>
      <w:r w:rsidRPr="00117998">
        <w:rPr>
          <w:rFonts w:eastAsia="바탕" w:cs="굴림" w:hint="eastAsia"/>
          <w:color w:val="000000"/>
          <w:kern w:val="0"/>
          <w:sz w:val="18"/>
          <w:szCs w:val="19"/>
        </w:rPr>
        <w:t>定</w:t>
      </w:r>
      <w:r w:rsidRPr="00117998">
        <w:rPr>
          <w:rFonts w:cs="굴림" w:hint="eastAsia"/>
          <w:color w:val="000000"/>
          <w:kern w:val="0"/>
          <w:sz w:val="18"/>
          <w:szCs w:val="19"/>
        </w:rPr>
        <w:t>)의 경계에 이르면 신체의 반응이 나타나지 않을 수 없으니, 모름지기 이 신체에 의지해서만 비로소 신체의 속박에서 벗어날 수 있다. (92쪽)</w:t>
      </w:r>
    </w:p>
    <w:p w:rsidR="00117998" w:rsidRDefault="00117998" w:rsidP="00117998">
      <w:pPr>
        <w:widowControl/>
        <w:wordWrap/>
        <w:autoSpaceDE/>
        <w:autoSpaceDN/>
        <w:snapToGrid w:val="0"/>
        <w:rPr>
          <w:rFonts w:cs="굴림"/>
          <w:color w:val="000000"/>
          <w:kern w:val="0"/>
          <w:sz w:val="18"/>
          <w:szCs w:val="19"/>
        </w:rPr>
      </w:pPr>
    </w:p>
    <w:p w:rsidR="00117998" w:rsidRPr="00117998" w:rsidRDefault="00117998" w:rsidP="00117998">
      <w:pPr>
        <w:widowControl/>
        <w:wordWrap/>
        <w:autoSpaceDE/>
        <w:autoSpaceDN/>
        <w:snapToGrid w:val="0"/>
        <w:rPr>
          <w:rFonts w:cs="굴림"/>
          <w:color w:val="000000"/>
          <w:kern w:val="0"/>
          <w:sz w:val="18"/>
          <w:szCs w:val="21"/>
        </w:rPr>
      </w:pPr>
      <w:r w:rsidRPr="00117998">
        <w:rPr>
          <w:rFonts w:cs="굴림" w:hint="eastAsia"/>
          <w:color w:val="000000"/>
          <w:kern w:val="0"/>
          <w:sz w:val="18"/>
          <w:szCs w:val="19"/>
        </w:rPr>
        <w:t xml:space="preserve">편견이 생기는 것은 배움 자체가 넓지 못하거나, 넓게 알기는 하나 깊이 생각해 보지 못했기 때문이다. 그로 인해 이들을 </w:t>
      </w:r>
      <w:proofErr w:type="spellStart"/>
      <w:r w:rsidRPr="00117998">
        <w:rPr>
          <w:rFonts w:cs="굴림" w:hint="eastAsia"/>
          <w:color w:val="000000"/>
          <w:kern w:val="0"/>
          <w:sz w:val="18"/>
          <w:szCs w:val="19"/>
        </w:rPr>
        <w:t>융회</w:t>
      </w:r>
      <w:proofErr w:type="spellEnd"/>
      <w:r w:rsidRPr="00117998">
        <w:rPr>
          <w:rFonts w:cs="굴림" w:hint="eastAsia"/>
          <w:color w:val="000000"/>
          <w:kern w:val="0"/>
          <w:sz w:val="18"/>
          <w:szCs w:val="19"/>
        </w:rPr>
        <w:t xml:space="preserve"> 관통하지 못하고 서로 이질적인 것으로만 생각해 온 것이다. 도가든 </w:t>
      </w:r>
      <w:proofErr w:type="spellStart"/>
      <w:r w:rsidRPr="00117998">
        <w:rPr>
          <w:rFonts w:cs="굴림" w:hint="eastAsia"/>
          <w:color w:val="000000"/>
          <w:kern w:val="0"/>
          <w:sz w:val="18"/>
          <w:szCs w:val="19"/>
        </w:rPr>
        <w:t>밀종이든</w:t>
      </w:r>
      <w:proofErr w:type="spellEnd"/>
      <w:r w:rsidRPr="00117998">
        <w:rPr>
          <w:rFonts w:cs="굴림" w:hint="eastAsia"/>
          <w:color w:val="000000"/>
          <w:kern w:val="0"/>
          <w:sz w:val="18"/>
          <w:szCs w:val="19"/>
        </w:rPr>
        <w:t xml:space="preserve"> 요가든 그 어느 것을 배우려 해도, 또는 그 어느 것을 수련하려 해도 그들이 표방하는 경지에 도달하고자 하면 몸과 마음을 도구로 삼는 것 이외에, 즉 몸과 마음을 도구로 삼아 체험하는 것 이외에 의지할 만한 다른 것은 없다. 똑같이 몸과 마음을 운용하는 것이라면 그 방법이 다르다고 해서 오장육부나 신경, 골격이 달라질 리는 만무하다. (125쪽)</w:t>
      </w:r>
    </w:p>
    <w:p w:rsidR="00117998" w:rsidRDefault="00117998" w:rsidP="00117998">
      <w:pPr>
        <w:widowControl/>
        <w:wordWrap/>
        <w:autoSpaceDE/>
        <w:autoSpaceDN/>
        <w:snapToGrid w:val="0"/>
        <w:rPr>
          <w:rFonts w:cs="굴림"/>
          <w:color w:val="000000"/>
          <w:kern w:val="0"/>
          <w:sz w:val="18"/>
          <w:szCs w:val="19"/>
        </w:rPr>
      </w:pPr>
    </w:p>
    <w:p w:rsidR="00117998" w:rsidRPr="00117998" w:rsidRDefault="00117998" w:rsidP="00117998">
      <w:pPr>
        <w:widowControl/>
        <w:wordWrap/>
        <w:autoSpaceDE/>
        <w:autoSpaceDN/>
        <w:snapToGrid w:val="0"/>
        <w:rPr>
          <w:rFonts w:cs="굴림"/>
          <w:color w:val="000000"/>
          <w:kern w:val="0"/>
          <w:sz w:val="18"/>
          <w:szCs w:val="21"/>
        </w:rPr>
      </w:pPr>
      <w:r w:rsidRPr="00117998">
        <w:rPr>
          <w:rFonts w:cs="굴림" w:hint="eastAsia"/>
          <w:color w:val="000000"/>
          <w:kern w:val="0"/>
          <w:sz w:val="18"/>
          <w:szCs w:val="19"/>
        </w:rPr>
        <w:t>사실 하늘의 마음에는 살아 있는 것을 살리고자 하는 덕이 있다. 만약 진정으로 다른 사람을 위해 선을 행하고도 하늘의 꾸짖음을 들어야 한다면, 설사 꾸짖음을 듣더라도 마땅히 즐겁게 선을 베풀 것이지 하필 자신의 이익만을 챙겨야 하겠는가. (148쪽)</w:t>
      </w:r>
    </w:p>
    <w:p w:rsidR="00117998" w:rsidRDefault="00117998" w:rsidP="00117998">
      <w:pPr>
        <w:widowControl/>
        <w:wordWrap/>
        <w:autoSpaceDE/>
        <w:autoSpaceDN/>
        <w:snapToGrid w:val="0"/>
        <w:rPr>
          <w:rFonts w:cs="굴림"/>
          <w:color w:val="000000"/>
          <w:kern w:val="0"/>
          <w:sz w:val="18"/>
          <w:szCs w:val="19"/>
        </w:rPr>
      </w:pPr>
    </w:p>
    <w:p w:rsidR="00117998" w:rsidRPr="00117998" w:rsidRDefault="00117998" w:rsidP="00117998">
      <w:pPr>
        <w:widowControl/>
        <w:wordWrap/>
        <w:autoSpaceDE/>
        <w:autoSpaceDN/>
        <w:snapToGrid w:val="0"/>
        <w:rPr>
          <w:rFonts w:cs="굴림"/>
          <w:color w:val="000000"/>
          <w:kern w:val="0"/>
          <w:sz w:val="18"/>
          <w:szCs w:val="21"/>
        </w:rPr>
      </w:pPr>
      <w:r w:rsidRPr="00117998">
        <w:rPr>
          <w:rFonts w:cs="굴림" w:hint="eastAsia"/>
          <w:color w:val="000000"/>
          <w:kern w:val="0"/>
          <w:sz w:val="18"/>
          <w:szCs w:val="19"/>
        </w:rPr>
        <w:t xml:space="preserve">의학이나 약학이 고도로 발달한 현재는 이미 </w:t>
      </w:r>
      <w:proofErr w:type="spellStart"/>
      <w:r w:rsidRPr="00117998">
        <w:rPr>
          <w:rFonts w:cs="굴림" w:hint="eastAsia"/>
          <w:color w:val="000000"/>
          <w:kern w:val="0"/>
          <w:sz w:val="18"/>
          <w:szCs w:val="19"/>
        </w:rPr>
        <w:t>옛것만</w:t>
      </w:r>
      <w:proofErr w:type="spellEnd"/>
      <w:r w:rsidRPr="00117998">
        <w:rPr>
          <w:rFonts w:cs="굴림" w:hint="eastAsia"/>
          <w:color w:val="000000"/>
          <w:kern w:val="0"/>
          <w:sz w:val="18"/>
          <w:szCs w:val="19"/>
        </w:rPr>
        <w:t xml:space="preserve"> 지키던 폐쇄적인 과거와는 비교가 되지 않는다. 기혈(</w:t>
      </w:r>
      <w:r w:rsidRPr="00117998">
        <w:rPr>
          <w:rFonts w:eastAsia="바탕" w:cs="굴림" w:hint="eastAsia"/>
          <w:color w:val="000000"/>
          <w:kern w:val="0"/>
          <w:sz w:val="18"/>
          <w:szCs w:val="19"/>
        </w:rPr>
        <w:t>氣血</w:t>
      </w:r>
      <w:r w:rsidRPr="00117998">
        <w:rPr>
          <w:rFonts w:cs="굴림" w:hint="eastAsia"/>
          <w:color w:val="000000"/>
          <w:kern w:val="0"/>
          <w:sz w:val="18"/>
          <w:szCs w:val="19"/>
        </w:rPr>
        <w:t>)과 정신(</w:t>
      </w:r>
      <w:r w:rsidRPr="00117998">
        <w:rPr>
          <w:rFonts w:eastAsia="바탕" w:cs="굴림" w:hint="eastAsia"/>
          <w:color w:val="000000"/>
          <w:kern w:val="0"/>
          <w:sz w:val="18"/>
          <w:szCs w:val="19"/>
        </w:rPr>
        <w:t>精神</w:t>
      </w:r>
      <w:r w:rsidRPr="00117998">
        <w:rPr>
          <w:rFonts w:cs="굴림" w:hint="eastAsia"/>
          <w:color w:val="000000"/>
          <w:kern w:val="0"/>
          <w:sz w:val="18"/>
          <w:szCs w:val="19"/>
        </w:rPr>
        <w:t>)의 연구에서도 이미 전문 분과가 형성되어 있어 이를 참고하지 않고 완전히 옛 학설만 따른다는 것은 불가능하다. 그러나 동시에 옛 학설을 완전히 무시하고 현대 의학의 이론만 맹종하는 것도 불가능하다. 과학이란 확정되지 않은 미래를 향해 매진해 가는 것이기에, 옛 지식과 달리 맹목적으로 스스로에 도취해 자기주장만 옳다고 여기는 폐단에 빠지게 된다. (157쪽)</w:t>
      </w:r>
    </w:p>
    <w:p w:rsidR="00117998" w:rsidRDefault="00117998" w:rsidP="00117998">
      <w:pPr>
        <w:widowControl/>
        <w:wordWrap/>
        <w:autoSpaceDE/>
        <w:autoSpaceDN/>
        <w:snapToGrid w:val="0"/>
        <w:rPr>
          <w:rFonts w:cs="굴림"/>
          <w:color w:val="000000"/>
          <w:kern w:val="0"/>
          <w:sz w:val="18"/>
          <w:szCs w:val="19"/>
        </w:rPr>
      </w:pPr>
    </w:p>
    <w:p w:rsidR="00117998" w:rsidRPr="00117998" w:rsidRDefault="00117998" w:rsidP="00117998">
      <w:pPr>
        <w:widowControl/>
        <w:wordWrap/>
        <w:autoSpaceDE/>
        <w:autoSpaceDN/>
        <w:snapToGrid w:val="0"/>
        <w:rPr>
          <w:rFonts w:cs="굴림"/>
          <w:color w:val="000000"/>
          <w:kern w:val="0"/>
          <w:sz w:val="18"/>
          <w:szCs w:val="21"/>
        </w:rPr>
      </w:pPr>
      <w:r w:rsidRPr="00117998">
        <w:rPr>
          <w:rFonts w:cs="굴림" w:hint="eastAsia"/>
          <w:color w:val="000000"/>
          <w:kern w:val="0"/>
          <w:sz w:val="18"/>
          <w:szCs w:val="19"/>
        </w:rPr>
        <w:t>인체의 쾌감은 정(</w:t>
      </w:r>
      <w:r w:rsidRPr="00117998">
        <w:rPr>
          <w:rFonts w:eastAsia="바탕" w:cs="굴림" w:hint="eastAsia"/>
          <w:color w:val="000000"/>
          <w:kern w:val="0"/>
          <w:sz w:val="18"/>
          <w:szCs w:val="19"/>
        </w:rPr>
        <w:t>精</w:t>
      </w:r>
      <w:r w:rsidRPr="00117998">
        <w:rPr>
          <w:rFonts w:cs="굴림" w:hint="eastAsia"/>
          <w:color w:val="000000"/>
          <w:kern w:val="0"/>
          <w:sz w:val="18"/>
          <w:szCs w:val="19"/>
        </w:rPr>
        <w:t>)으로부터 생기고, 의지와 결단력 등은 기력(</w:t>
      </w:r>
      <w:r w:rsidRPr="00117998">
        <w:rPr>
          <w:rFonts w:eastAsia="바탕" w:cs="굴림" w:hint="eastAsia"/>
          <w:color w:val="000000"/>
          <w:kern w:val="0"/>
          <w:sz w:val="18"/>
          <w:szCs w:val="19"/>
        </w:rPr>
        <w:t>氣力</w:t>
      </w:r>
      <w:r w:rsidRPr="00117998">
        <w:rPr>
          <w:rFonts w:cs="굴림" w:hint="eastAsia"/>
          <w:color w:val="000000"/>
          <w:kern w:val="0"/>
          <w:sz w:val="18"/>
          <w:szCs w:val="19"/>
        </w:rPr>
        <w:t>)이 충만함으로써 생기며, 지혜는 신(</w:t>
      </w:r>
      <w:r w:rsidRPr="00117998">
        <w:rPr>
          <w:rFonts w:eastAsia="바탕" w:cs="굴림" w:hint="eastAsia"/>
          <w:color w:val="000000"/>
          <w:kern w:val="0"/>
          <w:sz w:val="18"/>
          <w:szCs w:val="19"/>
        </w:rPr>
        <w:t>神</w:t>
      </w:r>
      <w:r w:rsidRPr="00117998">
        <w:rPr>
          <w:rFonts w:cs="굴림" w:hint="eastAsia"/>
          <w:color w:val="000000"/>
          <w:kern w:val="0"/>
          <w:sz w:val="18"/>
          <w:szCs w:val="19"/>
        </w:rPr>
        <w:t>)의 고요한 정(</w:t>
      </w:r>
      <w:r w:rsidRPr="00117998">
        <w:rPr>
          <w:rFonts w:eastAsia="바탕" w:cs="굴림" w:hint="eastAsia"/>
          <w:color w:val="000000"/>
          <w:kern w:val="0"/>
          <w:sz w:val="18"/>
          <w:szCs w:val="19"/>
        </w:rPr>
        <w:t>定</w:t>
      </w:r>
      <w:r w:rsidRPr="00117998">
        <w:rPr>
          <w:rFonts w:cs="굴림" w:hint="eastAsia"/>
          <w:color w:val="000000"/>
          <w:kern w:val="0"/>
          <w:sz w:val="18"/>
          <w:szCs w:val="19"/>
        </w:rPr>
        <w:t>)으로부터 생긴다는 사실이다. 불가에서는 ‘수심양성(</w:t>
      </w:r>
      <w:r w:rsidRPr="00117998">
        <w:rPr>
          <w:rFonts w:eastAsia="바탕" w:cs="굴림" w:hint="eastAsia"/>
          <w:color w:val="000000"/>
          <w:kern w:val="0"/>
          <w:sz w:val="18"/>
          <w:szCs w:val="19"/>
        </w:rPr>
        <w:t>修心養性</w:t>
      </w:r>
      <w:r w:rsidRPr="00117998">
        <w:rPr>
          <w:rFonts w:cs="굴림" w:hint="eastAsia"/>
          <w:color w:val="000000"/>
          <w:kern w:val="0"/>
          <w:sz w:val="18"/>
          <w:szCs w:val="19"/>
        </w:rPr>
        <w:t>)’을 중시하는데, 이는 사유 방법을 통해 마음을 바꾸는 것을 수련의 근본 출발점으로 삼는 것을 의미한다. 이 작용 및 성과는 확실히 신(</w:t>
      </w:r>
      <w:r w:rsidRPr="00117998">
        <w:rPr>
          <w:rFonts w:eastAsia="바탕" w:cs="굴림" w:hint="eastAsia"/>
          <w:color w:val="000000"/>
          <w:kern w:val="0"/>
          <w:sz w:val="18"/>
          <w:szCs w:val="19"/>
        </w:rPr>
        <w:t>神</w:t>
      </w:r>
      <w:r w:rsidRPr="00117998">
        <w:rPr>
          <w:rFonts w:cs="굴림" w:hint="eastAsia"/>
          <w:color w:val="000000"/>
          <w:kern w:val="0"/>
          <w:sz w:val="18"/>
          <w:szCs w:val="19"/>
        </w:rPr>
        <w:t>)과 기(</w:t>
      </w:r>
      <w:r w:rsidRPr="00117998">
        <w:rPr>
          <w:rFonts w:eastAsia="바탕" w:cs="굴림" w:hint="eastAsia"/>
          <w:color w:val="000000"/>
          <w:kern w:val="0"/>
          <w:sz w:val="18"/>
          <w:szCs w:val="19"/>
        </w:rPr>
        <w:t>氣</w:t>
      </w:r>
      <w:r w:rsidRPr="00117998">
        <w:rPr>
          <w:rFonts w:cs="굴림" w:hint="eastAsia"/>
          <w:color w:val="000000"/>
          <w:kern w:val="0"/>
          <w:sz w:val="18"/>
          <w:szCs w:val="19"/>
        </w:rPr>
        <w:t>)에 편향된 것으로 도가의 상품(</w:t>
      </w:r>
      <w:r w:rsidRPr="00117998">
        <w:rPr>
          <w:rFonts w:eastAsia="바탕" w:cs="굴림" w:hint="eastAsia"/>
          <w:color w:val="000000"/>
          <w:kern w:val="0"/>
          <w:sz w:val="18"/>
          <w:szCs w:val="19"/>
        </w:rPr>
        <w:t>上品</w:t>
      </w:r>
      <w:r w:rsidRPr="00117998">
        <w:rPr>
          <w:rFonts w:cs="굴림" w:hint="eastAsia"/>
          <w:color w:val="000000"/>
          <w:kern w:val="0"/>
          <w:sz w:val="18"/>
          <w:szCs w:val="19"/>
        </w:rPr>
        <w:t xml:space="preserve">) </w:t>
      </w:r>
      <w:proofErr w:type="spellStart"/>
      <w:r w:rsidRPr="00117998">
        <w:rPr>
          <w:rFonts w:cs="굴림" w:hint="eastAsia"/>
          <w:color w:val="000000"/>
          <w:kern w:val="0"/>
          <w:sz w:val="18"/>
          <w:szCs w:val="19"/>
        </w:rPr>
        <w:t>단법과</w:t>
      </w:r>
      <w:proofErr w:type="spellEnd"/>
      <w:r w:rsidRPr="00117998">
        <w:rPr>
          <w:rFonts w:cs="굴림" w:hint="eastAsia"/>
          <w:color w:val="000000"/>
          <w:kern w:val="0"/>
          <w:sz w:val="18"/>
          <w:szCs w:val="19"/>
        </w:rPr>
        <w:t xml:space="preserve"> 유사하다. 이렇게 하다 보면 자연히 정(</w:t>
      </w:r>
      <w:r w:rsidRPr="00117998">
        <w:rPr>
          <w:rFonts w:eastAsia="바탕" w:cs="굴림" w:hint="eastAsia"/>
          <w:color w:val="000000"/>
          <w:kern w:val="0"/>
          <w:sz w:val="18"/>
          <w:szCs w:val="19"/>
        </w:rPr>
        <w:t>精</w:t>
      </w:r>
      <w:r w:rsidRPr="00117998">
        <w:rPr>
          <w:rFonts w:cs="굴림" w:hint="eastAsia"/>
          <w:color w:val="000000"/>
          <w:kern w:val="0"/>
          <w:sz w:val="18"/>
          <w:szCs w:val="19"/>
        </w:rPr>
        <w:t xml:space="preserve">)의 수련도 그 속에 포함되기 마련이다. </w:t>
      </w:r>
      <w:proofErr w:type="gramStart"/>
      <w:r w:rsidRPr="00117998">
        <w:rPr>
          <w:rFonts w:cs="굴림" w:hint="eastAsia"/>
          <w:color w:val="000000"/>
          <w:kern w:val="0"/>
          <w:sz w:val="18"/>
          <w:szCs w:val="19"/>
        </w:rPr>
        <w:t>(...) 어느 것이든 그 내용에 통달하면 실제로 차이가 없다고 할 수 있다.</w:t>
      </w:r>
      <w:proofErr w:type="gramEnd"/>
      <w:r w:rsidRPr="00117998">
        <w:rPr>
          <w:rFonts w:cs="굴림" w:hint="eastAsia"/>
          <w:color w:val="000000"/>
          <w:kern w:val="0"/>
          <w:sz w:val="18"/>
          <w:szCs w:val="19"/>
        </w:rPr>
        <w:t xml:space="preserve"> (165쪽)</w:t>
      </w:r>
    </w:p>
    <w:p w:rsidR="00117998" w:rsidRDefault="00117998" w:rsidP="00117998">
      <w:pPr>
        <w:widowControl/>
        <w:wordWrap/>
        <w:autoSpaceDE/>
        <w:autoSpaceDN/>
        <w:snapToGrid w:val="0"/>
        <w:rPr>
          <w:rFonts w:cs="굴림"/>
          <w:color w:val="000000"/>
          <w:kern w:val="0"/>
          <w:sz w:val="18"/>
          <w:szCs w:val="19"/>
        </w:rPr>
      </w:pPr>
    </w:p>
    <w:p w:rsidR="00117998" w:rsidRPr="00117998" w:rsidRDefault="00117998" w:rsidP="00117998">
      <w:pPr>
        <w:widowControl/>
        <w:wordWrap/>
        <w:autoSpaceDE/>
        <w:autoSpaceDN/>
        <w:snapToGrid w:val="0"/>
        <w:rPr>
          <w:rFonts w:cs="굴림"/>
          <w:color w:val="000000"/>
          <w:kern w:val="0"/>
          <w:sz w:val="18"/>
          <w:szCs w:val="21"/>
        </w:rPr>
      </w:pPr>
      <w:r w:rsidRPr="00117998">
        <w:rPr>
          <w:rFonts w:cs="굴림" w:hint="eastAsia"/>
          <w:color w:val="000000"/>
          <w:kern w:val="0"/>
          <w:sz w:val="18"/>
          <w:szCs w:val="19"/>
        </w:rPr>
        <w:t>사람의 생명이란 종합해 보면 몸과 마음의 결합 외에 아무것도 아니다. 신체의 생리적인 주요 기능도 결국 정(</w:t>
      </w:r>
      <w:r w:rsidRPr="00117998">
        <w:rPr>
          <w:rFonts w:eastAsia="바탕" w:cs="굴림" w:hint="eastAsia"/>
          <w:color w:val="000000"/>
          <w:kern w:val="0"/>
          <w:sz w:val="18"/>
          <w:szCs w:val="19"/>
        </w:rPr>
        <w:t>精</w:t>
      </w:r>
      <w:r w:rsidRPr="00117998">
        <w:rPr>
          <w:rFonts w:cs="굴림" w:hint="eastAsia"/>
          <w:color w:val="000000"/>
          <w:kern w:val="0"/>
          <w:sz w:val="18"/>
          <w:szCs w:val="19"/>
        </w:rPr>
        <w:t>), 기(</w:t>
      </w:r>
      <w:r w:rsidRPr="00117998">
        <w:rPr>
          <w:rFonts w:eastAsia="바탕" w:cs="굴림" w:hint="eastAsia"/>
          <w:color w:val="000000"/>
          <w:kern w:val="0"/>
          <w:sz w:val="18"/>
          <w:szCs w:val="19"/>
        </w:rPr>
        <w:t>氣</w:t>
      </w:r>
      <w:r w:rsidRPr="00117998">
        <w:rPr>
          <w:rFonts w:cs="굴림" w:hint="eastAsia"/>
          <w:color w:val="000000"/>
          <w:kern w:val="0"/>
          <w:sz w:val="18"/>
          <w:szCs w:val="19"/>
        </w:rPr>
        <w:t>) 두 종류의 작용에 지나지 않는 것으로, 이들은 모두 감각의 범주에 속한다. 마음의 주요 기능은 한마디로 지각의 범주에 속하는 것으로, 신(</w:t>
      </w:r>
      <w:r w:rsidRPr="00117998">
        <w:rPr>
          <w:rFonts w:eastAsia="바탕" w:cs="굴림" w:hint="eastAsia"/>
          <w:color w:val="000000"/>
          <w:kern w:val="0"/>
          <w:sz w:val="18"/>
          <w:szCs w:val="19"/>
        </w:rPr>
        <w:t>神</w:t>
      </w:r>
      <w:r w:rsidRPr="00117998">
        <w:rPr>
          <w:rFonts w:cs="굴림" w:hint="eastAsia"/>
          <w:color w:val="000000"/>
          <w:kern w:val="0"/>
          <w:sz w:val="18"/>
          <w:szCs w:val="19"/>
        </w:rPr>
        <w:t>)의 작용이다. 과거에 언급되었던 것들은 정좌나 수도 과정 중 발생하는 생리적 반응, 즉 기맥의 움직임과 같은 감각의 영역에 속하는 것이었다. 감각은 후천적인 것이며 고정된 것이 아니라 늘 변화한다. 수도의 성과는 처음에는 감각을 따라 시작되나 점차 감각과 지각이 동시에 드러나며, 더 나아가 이 둘이 혼연일체를 이루는 경지에 이른다. 그렇다 하더라도 실제로 감각을 떠나서는 수도에 임할 다른 방법이 없다. (166쪽)</w:t>
      </w:r>
    </w:p>
    <w:p w:rsidR="00117998" w:rsidRDefault="00117998" w:rsidP="00117998">
      <w:pPr>
        <w:widowControl/>
        <w:wordWrap/>
        <w:autoSpaceDE/>
        <w:autoSpaceDN/>
        <w:snapToGrid w:val="0"/>
        <w:rPr>
          <w:rFonts w:cs="굴림"/>
          <w:color w:val="000000"/>
          <w:kern w:val="0"/>
          <w:sz w:val="18"/>
          <w:szCs w:val="19"/>
        </w:rPr>
      </w:pPr>
    </w:p>
    <w:p w:rsidR="00117998" w:rsidRPr="00117998" w:rsidRDefault="00117998" w:rsidP="00117998">
      <w:pPr>
        <w:widowControl/>
        <w:wordWrap/>
        <w:autoSpaceDE/>
        <w:autoSpaceDN/>
        <w:snapToGrid w:val="0"/>
        <w:rPr>
          <w:rFonts w:cs="굴림"/>
          <w:color w:val="000000"/>
          <w:kern w:val="0"/>
          <w:sz w:val="18"/>
          <w:szCs w:val="21"/>
        </w:rPr>
      </w:pPr>
      <w:r w:rsidRPr="00117998">
        <w:rPr>
          <w:rFonts w:cs="굴림" w:hint="eastAsia"/>
          <w:color w:val="000000"/>
          <w:kern w:val="0"/>
          <w:sz w:val="18"/>
          <w:szCs w:val="19"/>
        </w:rPr>
        <w:lastRenderedPageBreak/>
        <w:t>과거에는 원시의 허술하고 수준 낮은 자연과학적 관점에 입각하여 허다한 사물을 천문(</w:t>
      </w:r>
      <w:r w:rsidRPr="00117998">
        <w:rPr>
          <w:rFonts w:eastAsia="바탕" w:cs="굴림" w:hint="eastAsia"/>
          <w:color w:val="000000"/>
          <w:kern w:val="0"/>
          <w:sz w:val="18"/>
          <w:szCs w:val="19"/>
        </w:rPr>
        <w:t>天文</w:t>
      </w:r>
      <w:r w:rsidRPr="00117998">
        <w:rPr>
          <w:rFonts w:cs="굴림" w:hint="eastAsia"/>
          <w:color w:val="000000"/>
          <w:kern w:val="0"/>
          <w:sz w:val="18"/>
          <w:szCs w:val="19"/>
        </w:rPr>
        <w:t>)의 숫자나 추상적인 『역경』의 상수(</w:t>
      </w:r>
      <w:r w:rsidRPr="00117998">
        <w:rPr>
          <w:rFonts w:eastAsia="바탕" w:cs="굴림" w:hint="eastAsia"/>
          <w:color w:val="000000"/>
          <w:kern w:val="0"/>
          <w:sz w:val="18"/>
          <w:szCs w:val="19"/>
        </w:rPr>
        <w:t>象數</w:t>
      </w:r>
      <w:r w:rsidRPr="00117998">
        <w:rPr>
          <w:rFonts w:cs="굴림" w:hint="eastAsia"/>
          <w:color w:val="000000"/>
          <w:kern w:val="0"/>
          <w:sz w:val="18"/>
          <w:szCs w:val="19"/>
        </w:rPr>
        <w:t xml:space="preserve">)에 집어넣어 해석하곤 했다. </w:t>
      </w:r>
      <w:proofErr w:type="gramStart"/>
      <w:r w:rsidRPr="00117998">
        <w:rPr>
          <w:rFonts w:cs="굴림" w:hint="eastAsia"/>
          <w:color w:val="000000"/>
          <w:kern w:val="0"/>
          <w:sz w:val="18"/>
          <w:szCs w:val="19"/>
        </w:rPr>
        <w:t xml:space="preserve">(...) 그러나 근본 문제는 고대에는 시간을 재는 표준적인 방법이 없어서 이러한 이론과 숫자가 온통 </w:t>
      </w:r>
      <w:proofErr w:type="spellStart"/>
      <w:r w:rsidRPr="00117998">
        <w:rPr>
          <w:rFonts w:cs="굴림" w:hint="eastAsia"/>
          <w:color w:val="000000"/>
          <w:kern w:val="0"/>
          <w:sz w:val="18"/>
          <w:szCs w:val="19"/>
        </w:rPr>
        <w:t>들쑥날쑥하다는</w:t>
      </w:r>
      <w:proofErr w:type="spellEnd"/>
      <w:r w:rsidRPr="00117998">
        <w:rPr>
          <w:rFonts w:cs="굴림" w:hint="eastAsia"/>
          <w:color w:val="000000"/>
          <w:kern w:val="0"/>
          <w:sz w:val="18"/>
          <w:szCs w:val="19"/>
        </w:rPr>
        <w:t xml:space="preserve"> 점이다.</w:t>
      </w:r>
      <w:proofErr w:type="gramEnd"/>
      <w:r w:rsidRPr="00117998">
        <w:rPr>
          <w:rFonts w:cs="굴림" w:hint="eastAsia"/>
          <w:color w:val="000000"/>
          <w:kern w:val="0"/>
          <w:sz w:val="18"/>
          <w:szCs w:val="19"/>
        </w:rPr>
        <w:t xml:space="preserve"> 다시 말하면 이러한 숫자의 최대 문제는 신뢰할 만한 근거가 없다는 것이다. (176쪽)</w:t>
      </w:r>
    </w:p>
    <w:p w:rsidR="00117998" w:rsidRDefault="00117998" w:rsidP="00117998">
      <w:pPr>
        <w:widowControl/>
        <w:wordWrap/>
        <w:autoSpaceDE/>
        <w:autoSpaceDN/>
        <w:snapToGrid w:val="0"/>
        <w:rPr>
          <w:rFonts w:cs="굴림"/>
          <w:color w:val="000000"/>
          <w:kern w:val="0"/>
          <w:sz w:val="18"/>
          <w:szCs w:val="19"/>
        </w:rPr>
      </w:pPr>
    </w:p>
    <w:p w:rsidR="00117998" w:rsidRPr="00117998" w:rsidRDefault="00117998" w:rsidP="00117998">
      <w:pPr>
        <w:widowControl/>
        <w:wordWrap/>
        <w:autoSpaceDE/>
        <w:autoSpaceDN/>
        <w:snapToGrid w:val="0"/>
        <w:rPr>
          <w:rFonts w:cs="굴림"/>
          <w:color w:val="000000"/>
          <w:kern w:val="0"/>
          <w:sz w:val="18"/>
          <w:szCs w:val="21"/>
        </w:rPr>
      </w:pPr>
      <w:r w:rsidRPr="00117998">
        <w:rPr>
          <w:rFonts w:cs="굴림" w:hint="eastAsia"/>
          <w:color w:val="000000"/>
          <w:kern w:val="0"/>
          <w:sz w:val="18"/>
          <w:szCs w:val="19"/>
        </w:rPr>
        <w:t>기를 공기와 같은 것으로 보면 생리적 감각의 범주에 머물러 신경과 피부 및 근육의 반응을 진기(</w:t>
      </w:r>
      <w:r w:rsidRPr="00117998">
        <w:rPr>
          <w:rFonts w:eastAsia="바탕" w:cs="굴림" w:hint="eastAsia"/>
          <w:color w:val="000000"/>
          <w:kern w:val="0"/>
          <w:sz w:val="18"/>
          <w:szCs w:val="19"/>
        </w:rPr>
        <w:t>眞氣</w:t>
      </w:r>
      <w:r w:rsidRPr="00117998">
        <w:rPr>
          <w:rFonts w:cs="굴림" w:hint="eastAsia"/>
          <w:color w:val="000000"/>
          <w:kern w:val="0"/>
          <w:sz w:val="18"/>
          <w:szCs w:val="19"/>
        </w:rPr>
        <w:t>)의 흐름으로 착각하게 되는데, 이것은 아주 심각한 잘못이라 할 수 있다. 한 걸음 양보해 허파 호흡이나 생리적 반응을 연기(</w:t>
      </w:r>
      <w:r w:rsidRPr="00117998">
        <w:rPr>
          <w:rFonts w:eastAsia="바탕" w:cs="굴림" w:hint="eastAsia"/>
          <w:color w:val="000000"/>
          <w:kern w:val="0"/>
          <w:sz w:val="18"/>
          <w:szCs w:val="19"/>
        </w:rPr>
        <w:t>煉氣</w:t>
      </w:r>
      <w:r w:rsidRPr="00117998">
        <w:rPr>
          <w:rFonts w:cs="굴림" w:hint="eastAsia"/>
          <w:color w:val="000000"/>
          <w:kern w:val="0"/>
          <w:sz w:val="18"/>
          <w:szCs w:val="19"/>
        </w:rPr>
        <w:t xml:space="preserve">)의 성과라 여긴다면 도가나 </w:t>
      </w:r>
      <w:proofErr w:type="spellStart"/>
      <w:r w:rsidRPr="00117998">
        <w:rPr>
          <w:rFonts w:cs="굴림" w:hint="eastAsia"/>
          <w:color w:val="000000"/>
          <w:kern w:val="0"/>
          <w:sz w:val="18"/>
          <w:szCs w:val="19"/>
        </w:rPr>
        <w:t>밀종</w:t>
      </w:r>
      <w:proofErr w:type="spellEnd"/>
      <w:r w:rsidRPr="00117998">
        <w:rPr>
          <w:rFonts w:cs="굴림" w:hint="eastAsia"/>
          <w:color w:val="000000"/>
          <w:kern w:val="0"/>
          <w:sz w:val="18"/>
          <w:szCs w:val="19"/>
        </w:rPr>
        <w:t xml:space="preserve"> 및 요가의 대동소이한 각종 연기 방법은 줄잡아도 수십 종 내지는 수백 종은 될 것이다. 생리적인 구비(</w:t>
      </w:r>
      <w:r w:rsidRPr="00117998">
        <w:rPr>
          <w:rFonts w:eastAsia="바탕" w:cs="굴림" w:hint="eastAsia"/>
          <w:color w:val="000000"/>
          <w:kern w:val="0"/>
          <w:sz w:val="18"/>
          <w:szCs w:val="19"/>
        </w:rPr>
        <w:t>口鼻</w:t>
      </w:r>
      <w:r w:rsidRPr="00117998">
        <w:rPr>
          <w:rFonts w:cs="굴림" w:hint="eastAsia"/>
          <w:color w:val="000000"/>
          <w:kern w:val="0"/>
          <w:sz w:val="18"/>
          <w:szCs w:val="19"/>
        </w:rPr>
        <w:t xml:space="preserve">) 호흡이나 기타 피부 호흡 등이 수련의 기본 요건인 것은 부인할 수 없으나, 이것은 어디까지나 수련을 위한 기본 동작 혹은 도구이지 결코 도가 </w:t>
      </w:r>
      <w:proofErr w:type="spellStart"/>
      <w:r w:rsidRPr="00117998">
        <w:rPr>
          <w:rFonts w:cs="굴림" w:hint="eastAsia"/>
          <w:color w:val="000000"/>
          <w:kern w:val="0"/>
          <w:sz w:val="18"/>
          <w:szCs w:val="19"/>
        </w:rPr>
        <w:t>단법의</w:t>
      </w:r>
      <w:proofErr w:type="spellEnd"/>
      <w:r w:rsidRPr="00117998">
        <w:rPr>
          <w:rFonts w:cs="굴림" w:hint="eastAsia"/>
          <w:color w:val="000000"/>
          <w:kern w:val="0"/>
          <w:sz w:val="18"/>
          <w:szCs w:val="19"/>
        </w:rPr>
        <w:t xml:space="preserve"> 본래 모습은 아니다. 이 점을 오해해서는 안 된다. (180쪽)</w:t>
      </w:r>
    </w:p>
    <w:p w:rsidR="00117998" w:rsidRDefault="00117998" w:rsidP="00117998">
      <w:pPr>
        <w:widowControl/>
        <w:wordWrap/>
        <w:autoSpaceDE/>
        <w:autoSpaceDN/>
        <w:snapToGrid w:val="0"/>
        <w:rPr>
          <w:rFonts w:cs="굴림"/>
          <w:color w:val="000000"/>
          <w:kern w:val="0"/>
          <w:sz w:val="18"/>
          <w:szCs w:val="19"/>
        </w:rPr>
      </w:pPr>
    </w:p>
    <w:p w:rsidR="00117998" w:rsidRPr="00117998" w:rsidRDefault="00117998" w:rsidP="00117998">
      <w:pPr>
        <w:widowControl/>
        <w:wordWrap/>
        <w:autoSpaceDE/>
        <w:autoSpaceDN/>
        <w:snapToGrid w:val="0"/>
        <w:rPr>
          <w:rFonts w:cs="굴림"/>
          <w:color w:val="000000"/>
          <w:kern w:val="0"/>
          <w:sz w:val="18"/>
          <w:szCs w:val="21"/>
        </w:rPr>
      </w:pPr>
      <w:r w:rsidRPr="00117998">
        <w:rPr>
          <w:rFonts w:cs="굴림" w:hint="eastAsia"/>
          <w:color w:val="000000"/>
          <w:kern w:val="0"/>
          <w:sz w:val="18"/>
          <w:szCs w:val="19"/>
        </w:rPr>
        <w:t>도(</w:t>
      </w:r>
      <w:r w:rsidRPr="00117998">
        <w:rPr>
          <w:rFonts w:eastAsia="바탕" w:cs="굴림" w:hint="eastAsia"/>
          <w:color w:val="000000"/>
          <w:kern w:val="0"/>
          <w:sz w:val="18"/>
          <w:szCs w:val="19"/>
        </w:rPr>
        <w:t>道</w:t>
      </w:r>
      <w:r w:rsidRPr="00117998">
        <w:rPr>
          <w:rFonts w:cs="굴림" w:hint="eastAsia"/>
          <w:color w:val="000000"/>
          <w:kern w:val="0"/>
          <w:sz w:val="18"/>
          <w:szCs w:val="19"/>
        </w:rPr>
        <w:t>)와 합일하는 진정한 지혜의 경지는 확실히 적선(</w:t>
      </w:r>
      <w:r w:rsidRPr="00117998">
        <w:rPr>
          <w:rFonts w:eastAsia="바탕" w:cs="굴림" w:hint="eastAsia"/>
          <w:color w:val="000000"/>
          <w:kern w:val="0"/>
          <w:sz w:val="18"/>
          <w:szCs w:val="19"/>
        </w:rPr>
        <w:t>積善</w:t>
      </w:r>
      <w:r w:rsidRPr="00117998">
        <w:rPr>
          <w:rFonts w:cs="굴림" w:hint="eastAsia"/>
          <w:color w:val="000000"/>
          <w:kern w:val="0"/>
          <w:sz w:val="18"/>
          <w:szCs w:val="19"/>
        </w:rPr>
        <w:t>)의 수양에 의지해야 한다. 평소에 개인적인 정좌의 효과만 기대할 뿐 자신을 버리고 남을 위해 공덕을 쌓는 데에 힘쓰지 않는다면, 비록 평소보다 더욱 총명해지기는 하겠지만 도와 합일하는 진정한 지혜의 종자는 나타나기 어려울 것이다. (187쪽)</w:t>
      </w:r>
    </w:p>
    <w:p w:rsidR="001250B9" w:rsidRPr="001250B9" w:rsidRDefault="001250B9" w:rsidP="001250B9">
      <w:pPr>
        <w:widowControl/>
        <w:wordWrap/>
        <w:autoSpaceDE/>
        <w:autoSpaceDN/>
        <w:snapToGrid w:val="0"/>
        <w:rPr>
          <w:rFonts w:ascii="바탕" w:eastAsia="바탕" w:hAnsi="바탕" w:cs="굴림"/>
          <w:color w:val="000000"/>
          <w:kern w:val="0"/>
          <w:szCs w:val="20"/>
        </w:rPr>
      </w:pPr>
    </w:p>
    <w:p w:rsidR="003434AA" w:rsidRDefault="003434AA" w:rsidP="00B20F5E">
      <w:pPr>
        <w:pStyle w:val="a3"/>
        <w:adjustRightInd w:val="0"/>
        <w:spacing w:line="240" w:lineRule="auto"/>
        <w:rPr>
          <w:rFonts w:ascii="맑은 고딕" w:eastAsia="맑은 고딕" w:hAnsi="맑은 고딕"/>
          <w:b/>
          <w:sz w:val="24"/>
          <w:szCs w:val="18"/>
        </w:rPr>
      </w:pPr>
    </w:p>
    <w:p w:rsidR="004248A9" w:rsidRPr="00454304" w:rsidRDefault="004248A9" w:rsidP="004248A9">
      <w:pPr>
        <w:pStyle w:val="a3"/>
        <w:adjustRightInd w:val="0"/>
        <w:spacing w:line="240" w:lineRule="auto"/>
        <w:rPr>
          <w:rFonts w:ascii="맑은 고딕" w:eastAsia="맑은 고딕" w:hAnsi="맑은 고딕"/>
          <w:b/>
          <w:sz w:val="24"/>
          <w:szCs w:val="18"/>
        </w:rPr>
      </w:pPr>
      <w:r w:rsidRPr="00454304">
        <w:rPr>
          <w:rFonts w:ascii="맑은 고딕" w:eastAsia="맑은 고딕" w:hAnsi="맑은 고딕" w:hint="eastAsia"/>
          <w:b/>
          <w:sz w:val="24"/>
          <w:szCs w:val="18"/>
        </w:rPr>
        <w:t>&lt;출판사 리뷰&gt;</w:t>
      </w:r>
    </w:p>
    <w:p w:rsidR="004248A9" w:rsidRPr="00117998" w:rsidRDefault="004248A9" w:rsidP="00117998">
      <w:pPr>
        <w:widowControl/>
        <w:wordWrap/>
        <w:autoSpaceDE/>
        <w:autoSpaceDN/>
        <w:snapToGrid w:val="0"/>
        <w:rPr>
          <w:rFonts w:cs="한컴바탕"/>
          <w:spacing w:val="-5"/>
          <w:kern w:val="0"/>
          <w:sz w:val="18"/>
          <w:szCs w:val="18"/>
        </w:rPr>
      </w:pPr>
    </w:p>
    <w:p w:rsidR="00117998" w:rsidRPr="00117998" w:rsidRDefault="00117998" w:rsidP="00117998">
      <w:pPr>
        <w:widowControl/>
        <w:wordWrap/>
        <w:autoSpaceDE/>
        <w:autoSpaceDN/>
        <w:snapToGrid w:val="0"/>
        <w:rPr>
          <w:rFonts w:cs="굴림"/>
          <w:b/>
          <w:color w:val="000000"/>
          <w:kern w:val="0"/>
          <w:sz w:val="18"/>
          <w:szCs w:val="21"/>
        </w:rPr>
      </w:pPr>
      <w:r w:rsidRPr="00117998">
        <w:rPr>
          <w:rFonts w:cs="굴림" w:hint="eastAsia"/>
          <w:b/>
          <w:color w:val="000000"/>
          <w:kern w:val="0"/>
          <w:sz w:val="18"/>
          <w:szCs w:val="24"/>
        </w:rPr>
        <w:t>왜 정좌 수행을 하는가</w:t>
      </w:r>
    </w:p>
    <w:p w:rsidR="00117998" w:rsidRPr="00117998" w:rsidRDefault="00117998" w:rsidP="00117998">
      <w:pPr>
        <w:widowControl/>
        <w:wordWrap/>
        <w:autoSpaceDE/>
        <w:autoSpaceDN/>
        <w:snapToGrid w:val="0"/>
        <w:rPr>
          <w:rFonts w:cs="굴림"/>
          <w:color w:val="000000"/>
          <w:kern w:val="0"/>
          <w:sz w:val="18"/>
          <w:szCs w:val="21"/>
        </w:rPr>
      </w:pPr>
    </w:p>
    <w:p w:rsidR="00117998" w:rsidRPr="00117998" w:rsidRDefault="00117998" w:rsidP="00117998">
      <w:pPr>
        <w:widowControl/>
        <w:wordWrap/>
        <w:autoSpaceDE/>
        <w:autoSpaceDN/>
        <w:snapToGrid w:val="0"/>
        <w:rPr>
          <w:rFonts w:cs="굴림"/>
          <w:color w:val="000000"/>
          <w:kern w:val="0"/>
          <w:sz w:val="18"/>
          <w:szCs w:val="21"/>
        </w:rPr>
      </w:pPr>
      <w:r w:rsidRPr="00117998">
        <w:rPr>
          <w:rFonts w:cs="굴림" w:hint="eastAsia"/>
          <w:color w:val="000000"/>
          <w:kern w:val="0"/>
          <w:sz w:val="18"/>
          <w:szCs w:val="21"/>
        </w:rPr>
        <w:t xml:space="preserve">인간 수명 백세 시대다. 예나 지금이나 오래 살고자 하는 인간의 욕망은 끝이 없고, 병 없이 살다가 자기나 타인에게 폐 끼치지 않고 가고자 하는 바람도 그에 못지않게 크다. 그런 삶은 어떻게 </w:t>
      </w:r>
      <w:proofErr w:type="gramStart"/>
      <w:r w:rsidRPr="00117998">
        <w:rPr>
          <w:rFonts w:cs="굴림" w:hint="eastAsia"/>
          <w:color w:val="000000"/>
          <w:kern w:val="0"/>
          <w:sz w:val="18"/>
          <w:szCs w:val="21"/>
        </w:rPr>
        <w:t>가능할까.</w:t>
      </w:r>
      <w:proofErr w:type="gramEnd"/>
    </w:p>
    <w:p w:rsidR="00117998" w:rsidRPr="00117998" w:rsidRDefault="00117998" w:rsidP="00117998">
      <w:pPr>
        <w:widowControl/>
        <w:wordWrap/>
        <w:autoSpaceDE/>
        <w:autoSpaceDN/>
        <w:snapToGrid w:val="0"/>
        <w:rPr>
          <w:rFonts w:cs="굴림"/>
          <w:color w:val="000000"/>
          <w:kern w:val="0"/>
          <w:sz w:val="18"/>
          <w:szCs w:val="21"/>
        </w:rPr>
      </w:pPr>
      <w:r w:rsidRPr="00117998">
        <w:rPr>
          <w:rFonts w:cs="굴림" w:hint="eastAsia"/>
          <w:color w:val="000000"/>
          <w:kern w:val="0"/>
          <w:sz w:val="18"/>
          <w:szCs w:val="21"/>
        </w:rPr>
        <w:t xml:space="preserve">현대인의 삶은 복잡하다. 일상은 바쁘고 감정은 격하고 경쟁은 치열하다. 움직임은 많으나 몸과 마음이 고요하게 쉴 틈이 없다. 심신을 회복할 수 있는 방법은 </w:t>
      </w:r>
      <w:proofErr w:type="gramStart"/>
      <w:r w:rsidRPr="00117998">
        <w:rPr>
          <w:rFonts w:cs="굴림" w:hint="eastAsia"/>
          <w:color w:val="000000"/>
          <w:kern w:val="0"/>
          <w:sz w:val="18"/>
          <w:szCs w:val="21"/>
        </w:rPr>
        <w:t>무엇일까.</w:t>
      </w:r>
      <w:proofErr w:type="gramEnd"/>
    </w:p>
    <w:p w:rsidR="00117998" w:rsidRPr="00117998" w:rsidRDefault="00117998" w:rsidP="00117998">
      <w:pPr>
        <w:widowControl/>
        <w:wordWrap/>
        <w:autoSpaceDE/>
        <w:autoSpaceDN/>
        <w:snapToGrid w:val="0"/>
        <w:rPr>
          <w:rFonts w:cs="굴림"/>
          <w:color w:val="000000"/>
          <w:kern w:val="0"/>
          <w:sz w:val="18"/>
          <w:szCs w:val="21"/>
        </w:rPr>
      </w:pPr>
      <w:r w:rsidRPr="00117998">
        <w:rPr>
          <w:rFonts w:cs="굴림" w:hint="eastAsia"/>
          <w:color w:val="000000"/>
          <w:kern w:val="0"/>
          <w:sz w:val="18"/>
          <w:szCs w:val="21"/>
        </w:rPr>
        <w:t xml:space="preserve">종교 정신이 쇠퇴한 시대다. 종교를 가진 사람은 많고 종교 행위는 분출하나 인간을 포함한 존재의 본질을 묻고 궁극의 것을 탐구하는 종교 정신은 점차 사라지고 있다. 이런 종교성은 몸과 마음의 휴식과 어떤 관계가 </w:t>
      </w:r>
      <w:proofErr w:type="gramStart"/>
      <w:r w:rsidRPr="00117998">
        <w:rPr>
          <w:rFonts w:cs="굴림" w:hint="eastAsia"/>
          <w:color w:val="000000"/>
          <w:kern w:val="0"/>
          <w:sz w:val="18"/>
          <w:szCs w:val="21"/>
        </w:rPr>
        <w:t>있을까.</w:t>
      </w:r>
      <w:proofErr w:type="gramEnd"/>
      <w:r w:rsidRPr="00117998">
        <w:rPr>
          <w:rFonts w:cs="굴림" w:hint="eastAsia"/>
          <w:color w:val="000000"/>
          <w:kern w:val="0"/>
          <w:sz w:val="18"/>
          <w:szCs w:val="21"/>
        </w:rPr>
        <w:t xml:space="preserve"> </w:t>
      </w:r>
    </w:p>
    <w:p w:rsidR="00117998" w:rsidRPr="00117998" w:rsidRDefault="00962073" w:rsidP="00117998">
      <w:pPr>
        <w:widowControl/>
        <w:wordWrap/>
        <w:autoSpaceDE/>
        <w:autoSpaceDN/>
        <w:snapToGrid w:val="0"/>
        <w:rPr>
          <w:rFonts w:cs="굴림"/>
          <w:color w:val="000000"/>
          <w:kern w:val="0"/>
          <w:sz w:val="18"/>
          <w:szCs w:val="21"/>
        </w:rPr>
      </w:pPr>
      <w:r>
        <w:rPr>
          <w:rFonts w:cs="굴림" w:hint="eastAsia"/>
          <w:color w:val="000000"/>
          <w:kern w:val="0"/>
          <w:sz w:val="18"/>
          <w:szCs w:val="21"/>
        </w:rPr>
        <w:t xml:space="preserve">이 책에서 말하는 </w:t>
      </w:r>
      <w:r w:rsidR="00117998" w:rsidRPr="00117998">
        <w:rPr>
          <w:rFonts w:cs="굴림" w:hint="eastAsia"/>
          <w:color w:val="000000"/>
          <w:kern w:val="0"/>
          <w:sz w:val="18"/>
          <w:szCs w:val="21"/>
        </w:rPr>
        <w:t xml:space="preserve">정좌의 목적은 이 세 가지 모두와 관련 있다. </w:t>
      </w:r>
    </w:p>
    <w:p w:rsidR="00117998" w:rsidRPr="00117998" w:rsidRDefault="00117998" w:rsidP="00117998">
      <w:pPr>
        <w:widowControl/>
        <w:wordWrap/>
        <w:autoSpaceDE/>
        <w:autoSpaceDN/>
        <w:snapToGrid w:val="0"/>
        <w:rPr>
          <w:rFonts w:cs="굴림"/>
          <w:color w:val="000000"/>
          <w:kern w:val="0"/>
          <w:sz w:val="18"/>
          <w:szCs w:val="21"/>
        </w:rPr>
      </w:pPr>
      <w:r w:rsidRPr="00117998">
        <w:rPr>
          <w:rFonts w:cs="굴림" w:hint="eastAsia"/>
          <w:color w:val="000000"/>
          <w:kern w:val="0"/>
          <w:sz w:val="18"/>
          <w:szCs w:val="21"/>
        </w:rPr>
        <w:t>몸과 마음을 쉬게 하는 가장 기본적인 행위는 수면이고, 가장 적극적인 방법은 ‘정좌(</w:t>
      </w:r>
      <w:r w:rsidRPr="00117998">
        <w:rPr>
          <w:rFonts w:eastAsia="바탕" w:hAnsi="바탕" w:cs="굴림" w:hint="eastAsia"/>
          <w:color w:val="000000"/>
          <w:kern w:val="0"/>
          <w:sz w:val="18"/>
          <w:szCs w:val="21"/>
        </w:rPr>
        <w:t>靜坐</w:t>
      </w:r>
      <w:r w:rsidRPr="00117998">
        <w:rPr>
          <w:rFonts w:cs="굴림" w:hint="eastAsia"/>
          <w:color w:val="000000"/>
          <w:kern w:val="0"/>
          <w:sz w:val="18"/>
          <w:szCs w:val="21"/>
        </w:rPr>
        <w:t xml:space="preserve">)’다. </w:t>
      </w:r>
      <w:r w:rsidR="00BE1E18">
        <w:rPr>
          <w:rFonts w:cs="굴림" w:hint="eastAsia"/>
          <w:color w:val="000000"/>
          <w:kern w:val="0"/>
          <w:sz w:val="18"/>
          <w:szCs w:val="21"/>
        </w:rPr>
        <w:t>정</w:t>
      </w:r>
      <w:r w:rsidRPr="00117998">
        <w:rPr>
          <w:rFonts w:cs="굴림" w:hint="eastAsia"/>
          <w:color w:val="000000"/>
          <w:kern w:val="0"/>
          <w:sz w:val="18"/>
          <w:szCs w:val="21"/>
        </w:rPr>
        <w:t>좌는 심신을 고요한 상태로 가라앉혀 본래의 생명력을 회복하려는 모든 것을 가리킨다.</w:t>
      </w:r>
    </w:p>
    <w:p w:rsidR="00117998" w:rsidRPr="00117998" w:rsidRDefault="00117998" w:rsidP="00117998">
      <w:pPr>
        <w:widowControl/>
        <w:wordWrap/>
        <w:autoSpaceDE/>
        <w:autoSpaceDN/>
        <w:snapToGrid w:val="0"/>
        <w:rPr>
          <w:rFonts w:cs="굴림"/>
          <w:color w:val="000000"/>
          <w:kern w:val="0"/>
          <w:sz w:val="18"/>
          <w:szCs w:val="21"/>
        </w:rPr>
      </w:pPr>
      <w:r w:rsidRPr="00117998">
        <w:rPr>
          <w:rFonts w:cs="굴림" w:hint="eastAsia"/>
          <w:color w:val="000000"/>
          <w:kern w:val="0"/>
          <w:sz w:val="18"/>
          <w:szCs w:val="21"/>
        </w:rPr>
        <w:t xml:space="preserve">그렇다면 정좌는 어떻게 하는 </w:t>
      </w:r>
      <w:proofErr w:type="gramStart"/>
      <w:r w:rsidRPr="00117998">
        <w:rPr>
          <w:rFonts w:cs="굴림" w:hint="eastAsia"/>
          <w:color w:val="000000"/>
          <w:kern w:val="0"/>
          <w:sz w:val="18"/>
          <w:szCs w:val="21"/>
        </w:rPr>
        <w:t>것일까.</w:t>
      </w:r>
      <w:proofErr w:type="gramEnd"/>
      <w:r w:rsidRPr="00117998">
        <w:rPr>
          <w:rFonts w:cs="굴림" w:hint="eastAsia"/>
          <w:color w:val="000000"/>
          <w:kern w:val="0"/>
          <w:sz w:val="18"/>
          <w:szCs w:val="21"/>
        </w:rPr>
        <w:t xml:space="preserve"> 정좌를 하면 어떤 효과가 있고 몸과 마음에는 어떤 변화가 </w:t>
      </w:r>
      <w:proofErr w:type="gramStart"/>
      <w:r w:rsidRPr="00117998">
        <w:rPr>
          <w:rFonts w:cs="굴림" w:hint="eastAsia"/>
          <w:color w:val="000000"/>
          <w:kern w:val="0"/>
          <w:sz w:val="18"/>
          <w:szCs w:val="21"/>
        </w:rPr>
        <w:t>일어날까.</w:t>
      </w:r>
      <w:proofErr w:type="gramEnd"/>
      <w:r w:rsidRPr="00117998">
        <w:rPr>
          <w:rFonts w:cs="굴림" w:hint="eastAsia"/>
          <w:color w:val="000000"/>
          <w:kern w:val="0"/>
          <w:sz w:val="18"/>
          <w:szCs w:val="21"/>
        </w:rPr>
        <w:t xml:space="preserve"> 정좌를 하는 데 주의할 점이나 문제점은 </w:t>
      </w:r>
      <w:proofErr w:type="gramStart"/>
      <w:r w:rsidRPr="00117998">
        <w:rPr>
          <w:rFonts w:cs="굴림" w:hint="eastAsia"/>
          <w:color w:val="000000"/>
          <w:kern w:val="0"/>
          <w:sz w:val="18"/>
          <w:szCs w:val="21"/>
        </w:rPr>
        <w:t>무엇일까.</w:t>
      </w:r>
      <w:proofErr w:type="gramEnd"/>
      <w:r w:rsidRPr="00117998">
        <w:rPr>
          <w:rFonts w:cs="굴림" w:hint="eastAsia"/>
          <w:color w:val="000000"/>
          <w:kern w:val="0"/>
          <w:sz w:val="18"/>
          <w:szCs w:val="21"/>
        </w:rPr>
        <w:t xml:space="preserve"> 정좌를 하는 것이 도를 닦는 것과는 어떤 관계가 있을까. 정좌를 해서 궁극적으로 얻는 것은 </w:t>
      </w:r>
      <w:proofErr w:type="gramStart"/>
      <w:r w:rsidRPr="00117998">
        <w:rPr>
          <w:rFonts w:cs="굴림" w:hint="eastAsia"/>
          <w:color w:val="000000"/>
          <w:kern w:val="0"/>
          <w:sz w:val="18"/>
          <w:szCs w:val="21"/>
        </w:rPr>
        <w:t>무엇일까.</w:t>
      </w:r>
      <w:proofErr w:type="gramEnd"/>
      <w:r w:rsidRPr="00117998">
        <w:rPr>
          <w:rFonts w:cs="굴림" w:hint="eastAsia"/>
          <w:color w:val="000000"/>
          <w:kern w:val="0"/>
          <w:sz w:val="18"/>
          <w:szCs w:val="21"/>
        </w:rPr>
        <w:t xml:space="preserve"> 참선, 단전호흡, 명상 등은 같은 것일까 다른 </w:t>
      </w:r>
      <w:proofErr w:type="gramStart"/>
      <w:r w:rsidRPr="00117998">
        <w:rPr>
          <w:rFonts w:cs="굴림" w:hint="eastAsia"/>
          <w:color w:val="000000"/>
          <w:kern w:val="0"/>
          <w:sz w:val="18"/>
          <w:szCs w:val="21"/>
        </w:rPr>
        <w:t>것일까.</w:t>
      </w:r>
      <w:proofErr w:type="gramEnd"/>
      <w:r w:rsidRPr="00117998">
        <w:rPr>
          <w:rFonts w:cs="굴림" w:hint="eastAsia"/>
          <w:color w:val="000000"/>
          <w:kern w:val="0"/>
          <w:sz w:val="18"/>
          <w:szCs w:val="21"/>
        </w:rPr>
        <w:t xml:space="preserve"> </w:t>
      </w:r>
    </w:p>
    <w:p w:rsidR="00117998" w:rsidRPr="00117998" w:rsidRDefault="00117998" w:rsidP="00117998">
      <w:pPr>
        <w:widowControl/>
        <w:wordWrap/>
        <w:autoSpaceDE/>
        <w:autoSpaceDN/>
        <w:snapToGrid w:val="0"/>
        <w:rPr>
          <w:rFonts w:cs="굴림"/>
          <w:color w:val="000000"/>
          <w:kern w:val="0"/>
          <w:sz w:val="18"/>
          <w:szCs w:val="24"/>
        </w:rPr>
      </w:pPr>
    </w:p>
    <w:p w:rsidR="00117998" w:rsidRPr="00117998" w:rsidRDefault="00117998" w:rsidP="00117998">
      <w:pPr>
        <w:widowControl/>
        <w:wordWrap/>
        <w:autoSpaceDE/>
        <w:autoSpaceDN/>
        <w:snapToGrid w:val="0"/>
        <w:rPr>
          <w:rFonts w:cs="굴림"/>
          <w:b/>
          <w:color w:val="000000"/>
          <w:kern w:val="0"/>
          <w:sz w:val="18"/>
          <w:szCs w:val="24"/>
        </w:rPr>
      </w:pPr>
      <w:r w:rsidRPr="00117998">
        <w:rPr>
          <w:rFonts w:cs="굴림" w:hint="eastAsia"/>
          <w:b/>
          <w:color w:val="000000"/>
          <w:kern w:val="0"/>
          <w:sz w:val="18"/>
          <w:szCs w:val="24"/>
        </w:rPr>
        <w:t>정좌 수행 입문서로 적합하다</w:t>
      </w:r>
    </w:p>
    <w:p w:rsidR="00117998" w:rsidRPr="00117998" w:rsidRDefault="00117998" w:rsidP="00117998">
      <w:pPr>
        <w:widowControl/>
        <w:wordWrap/>
        <w:autoSpaceDE/>
        <w:autoSpaceDN/>
        <w:snapToGrid w:val="0"/>
        <w:rPr>
          <w:rFonts w:cs="굴림"/>
          <w:color w:val="000000"/>
          <w:kern w:val="0"/>
          <w:sz w:val="18"/>
          <w:szCs w:val="21"/>
        </w:rPr>
      </w:pPr>
    </w:p>
    <w:p w:rsidR="00117998" w:rsidRPr="00117998" w:rsidRDefault="00117998" w:rsidP="00117998">
      <w:pPr>
        <w:widowControl/>
        <w:wordWrap/>
        <w:autoSpaceDE/>
        <w:autoSpaceDN/>
        <w:snapToGrid w:val="0"/>
        <w:rPr>
          <w:rFonts w:cs="굴림"/>
          <w:color w:val="000000"/>
          <w:kern w:val="0"/>
          <w:sz w:val="18"/>
          <w:szCs w:val="21"/>
        </w:rPr>
      </w:pPr>
      <w:r w:rsidRPr="00117998">
        <w:rPr>
          <w:rFonts w:cs="굴림" w:hint="eastAsia"/>
          <w:color w:val="000000"/>
          <w:kern w:val="0"/>
          <w:sz w:val="18"/>
          <w:szCs w:val="21"/>
        </w:rPr>
        <w:t xml:space="preserve">이 책은 정좌에 관심이 있거나 입문한 사람이 궁금할 만한 기본에서 출발한다. 정좌의 자세부터 그런 자세를 취해야 하는 이유, 정좌가 몸에 미치는 영향과 몸에 일어나는 반응, 그 반응의 의미, 몸과 마음의 관계 등을 하나하나 단계별로 짚어 준다. </w:t>
      </w:r>
    </w:p>
    <w:p w:rsidR="00117998" w:rsidRPr="00117998" w:rsidRDefault="00117998" w:rsidP="00117998">
      <w:pPr>
        <w:widowControl/>
        <w:wordWrap/>
        <w:autoSpaceDE/>
        <w:autoSpaceDN/>
        <w:snapToGrid w:val="0"/>
        <w:rPr>
          <w:rFonts w:cs="굴림"/>
          <w:color w:val="000000"/>
          <w:kern w:val="0"/>
          <w:sz w:val="18"/>
          <w:szCs w:val="21"/>
        </w:rPr>
      </w:pPr>
      <w:r w:rsidRPr="00117998">
        <w:rPr>
          <w:rFonts w:cs="굴림" w:hint="eastAsia"/>
          <w:color w:val="000000"/>
          <w:kern w:val="0"/>
          <w:sz w:val="18"/>
          <w:szCs w:val="21"/>
        </w:rPr>
        <w:t xml:space="preserve">입문서이지만 입문 이상이기도 하다. 정좌 수행을 하여 어느 정도 경지에 이른 사람들이 일반적으로 겪게 되는 수행 과정의 의문을 풀어 주기 때문이다. 또 도가 계통의 수련에서 흔히 말하는 </w:t>
      </w:r>
      <w:proofErr w:type="spellStart"/>
      <w:r w:rsidRPr="00117998">
        <w:rPr>
          <w:rFonts w:cs="굴림" w:hint="eastAsia"/>
          <w:color w:val="000000"/>
          <w:kern w:val="0"/>
          <w:sz w:val="18"/>
          <w:szCs w:val="21"/>
        </w:rPr>
        <w:t>임맥과</w:t>
      </w:r>
      <w:proofErr w:type="spellEnd"/>
      <w:r w:rsidRPr="00117998">
        <w:rPr>
          <w:rFonts w:cs="굴림" w:hint="eastAsia"/>
          <w:color w:val="000000"/>
          <w:kern w:val="0"/>
          <w:sz w:val="18"/>
          <w:szCs w:val="21"/>
        </w:rPr>
        <w:t xml:space="preserve"> </w:t>
      </w:r>
      <w:proofErr w:type="spellStart"/>
      <w:r w:rsidRPr="00117998">
        <w:rPr>
          <w:rFonts w:cs="굴림" w:hint="eastAsia"/>
          <w:color w:val="000000"/>
          <w:kern w:val="0"/>
          <w:sz w:val="18"/>
          <w:szCs w:val="21"/>
        </w:rPr>
        <w:t>독맥</w:t>
      </w:r>
      <w:proofErr w:type="spellEnd"/>
      <w:r w:rsidRPr="00117998">
        <w:rPr>
          <w:rFonts w:cs="굴림" w:hint="eastAsia"/>
          <w:color w:val="000000"/>
          <w:kern w:val="0"/>
          <w:sz w:val="18"/>
          <w:szCs w:val="21"/>
        </w:rPr>
        <w:t xml:space="preserve">, </w:t>
      </w:r>
      <w:proofErr w:type="spellStart"/>
      <w:r w:rsidRPr="00117998">
        <w:rPr>
          <w:rFonts w:cs="굴림" w:hint="eastAsia"/>
          <w:color w:val="000000"/>
          <w:kern w:val="0"/>
          <w:sz w:val="18"/>
          <w:szCs w:val="21"/>
        </w:rPr>
        <w:lastRenderedPageBreak/>
        <w:t>기경팔맥의</w:t>
      </w:r>
      <w:proofErr w:type="spellEnd"/>
      <w:r w:rsidRPr="00117998">
        <w:rPr>
          <w:rFonts w:cs="굴림" w:hint="eastAsia"/>
          <w:color w:val="000000"/>
          <w:kern w:val="0"/>
          <w:sz w:val="18"/>
          <w:szCs w:val="21"/>
        </w:rPr>
        <w:t xml:space="preserve"> 변화 양상과 단계별 특징, 도가와 </w:t>
      </w:r>
      <w:proofErr w:type="spellStart"/>
      <w:r w:rsidRPr="00117998">
        <w:rPr>
          <w:rFonts w:cs="굴림" w:hint="eastAsia"/>
          <w:color w:val="000000"/>
          <w:kern w:val="0"/>
          <w:sz w:val="18"/>
          <w:szCs w:val="21"/>
        </w:rPr>
        <w:t>밀종</w:t>
      </w:r>
      <w:proofErr w:type="spellEnd"/>
      <w:r w:rsidRPr="00117998">
        <w:rPr>
          <w:rFonts w:cs="굴림" w:hint="eastAsia"/>
          <w:color w:val="000000"/>
          <w:kern w:val="0"/>
          <w:sz w:val="18"/>
          <w:szCs w:val="21"/>
        </w:rPr>
        <w:t xml:space="preserve">, 요가에서 말하는 용어의 차이점과 공통점 등을 이론과 체험으로 실질적이고 분명하게 말한다. </w:t>
      </w:r>
    </w:p>
    <w:p w:rsidR="00117998" w:rsidRPr="00117998" w:rsidRDefault="00117998" w:rsidP="00117998">
      <w:pPr>
        <w:widowControl/>
        <w:wordWrap/>
        <w:autoSpaceDE/>
        <w:autoSpaceDN/>
        <w:snapToGrid w:val="0"/>
        <w:rPr>
          <w:rFonts w:cs="굴림"/>
          <w:color w:val="000000"/>
          <w:kern w:val="0"/>
          <w:sz w:val="18"/>
          <w:szCs w:val="21"/>
        </w:rPr>
      </w:pPr>
      <w:r w:rsidRPr="00117998">
        <w:rPr>
          <w:rFonts w:cs="굴림" w:hint="eastAsia"/>
          <w:color w:val="000000"/>
          <w:kern w:val="0"/>
          <w:sz w:val="18"/>
          <w:szCs w:val="21"/>
        </w:rPr>
        <w:t xml:space="preserve">이로써 수행자들이 현재 자기 몸에서 일어나는 갖가지 반응의 의미와 단계를 있는 그대로 받아들여 괜한 오해와 환상을 만들어 내지 않도록 지침을 준다. </w:t>
      </w:r>
    </w:p>
    <w:p w:rsidR="00117998" w:rsidRPr="00117998" w:rsidRDefault="00117998" w:rsidP="00117998">
      <w:pPr>
        <w:widowControl/>
        <w:wordWrap/>
        <w:autoSpaceDE/>
        <w:autoSpaceDN/>
        <w:snapToGrid w:val="0"/>
        <w:rPr>
          <w:rFonts w:cs="굴림"/>
          <w:color w:val="000000"/>
          <w:kern w:val="0"/>
          <w:sz w:val="18"/>
          <w:szCs w:val="24"/>
        </w:rPr>
      </w:pPr>
    </w:p>
    <w:p w:rsidR="00117998" w:rsidRPr="00117998" w:rsidRDefault="00117998" w:rsidP="00117998">
      <w:pPr>
        <w:widowControl/>
        <w:wordWrap/>
        <w:autoSpaceDE/>
        <w:autoSpaceDN/>
        <w:snapToGrid w:val="0"/>
        <w:rPr>
          <w:rFonts w:cs="굴림"/>
          <w:b/>
          <w:color w:val="000000"/>
          <w:kern w:val="0"/>
          <w:sz w:val="18"/>
          <w:szCs w:val="24"/>
        </w:rPr>
      </w:pPr>
      <w:r w:rsidRPr="00117998">
        <w:rPr>
          <w:rFonts w:cs="굴림" w:hint="eastAsia"/>
          <w:b/>
          <w:color w:val="000000"/>
          <w:kern w:val="0"/>
          <w:sz w:val="18"/>
          <w:szCs w:val="24"/>
        </w:rPr>
        <w:t>정좌 수행 보고서이자 수행 탐방 기록이다</w:t>
      </w:r>
    </w:p>
    <w:p w:rsidR="00117998" w:rsidRPr="00117998" w:rsidRDefault="00117998" w:rsidP="00117998">
      <w:pPr>
        <w:widowControl/>
        <w:wordWrap/>
        <w:autoSpaceDE/>
        <w:autoSpaceDN/>
        <w:snapToGrid w:val="0"/>
        <w:rPr>
          <w:rFonts w:cs="굴림"/>
          <w:color w:val="000000"/>
          <w:kern w:val="0"/>
          <w:sz w:val="18"/>
          <w:szCs w:val="21"/>
        </w:rPr>
      </w:pPr>
    </w:p>
    <w:p w:rsidR="00117998" w:rsidRPr="00117998" w:rsidRDefault="00117998" w:rsidP="00117998">
      <w:pPr>
        <w:widowControl/>
        <w:wordWrap/>
        <w:autoSpaceDE/>
        <w:autoSpaceDN/>
        <w:snapToGrid w:val="0"/>
        <w:rPr>
          <w:rFonts w:cs="굴림"/>
          <w:color w:val="000000"/>
          <w:kern w:val="0"/>
          <w:sz w:val="18"/>
          <w:szCs w:val="21"/>
        </w:rPr>
      </w:pPr>
      <w:r w:rsidRPr="00117998">
        <w:rPr>
          <w:rFonts w:cs="굴림" w:hint="eastAsia"/>
          <w:color w:val="000000"/>
          <w:kern w:val="0"/>
          <w:sz w:val="18"/>
          <w:szCs w:val="21"/>
        </w:rPr>
        <w:t xml:space="preserve">이 책에는 저자의 유가, 불가, 도가의 경전을 두루 섭렵한 이론적 배경, 중국과 티베트 등지에서 각 파의 </w:t>
      </w:r>
      <w:proofErr w:type="spellStart"/>
      <w:r w:rsidRPr="00117998">
        <w:rPr>
          <w:rFonts w:cs="굴림" w:hint="eastAsia"/>
          <w:color w:val="000000"/>
          <w:kern w:val="0"/>
          <w:sz w:val="18"/>
          <w:szCs w:val="21"/>
        </w:rPr>
        <w:t>수행법을</w:t>
      </w:r>
      <w:proofErr w:type="spellEnd"/>
      <w:r w:rsidRPr="00117998">
        <w:rPr>
          <w:rFonts w:cs="굴림" w:hint="eastAsia"/>
          <w:color w:val="000000"/>
          <w:kern w:val="0"/>
          <w:sz w:val="18"/>
          <w:szCs w:val="21"/>
        </w:rPr>
        <w:t xml:space="preserve"> 배우고 </w:t>
      </w:r>
      <w:proofErr w:type="spellStart"/>
      <w:r w:rsidRPr="00117998">
        <w:rPr>
          <w:rFonts w:cs="굴림" w:hint="eastAsia"/>
          <w:color w:val="000000"/>
          <w:kern w:val="0"/>
          <w:sz w:val="18"/>
          <w:szCs w:val="21"/>
        </w:rPr>
        <w:t>수차례</w:t>
      </w:r>
      <w:proofErr w:type="spellEnd"/>
      <w:r w:rsidRPr="00117998">
        <w:rPr>
          <w:rFonts w:cs="굴림" w:hint="eastAsia"/>
          <w:color w:val="000000"/>
          <w:kern w:val="0"/>
          <w:sz w:val="18"/>
          <w:szCs w:val="21"/>
        </w:rPr>
        <w:t xml:space="preserve"> 폐관 수행한 경험, </w:t>
      </w:r>
      <w:proofErr w:type="spellStart"/>
      <w:r w:rsidRPr="00117998">
        <w:rPr>
          <w:rFonts w:cs="굴림" w:hint="eastAsia"/>
          <w:color w:val="000000"/>
          <w:kern w:val="0"/>
          <w:sz w:val="18"/>
          <w:szCs w:val="21"/>
        </w:rPr>
        <w:t>황제내경을</w:t>
      </w:r>
      <w:proofErr w:type="spellEnd"/>
      <w:r w:rsidRPr="00117998">
        <w:rPr>
          <w:rFonts w:cs="굴림" w:hint="eastAsia"/>
          <w:color w:val="000000"/>
          <w:kern w:val="0"/>
          <w:sz w:val="18"/>
          <w:szCs w:val="21"/>
        </w:rPr>
        <w:t xml:space="preserve"> 기반으로 한 의학 지식과 그것을 현대 의학 이론에 비추어 설명한 시도, 몇 년에 걸쳐 정좌 </w:t>
      </w:r>
      <w:proofErr w:type="spellStart"/>
      <w:r w:rsidRPr="00117998">
        <w:rPr>
          <w:rFonts w:cs="굴림" w:hint="eastAsia"/>
          <w:color w:val="000000"/>
          <w:kern w:val="0"/>
          <w:sz w:val="18"/>
          <w:szCs w:val="21"/>
        </w:rPr>
        <w:t>수련자와</w:t>
      </w:r>
      <w:proofErr w:type="spellEnd"/>
      <w:r w:rsidRPr="00117998">
        <w:rPr>
          <w:rFonts w:cs="굴림" w:hint="eastAsia"/>
          <w:color w:val="000000"/>
          <w:kern w:val="0"/>
          <w:sz w:val="18"/>
          <w:szCs w:val="21"/>
        </w:rPr>
        <w:t xml:space="preserve"> 수도자를 탐방한 기록, 은유적 표현과 모호한 말로 여러 폐해를 낳은 도가 사상에 대한 비판 정신까지 골고루 녹아 있다. </w:t>
      </w:r>
    </w:p>
    <w:p w:rsidR="00117998" w:rsidRPr="00117998" w:rsidRDefault="00117998" w:rsidP="00117998">
      <w:pPr>
        <w:widowControl/>
        <w:wordWrap/>
        <w:autoSpaceDE/>
        <w:autoSpaceDN/>
        <w:snapToGrid w:val="0"/>
        <w:rPr>
          <w:rFonts w:cs="굴림"/>
          <w:color w:val="000000"/>
          <w:kern w:val="0"/>
          <w:sz w:val="18"/>
          <w:szCs w:val="21"/>
        </w:rPr>
      </w:pPr>
      <w:r w:rsidRPr="00117998">
        <w:rPr>
          <w:rFonts w:cs="굴림" w:hint="eastAsia"/>
          <w:color w:val="000000"/>
          <w:kern w:val="0"/>
          <w:sz w:val="18"/>
          <w:szCs w:val="21"/>
        </w:rPr>
        <w:t>몸과 마음의 변화는 체험해 보지 않은 사람은 알 수 없고 체험한</w:t>
      </w:r>
      <w:r w:rsidR="009307F4">
        <w:rPr>
          <w:rFonts w:cs="굴림" w:hint="eastAsia"/>
          <w:color w:val="000000"/>
          <w:kern w:val="0"/>
          <w:sz w:val="18"/>
          <w:szCs w:val="21"/>
        </w:rPr>
        <w:t xml:space="preserve"> 사람은</w:t>
      </w:r>
      <w:r w:rsidRPr="00117998">
        <w:rPr>
          <w:rFonts w:cs="굴림" w:hint="eastAsia"/>
          <w:color w:val="000000"/>
          <w:kern w:val="0"/>
          <w:sz w:val="18"/>
          <w:szCs w:val="21"/>
        </w:rPr>
        <w:t xml:space="preserve"> 제대로 말하지 못했다. 그런 정좌 수행의 세계를 가능한</w:t>
      </w:r>
      <w:r w:rsidR="00C05560">
        <w:rPr>
          <w:rFonts w:cs="굴림" w:hint="eastAsia"/>
          <w:color w:val="000000"/>
          <w:kern w:val="0"/>
          <w:sz w:val="18"/>
          <w:szCs w:val="21"/>
        </w:rPr>
        <w:t xml:space="preserve"> 한</w:t>
      </w:r>
      <w:r w:rsidRPr="00117998">
        <w:rPr>
          <w:rFonts w:cs="굴림" w:hint="eastAsia"/>
          <w:color w:val="000000"/>
          <w:kern w:val="0"/>
          <w:sz w:val="18"/>
          <w:szCs w:val="21"/>
        </w:rPr>
        <w:t xml:space="preserve"> 이론화하였고 그것을 실천으로 뒷받침한 것이다. 또 사람에 따라 수행의 과정과 성과가 다르게 나타나는 것을 여러 수행자</w:t>
      </w:r>
      <w:r w:rsidR="009307F4">
        <w:rPr>
          <w:rFonts w:cs="굴림" w:hint="eastAsia"/>
          <w:color w:val="000000"/>
          <w:kern w:val="0"/>
          <w:sz w:val="18"/>
          <w:szCs w:val="21"/>
        </w:rPr>
        <w:t>의</w:t>
      </w:r>
      <w:r w:rsidRPr="00117998">
        <w:rPr>
          <w:rFonts w:cs="굴림" w:hint="eastAsia"/>
          <w:color w:val="000000"/>
          <w:kern w:val="0"/>
          <w:sz w:val="18"/>
          <w:szCs w:val="21"/>
        </w:rPr>
        <w:t xml:space="preserve"> 탐방기로 보완해 개인의 선입견이나 편견에 좌우되지 않도록 했다. </w:t>
      </w:r>
    </w:p>
    <w:p w:rsidR="00117998" w:rsidRPr="00117998" w:rsidRDefault="00117998" w:rsidP="00117998">
      <w:pPr>
        <w:widowControl/>
        <w:wordWrap/>
        <w:autoSpaceDE/>
        <w:autoSpaceDN/>
        <w:snapToGrid w:val="0"/>
        <w:rPr>
          <w:rFonts w:cs="굴림"/>
          <w:color w:val="000000"/>
          <w:kern w:val="0"/>
          <w:sz w:val="18"/>
          <w:szCs w:val="24"/>
        </w:rPr>
      </w:pPr>
    </w:p>
    <w:p w:rsidR="00117998" w:rsidRPr="00117998" w:rsidRDefault="00117998" w:rsidP="00117998">
      <w:pPr>
        <w:widowControl/>
        <w:wordWrap/>
        <w:autoSpaceDE/>
        <w:autoSpaceDN/>
        <w:snapToGrid w:val="0"/>
        <w:rPr>
          <w:rFonts w:cs="굴림"/>
          <w:b/>
          <w:color w:val="000000"/>
          <w:kern w:val="0"/>
          <w:sz w:val="18"/>
          <w:szCs w:val="24"/>
        </w:rPr>
      </w:pPr>
      <w:r w:rsidRPr="00117998">
        <w:rPr>
          <w:rFonts w:cs="굴림" w:hint="eastAsia"/>
          <w:b/>
          <w:color w:val="000000"/>
          <w:kern w:val="0"/>
          <w:sz w:val="18"/>
          <w:szCs w:val="24"/>
        </w:rPr>
        <w:t xml:space="preserve">유불도 </w:t>
      </w:r>
      <w:proofErr w:type="spellStart"/>
      <w:r w:rsidRPr="00117998">
        <w:rPr>
          <w:rFonts w:cs="굴림" w:hint="eastAsia"/>
          <w:b/>
          <w:color w:val="000000"/>
          <w:kern w:val="0"/>
          <w:sz w:val="18"/>
          <w:szCs w:val="24"/>
        </w:rPr>
        <w:t>삼가의</w:t>
      </w:r>
      <w:proofErr w:type="spellEnd"/>
      <w:r w:rsidRPr="00117998">
        <w:rPr>
          <w:rFonts w:cs="굴림" w:hint="eastAsia"/>
          <w:b/>
          <w:color w:val="000000"/>
          <w:kern w:val="0"/>
          <w:sz w:val="18"/>
          <w:szCs w:val="24"/>
        </w:rPr>
        <w:t xml:space="preserve"> </w:t>
      </w:r>
      <w:proofErr w:type="spellStart"/>
      <w:r w:rsidRPr="00117998">
        <w:rPr>
          <w:rFonts w:cs="굴림" w:hint="eastAsia"/>
          <w:b/>
          <w:color w:val="000000"/>
          <w:kern w:val="0"/>
          <w:sz w:val="18"/>
          <w:szCs w:val="24"/>
        </w:rPr>
        <w:t>수행론을</w:t>
      </w:r>
      <w:proofErr w:type="spellEnd"/>
      <w:r w:rsidRPr="00117998">
        <w:rPr>
          <w:rFonts w:cs="굴림" w:hint="eastAsia"/>
          <w:b/>
          <w:color w:val="000000"/>
          <w:kern w:val="0"/>
          <w:sz w:val="18"/>
          <w:szCs w:val="24"/>
        </w:rPr>
        <w:t xml:space="preserve"> 아우른다</w:t>
      </w:r>
    </w:p>
    <w:p w:rsidR="00117998" w:rsidRPr="00117998" w:rsidRDefault="00117998" w:rsidP="00117998">
      <w:pPr>
        <w:widowControl/>
        <w:wordWrap/>
        <w:autoSpaceDE/>
        <w:autoSpaceDN/>
        <w:snapToGrid w:val="0"/>
        <w:rPr>
          <w:rFonts w:cs="굴림"/>
          <w:color w:val="000000"/>
          <w:kern w:val="0"/>
          <w:sz w:val="18"/>
          <w:szCs w:val="21"/>
        </w:rPr>
      </w:pPr>
    </w:p>
    <w:p w:rsidR="00117998" w:rsidRPr="00117998" w:rsidRDefault="00117998" w:rsidP="00117998">
      <w:pPr>
        <w:widowControl/>
        <w:wordWrap/>
        <w:autoSpaceDE/>
        <w:autoSpaceDN/>
        <w:snapToGrid w:val="0"/>
        <w:rPr>
          <w:rFonts w:cs="굴림"/>
          <w:color w:val="000000"/>
          <w:kern w:val="0"/>
          <w:sz w:val="18"/>
          <w:szCs w:val="21"/>
        </w:rPr>
      </w:pPr>
      <w:r w:rsidRPr="00117998">
        <w:rPr>
          <w:rFonts w:cs="굴림" w:hint="eastAsia"/>
          <w:color w:val="000000"/>
          <w:kern w:val="0"/>
          <w:sz w:val="18"/>
          <w:szCs w:val="21"/>
        </w:rPr>
        <w:t xml:space="preserve">어느 한 이론에 치우치지 않고 객관적으로 서술해 각 종파의 한계를 넘어선 점도 </w:t>
      </w:r>
      <w:r w:rsidR="009307F4">
        <w:rPr>
          <w:rFonts w:cs="굴림" w:hint="eastAsia"/>
          <w:color w:val="000000"/>
          <w:kern w:val="0"/>
          <w:sz w:val="18"/>
          <w:szCs w:val="21"/>
        </w:rPr>
        <w:t xml:space="preserve">이 책의 </w:t>
      </w:r>
      <w:r w:rsidRPr="00117998">
        <w:rPr>
          <w:rFonts w:cs="굴림" w:hint="eastAsia"/>
          <w:color w:val="000000"/>
          <w:kern w:val="0"/>
          <w:sz w:val="18"/>
          <w:szCs w:val="21"/>
        </w:rPr>
        <w:t>빼놓을 수 없는 미덕이다.</w:t>
      </w:r>
      <w:r w:rsidR="009307F4">
        <w:rPr>
          <w:rFonts w:cs="굴림" w:hint="eastAsia"/>
          <w:color w:val="000000"/>
          <w:kern w:val="0"/>
          <w:sz w:val="18"/>
          <w:szCs w:val="21"/>
        </w:rPr>
        <w:t xml:space="preserve"> 또 </w:t>
      </w:r>
      <w:r w:rsidRPr="00117998">
        <w:rPr>
          <w:rFonts w:cs="굴림" w:hint="eastAsia"/>
          <w:color w:val="000000"/>
          <w:kern w:val="0"/>
          <w:sz w:val="18"/>
          <w:szCs w:val="21"/>
        </w:rPr>
        <w:t>서로의 이론을 참고하고 서로의 용어를 비교해 같은 점과 다른 점을 드러내며 맹목적으로 상대를 배척하는 태도를 경계한다.</w:t>
      </w:r>
    </w:p>
    <w:p w:rsidR="00117998" w:rsidRPr="00117998" w:rsidRDefault="00117998" w:rsidP="00117998">
      <w:pPr>
        <w:widowControl/>
        <w:wordWrap/>
        <w:autoSpaceDE/>
        <w:autoSpaceDN/>
        <w:snapToGrid w:val="0"/>
        <w:rPr>
          <w:rFonts w:cs="굴림"/>
          <w:color w:val="000000"/>
          <w:kern w:val="0"/>
          <w:sz w:val="18"/>
          <w:szCs w:val="21"/>
        </w:rPr>
      </w:pPr>
      <w:r w:rsidRPr="00117998">
        <w:rPr>
          <w:rFonts w:cs="굴림" w:hint="eastAsia"/>
          <w:color w:val="000000"/>
          <w:kern w:val="0"/>
          <w:sz w:val="18"/>
          <w:szCs w:val="21"/>
        </w:rPr>
        <w:t xml:space="preserve">『정좌수도강의』는 크게는 몸으로 접근하는 ‘도가’ 사상을 기반으로 한다. 여기에 몸에 대한 집착에서 벗어나기 위해 마음으로 들어가는 ‘불가’, 학문으로 접근하는 ‘유가’의 </w:t>
      </w:r>
      <w:proofErr w:type="spellStart"/>
      <w:r w:rsidRPr="00117998">
        <w:rPr>
          <w:rFonts w:cs="굴림" w:hint="eastAsia"/>
          <w:color w:val="000000"/>
          <w:kern w:val="0"/>
          <w:sz w:val="18"/>
          <w:szCs w:val="21"/>
        </w:rPr>
        <w:t>수행법을</w:t>
      </w:r>
      <w:proofErr w:type="spellEnd"/>
      <w:r w:rsidRPr="00117998">
        <w:rPr>
          <w:rFonts w:cs="굴림" w:hint="eastAsia"/>
          <w:color w:val="000000"/>
          <w:kern w:val="0"/>
          <w:sz w:val="18"/>
          <w:szCs w:val="21"/>
        </w:rPr>
        <w:t xml:space="preserve"> 아우르며 비교 보완해 각 이론의 선입견에서 비롯되는 관념이나 감각의 환상에 빠지지 않도록 한다.</w:t>
      </w:r>
    </w:p>
    <w:p w:rsidR="00117998" w:rsidRPr="00117998" w:rsidRDefault="00117998" w:rsidP="00117998">
      <w:pPr>
        <w:widowControl/>
        <w:wordWrap/>
        <w:autoSpaceDE/>
        <w:autoSpaceDN/>
        <w:snapToGrid w:val="0"/>
        <w:rPr>
          <w:rFonts w:cs="굴림"/>
          <w:color w:val="000000"/>
          <w:kern w:val="0"/>
          <w:sz w:val="18"/>
          <w:szCs w:val="21"/>
        </w:rPr>
      </w:pPr>
      <w:r w:rsidRPr="00117998">
        <w:rPr>
          <w:rFonts w:cs="굴림" w:hint="eastAsia"/>
          <w:color w:val="000000"/>
          <w:kern w:val="0"/>
          <w:sz w:val="18"/>
          <w:szCs w:val="21"/>
        </w:rPr>
        <w:t xml:space="preserve">저자는 도가 </w:t>
      </w:r>
      <w:proofErr w:type="spellStart"/>
      <w:r w:rsidRPr="00117998">
        <w:rPr>
          <w:rFonts w:cs="굴림" w:hint="eastAsia"/>
          <w:color w:val="000000"/>
          <w:kern w:val="0"/>
          <w:sz w:val="18"/>
          <w:szCs w:val="21"/>
        </w:rPr>
        <w:t>수행법은</w:t>
      </w:r>
      <w:proofErr w:type="spellEnd"/>
      <w:r w:rsidRPr="00117998">
        <w:rPr>
          <w:rFonts w:cs="굴림" w:hint="eastAsia"/>
          <w:color w:val="000000"/>
          <w:kern w:val="0"/>
          <w:sz w:val="18"/>
          <w:szCs w:val="21"/>
        </w:rPr>
        <w:t xml:space="preserve"> 현대인들의 관념과 현대식 교육에 비춰보면 신비하고 허황된 표현이 많아 받아들이기 쉽지 않고, 불가 천태종과 </w:t>
      </w:r>
      <w:proofErr w:type="spellStart"/>
      <w:r w:rsidRPr="00117998">
        <w:rPr>
          <w:rFonts w:cs="굴림" w:hint="eastAsia"/>
          <w:color w:val="000000"/>
          <w:kern w:val="0"/>
          <w:sz w:val="18"/>
          <w:szCs w:val="21"/>
        </w:rPr>
        <w:t>밀종의</w:t>
      </w:r>
      <w:proofErr w:type="spellEnd"/>
      <w:r w:rsidRPr="00117998">
        <w:rPr>
          <w:rFonts w:cs="굴림" w:hint="eastAsia"/>
          <w:color w:val="000000"/>
          <w:kern w:val="0"/>
          <w:sz w:val="18"/>
          <w:szCs w:val="21"/>
        </w:rPr>
        <w:t xml:space="preserve"> </w:t>
      </w:r>
      <w:proofErr w:type="spellStart"/>
      <w:r w:rsidRPr="00117998">
        <w:rPr>
          <w:rFonts w:cs="굴림" w:hint="eastAsia"/>
          <w:color w:val="000000"/>
          <w:kern w:val="0"/>
          <w:sz w:val="18"/>
          <w:szCs w:val="21"/>
        </w:rPr>
        <w:t>수행법은</w:t>
      </w:r>
      <w:proofErr w:type="spellEnd"/>
      <w:r w:rsidRPr="00117998">
        <w:rPr>
          <w:rFonts w:cs="굴림" w:hint="eastAsia"/>
          <w:color w:val="000000"/>
          <w:kern w:val="0"/>
          <w:sz w:val="18"/>
          <w:szCs w:val="21"/>
        </w:rPr>
        <w:t xml:space="preserve"> 불교 교리를 이해하지 못하면 </w:t>
      </w:r>
      <w:r w:rsidR="009307F4">
        <w:rPr>
          <w:rFonts w:cs="굴림" w:hint="eastAsia"/>
          <w:color w:val="000000"/>
          <w:kern w:val="0"/>
          <w:sz w:val="18"/>
          <w:szCs w:val="21"/>
        </w:rPr>
        <w:t>알아듣</w:t>
      </w:r>
      <w:r w:rsidRPr="00117998">
        <w:rPr>
          <w:rFonts w:cs="굴림" w:hint="eastAsia"/>
          <w:color w:val="000000"/>
          <w:kern w:val="0"/>
          <w:sz w:val="18"/>
          <w:szCs w:val="21"/>
        </w:rPr>
        <w:t xml:space="preserve">기 어려우며, 심성 수양으로 기질 변화를 추구하는 유가의 </w:t>
      </w:r>
      <w:proofErr w:type="spellStart"/>
      <w:r w:rsidRPr="00117998">
        <w:rPr>
          <w:rFonts w:cs="굴림" w:hint="eastAsia"/>
          <w:color w:val="000000"/>
          <w:kern w:val="0"/>
          <w:sz w:val="18"/>
          <w:szCs w:val="21"/>
        </w:rPr>
        <w:t>수행법은</w:t>
      </w:r>
      <w:proofErr w:type="spellEnd"/>
      <w:r w:rsidRPr="00117998">
        <w:rPr>
          <w:rFonts w:cs="굴림" w:hint="eastAsia"/>
          <w:color w:val="000000"/>
          <w:kern w:val="0"/>
          <w:sz w:val="18"/>
          <w:szCs w:val="21"/>
        </w:rPr>
        <w:t xml:space="preserve"> 그 나름의 확실한 이치가 있지만 생리적 변화를 도외시해 질의 변화까지 이끌지 못하는 점도 지적한다. </w:t>
      </w:r>
    </w:p>
    <w:p w:rsidR="00117998" w:rsidRPr="00117998" w:rsidRDefault="00117998" w:rsidP="00117998">
      <w:pPr>
        <w:widowControl/>
        <w:wordWrap/>
        <w:autoSpaceDE/>
        <w:autoSpaceDN/>
        <w:snapToGrid w:val="0"/>
        <w:rPr>
          <w:rFonts w:cs="굴림"/>
          <w:color w:val="000000"/>
          <w:kern w:val="0"/>
          <w:sz w:val="18"/>
          <w:szCs w:val="21"/>
        </w:rPr>
      </w:pPr>
      <w:r w:rsidRPr="00117998">
        <w:rPr>
          <w:rFonts w:cs="굴림" w:hint="eastAsia"/>
          <w:color w:val="000000"/>
          <w:kern w:val="0"/>
          <w:sz w:val="18"/>
          <w:szCs w:val="21"/>
        </w:rPr>
        <w:t xml:space="preserve">결국 각종 </w:t>
      </w:r>
      <w:proofErr w:type="spellStart"/>
      <w:r w:rsidRPr="00117998">
        <w:rPr>
          <w:rFonts w:cs="굴림" w:hint="eastAsia"/>
          <w:color w:val="000000"/>
          <w:kern w:val="0"/>
          <w:sz w:val="18"/>
          <w:szCs w:val="21"/>
        </w:rPr>
        <w:t>수행론은</w:t>
      </w:r>
      <w:proofErr w:type="spellEnd"/>
      <w:r w:rsidRPr="00117998">
        <w:rPr>
          <w:rFonts w:cs="굴림" w:hint="eastAsia"/>
          <w:color w:val="000000"/>
          <w:kern w:val="0"/>
          <w:sz w:val="18"/>
          <w:szCs w:val="21"/>
        </w:rPr>
        <w:t xml:space="preserve"> 그 나름의 의미와 한계는 있지만 생리적인 신체 반응과 심리적인 지각이나 감정, 다시 말해 몸과 마음을 도구로 하는 것 이외에 다른 방법이 없다는 것이 저자의 일관된 주장이다.</w:t>
      </w:r>
    </w:p>
    <w:p w:rsidR="00117998" w:rsidRPr="00117998" w:rsidRDefault="00117998" w:rsidP="00117998">
      <w:pPr>
        <w:widowControl/>
        <w:wordWrap/>
        <w:autoSpaceDE/>
        <w:autoSpaceDN/>
        <w:snapToGrid w:val="0"/>
        <w:rPr>
          <w:rFonts w:cs="굴림"/>
          <w:color w:val="000000"/>
          <w:kern w:val="0"/>
          <w:sz w:val="18"/>
          <w:szCs w:val="24"/>
        </w:rPr>
      </w:pPr>
    </w:p>
    <w:p w:rsidR="00117998" w:rsidRPr="00117998" w:rsidRDefault="00117998" w:rsidP="00117998">
      <w:pPr>
        <w:widowControl/>
        <w:wordWrap/>
        <w:autoSpaceDE/>
        <w:autoSpaceDN/>
        <w:snapToGrid w:val="0"/>
        <w:rPr>
          <w:rFonts w:cs="굴림"/>
          <w:b/>
          <w:color w:val="000000"/>
          <w:kern w:val="0"/>
          <w:sz w:val="18"/>
          <w:szCs w:val="21"/>
        </w:rPr>
      </w:pPr>
      <w:r w:rsidRPr="00117998">
        <w:rPr>
          <w:rFonts w:cs="굴림" w:hint="eastAsia"/>
          <w:b/>
          <w:color w:val="000000"/>
          <w:kern w:val="0"/>
          <w:sz w:val="18"/>
          <w:szCs w:val="24"/>
        </w:rPr>
        <w:t xml:space="preserve">도가 </w:t>
      </w:r>
      <w:proofErr w:type="spellStart"/>
      <w:r w:rsidRPr="00117998">
        <w:rPr>
          <w:rFonts w:cs="굴림" w:hint="eastAsia"/>
          <w:b/>
          <w:color w:val="000000"/>
          <w:kern w:val="0"/>
          <w:sz w:val="18"/>
          <w:szCs w:val="24"/>
        </w:rPr>
        <w:t>수련법을</w:t>
      </w:r>
      <w:proofErr w:type="spellEnd"/>
      <w:r w:rsidRPr="00117998">
        <w:rPr>
          <w:rFonts w:cs="굴림" w:hint="eastAsia"/>
          <w:b/>
          <w:color w:val="000000"/>
          <w:kern w:val="0"/>
          <w:sz w:val="18"/>
          <w:szCs w:val="24"/>
        </w:rPr>
        <w:t xml:space="preserve"> 과학적으로 접근한다</w:t>
      </w:r>
    </w:p>
    <w:p w:rsidR="00117998" w:rsidRDefault="00117998" w:rsidP="00117998">
      <w:pPr>
        <w:widowControl/>
        <w:wordWrap/>
        <w:autoSpaceDE/>
        <w:autoSpaceDN/>
        <w:snapToGrid w:val="0"/>
        <w:rPr>
          <w:rFonts w:cs="굴림"/>
          <w:color w:val="000000"/>
          <w:kern w:val="0"/>
          <w:sz w:val="18"/>
          <w:szCs w:val="21"/>
        </w:rPr>
      </w:pPr>
    </w:p>
    <w:p w:rsidR="00117998" w:rsidRPr="00117998" w:rsidRDefault="00117998" w:rsidP="00117998">
      <w:pPr>
        <w:widowControl/>
        <w:wordWrap/>
        <w:autoSpaceDE/>
        <w:autoSpaceDN/>
        <w:snapToGrid w:val="0"/>
        <w:rPr>
          <w:rFonts w:cs="굴림"/>
          <w:color w:val="000000"/>
          <w:kern w:val="0"/>
          <w:sz w:val="18"/>
          <w:szCs w:val="21"/>
        </w:rPr>
      </w:pPr>
      <w:r w:rsidRPr="00117998">
        <w:rPr>
          <w:rFonts w:cs="굴림" w:hint="eastAsia"/>
          <w:color w:val="000000"/>
          <w:kern w:val="0"/>
          <w:sz w:val="18"/>
          <w:szCs w:val="21"/>
        </w:rPr>
        <w:t xml:space="preserve">저자는 수천 년 동안 내려온 전통 의학이나 도가 사상이 아무 의미 없이 전해지지는 않았다고 주장한다. 과거의 신비한 이론이나 허무맹랑해 보이는 것도 의학상의 이치 등을 따져 받아들일 것과 버릴 것을 구분해야 한다는 것이다. </w:t>
      </w:r>
    </w:p>
    <w:p w:rsidR="00117998" w:rsidRPr="00117998" w:rsidRDefault="00117998" w:rsidP="00117998">
      <w:pPr>
        <w:widowControl/>
        <w:wordWrap/>
        <w:autoSpaceDE/>
        <w:autoSpaceDN/>
        <w:snapToGrid w:val="0"/>
        <w:rPr>
          <w:rFonts w:cs="굴림"/>
          <w:color w:val="000000"/>
          <w:kern w:val="0"/>
          <w:sz w:val="18"/>
          <w:szCs w:val="21"/>
        </w:rPr>
      </w:pPr>
      <w:r w:rsidRPr="00117998">
        <w:rPr>
          <w:rFonts w:cs="굴림" w:hint="eastAsia"/>
          <w:color w:val="000000"/>
          <w:kern w:val="0"/>
          <w:sz w:val="18"/>
          <w:szCs w:val="21"/>
        </w:rPr>
        <w:t xml:space="preserve">하지만 도가 수련법의 한계와 폐해도 분명히 지적한다. 도가 </w:t>
      </w:r>
      <w:proofErr w:type="spellStart"/>
      <w:r w:rsidRPr="00117998">
        <w:rPr>
          <w:rFonts w:cs="굴림" w:hint="eastAsia"/>
          <w:color w:val="000000"/>
          <w:kern w:val="0"/>
          <w:sz w:val="18"/>
          <w:szCs w:val="21"/>
        </w:rPr>
        <w:t>수련법은</w:t>
      </w:r>
      <w:proofErr w:type="spellEnd"/>
      <w:r w:rsidRPr="00117998">
        <w:rPr>
          <w:rFonts w:cs="굴림" w:hint="eastAsia"/>
          <w:color w:val="000000"/>
          <w:kern w:val="0"/>
          <w:sz w:val="18"/>
          <w:szCs w:val="21"/>
        </w:rPr>
        <w:t xml:space="preserve"> 학문적 이치를 소홀히 하고 원리나 이론적 측면을 경시해 지식인들에게 널리 유포되기 어려웠다는 것이다. 그 때문에 체계와 원칙, 방법을 갖춘 신선 단도의 과학으로 발전하지 못했다고 비판한다. 스승에게 직접 배운 것만 중시하고 제자에게 은밀히 전수되는 풍토도 도가 수련의 발전을 막고 오해를 불러오는 요인이었음도 밝힌다.</w:t>
      </w:r>
    </w:p>
    <w:p w:rsidR="00117998" w:rsidRPr="00117998" w:rsidRDefault="00117998" w:rsidP="00117998">
      <w:pPr>
        <w:widowControl/>
        <w:wordWrap/>
        <w:autoSpaceDE/>
        <w:autoSpaceDN/>
        <w:snapToGrid w:val="0"/>
        <w:rPr>
          <w:rFonts w:cs="굴림"/>
          <w:color w:val="000000"/>
          <w:kern w:val="0"/>
          <w:sz w:val="18"/>
          <w:szCs w:val="21"/>
        </w:rPr>
      </w:pPr>
      <w:r w:rsidRPr="00117998">
        <w:rPr>
          <w:rFonts w:cs="굴림" w:hint="eastAsia"/>
          <w:color w:val="000000"/>
          <w:kern w:val="0"/>
          <w:sz w:val="18"/>
          <w:szCs w:val="21"/>
        </w:rPr>
        <w:t>저자는 이런 도가 사상의 신비를 벗겨 이론으로 만드는 노력을 기울였다. 일대일로 은밀히 전수하던 비결을 밝혀내고, 단경 도서의 의도적 은폐를 걷어냈으며, 기록을 남기지 않고 은유적 표현으로 넘어가던 것을 언어로 표현하고 그 의미를 짚어 냈다.</w:t>
      </w:r>
    </w:p>
    <w:p w:rsidR="00117998" w:rsidRPr="00117998" w:rsidRDefault="00117998" w:rsidP="00117998">
      <w:pPr>
        <w:widowControl/>
        <w:wordWrap/>
        <w:autoSpaceDE/>
        <w:autoSpaceDN/>
        <w:snapToGrid w:val="0"/>
        <w:rPr>
          <w:rFonts w:cs="굴림"/>
          <w:color w:val="000000"/>
          <w:kern w:val="0"/>
          <w:sz w:val="18"/>
          <w:szCs w:val="24"/>
        </w:rPr>
      </w:pPr>
    </w:p>
    <w:p w:rsidR="00117998" w:rsidRPr="00117998" w:rsidRDefault="00117998" w:rsidP="00117998">
      <w:pPr>
        <w:widowControl/>
        <w:wordWrap/>
        <w:autoSpaceDE/>
        <w:autoSpaceDN/>
        <w:snapToGrid w:val="0"/>
        <w:rPr>
          <w:rFonts w:cs="굴림"/>
          <w:b/>
          <w:color w:val="000000"/>
          <w:kern w:val="0"/>
          <w:sz w:val="18"/>
          <w:szCs w:val="24"/>
        </w:rPr>
      </w:pPr>
      <w:r w:rsidRPr="00117998">
        <w:rPr>
          <w:rFonts w:cs="굴림" w:hint="eastAsia"/>
          <w:b/>
          <w:color w:val="000000"/>
          <w:kern w:val="0"/>
          <w:sz w:val="18"/>
          <w:szCs w:val="24"/>
        </w:rPr>
        <w:t>몸과 마음은 서로를 의지한다</w:t>
      </w:r>
    </w:p>
    <w:p w:rsidR="00117998" w:rsidRPr="00117998" w:rsidRDefault="00117998" w:rsidP="00117998">
      <w:pPr>
        <w:widowControl/>
        <w:wordWrap/>
        <w:autoSpaceDE/>
        <w:autoSpaceDN/>
        <w:snapToGrid w:val="0"/>
        <w:rPr>
          <w:rFonts w:cs="굴림"/>
          <w:color w:val="000000"/>
          <w:kern w:val="0"/>
          <w:sz w:val="18"/>
          <w:szCs w:val="21"/>
        </w:rPr>
      </w:pPr>
    </w:p>
    <w:p w:rsidR="00117998" w:rsidRDefault="00117998" w:rsidP="00117998">
      <w:pPr>
        <w:widowControl/>
        <w:wordWrap/>
        <w:autoSpaceDE/>
        <w:autoSpaceDN/>
        <w:snapToGrid w:val="0"/>
        <w:rPr>
          <w:rFonts w:cs="굴림"/>
          <w:color w:val="000000"/>
          <w:kern w:val="0"/>
          <w:sz w:val="18"/>
          <w:szCs w:val="21"/>
        </w:rPr>
      </w:pPr>
      <w:r w:rsidRPr="00117998">
        <w:rPr>
          <w:rFonts w:cs="굴림" w:hint="eastAsia"/>
          <w:color w:val="000000"/>
          <w:kern w:val="0"/>
          <w:sz w:val="18"/>
          <w:szCs w:val="21"/>
        </w:rPr>
        <w:t>명상, 참선, 요가, 단전호흡 등의 효과는 뇌 과학, 신경생리학, 심리학과 같은 각 분과 학문의 발전으로 이미 밝혀졌다. 고요한 상태가 몸에 어떤 영향을 주는지, 뇌의 어떤 부위를 활성화시키고 그것이 어떤 효과를 가져오는지 뇌파 분석 등을 통해 입증된 것이다. 지금은 마음이 뇌를 움직이는 지도를 그리는 단계까지 과학이 발전했다.</w:t>
      </w:r>
    </w:p>
    <w:p w:rsidR="00B25511" w:rsidRPr="00117998" w:rsidRDefault="00B25511" w:rsidP="00B25511">
      <w:pPr>
        <w:widowControl/>
        <w:wordWrap/>
        <w:autoSpaceDE/>
        <w:autoSpaceDN/>
        <w:snapToGrid w:val="0"/>
        <w:rPr>
          <w:rFonts w:cs="굴림"/>
          <w:color w:val="000000"/>
          <w:kern w:val="0"/>
          <w:sz w:val="18"/>
          <w:szCs w:val="21"/>
        </w:rPr>
      </w:pPr>
      <w:r w:rsidRPr="00117998">
        <w:rPr>
          <w:rFonts w:cs="굴림" w:hint="eastAsia"/>
          <w:color w:val="000000"/>
          <w:kern w:val="0"/>
          <w:sz w:val="18"/>
          <w:szCs w:val="21"/>
        </w:rPr>
        <w:t xml:space="preserve">명상이나 참선의 효과가 드러남으로써 수행 인구의 저변은 넓어졌다. 또 과학의 발전으로 몸과 마음의 관계는 훨씬 긴밀해졌다. 하지만 여러 </w:t>
      </w:r>
      <w:proofErr w:type="spellStart"/>
      <w:r w:rsidRPr="00117998">
        <w:rPr>
          <w:rFonts w:cs="굴림" w:hint="eastAsia"/>
          <w:color w:val="000000"/>
          <w:kern w:val="0"/>
          <w:sz w:val="18"/>
          <w:szCs w:val="21"/>
        </w:rPr>
        <w:t>수행법을</w:t>
      </w:r>
      <w:proofErr w:type="spellEnd"/>
      <w:r w:rsidRPr="00117998">
        <w:rPr>
          <w:rFonts w:cs="굴림" w:hint="eastAsia"/>
          <w:color w:val="000000"/>
          <w:kern w:val="0"/>
          <w:sz w:val="18"/>
          <w:szCs w:val="21"/>
        </w:rPr>
        <w:t xml:space="preserve"> </w:t>
      </w:r>
      <w:proofErr w:type="spellStart"/>
      <w:r w:rsidRPr="00117998">
        <w:rPr>
          <w:rFonts w:cs="굴림" w:hint="eastAsia"/>
          <w:color w:val="000000"/>
          <w:kern w:val="0"/>
          <w:sz w:val="18"/>
          <w:szCs w:val="21"/>
        </w:rPr>
        <w:t>융회</w:t>
      </w:r>
      <w:proofErr w:type="spellEnd"/>
      <w:r w:rsidRPr="00117998">
        <w:rPr>
          <w:rFonts w:cs="굴림" w:hint="eastAsia"/>
          <w:color w:val="000000"/>
          <w:kern w:val="0"/>
          <w:sz w:val="18"/>
          <w:szCs w:val="21"/>
        </w:rPr>
        <w:t xml:space="preserve"> 관통하는 이론과 체험을 겸비한 사람은 흔치 않다. </w:t>
      </w:r>
      <w:proofErr w:type="spellStart"/>
      <w:r w:rsidRPr="00117998">
        <w:rPr>
          <w:rFonts w:cs="굴림" w:hint="eastAsia"/>
          <w:color w:val="000000"/>
          <w:kern w:val="0"/>
          <w:sz w:val="18"/>
          <w:szCs w:val="21"/>
        </w:rPr>
        <w:t>임독</w:t>
      </w:r>
      <w:proofErr w:type="spellEnd"/>
      <w:r w:rsidRPr="00117998">
        <w:rPr>
          <w:rFonts w:cs="굴림" w:hint="eastAsia"/>
          <w:color w:val="000000"/>
          <w:kern w:val="0"/>
          <w:sz w:val="18"/>
          <w:szCs w:val="21"/>
        </w:rPr>
        <w:t xml:space="preserve"> 유통이니 </w:t>
      </w:r>
      <w:proofErr w:type="spellStart"/>
      <w:r w:rsidRPr="00117998">
        <w:rPr>
          <w:rFonts w:cs="굴림" w:hint="eastAsia"/>
          <w:color w:val="000000"/>
          <w:kern w:val="0"/>
          <w:sz w:val="18"/>
          <w:szCs w:val="21"/>
        </w:rPr>
        <w:t>대주천</w:t>
      </w:r>
      <w:proofErr w:type="spellEnd"/>
      <w:r w:rsidRPr="00117998">
        <w:rPr>
          <w:rFonts w:cs="굴림" w:hint="eastAsia"/>
          <w:color w:val="000000"/>
          <w:kern w:val="0"/>
          <w:sz w:val="18"/>
          <w:szCs w:val="21"/>
        </w:rPr>
        <w:t>, 소주천이니</w:t>
      </w:r>
      <w:r>
        <w:rPr>
          <w:rFonts w:cs="굴림" w:hint="eastAsia"/>
          <w:color w:val="000000"/>
          <w:kern w:val="0"/>
          <w:sz w:val="18"/>
          <w:szCs w:val="21"/>
        </w:rPr>
        <w:t xml:space="preserve"> </w:t>
      </w:r>
      <w:r w:rsidRPr="00117998">
        <w:rPr>
          <w:rFonts w:cs="굴림" w:hint="eastAsia"/>
          <w:color w:val="000000"/>
          <w:kern w:val="0"/>
          <w:sz w:val="18"/>
          <w:szCs w:val="21"/>
        </w:rPr>
        <w:t xml:space="preserve">하는 말들을 많이 하지만 그것이 제대로 된 경지인지는 스스로 점검해 보아야 한다. </w:t>
      </w:r>
    </w:p>
    <w:p w:rsidR="00117998" w:rsidRPr="00117998" w:rsidRDefault="00117998" w:rsidP="00117998">
      <w:pPr>
        <w:widowControl/>
        <w:wordWrap/>
        <w:autoSpaceDE/>
        <w:autoSpaceDN/>
        <w:snapToGrid w:val="0"/>
        <w:rPr>
          <w:rFonts w:cs="굴림"/>
          <w:color w:val="000000"/>
          <w:kern w:val="0"/>
          <w:sz w:val="18"/>
          <w:szCs w:val="21"/>
        </w:rPr>
      </w:pPr>
      <w:r w:rsidRPr="00117998">
        <w:rPr>
          <w:rFonts w:cs="굴림" w:hint="eastAsia"/>
          <w:color w:val="000000"/>
          <w:kern w:val="0"/>
          <w:sz w:val="18"/>
          <w:szCs w:val="21"/>
        </w:rPr>
        <w:t xml:space="preserve">『정좌수도강의』는 1973년 대만에서 나온 이후 1984년 영문판으로 소개되었고 우리나라에선 1990년대 후반 처음 번역되었다가 이번에 </w:t>
      </w:r>
      <w:proofErr w:type="spellStart"/>
      <w:r w:rsidRPr="00117998">
        <w:rPr>
          <w:rFonts w:cs="굴림" w:hint="eastAsia"/>
          <w:color w:val="000000"/>
          <w:kern w:val="0"/>
          <w:sz w:val="18"/>
          <w:szCs w:val="21"/>
        </w:rPr>
        <w:t>복간본이</w:t>
      </w:r>
      <w:proofErr w:type="spellEnd"/>
      <w:r w:rsidRPr="00117998">
        <w:rPr>
          <w:rFonts w:cs="굴림" w:hint="eastAsia"/>
          <w:color w:val="000000"/>
          <w:kern w:val="0"/>
          <w:sz w:val="18"/>
          <w:szCs w:val="21"/>
        </w:rPr>
        <w:t xml:space="preserve"> 나왔다. 책이 나온 지 40년이 넘었지만 대만과 중국에서는 여전히 </w:t>
      </w:r>
      <w:proofErr w:type="spellStart"/>
      <w:r w:rsidRPr="00117998">
        <w:rPr>
          <w:rFonts w:cs="굴림" w:hint="eastAsia"/>
          <w:color w:val="000000"/>
          <w:kern w:val="0"/>
          <w:sz w:val="18"/>
          <w:szCs w:val="21"/>
        </w:rPr>
        <w:t>남회근</w:t>
      </w:r>
      <w:proofErr w:type="spellEnd"/>
      <w:r w:rsidRPr="00117998">
        <w:rPr>
          <w:rFonts w:cs="굴림" w:hint="eastAsia"/>
          <w:color w:val="000000"/>
          <w:kern w:val="0"/>
          <w:sz w:val="18"/>
          <w:szCs w:val="21"/>
        </w:rPr>
        <w:t xml:space="preserve"> 저서 중 대표작으로 꼽힌다.</w:t>
      </w:r>
      <w:r w:rsidR="00B25511">
        <w:rPr>
          <w:rFonts w:cs="굴림" w:hint="eastAsia"/>
          <w:color w:val="000000"/>
          <w:kern w:val="0"/>
          <w:sz w:val="18"/>
          <w:szCs w:val="21"/>
        </w:rPr>
        <w:t xml:space="preserve"> </w:t>
      </w:r>
      <w:r w:rsidR="00B25511" w:rsidRPr="00117998">
        <w:rPr>
          <w:rFonts w:cs="굴림" w:hint="eastAsia"/>
          <w:color w:val="000000"/>
          <w:kern w:val="0"/>
          <w:sz w:val="18"/>
          <w:szCs w:val="21"/>
        </w:rPr>
        <w:t>이 책은 비전(</w:t>
      </w:r>
      <w:r w:rsidR="00B25511" w:rsidRPr="00117998">
        <w:rPr>
          <w:rFonts w:eastAsia="바탕" w:hAnsi="바탕" w:cs="굴림" w:hint="eastAsia"/>
          <w:color w:val="000000"/>
          <w:kern w:val="0"/>
          <w:sz w:val="18"/>
          <w:szCs w:val="21"/>
        </w:rPr>
        <w:t>秘傳</w:t>
      </w:r>
      <w:r w:rsidR="00B25511" w:rsidRPr="00117998">
        <w:rPr>
          <w:rFonts w:cs="굴림" w:hint="eastAsia"/>
          <w:color w:val="000000"/>
          <w:kern w:val="0"/>
          <w:sz w:val="18"/>
          <w:szCs w:val="21"/>
        </w:rPr>
        <w:t xml:space="preserve">)으로 전해 내려왔던 고대의 양생법을 신비와 관념의 틀을 깨고 이론과 과학, 체험으로 </w:t>
      </w:r>
      <w:r w:rsidR="00B25511">
        <w:rPr>
          <w:rFonts w:cs="굴림" w:hint="eastAsia"/>
          <w:color w:val="000000"/>
          <w:kern w:val="0"/>
          <w:sz w:val="18"/>
          <w:szCs w:val="21"/>
        </w:rPr>
        <w:t>증명한다</w:t>
      </w:r>
      <w:r w:rsidR="00B25511" w:rsidRPr="00117998">
        <w:rPr>
          <w:rFonts w:cs="굴림" w:hint="eastAsia"/>
          <w:color w:val="000000"/>
          <w:kern w:val="0"/>
          <w:sz w:val="18"/>
          <w:szCs w:val="21"/>
        </w:rPr>
        <w:t>. 이것이 40년이</w:t>
      </w:r>
      <w:r w:rsidR="00B25511">
        <w:rPr>
          <w:rFonts w:cs="굴림" w:hint="eastAsia"/>
          <w:color w:val="000000"/>
          <w:kern w:val="0"/>
          <w:sz w:val="18"/>
          <w:szCs w:val="21"/>
        </w:rPr>
        <w:t xml:space="preserve"> </w:t>
      </w:r>
      <w:r w:rsidR="00B25511" w:rsidRPr="00117998">
        <w:rPr>
          <w:rFonts w:cs="굴림" w:hint="eastAsia"/>
          <w:color w:val="000000"/>
          <w:kern w:val="0"/>
          <w:sz w:val="18"/>
          <w:szCs w:val="21"/>
        </w:rPr>
        <w:t xml:space="preserve">지났지만 이 책이 낡지 않은 </w:t>
      </w:r>
      <w:r w:rsidR="00B25511">
        <w:rPr>
          <w:rFonts w:cs="굴림" w:hint="eastAsia"/>
          <w:color w:val="000000"/>
          <w:kern w:val="0"/>
          <w:sz w:val="18"/>
          <w:szCs w:val="21"/>
        </w:rPr>
        <w:t xml:space="preserve">이유이자 독자들에게 </w:t>
      </w:r>
      <w:proofErr w:type="spellStart"/>
      <w:r w:rsidR="00B25511">
        <w:rPr>
          <w:rFonts w:cs="굴림" w:hint="eastAsia"/>
          <w:color w:val="000000"/>
          <w:kern w:val="0"/>
          <w:sz w:val="18"/>
          <w:szCs w:val="21"/>
        </w:rPr>
        <w:t>사랑받는</w:t>
      </w:r>
      <w:proofErr w:type="spellEnd"/>
      <w:r w:rsidR="00B25511">
        <w:rPr>
          <w:rFonts w:cs="굴림" w:hint="eastAsia"/>
          <w:color w:val="000000"/>
          <w:kern w:val="0"/>
          <w:sz w:val="18"/>
          <w:szCs w:val="21"/>
        </w:rPr>
        <w:t xml:space="preserve"> 비결이다</w:t>
      </w:r>
      <w:r w:rsidR="00B25511" w:rsidRPr="00117998">
        <w:rPr>
          <w:rFonts w:cs="굴림" w:hint="eastAsia"/>
          <w:color w:val="000000"/>
          <w:kern w:val="0"/>
          <w:sz w:val="18"/>
          <w:szCs w:val="21"/>
        </w:rPr>
        <w:t>.</w:t>
      </w:r>
    </w:p>
    <w:p w:rsidR="00117998" w:rsidRPr="00117998" w:rsidRDefault="00117998" w:rsidP="00117998">
      <w:pPr>
        <w:widowControl/>
        <w:wordWrap/>
        <w:autoSpaceDE/>
        <w:autoSpaceDN/>
        <w:snapToGrid w:val="0"/>
        <w:rPr>
          <w:rFonts w:ascii="바탕" w:hAnsi="바탕" w:cs="굴림"/>
          <w:color w:val="000000"/>
          <w:kern w:val="0"/>
          <w:sz w:val="18"/>
          <w:szCs w:val="21"/>
        </w:rPr>
      </w:pPr>
      <w:r w:rsidRPr="00117998">
        <w:rPr>
          <w:rFonts w:ascii="바탕" w:hAnsi="바탕" w:cs="굴림" w:hint="eastAsia"/>
          <w:color w:val="000000"/>
          <w:kern w:val="0"/>
          <w:sz w:val="18"/>
          <w:szCs w:val="21"/>
        </w:rPr>
        <w:t>정좌</w:t>
      </w:r>
      <w:r w:rsidRPr="00117998">
        <w:rPr>
          <w:rFonts w:ascii="바탕" w:hAnsi="바탕" w:cs="굴림" w:hint="eastAsia"/>
          <w:color w:val="000000"/>
          <w:kern w:val="0"/>
          <w:sz w:val="18"/>
          <w:szCs w:val="21"/>
        </w:rPr>
        <w:t xml:space="preserve"> </w:t>
      </w:r>
      <w:r w:rsidRPr="00117998">
        <w:rPr>
          <w:rFonts w:ascii="바탕" w:hAnsi="바탕" w:cs="굴림" w:hint="eastAsia"/>
          <w:color w:val="000000"/>
          <w:kern w:val="0"/>
          <w:sz w:val="18"/>
          <w:szCs w:val="21"/>
        </w:rPr>
        <w:t>수도를</w:t>
      </w:r>
      <w:r w:rsidRPr="00117998">
        <w:rPr>
          <w:rFonts w:ascii="바탕" w:hAnsi="바탕" w:cs="굴림" w:hint="eastAsia"/>
          <w:color w:val="000000"/>
          <w:kern w:val="0"/>
          <w:sz w:val="18"/>
          <w:szCs w:val="21"/>
        </w:rPr>
        <w:t xml:space="preserve"> </w:t>
      </w:r>
      <w:r w:rsidRPr="00117998">
        <w:rPr>
          <w:rFonts w:ascii="바탕" w:hAnsi="바탕" w:cs="굴림" w:hint="eastAsia"/>
          <w:color w:val="000000"/>
          <w:kern w:val="0"/>
          <w:sz w:val="18"/>
          <w:szCs w:val="21"/>
        </w:rPr>
        <w:t>하는</w:t>
      </w:r>
      <w:r w:rsidRPr="00117998">
        <w:rPr>
          <w:rFonts w:ascii="바탕" w:hAnsi="바탕" w:cs="굴림" w:hint="eastAsia"/>
          <w:color w:val="000000"/>
          <w:kern w:val="0"/>
          <w:sz w:val="18"/>
          <w:szCs w:val="21"/>
        </w:rPr>
        <w:t xml:space="preserve"> </w:t>
      </w:r>
      <w:r w:rsidRPr="00117998">
        <w:rPr>
          <w:rFonts w:ascii="바탕" w:hAnsi="바탕" w:cs="굴림" w:hint="eastAsia"/>
          <w:color w:val="000000"/>
          <w:kern w:val="0"/>
          <w:sz w:val="18"/>
          <w:szCs w:val="21"/>
        </w:rPr>
        <w:t>목적은</w:t>
      </w:r>
      <w:r w:rsidRPr="00117998">
        <w:rPr>
          <w:rFonts w:ascii="바탕" w:hAnsi="바탕" w:cs="굴림" w:hint="eastAsia"/>
          <w:color w:val="000000"/>
          <w:kern w:val="0"/>
          <w:sz w:val="18"/>
          <w:szCs w:val="21"/>
        </w:rPr>
        <w:t xml:space="preserve"> </w:t>
      </w:r>
      <w:r w:rsidRPr="00117998">
        <w:rPr>
          <w:rFonts w:ascii="바탕" w:hAnsi="바탕" w:cs="굴림" w:hint="eastAsia"/>
          <w:color w:val="000000"/>
          <w:kern w:val="0"/>
          <w:sz w:val="18"/>
          <w:szCs w:val="21"/>
        </w:rPr>
        <w:t>개개인마다</w:t>
      </w:r>
      <w:r w:rsidRPr="00117998">
        <w:rPr>
          <w:rFonts w:ascii="바탕" w:hAnsi="바탕" w:cs="굴림" w:hint="eastAsia"/>
          <w:color w:val="000000"/>
          <w:kern w:val="0"/>
          <w:sz w:val="18"/>
          <w:szCs w:val="21"/>
        </w:rPr>
        <w:t xml:space="preserve"> </w:t>
      </w:r>
      <w:r w:rsidRPr="00117998">
        <w:rPr>
          <w:rFonts w:ascii="바탕" w:hAnsi="바탕" w:cs="굴림" w:hint="eastAsia"/>
          <w:color w:val="000000"/>
          <w:kern w:val="0"/>
          <w:sz w:val="18"/>
          <w:szCs w:val="21"/>
        </w:rPr>
        <w:t>다르다</w:t>
      </w:r>
      <w:r w:rsidRPr="00117998">
        <w:rPr>
          <w:rFonts w:ascii="바탕" w:hAnsi="바탕" w:cs="굴림" w:hint="eastAsia"/>
          <w:color w:val="000000"/>
          <w:kern w:val="0"/>
          <w:sz w:val="18"/>
          <w:szCs w:val="21"/>
        </w:rPr>
        <w:t xml:space="preserve">. </w:t>
      </w:r>
      <w:r w:rsidRPr="00117998">
        <w:rPr>
          <w:rFonts w:ascii="바탕" w:hAnsi="바탕" w:cs="굴림" w:hint="eastAsia"/>
          <w:color w:val="000000"/>
          <w:kern w:val="0"/>
          <w:sz w:val="18"/>
          <w:szCs w:val="21"/>
        </w:rPr>
        <w:t>하지만</w:t>
      </w:r>
      <w:r w:rsidRPr="00117998">
        <w:rPr>
          <w:rFonts w:ascii="바탕" w:hAnsi="바탕" w:cs="굴림" w:hint="eastAsia"/>
          <w:color w:val="000000"/>
          <w:kern w:val="0"/>
          <w:sz w:val="18"/>
          <w:szCs w:val="21"/>
        </w:rPr>
        <w:t xml:space="preserve"> </w:t>
      </w:r>
      <w:r w:rsidRPr="00117998">
        <w:rPr>
          <w:rFonts w:ascii="바탕" w:hAnsi="바탕" w:cs="굴림" w:hint="eastAsia"/>
          <w:color w:val="000000"/>
          <w:kern w:val="0"/>
          <w:sz w:val="18"/>
          <w:szCs w:val="21"/>
        </w:rPr>
        <w:t>이</w:t>
      </w:r>
      <w:r w:rsidRPr="00117998">
        <w:rPr>
          <w:rFonts w:ascii="바탕" w:hAnsi="바탕" w:cs="굴림" w:hint="eastAsia"/>
          <w:color w:val="000000"/>
          <w:kern w:val="0"/>
          <w:sz w:val="18"/>
          <w:szCs w:val="21"/>
        </w:rPr>
        <w:t xml:space="preserve"> </w:t>
      </w:r>
      <w:r w:rsidRPr="00117998">
        <w:rPr>
          <w:rFonts w:ascii="바탕" w:hAnsi="바탕" w:cs="굴림" w:hint="eastAsia"/>
          <w:color w:val="000000"/>
          <w:kern w:val="0"/>
          <w:sz w:val="18"/>
          <w:szCs w:val="21"/>
        </w:rPr>
        <w:t>책을</w:t>
      </w:r>
      <w:r w:rsidRPr="00117998">
        <w:rPr>
          <w:rFonts w:ascii="바탕" w:hAnsi="바탕" w:cs="굴림" w:hint="eastAsia"/>
          <w:color w:val="000000"/>
          <w:kern w:val="0"/>
          <w:sz w:val="18"/>
          <w:szCs w:val="21"/>
        </w:rPr>
        <w:t xml:space="preserve"> </w:t>
      </w:r>
      <w:r w:rsidRPr="00117998">
        <w:rPr>
          <w:rFonts w:ascii="바탕" w:hAnsi="바탕" w:cs="굴림" w:hint="eastAsia"/>
          <w:color w:val="000000"/>
          <w:kern w:val="0"/>
          <w:sz w:val="18"/>
          <w:szCs w:val="21"/>
        </w:rPr>
        <w:t>읽다</w:t>
      </w:r>
      <w:r w:rsidRPr="00117998">
        <w:rPr>
          <w:rFonts w:ascii="바탕" w:hAnsi="바탕" w:cs="굴림" w:hint="eastAsia"/>
          <w:color w:val="000000"/>
          <w:kern w:val="0"/>
          <w:sz w:val="18"/>
          <w:szCs w:val="21"/>
        </w:rPr>
        <w:t xml:space="preserve"> </w:t>
      </w:r>
      <w:r w:rsidRPr="00117998">
        <w:rPr>
          <w:rFonts w:ascii="바탕" w:hAnsi="바탕" w:cs="굴림" w:hint="eastAsia"/>
          <w:color w:val="000000"/>
          <w:kern w:val="0"/>
          <w:sz w:val="18"/>
          <w:szCs w:val="21"/>
        </w:rPr>
        <w:t>보면</w:t>
      </w:r>
      <w:r w:rsidRPr="00117998">
        <w:rPr>
          <w:rFonts w:ascii="바탕" w:hAnsi="바탕" w:cs="굴림" w:hint="eastAsia"/>
          <w:color w:val="000000"/>
          <w:kern w:val="0"/>
          <w:sz w:val="18"/>
          <w:szCs w:val="21"/>
        </w:rPr>
        <w:t xml:space="preserve"> </w:t>
      </w:r>
      <w:r w:rsidRPr="00117998">
        <w:rPr>
          <w:rFonts w:ascii="바탕" w:hAnsi="바탕" w:cs="굴림" w:hint="eastAsia"/>
          <w:color w:val="000000"/>
          <w:kern w:val="0"/>
          <w:sz w:val="18"/>
          <w:szCs w:val="21"/>
        </w:rPr>
        <w:t>정좌</w:t>
      </w:r>
      <w:r w:rsidRPr="00117998">
        <w:rPr>
          <w:rFonts w:ascii="바탕" w:hAnsi="바탕" w:cs="굴림" w:hint="eastAsia"/>
          <w:color w:val="000000"/>
          <w:kern w:val="0"/>
          <w:sz w:val="18"/>
          <w:szCs w:val="21"/>
        </w:rPr>
        <w:t xml:space="preserve"> </w:t>
      </w:r>
      <w:r w:rsidRPr="00117998">
        <w:rPr>
          <w:rFonts w:ascii="바탕" w:hAnsi="바탕" w:cs="굴림" w:hint="eastAsia"/>
          <w:color w:val="000000"/>
          <w:kern w:val="0"/>
          <w:sz w:val="18"/>
          <w:szCs w:val="21"/>
        </w:rPr>
        <w:t>수행의</w:t>
      </w:r>
      <w:r w:rsidRPr="00117998">
        <w:rPr>
          <w:rFonts w:ascii="바탕" w:hAnsi="바탕" w:cs="굴림" w:hint="eastAsia"/>
          <w:color w:val="000000"/>
          <w:kern w:val="0"/>
          <w:sz w:val="18"/>
          <w:szCs w:val="21"/>
        </w:rPr>
        <w:t xml:space="preserve"> </w:t>
      </w:r>
      <w:r w:rsidRPr="00117998">
        <w:rPr>
          <w:rFonts w:ascii="바탕" w:hAnsi="바탕" w:cs="굴림" w:hint="eastAsia"/>
          <w:color w:val="000000"/>
          <w:kern w:val="0"/>
          <w:sz w:val="18"/>
          <w:szCs w:val="21"/>
        </w:rPr>
        <w:t>참된</w:t>
      </w:r>
      <w:r w:rsidRPr="00117998">
        <w:rPr>
          <w:rFonts w:ascii="바탕" w:hAnsi="바탕" w:cs="굴림" w:hint="eastAsia"/>
          <w:color w:val="000000"/>
          <w:kern w:val="0"/>
          <w:sz w:val="18"/>
          <w:szCs w:val="21"/>
        </w:rPr>
        <w:t xml:space="preserve"> </w:t>
      </w:r>
      <w:r w:rsidRPr="00117998">
        <w:rPr>
          <w:rFonts w:ascii="바탕" w:hAnsi="바탕" w:cs="굴림" w:hint="eastAsia"/>
          <w:color w:val="000000"/>
          <w:kern w:val="0"/>
          <w:sz w:val="18"/>
          <w:szCs w:val="21"/>
        </w:rPr>
        <w:t>목적이</w:t>
      </w:r>
      <w:r w:rsidRPr="00117998">
        <w:rPr>
          <w:rFonts w:ascii="바탕" w:hAnsi="바탕" w:cs="굴림" w:hint="eastAsia"/>
          <w:color w:val="000000"/>
          <w:kern w:val="0"/>
          <w:sz w:val="18"/>
          <w:szCs w:val="21"/>
        </w:rPr>
        <w:t xml:space="preserve"> </w:t>
      </w:r>
      <w:r w:rsidRPr="00117998">
        <w:rPr>
          <w:rFonts w:ascii="바탕" w:hAnsi="바탕" w:cs="굴림" w:hint="eastAsia"/>
          <w:color w:val="000000"/>
          <w:kern w:val="0"/>
          <w:sz w:val="18"/>
          <w:szCs w:val="21"/>
        </w:rPr>
        <w:t>결코</w:t>
      </w:r>
      <w:r w:rsidRPr="00117998">
        <w:rPr>
          <w:rFonts w:ascii="바탕" w:hAnsi="바탕" w:cs="굴림" w:hint="eastAsia"/>
          <w:color w:val="000000"/>
          <w:kern w:val="0"/>
          <w:sz w:val="18"/>
          <w:szCs w:val="21"/>
        </w:rPr>
        <w:t xml:space="preserve"> </w:t>
      </w:r>
      <w:r w:rsidRPr="00117998">
        <w:rPr>
          <w:rFonts w:ascii="바탕" w:hAnsi="바탕" w:cs="굴림" w:hint="eastAsia"/>
          <w:color w:val="000000"/>
          <w:kern w:val="0"/>
          <w:sz w:val="18"/>
          <w:szCs w:val="21"/>
        </w:rPr>
        <w:t>관념적이고</w:t>
      </w:r>
      <w:r w:rsidRPr="00117998">
        <w:rPr>
          <w:rFonts w:ascii="바탕" w:hAnsi="바탕" w:cs="굴림" w:hint="eastAsia"/>
          <w:color w:val="000000"/>
          <w:kern w:val="0"/>
          <w:sz w:val="18"/>
          <w:szCs w:val="21"/>
        </w:rPr>
        <w:t xml:space="preserve"> </w:t>
      </w:r>
      <w:r w:rsidRPr="00117998">
        <w:rPr>
          <w:rFonts w:ascii="바탕" w:hAnsi="바탕" w:cs="굴림" w:hint="eastAsia"/>
          <w:color w:val="000000"/>
          <w:kern w:val="0"/>
          <w:sz w:val="18"/>
          <w:szCs w:val="21"/>
        </w:rPr>
        <w:t>허황된</w:t>
      </w:r>
      <w:r w:rsidRPr="00117998">
        <w:rPr>
          <w:rFonts w:ascii="바탕" w:hAnsi="바탕" w:cs="굴림" w:hint="eastAsia"/>
          <w:color w:val="000000"/>
          <w:kern w:val="0"/>
          <w:sz w:val="18"/>
          <w:szCs w:val="21"/>
        </w:rPr>
        <w:t xml:space="preserve"> </w:t>
      </w:r>
      <w:r w:rsidRPr="00117998">
        <w:rPr>
          <w:rFonts w:ascii="바탕" w:hAnsi="바탕" w:cs="굴림" w:hint="eastAsia"/>
          <w:color w:val="000000"/>
          <w:kern w:val="0"/>
          <w:sz w:val="18"/>
          <w:szCs w:val="21"/>
        </w:rPr>
        <w:t>기적이나</w:t>
      </w:r>
      <w:r w:rsidRPr="00117998">
        <w:rPr>
          <w:rFonts w:ascii="바탕" w:hAnsi="바탕" w:cs="굴림" w:hint="eastAsia"/>
          <w:color w:val="000000"/>
          <w:kern w:val="0"/>
          <w:sz w:val="18"/>
          <w:szCs w:val="21"/>
        </w:rPr>
        <w:t xml:space="preserve"> </w:t>
      </w:r>
      <w:r w:rsidRPr="00117998">
        <w:rPr>
          <w:rFonts w:ascii="바탕" w:hAnsi="바탕" w:cs="굴림" w:hint="eastAsia"/>
          <w:color w:val="000000"/>
          <w:kern w:val="0"/>
          <w:sz w:val="18"/>
          <w:szCs w:val="21"/>
        </w:rPr>
        <w:t>개인의</w:t>
      </w:r>
      <w:r w:rsidRPr="00117998">
        <w:rPr>
          <w:rFonts w:ascii="바탕" w:hAnsi="바탕" w:cs="굴림" w:hint="eastAsia"/>
          <w:color w:val="000000"/>
          <w:kern w:val="0"/>
          <w:sz w:val="18"/>
          <w:szCs w:val="21"/>
        </w:rPr>
        <w:t xml:space="preserve"> </w:t>
      </w:r>
      <w:r w:rsidRPr="00117998">
        <w:rPr>
          <w:rFonts w:ascii="바탕" w:hAnsi="바탕" w:cs="굴림" w:hint="eastAsia"/>
          <w:color w:val="000000"/>
          <w:kern w:val="0"/>
          <w:sz w:val="18"/>
          <w:szCs w:val="21"/>
        </w:rPr>
        <w:t>이기심이</w:t>
      </w:r>
      <w:r w:rsidRPr="00117998">
        <w:rPr>
          <w:rFonts w:ascii="바탕" w:hAnsi="바탕" w:cs="굴림" w:hint="eastAsia"/>
          <w:color w:val="000000"/>
          <w:kern w:val="0"/>
          <w:sz w:val="18"/>
          <w:szCs w:val="21"/>
        </w:rPr>
        <w:t xml:space="preserve"> </w:t>
      </w:r>
      <w:r w:rsidRPr="00117998">
        <w:rPr>
          <w:rFonts w:ascii="바탕" w:hAnsi="바탕" w:cs="굴림" w:hint="eastAsia"/>
          <w:color w:val="000000"/>
          <w:kern w:val="0"/>
          <w:sz w:val="18"/>
          <w:szCs w:val="21"/>
        </w:rPr>
        <w:t>아니라</w:t>
      </w:r>
      <w:r w:rsidRPr="00117998">
        <w:rPr>
          <w:rFonts w:ascii="바탕" w:hAnsi="바탕" w:cs="굴림" w:hint="eastAsia"/>
          <w:color w:val="000000"/>
          <w:kern w:val="0"/>
          <w:sz w:val="18"/>
          <w:szCs w:val="21"/>
        </w:rPr>
        <w:t xml:space="preserve"> </w:t>
      </w:r>
      <w:r w:rsidRPr="00117998">
        <w:rPr>
          <w:rFonts w:ascii="바탕" w:hAnsi="바탕" w:cs="굴림" w:hint="eastAsia"/>
          <w:color w:val="000000"/>
          <w:kern w:val="0"/>
          <w:sz w:val="18"/>
          <w:szCs w:val="21"/>
        </w:rPr>
        <w:t>생명의</w:t>
      </w:r>
      <w:r w:rsidRPr="00117998">
        <w:rPr>
          <w:rFonts w:ascii="바탕" w:hAnsi="바탕" w:cs="굴림" w:hint="eastAsia"/>
          <w:color w:val="000000"/>
          <w:kern w:val="0"/>
          <w:sz w:val="18"/>
          <w:szCs w:val="21"/>
        </w:rPr>
        <w:t xml:space="preserve"> </w:t>
      </w:r>
      <w:r w:rsidRPr="00117998">
        <w:rPr>
          <w:rFonts w:ascii="바탕" w:hAnsi="바탕" w:cs="굴림" w:hint="eastAsia"/>
          <w:color w:val="000000"/>
          <w:kern w:val="0"/>
          <w:sz w:val="18"/>
          <w:szCs w:val="21"/>
        </w:rPr>
        <w:t>참모습을</w:t>
      </w:r>
      <w:r w:rsidRPr="00117998">
        <w:rPr>
          <w:rFonts w:ascii="바탕" w:hAnsi="바탕" w:cs="굴림" w:hint="eastAsia"/>
          <w:color w:val="000000"/>
          <w:kern w:val="0"/>
          <w:sz w:val="18"/>
          <w:szCs w:val="21"/>
        </w:rPr>
        <w:t xml:space="preserve"> </w:t>
      </w:r>
      <w:r w:rsidRPr="00117998">
        <w:rPr>
          <w:rFonts w:ascii="바탕" w:hAnsi="바탕" w:cs="굴림" w:hint="eastAsia"/>
          <w:color w:val="000000"/>
          <w:kern w:val="0"/>
          <w:sz w:val="18"/>
          <w:szCs w:val="21"/>
        </w:rPr>
        <w:t>구현하는</w:t>
      </w:r>
      <w:r w:rsidRPr="00117998">
        <w:rPr>
          <w:rFonts w:ascii="바탕" w:hAnsi="바탕" w:cs="굴림" w:hint="eastAsia"/>
          <w:color w:val="000000"/>
          <w:kern w:val="0"/>
          <w:sz w:val="18"/>
          <w:szCs w:val="21"/>
        </w:rPr>
        <w:t xml:space="preserve"> </w:t>
      </w:r>
      <w:r w:rsidRPr="00117998">
        <w:rPr>
          <w:rFonts w:ascii="바탕" w:hAnsi="바탕" w:cs="굴림" w:hint="eastAsia"/>
          <w:color w:val="000000"/>
          <w:kern w:val="0"/>
          <w:sz w:val="18"/>
          <w:szCs w:val="21"/>
        </w:rPr>
        <w:t>것이라는</w:t>
      </w:r>
      <w:r w:rsidRPr="00117998">
        <w:rPr>
          <w:rFonts w:ascii="바탕" w:hAnsi="바탕" w:cs="굴림" w:hint="eastAsia"/>
          <w:color w:val="000000"/>
          <w:kern w:val="0"/>
          <w:sz w:val="18"/>
          <w:szCs w:val="21"/>
        </w:rPr>
        <w:t xml:space="preserve"> </w:t>
      </w:r>
      <w:r w:rsidRPr="00117998">
        <w:rPr>
          <w:rFonts w:ascii="바탕" w:hAnsi="바탕" w:cs="굴림" w:hint="eastAsia"/>
          <w:color w:val="000000"/>
          <w:kern w:val="0"/>
          <w:sz w:val="18"/>
          <w:szCs w:val="21"/>
        </w:rPr>
        <w:t>저자의</w:t>
      </w:r>
      <w:r w:rsidRPr="00117998">
        <w:rPr>
          <w:rFonts w:ascii="바탕" w:hAnsi="바탕" w:cs="굴림" w:hint="eastAsia"/>
          <w:color w:val="000000"/>
          <w:kern w:val="0"/>
          <w:sz w:val="18"/>
          <w:szCs w:val="21"/>
        </w:rPr>
        <w:t xml:space="preserve"> </w:t>
      </w:r>
      <w:r w:rsidRPr="00117998">
        <w:rPr>
          <w:rFonts w:ascii="바탕" w:hAnsi="바탕" w:cs="굴림" w:hint="eastAsia"/>
          <w:color w:val="000000"/>
          <w:kern w:val="0"/>
          <w:sz w:val="18"/>
          <w:szCs w:val="21"/>
        </w:rPr>
        <w:t>주장에</w:t>
      </w:r>
      <w:r w:rsidRPr="00117998">
        <w:rPr>
          <w:rFonts w:ascii="바탕" w:hAnsi="바탕" w:cs="굴림" w:hint="eastAsia"/>
          <w:color w:val="000000"/>
          <w:kern w:val="0"/>
          <w:sz w:val="18"/>
          <w:szCs w:val="21"/>
        </w:rPr>
        <w:t xml:space="preserve"> </w:t>
      </w:r>
      <w:r w:rsidRPr="00117998">
        <w:rPr>
          <w:rFonts w:ascii="바탕" w:hAnsi="바탕" w:cs="굴림" w:hint="eastAsia"/>
          <w:color w:val="000000"/>
          <w:kern w:val="0"/>
          <w:sz w:val="18"/>
          <w:szCs w:val="21"/>
        </w:rPr>
        <w:t>동의할</w:t>
      </w:r>
      <w:r w:rsidRPr="00117998">
        <w:rPr>
          <w:rFonts w:ascii="바탕" w:hAnsi="바탕" w:cs="굴림" w:hint="eastAsia"/>
          <w:color w:val="000000"/>
          <w:kern w:val="0"/>
          <w:sz w:val="18"/>
          <w:szCs w:val="21"/>
        </w:rPr>
        <w:t xml:space="preserve"> </w:t>
      </w:r>
      <w:r w:rsidRPr="00117998">
        <w:rPr>
          <w:rFonts w:ascii="바탕" w:hAnsi="바탕" w:cs="굴림" w:hint="eastAsia"/>
          <w:color w:val="000000"/>
          <w:kern w:val="0"/>
          <w:sz w:val="18"/>
          <w:szCs w:val="21"/>
        </w:rPr>
        <w:t>것이다</w:t>
      </w:r>
      <w:r w:rsidRPr="00117998">
        <w:rPr>
          <w:rFonts w:ascii="바탕" w:hAnsi="바탕" w:cs="굴림" w:hint="eastAsia"/>
          <w:color w:val="000000"/>
          <w:kern w:val="0"/>
          <w:sz w:val="18"/>
          <w:szCs w:val="21"/>
        </w:rPr>
        <w:t xml:space="preserve">. </w:t>
      </w:r>
    </w:p>
    <w:p w:rsidR="002C69F7" w:rsidRPr="00117998" w:rsidRDefault="002C69F7" w:rsidP="00117998">
      <w:pPr>
        <w:shd w:val="clear" w:color="auto" w:fill="FFFFFF"/>
        <w:wordWrap/>
        <w:snapToGrid w:val="0"/>
        <w:textAlignment w:val="baseline"/>
        <w:rPr>
          <w:rFonts w:cs="한컴바탕"/>
          <w:spacing w:val="-5"/>
          <w:sz w:val="18"/>
          <w:szCs w:val="18"/>
        </w:rPr>
      </w:pPr>
    </w:p>
    <w:sectPr w:rsidR="002C69F7" w:rsidRPr="00117998" w:rsidSect="00294A2E">
      <w:footerReference w:type="default" r:id="rId10"/>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94DCD" w:rsidRDefault="00494DCD" w:rsidP="006F2E12">
      <w:r>
        <w:separator/>
      </w:r>
    </w:p>
  </w:endnote>
  <w:endnote w:type="continuationSeparator" w:id="0">
    <w:p w:rsidR="00494DCD" w:rsidRDefault="00494DCD" w:rsidP="006F2E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맑은 고딕">
    <w:panose1 w:val="020B0503020000020004"/>
    <w:charset w:val="81"/>
    <w:family w:val="modern"/>
    <w:pitch w:val="variable"/>
    <w:sig w:usb0="900002AF" w:usb1="09D77CFB" w:usb2="00000012" w:usb3="00000000" w:csb0="00080001" w:csb1="00000000"/>
  </w:font>
  <w:font w:name="함초롬바탕">
    <w:altName w:val="안상수2006중간"/>
    <w:panose1 w:val="02030504000101010101"/>
    <w:charset w:val="81"/>
    <w:family w:val="roman"/>
    <w:pitch w:val="variable"/>
    <w:sig w:usb0="F70006FF" w:usb1="19DFFFFF" w:usb2="001BFDD7" w:usb3="00000000" w:csb0="0008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한양신명조">
    <w:altName w:val="새굴림"/>
    <w:panose1 w:val="00000000000000000000"/>
    <w:charset w:val="81"/>
    <w:family w:val="roman"/>
    <w:notTrueType/>
    <w:pitch w:val="default"/>
    <w:sig w:usb0="00000001" w:usb1="09060000" w:usb2="00000010" w:usb3="00000000" w:csb0="00080000" w:csb1="00000000"/>
  </w:font>
  <w:font w:name="한양견고딕">
    <w:altName w:val="바탕"/>
    <w:panose1 w:val="00000000000000000000"/>
    <w:charset w:val="81"/>
    <w:family w:val="roman"/>
    <w:notTrueType/>
    <w:pitch w:val="default"/>
    <w:sig w:usb0="00000001" w:usb1="09060000" w:usb2="00000010" w:usb3="00000000" w:csb0="00080000" w:csb1="00000000"/>
  </w:font>
  <w:font w:name="한양중고딕">
    <w:altName w:val="새굴림"/>
    <w:panose1 w:val="00000000000000000000"/>
    <w:charset w:val="81"/>
    <w:family w:val="roman"/>
    <w:notTrueType/>
    <w:pitch w:val="default"/>
    <w:sig w:usb0="00000001" w:usb1="09060000" w:usb2="00000010" w:usb3="00000000" w:csb0="00080000" w:csb1="00000000"/>
  </w:font>
  <w:font w:name="HY견고딕">
    <w:panose1 w:val="02030600000101010101"/>
    <w:charset w:val="81"/>
    <w:family w:val="roman"/>
    <w:pitch w:val="variable"/>
    <w:sig w:usb0="900002A7" w:usb1="29D77CF9" w:usb2="00000010" w:usb3="00000000" w:csb0="00080000" w:csb1="00000000"/>
  </w:font>
  <w:font w:name="한컴바탕">
    <w:panose1 w:val="02030600000101010101"/>
    <w:charset w:val="81"/>
    <w:family w:val="roman"/>
    <w:pitch w:val="variable"/>
    <w:sig w:usb0="F7FFAFFF" w:usb1="FBDFFFFF" w:usb2="00FFFFFF" w:usb3="00000000" w:csb0="803F01FF" w:csb1="00000000"/>
  </w:font>
  <w:font w:name="바탕">
    <w:altName w:val="Batang"/>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69F7" w:rsidRPr="00454304" w:rsidRDefault="00110712" w:rsidP="00294A2E">
    <w:pPr>
      <w:rPr>
        <w:sz w:val="48"/>
        <w:szCs w:val="48"/>
      </w:rPr>
    </w:pPr>
    <w:r w:rsidRPr="00454304">
      <w:rPr>
        <w:sz w:val="22"/>
        <w:szCs w:val="20"/>
      </w:rPr>
      <w:fldChar w:fldCharType="begin"/>
    </w:r>
    <w:r w:rsidR="002C69F7" w:rsidRPr="00294A2E">
      <w:rPr>
        <w:sz w:val="22"/>
        <w:szCs w:val="20"/>
      </w:rPr>
      <w:instrText>PAGE   \* MERGEFORMAT</w:instrText>
    </w:r>
    <w:r w:rsidRPr="00454304">
      <w:rPr>
        <w:sz w:val="22"/>
        <w:szCs w:val="20"/>
      </w:rPr>
      <w:fldChar w:fldCharType="separate"/>
    </w:r>
    <w:r w:rsidR="00C60C50" w:rsidRPr="00C60C50">
      <w:rPr>
        <w:noProof/>
        <w:sz w:val="22"/>
        <w:szCs w:val="20"/>
        <w:lang w:val="ko-KR"/>
      </w:rPr>
      <w:t>7</w:t>
    </w:r>
    <w:r w:rsidRPr="00454304">
      <w:rPr>
        <w:sz w:val="22"/>
        <w:szCs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94DCD" w:rsidRDefault="00494DCD" w:rsidP="006F2E12">
      <w:r>
        <w:separator/>
      </w:r>
    </w:p>
  </w:footnote>
  <w:footnote w:type="continuationSeparator" w:id="0">
    <w:p w:rsidR="00494DCD" w:rsidRDefault="00494DCD" w:rsidP="006F2E1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90318D"/>
    <w:multiLevelType w:val="hybridMultilevel"/>
    <w:tmpl w:val="20E2044C"/>
    <w:lvl w:ilvl="0" w:tplc="5A26C892">
      <w:numFmt w:val="bullet"/>
      <w:lvlText w:val="-"/>
      <w:lvlJc w:val="left"/>
      <w:pPr>
        <w:ind w:left="760" w:hanging="360"/>
      </w:pPr>
      <w:rPr>
        <w:rFonts w:ascii="맑은 고딕" w:eastAsia="맑은 고딕" w:hAnsi="맑은 고딕" w:cs="함초롬바탕"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nsid w:val="37B71D0E"/>
    <w:multiLevelType w:val="hybridMultilevel"/>
    <w:tmpl w:val="9D44BA1A"/>
    <w:lvl w:ilvl="0" w:tplc="07443736">
      <w:numFmt w:val="bullet"/>
      <w:lvlText w:val=""/>
      <w:lvlJc w:val="left"/>
      <w:pPr>
        <w:ind w:left="760" w:hanging="360"/>
      </w:pPr>
      <w:rPr>
        <w:rFonts w:ascii="Wingdings" w:eastAsia="맑은 고딕" w:hAnsi="Wingdings" w:cs="굴림"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nsid w:val="494363D7"/>
    <w:multiLevelType w:val="hybridMultilevel"/>
    <w:tmpl w:val="ED94D654"/>
    <w:lvl w:ilvl="0" w:tplc="08BC93A0">
      <w:numFmt w:val="bullet"/>
      <w:lvlText w:val=""/>
      <w:lvlJc w:val="left"/>
      <w:pPr>
        <w:ind w:left="760" w:hanging="360"/>
      </w:pPr>
      <w:rPr>
        <w:rFonts w:ascii="Wingdings" w:eastAsia="맑은 고딕" w:hAnsi="Wingdings"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
    <w:nsid w:val="5DC8094C"/>
    <w:multiLevelType w:val="hybridMultilevel"/>
    <w:tmpl w:val="E036040E"/>
    <w:lvl w:ilvl="0" w:tplc="0B44A7F4">
      <w:numFmt w:val="bullet"/>
      <w:lvlText w:val=""/>
      <w:lvlJc w:val="left"/>
      <w:pPr>
        <w:ind w:left="760" w:hanging="360"/>
      </w:pPr>
      <w:rPr>
        <w:rFonts w:ascii="Wingdings" w:eastAsia="맑은 고딕" w:hAnsi="Wingdings" w:cs="굴림"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6568C7"/>
    <w:rsid w:val="000050BB"/>
    <w:rsid w:val="00007072"/>
    <w:rsid w:val="0001143F"/>
    <w:rsid w:val="000210F9"/>
    <w:rsid w:val="0002384C"/>
    <w:rsid w:val="00023A88"/>
    <w:rsid w:val="00027AF3"/>
    <w:rsid w:val="00030E62"/>
    <w:rsid w:val="0003121E"/>
    <w:rsid w:val="00033952"/>
    <w:rsid w:val="00033D0B"/>
    <w:rsid w:val="00037E47"/>
    <w:rsid w:val="000417B2"/>
    <w:rsid w:val="00041EC7"/>
    <w:rsid w:val="00046109"/>
    <w:rsid w:val="00047A07"/>
    <w:rsid w:val="00047CBB"/>
    <w:rsid w:val="00050878"/>
    <w:rsid w:val="00050CF1"/>
    <w:rsid w:val="00055DD9"/>
    <w:rsid w:val="00056358"/>
    <w:rsid w:val="000606D3"/>
    <w:rsid w:val="00066A30"/>
    <w:rsid w:val="0006755B"/>
    <w:rsid w:val="00070E08"/>
    <w:rsid w:val="00074B9D"/>
    <w:rsid w:val="00077C67"/>
    <w:rsid w:val="00087A30"/>
    <w:rsid w:val="00093068"/>
    <w:rsid w:val="00094118"/>
    <w:rsid w:val="000944F8"/>
    <w:rsid w:val="000A01B5"/>
    <w:rsid w:val="000A0E72"/>
    <w:rsid w:val="000A5991"/>
    <w:rsid w:val="000B2E26"/>
    <w:rsid w:val="000B57E5"/>
    <w:rsid w:val="000B7239"/>
    <w:rsid w:val="000C3875"/>
    <w:rsid w:val="000C5113"/>
    <w:rsid w:val="000C5888"/>
    <w:rsid w:val="000C617C"/>
    <w:rsid w:val="000D0B2E"/>
    <w:rsid w:val="000D0F34"/>
    <w:rsid w:val="000D3EB5"/>
    <w:rsid w:val="000D5876"/>
    <w:rsid w:val="000D630D"/>
    <w:rsid w:val="000E0054"/>
    <w:rsid w:val="000E7F85"/>
    <w:rsid w:val="000F2512"/>
    <w:rsid w:val="000F62D0"/>
    <w:rsid w:val="00100A4B"/>
    <w:rsid w:val="00100FE4"/>
    <w:rsid w:val="00102746"/>
    <w:rsid w:val="00110712"/>
    <w:rsid w:val="00114568"/>
    <w:rsid w:val="00117998"/>
    <w:rsid w:val="001203D5"/>
    <w:rsid w:val="001246C3"/>
    <w:rsid w:val="001250B9"/>
    <w:rsid w:val="001254F9"/>
    <w:rsid w:val="001448C1"/>
    <w:rsid w:val="001475F0"/>
    <w:rsid w:val="00154BFD"/>
    <w:rsid w:val="00156121"/>
    <w:rsid w:val="001601B8"/>
    <w:rsid w:val="00162542"/>
    <w:rsid w:val="00162BEE"/>
    <w:rsid w:val="001647A1"/>
    <w:rsid w:val="001663A0"/>
    <w:rsid w:val="00172F61"/>
    <w:rsid w:val="00176C9A"/>
    <w:rsid w:val="00176CE7"/>
    <w:rsid w:val="00180114"/>
    <w:rsid w:val="001A0397"/>
    <w:rsid w:val="001A20CC"/>
    <w:rsid w:val="001A2B6B"/>
    <w:rsid w:val="001A5109"/>
    <w:rsid w:val="001A589D"/>
    <w:rsid w:val="001A5E42"/>
    <w:rsid w:val="001A6F0C"/>
    <w:rsid w:val="001B6E6D"/>
    <w:rsid w:val="001B72D9"/>
    <w:rsid w:val="001B76B6"/>
    <w:rsid w:val="001C064B"/>
    <w:rsid w:val="001C073D"/>
    <w:rsid w:val="001C1967"/>
    <w:rsid w:val="001C3ABE"/>
    <w:rsid w:val="001C3D76"/>
    <w:rsid w:val="001D08B5"/>
    <w:rsid w:val="001D0D69"/>
    <w:rsid w:val="001D21FF"/>
    <w:rsid w:val="001D30D6"/>
    <w:rsid w:val="001E07A8"/>
    <w:rsid w:val="001E6820"/>
    <w:rsid w:val="001F0FF8"/>
    <w:rsid w:val="001F7A88"/>
    <w:rsid w:val="00203DF3"/>
    <w:rsid w:val="0020590B"/>
    <w:rsid w:val="0020601E"/>
    <w:rsid w:val="00207178"/>
    <w:rsid w:val="002152B4"/>
    <w:rsid w:val="00217354"/>
    <w:rsid w:val="00220654"/>
    <w:rsid w:val="002224B8"/>
    <w:rsid w:val="00231196"/>
    <w:rsid w:val="00240385"/>
    <w:rsid w:val="002428B8"/>
    <w:rsid w:val="00252357"/>
    <w:rsid w:val="00252EC4"/>
    <w:rsid w:val="0025512E"/>
    <w:rsid w:val="00255F6C"/>
    <w:rsid w:val="00256B83"/>
    <w:rsid w:val="00260550"/>
    <w:rsid w:val="00261DD6"/>
    <w:rsid w:val="00263EE5"/>
    <w:rsid w:val="00265070"/>
    <w:rsid w:val="00265C1F"/>
    <w:rsid w:val="00266864"/>
    <w:rsid w:val="0027163B"/>
    <w:rsid w:val="00275C90"/>
    <w:rsid w:val="002760B6"/>
    <w:rsid w:val="00277D90"/>
    <w:rsid w:val="00277E0B"/>
    <w:rsid w:val="0028175E"/>
    <w:rsid w:val="00285658"/>
    <w:rsid w:val="002921E9"/>
    <w:rsid w:val="00294A2E"/>
    <w:rsid w:val="00296707"/>
    <w:rsid w:val="002A03A9"/>
    <w:rsid w:val="002A29C6"/>
    <w:rsid w:val="002A4DA4"/>
    <w:rsid w:val="002B2C02"/>
    <w:rsid w:val="002B41F3"/>
    <w:rsid w:val="002B590F"/>
    <w:rsid w:val="002C2D5D"/>
    <w:rsid w:val="002C69F7"/>
    <w:rsid w:val="002D40FA"/>
    <w:rsid w:val="002E3E33"/>
    <w:rsid w:val="002E4652"/>
    <w:rsid w:val="002F3462"/>
    <w:rsid w:val="00312DBB"/>
    <w:rsid w:val="00313638"/>
    <w:rsid w:val="00321E36"/>
    <w:rsid w:val="003224F3"/>
    <w:rsid w:val="00324061"/>
    <w:rsid w:val="003249F8"/>
    <w:rsid w:val="00325D64"/>
    <w:rsid w:val="00325E19"/>
    <w:rsid w:val="0032664C"/>
    <w:rsid w:val="00342CEA"/>
    <w:rsid w:val="003434AA"/>
    <w:rsid w:val="0035273C"/>
    <w:rsid w:val="0035498C"/>
    <w:rsid w:val="00356286"/>
    <w:rsid w:val="0035682D"/>
    <w:rsid w:val="00357D12"/>
    <w:rsid w:val="003606E6"/>
    <w:rsid w:val="00363BF4"/>
    <w:rsid w:val="0036554C"/>
    <w:rsid w:val="00365674"/>
    <w:rsid w:val="0036725B"/>
    <w:rsid w:val="00367FE2"/>
    <w:rsid w:val="003723C3"/>
    <w:rsid w:val="0037302A"/>
    <w:rsid w:val="00374C5A"/>
    <w:rsid w:val="003820F6"/>
    <w:rsid w:val="00386099"/>
    <w:rsid w:val="00391286"/>
    <w:rsid w:val="00392D15"/>
    <w:rsid w:val="003A14DC"/>
    <w:rsid w:val="003A2B54"/>
    <w:rsid w:val="003A35AD"/>
    <w:rsid w:val="003A7550"/>
    <w:rsid w:val="003A7AEB"/>
    <w:rsid w:val="003B2295"/>
    <w:rsid w:val="003C1EF1"/>
    <w:rsid w:val="003C4177"/>
    <w:rsid w:val="003C425F"/>
    <w:rsid w:val="003C4BD7"/>
    <w:rsid w:val="003C7B1E"/>
    <w:rsid w:val="003C7DFF"/>
    <w:rsid w:val="003D1E51"/>
    <w:rsid w:val="003D21EE"/>
    <w:rsid w:val="003D4349"/>
    <w:rsid w:val="003E04E3"/>
    <w:rsid w:val="003E7AAB"/>
    <w:rsid w:val="003F2362"/>
    <w:rsid w:val="003F3E1F"/>
    <w:rsid w:val="003F47D9"/>
    <w:rsid w:val="003F4B9E"/>
    <w:rsid w:val="003F6683"/>
    <w:rsid w:val="003F725F"/>
    <w:rsid w:val="00404F5E"/>
    <w:rsid w:val="00407FC4"/>
    <w:rsid w:val="00411251"/>
    <w:rsid w:val="00414488"/>
    <w:rsid w:val="004149D2"/>
    <w:rsid w:val="004214ED"/>
    <w:rsid w:val="00422EC7"/>
    <w:rsid w:val="004248A9"/>
    <w:rsid w:val="00430378"/>
    <w:rsid w:val="00433F7D"/>
    <w:rsid w:val="004469CE"/>
    <w:rsid w:val="00451696"/>
    <w:rsid w:val="0045254F"/>
    <w:rsid w:val="00454304"/>
    <w:rsid w:val="00455B8E"/>
    <w:rsid w:val="00460278"/>
    <w:rsid w:val="004660B8"/>
    <w:rsid w:val="00473102"/>
    <w:rsid w:val="00474BB7"/>
    <w:rsid w:val="004776E2"/>
    <w:rsid w:val="004913AD"/>
    <w:rsid w:val="00491D60"/>
    <w:rsid w:val="0049221C"/>
    <w:rsid w:val="00492FE8"/>
    <w:rsid w:val="00493F35"/>
    <w:rsid w:val="00494DCD"/>
    <w:rsid w:val="0049779A"/>
    <w:rsid w:val="004A177D"/>
    <w:rsid w:val="004A1A70"/>
    <w:rsid w:val="004A42F7"/>
    <w:rsid w:val="004A7D6E"/>
    <w:rsid w:val="004B3D91"/>
    <w:rsid w:val="004B7AFD"/>
    <w:rsid w:val="004D5121"/>
    <w:rsid w:val="004D65C2"/>
    <w:rsid w:val="004D7A60"/>
    <w:rsid w:val="004E2134"/>
    <w:rsid w:val="004E4410"/>
    <w:rsid w:val="004E6035"/>
    <w:rsid w:val="004F0190"/>
    <w:rsid w:val="004F2DE8"/>
    <w:rsid w:val="005032E1"/>
    <w:rsid w:val="005224F8"/>
    <w:rsid w:val="005274F8"/>
    <w:rsid w:val="00532E44"/>
    <w:rsid w:val="00542D0E"/>
    <w:rsid w:val="0055346A"/>
    <w:rsid w:val="0055629B"/>
    <w:rsid w:val="00561453"/>
    <w:rsid w:val="0056337F"/>
    <w:rsid w:val="00565349"/>
    <w:rsid w:val="0056702D"/>
    <w:rsid w:val="005702DE"/>
    <w:rsid w:val="0057112B"/>
    <w:rsid w:val="00575A80"/>
    <w:rsid w:val="005831B6"/>
    <w:rsid w:val="005849B9"/>
    <w:rsid w:val="00590D2B"/>
    <w:rsid w:val="00593733"/>
    <w:rsid w:val="00595FA1"/>
    <w:rsid w:val="005A0CDC"/>
    <w:rsid w:val="005A4225"/>
    <w:rsid w:val="005B0314"/>
    <w:rsid w:val="005B0CA2"/>
    <w:rsid w:val="005B5930"/>
    <w:rsid w:val="005C087C"/>
    <w:rsid w:val="005C154B"/>
    <w:rsid w:val="005C3C76"/>
    <w:rsid w:val="005C5A5F"/>
    <w:rsid w:val="005C6566"/>
    <w:rsid w:val="005D420D"/>
    <w:rsid w:val="005D656F"/>
    <w:rsid w:val="005F128F"/>
    <w:rsid w:val="005F3119"/>
    <w:rsid w:val="005F7FA0"/>
    <w:rsid w:val="00600C19"/>
    <w:rsid w:val="00601545"/>
    <w:rsid w:val="006053A7"/>
    <w:rsid w:val="00605911"/>
    <w:rsid w:val="0060694F"/>
    <w:rsid w:val="00611FA5"/>
    <w:rsid w:val="006128A5"/>
    <w:rsid w:val="00613607"/>
    <w:rsid w:val="00621997"/>
    <w:rsid w:val="006246A9"/>
    <w:rsid w:val="006371DC"/>
    <w:rsid w:val="00646E36"/>
    <w:rsid w:val="00646FDD"/>
    <w:rsid w:val="00654349"/>
    <w:rsid w:val="006567B3"/>
    <w:rsid w:val="006568C7"/>
    <w:rsid w:val="00662913"/>
    <w:rsid w:val="006632C0"/>
    <w:rsid w:val="00676620"/>
    <w:rsid w:val="006768C0"/>
    <w:rsid w:val="00682615"/>
    <w:rsid w:val="006865AC"/>
    <w:rsid w:val="006873C6"/>
    <w:rsid w:val="006879DC"/>
    <w:rsid w:val="00692636"/>
    <w:rsid w:val="00694825"/>
    <w:rsid w:val="00694C56"/>
    <w:rsid w:val="00696C4F"/>
    <w:rsid w:val="006A489A"/>
    <w:rsid w:val="006A5606"/>
    <w:rsid w:val="006A788D"/>
    <w:rsid w:val="006B5073"/>
    <w:rsid w:val="006C4C76"/>
    <w:rsid w:val="006C5E6E"/>
    <w:rsid w:val="006D3FCC"/>
    <w:rsid w:val="006D4381"/>
    <w:rsid w:val="006E16AE"/>
    <w:rsid w:val="006E19B6"/>
    <w:rsid w:val="006E3FB3"/>
    <w:rsid w:val="006E42A9"/>
    <w:rsid w:val="006F1778"/>
    <w:rsid w:val="006F2462"/>
    <w:rsid w:val="006F2E12"/>
    <w:rsid w:val="006F3552"/>
    <w:rsid w:val="006F62C9"/>
    <w:rsid w:val="007034F7"/>
    <w:rsid w:val="007040A2"/>
    <w:rsid w:val="00710311"/>
    <w:rsid w:val="00716CDA"/>
    <w:rsid w:val="00716DF9"/>
    <w:rsid w:val="00716E9B"/>
    <w:rsid w:val="00717B85"/>
    <w:rsid w:val="007217C1"/>
    <w:rsid w:val="00721A9F"/>
    <w:rsid w:val="0072571B"/>
    <w:rsid w:val="007268AC"/>
    <w:rsid w:val="00732FDA"/>
    <w:rsid w:val="00733D6B"/>
    <w:rsid w:val="00734670"/>
    <w:rsid w:val="0073642F"/>
    <w:rsid w:val="00737972"/>
    <w:rsid w:val="007417A7"/>
    <w:rsid w:val="00742134"/>
    <w:rsid w:val="0074256E"/>
    <w:rsid w:val="00744401"/>
    <w:rsid w:val="00752EC4"/>
    <w:rsid w:val="00753E98"/>
    <w:rsid w:val="007709DD"/>
    <w:rsid w:val="00775725"/>
    <w:rsid w:val="00782EB7"/>
    <w:rsid w:val="007867B6"/>
    <w:rsid w:val="007A660B"/>
    <w:rsid w:val="007B704C"/>
    <w:rsid w:val="007C5805"/>
    <w:rsid w:val="007D16F2"/>
    <w:rsid w:val="007D7230"/>
    <w:rsid w:val="007E10A2"/>
    <w:rsid w:val="007E4E77"/>
    <w:rsid w:val="007F0FDF"/>
    <w:rsid w:val="007F11EF"/>
    <w:rsid w:val="007F5B61"/>
    <w:rsid w:val="008037CC"/>
    <w:rsid w:val="0080719B"/>
    <w:rsid w:val="00807B8F"/>
    <w:rsid w:val="00811474"/>
    <w:rsid w:val="0081271D"/>
    <w:rsid w:val="00826791"/>
    <w:rsid w:val="00832DF4"/>
    <w:rsid w:val="008341D0"/>
    <w:rsid w:val="00834EEC"/>
    <w:rsid w:val="00835923"/>
    <w:rsid w:val="008501BA"/>
    <w:rsid w:val="008521B2"/>
    <w:rsid w:val="00852375"/>
    <w:rsid w:val="008528F6"/>
    <w:rsid w:val="00855776"/>
    <w:rsid w:val="00857021"/>
    <w:rsid w:val="00862073"/>
    <w:rsid w:val="00876B1F"/>
    <w:rsid w:val="00880231"/>
    <w:rsid w:val="00884545"/>
    <w:rsid w:val="00886318"/>
    <w:rsid w:val="00890A6C"/>
    <w:rsid w:val="00890F92"/>
    <w:rsid w:val="00893317"/>
    <w:rsid w:val="00893AC0"/>
    <w:rsid w:val="00895192"/>
    <w:rsid w:val="00897AEF"/>
    <w:rsid w:val="00897DEB"/>
    <w:rsid w:val="008B3581"/>
    <w:rsid w:val="008C1135"/>
    <w:rsid w:val="008C5514"/>
    <w:rsid w:val="008C64B3"/>
    <w:rsid w:val="008D670B"/>
    <w:rsid w:val="008D7975"/>
    <w:rsid w:val="008F21CA"/>
    <w:rsid w:val="008F220B"/>
    <w:rsid w:val="008F7752"/>
    <w:rsid w:val="009027F2"/>
    <w:rsid w:val="00903E8D"/>
    <w:rsid w:val="00906321"/>
    <w:rsid w:val="00906666"/>
    <w:rsid w:val="0092785E"/>
    <w:rsid w:val="009307F4"/>
    <w:rsid w:val="009344C2"/>
    <w:rsid w:val="00934C88"/>
    <w:rsid w:val="0094285D"/>
    <w:rsid w:val="00942FAA"/>
    <w:rsid w:val="009442F1"/>
    <w:rsid w:val="00947FEA"/>
    <w:rsid w:val="0095033E"/>
    <w:rsid w:val="00952134"/>
    <w:rsid w:val="0095266C"/>
    <w:rsid w:val="009532A1"/>
    <w:rsid w:val="00956EDF"/>
    <w:rsid w:val="00962073"/>
    <w:rsid w:val="00962A8C"/>
    <w:rsid w:val="009658A0"/>
    <w:rsid w:val="00974839"/>
    <w:rsid w:val="00982088"/>
    <w:rsid w:val="00992FC4"/>
    <w:rsid w:val="00996A62"/>
    <w:rsid w:val="00996BDB"/>
    <w:rsid w:val="009A5A54"/>
    <w:rsid w:val="009B0980"/>
    <w:rsid w:val="009B3A94"/>
    <w:rsid w:val="009B3B92"/>
    <w:rsid w:val="009B3C85"/>
    <w:rsid w:val="009B4E83"/>
    <w:rsid w:val="009B6833"/>
    <w:rsid w:val="009D258B"/>
    <w:rsid w:val="009D3E00"/>
    <w:rsid w:val="009D6EF8"/>
    <w:rsid w:val="009D7397"/>
    <w:rsid w:val="009E5789"/>
    <w:rsid w:val="009F4DC4"/>
    <w:rsid w:val="009F5F9C"/>
    <w:rsid w:val="00A00D3E"/>
    <w:rsid w:val="00A0375D"/>
    <w:rsid w:val="00A065B3"/>
    <w:rsid w:val="00A066D7"/>
    <w:rsid w:val="00A105E0"/>
    <w:rsid w:val="00A10AEC"/>
    <w:rsid w:val="00A11234"/>
    <w:rsid w:val="00A1378B"/>
    <w:rsid w:val="00A150EA"/>
    <w:rsid w:val="00A23366"/>
    <w:rsid w:val="00A249E9"/>
    <w:rsid w:val="00A32662"/>
    <w:rsid w:val="00A33643"/>
    <w:rsid w:val="00A3727D"/>
    <w:rsid w:val="00A42B55"/>
    <w:rsid w:val="00A43BE9"/>
    <w:rsid w:val="00A43F16"/>
    <w:rsid w:val="00A46A28"/>
    <w:rsid w:val="00A47B7C"/>
    <w:rsid w:val="00A47EA6"/>
    <w:rsid w:val="00A47EF9"/>
    <w:rsid w:val="00A509D2"/>
    <w:rsid w:val="00A561D4"/>
    <w:rsid w:val="00A6168B"/>
    <w:rsid w:val="00A6499E"/>
    <w:rsid w:val="00A652F3"/>
    <w:rsid w:val="00A676D7"/>
    <w:rsid w:val="00A70EDB"/>
    <w:rsid w:val="00A74CAD"/>
    <w:rsid w:val="00A75C06"/>
    <w:rsid w:val="00A8131A"/>
    <w:rsid w:val="00A85955"/>
    <w:rsid w:val="00A85C47"/>
    <w:rsid w:val="00A873E8"/>
    <w:rsid w:val="00A90A9F"/>
    <w:rsid w:val="00A92BAD"/>
    <w:rsid w:val="00AA2323"/>
    <w:rsid w:val="00AA3E1C"/>
    <w:rsid w:val="00AA481B"/>
    <w:rsid w:val="00AB07BF"/>
    <w:rsid w:val="00AB4DC4"/>
    <w:rsid w:val="00AB7F8C"/>
    <w:rsid w:val="00AC0166"/>
    <w:rsid w:val="00AC06EB"/>
    <w:rsid w:val="00AC28C5"/>
    <w:rsid w:val="00AC3E73"/>
    <w:rsid w:val="00AC49A7"/>
    <w:rsid w:val="00AC5290"/>
    <w:rsid w:val="00AC5BEC"/>
    <w:rsid w:val="00AC5C26"/>
    <w:rsid w:val="00AD0D33"/>
    <w:rsid w:val="00AD11A2"/>
    <w:rsid w:val="00AD1858"/>
    <w:rsid w:val="00AD2124"/>
    <w:rsid w:val="00AE1C71"/>
    <w:rsid w:val="00AE5D8D"/>
    <w:rsid w:val="00AE70CC"/>
    <w:rsid w:val="00AE721D"/>
    <w:rsid w:val="00AF46A9"/>
    <w:rsid w:val="00B01295"/>
    <w:rsid w:val="00B04940"/>
    <w:rsid w:val="00B04BDA"/>
    <w:rsid w:val="00B11BD0"/>
    <w:rsid w:val="00B20476"/>
    <w:rsid w:val="00B20F5E"/>
    <w:rsid w:val="00B247D6"/>
    <w:rsid w:val="00B25511"/>
    <w:rsid w:val="00B25CBE"/>
    <w:rsid w:val="00B4074C"/>
    <w:rsid w:val="00B45749"/>
    <w:rsid w:val="00B501B2"/>
    <w:rsid w:val="00B52BCC"/>
    <w:rsid w:val="00B53322"/>
    <w:rsid w:val="00B54888"/>
    <w:rsid w:val="00B57983"/>
    <w:rsid w:val="00B627C8"/>
    <w:rsid w:val="00B63C4D"/>
    <w:rsid w:val="00B649E6"/>
    <w:rsid w:val="00B67E18"/>
    <w:rsid w:val="00B76052"/>
    <w:rsid w:val="00B8527F"/>
    <w:rsid w:val="00B865C7"/>
    <w:rsid w:val="00B9083A"/>
    <w:rsid w:val="00B9614E"/>
    <w:rsid w:val="00BA126A"/>
    <w:rsid w:val="00BA2A5E"/>
    <w:rsid w:val="00BA683B"/>
    <w:rsid w:val="00BB1AA4"/>
    <w:rsid w:val="00BB20BA"/>
    <w:rsid w:val="00BB6D7D"/>
    <w:rsid w:val="00BC0474"/>
    <w:rsid w:val="00BC5FB3"/>
    <w:rsid w:val="00BD044B"/>
    <w:rsid w:val="00BD307F"/>
    <w:rsid w:val="00BE1652"/>
    <w:rsid w:val="00BE1E18"/>
    <w:rsid w:val="00BE2286"/>
    <w:rsid w:val="00BF170D"/>
    <w:rsid w:val="00BF2166"/>
    <w:rsid w:val="00BF46D2"/>
    <w:rsid w:val="00BF5C43"/>
    <w:rsid w:val="00BF5D58"/>
    <w:rsid w:val="00C01D57"/>
    <w:rsid w:val="00C035B0"/>
    <w:rsid w:val="00C03A5E"/>
    <w:rsid w:val="00C04882"/>
    <w:rsid w:val="00C05560"/>
    <w:rsid w:val="00C06555"/>
    <w:rsid w:val="00C15353"/>
    <w:rsid w:val="00C15366"/>
    <w:rsid w:val="00C212AD"/>
    <w:rsid w:val="00C24D11"/>
    <w:rsid w:val="00C3504A"/>
    <w:rsid w:val="00C369AF"/>
    <w:rsid w:val="00C37066"/>
    <w:rsid w:val="00C41427"/>
    <w:rsid w:val="00C4721B"/>
    <w:rsid w:val="00C509F8"/>
    <w:rsid w:val="00C51DA3"/>
    <w:rsid w:val="00C56330"/>
    <w:rsid w:val="00C569E0"/>
    <w:rsid w:val="00C60C50"/>
    <w:rsid w:val="00C656C6"/>
    <w:rsid w:val="00C75FD3"/>
    <w:rsid w:val="00C764E5"/>
    <w:rsid w:val="00C8275C"/>
    <w:rsid w:val="00C83178"/>
    <w:rsid w:val="00CA3016"/>
    <w:rsid w:val="00CB03A7"/>
    <w:rsid w:val="00CB7856"/>
    <w:rsid w:val="00CB7E4E"/>
    <w:rsid w:val="00CC21B6"/>
    <w:rsid w:val="00CE0D9B"/>
    <w:rsid w:val="00CE4C56"/>
    <w:rsid w:val="00CF15EF"/>
    <w:rsid w:val="00CF5D6A"/>
    <w:rsid w:val="00CF610B"/>
    <w:rsid w:val="00D03FC7"/>
    <w:rsid w:val="00D129E1"/>
    <w:rsid w:val="00D17FF2"/>
    <w:rsid w:val="00D20792"/>
    <w:rsid w:val="00D308FF"/>
    <w:rsid w:val="00D32294"/>
    <w:rsid w:val="00D330AB"/>
    <w:rsid w:val="00D33DFD"/>
    <w:rsid w:val="00D3457B"/>
    <w:rsid w:val="00D44036"/>
    <w:rsid w:val="00D45012"/>
    <w:rsid w:val="00D47D94"/>
    <w:rsid w:val="00D5036B"/>
    <w:rsid w:val="00D53C24"/>
    <w:rsid w:val="00D63D14"/>
    <w:rsid w:val="00D6623D"/>
    <w:rsid w:val="00D66EDF"/>
    <w:rsid w:val="00D702C1"/>
    <w:rsid w:val="00D7309B"/>
    <w:rsid w:val="00D8208C"/>
    <w:rsid w:val="00D82ED7"/>
    <w:rsid w:val="00D861CF"/>
    <w:rsid w:val="00D91990"/>
    <w:rsid w:val="00D977DE"/>
    <w:rsid w:val="00DA1777"/>
    <w:rsid w:val="00DA49A2"/>
    <w:rsid w:val="00DB4C1C"/>
    <w:rsid w:val="00DC2608"/>
    <w:rsid w:val="00DC5082"/>
    <w:rsid w:val="00DC6EB2"/>
    <w:rsid w:val="00DC78EF"/>
    <w:rsid w:val="00DD2015"/>
    <w:rsid w:val="00DD4983"/>
    <w:rsid w:val="00DE2A45"/>
    <w:rsid w:val="00DE2A62"/>
    <w:rsid w:val="00DE2F36"/>
    <w:rsid w:val="00DE4B1A"/>
    <w:rsid w:val="00DF533C"/>
    <w:rsid w:val="00DF5696"/>
    <w:rsid w:val="00DF665A"/>
    <w:rsid w:val="00DF6720"/>
    <w:rsid w:val="00DF7B6C"/>
    <w:rsid w:val="00E01906"/>
    <w:rsid w:val="00E024A2"/>
    <w:rsid w:val="00E15F0D"/>
    <w:rsid w:val="00E20A47"/>
    <w:rsid w:val="00E210A4"/>
    <w:rsid w:val="00E23EC9"/>
    <w:rsid w:val="00E363D6"/>
    <w:rsid w:val="00E43ABC"/>
    <w:rsid w:val="00E45F63"/>
    <w:rsid w:val="00E51BE5"/>
    <w:rsid w:val="00E51FD1"/>
    <w:rsid w:val="00E55AA9"/>
    <w:rsid w:val="00E67A9B"/>
    <w:rsid w:val="00E76ACB"/>
    <w:rsid w:val="00E81F78"/>
    <w:rsid w:val="00E83DBA"/>
    <w:rsid w:val="00E872A8"/>
    <w:rsid w:val="00E92A30"/>
    <w:rsid w:val="00E93A77"/>
    <w:rsid w:val="00E96E2F"/>
    <w:rsid w:val="00EA0EEF"/>
    <w:rsid w:val="00EA13F0"/>
    <w:rsid w:val="00EA2BBE"/>
    <w:rsid w:val="00EA2D73"/>
    <w:rsid w:val="00ED0D0D"/>
    <w:rsid w:val="00ED139A"/>
    <w:rsid w:val="00ED19D5"/>
    <w:rsid w:val="00ED56AF"/>
    <w:rsid w:val="00EE23ED"/>
    <w:rsid w:val="00EE36BE"/>
    <w:rsid w:val="00EE4D3E"/>
    <w:rsid w:val="00EF1B9C"/>
    <w:rsid w:val="00F01A96"/>
    <w:rsid w:val="00F03E44"/>
    <w:rsid w:val="00F048F5"/>
    <w:rsid w:val="00F053FF"/>
    <w:rsid w:val="00F2097F"/>
    <w:rsid w:val="00F209B0"/>
    <w:rsid w:val="00F249D2"/>
    <w:rsid w:val="00F257D1"/>
    <w:rsid w:val="00F309E4"/>
    <w:rsid w:val="00F30BDE"/>
    <w:rsid w:val="00F3493C"/>
    <w:rsid w:val="00F42233"/>
    <w:rsid w:val="00F44393"/>
    <w:rsid w:val="00F44FF3"/>
    <w:rsid w:val="00F47782"/>
    <w:rsid w:val="00F479A0"/>
    <w:rsid w:val="00F500D8"/>
    <w:rsid w:val="00F50CAC"/>
    <w:rsid w:val="00F564EB"/>
    <w:rsid w:val="00F5756E"/>
    <w:rsid w:val="00F60234"/>
    <w:rsid w:val="00F62100"/>
    <w:rsid w:val="00F626C6"/>
    <w:rsid w:val="00F66E8B"/>
    <w:rsid w:val="00F67099"/>
    <w:rsid w:val="00F85D5F"/>
    <w:rsid w:val="00F906AA"/>
    <w:rsid w:val="00F93539"/>
    <w:rsid w:val="00F936BC"/>
    <w:rsid w:val="00F96613"/>
    <w:rsid w:val="00F96D9C"/>
    <w:rsid w:val="00FA0BB8"/>
    <w:rsid w:val="00FA61E2"/>
    <w:rsid w:val="00FB3244"/>
    <w:rsid w:val="00FC201B"/>
    <w:rsid w:val="00FC30AE"/>
    <w:rsid w:val="00FD148B"/>
    <w:rsid w:val="00FD5803"/>
    <w:rsid w:val="00FE28B9"/>
    <w:rsid w:val="00FE5478"/>
    <w:rsid w:val="00FF49C1"/>
    <w:rsid w:val="00FF755B"/>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맑은 고딕" w:eastAsia="맑은 고딕" w:hAnsi="맑은 고딕" w:cs="Times New Roman"/>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rPr>
      <w:kern w:val="0"/>
      <w:szCs w:val="20"/>
    </w:rPr>
  </w:style>
  <w:style w:type="character" w:customStyle="1" w:styleId="Char">
    <w:name w:val="머리글 Char"/>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rPr>
      <w:kern w:val="0"/>
      <w:szCs w:val="20"/>
    </w:rPr>
  </w:style>
  <w:style w:type="character" w:customStyle="1" w:styleId="Char0">
    <w:name w:val="바닥글 Char"/>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kern w:val="0"/>
      <w:sz w:val="18"/>
      <w:szCs w:val="18"/>
    </w:rPr>
  </w:style>
  <w:style w:type="character" w:customStyle="1" w:styleId="Char1">
    <w:name w:val="풍선 도움말 텍스트 Char"/>
    <w:link w:val="a6"/>
    <w:uiPriority w:val="99"/>
    <w:semiHidden/>
    <w:rsid w:val="000C5113"/>
    <w:rPr>
      <w:rFonts w:ascii="맑은 고딕" w:eastAsia="맑은 고딕" w:hAnsi="맑은 고딕" w:cs="Times New Roman"/>
      <w:sz w:val="18"/>
      <w:szCs w:val="18"/>
    </w:rPr>
  </w:style>
  <w:style w:type="character" w:styleId="a7">
    <w:name w:val="Hyperlink"/>
    <w:uiPriority w:val="99"/>
    <w:unhideWhenUsed/>
    <w:rsid w:val="0055629B"/>
    <w:rPr>
      <w:color w:val="0000FF"/>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uiPriority w:val="22"/>
    <w:qFormat/>
    <w:rsid w:val="008528F6"/>
    <w:rPr>
      <w:b/>
      <w:bCs/>
    </w:rPr>
  </w:style>
  <w:style w:type="paragraph" w:customStyle="1" w:styleId="ac">
    <w:name w:val="각주"/>
    <w:basedOn w:val="a"/>
    <w:rsid w:val="0035682D"/>
    <w:pPr>
      <w:widowControl/>
      <w:wordWrap/>
      <w:autoSpaceDE/>
      <w:autoSpaceDN/>
      <w:snapToGrid w:val="0"/>
      <w:spacing w:line="312" w:lineRule="auto"/>
    </w:pPr>
    <w:rPr>
      <w:rFonts w:ascii="함초롬바탕" w:eastAsia="함초롬바탕" w:hAnsi="함초롬바탕" w:cs="함초롬바탕"/>
      <w:color w:val="000000"/>
      <w:kern w:val="0"/>
      <w:sz w:val="18"/>
      <w:szCs w:val="18"/>
    </w:rPr>
  </w:style>
  <w:style w:type="paragraph" w:customStyle="1" w:styleId="MS">
    <w:name w:val="MS바탕글"/>
    <w:basedOn w:val="a"/>
    <w:rsid w:val="006F62C9"/>
    <w:pPr>
      <w:widowControl/>
      <w:wordWrap/>
      <w:autoSpaceDE/>
      <w:autoSpaceDN/>
      <w:snapToGrid w:val="0"/>
      <w:jc w:val="left"/>
    </w:pPr>
    <w:rPr>
      <w:rFonts w:ascii="굴림" w:eastAsia="굴림" w:hAnsi="굴림" w:cs="굴림"/>
      <w:color w:val="000000"/>
      <w:kern w:val="0"/>
      <w:sz w:val="24"/>
      <w:szCs w:val="24"/>
    </w:rPr>
  </w:style>
  <w:style w:type="paragraph" w:styleId="ad">
    <w:name w:val="Normal (Web)"/>
    <w:basedOn w:val="a"/>
    <w:uiPriority w:val="99"/>
    <w:semiHidden/>
    <w:unhideWhenUsed/>
    <w:rsid w:val="005224F8"/>
    <w:pPr>
      <w:widowControl/>
      <w:wordWrap/>
      <w:autoSpaceDE/>
      <w:autoSpaceDN/>
      <w:spacing w:before="100" w:beforeAutospacing="1" w:after="100" w:afterAutospacing="1"/>
      <w:jc w:val="left"/>
    </w:pPr>
    <w:rPr>
      <w:rFonts w:ascii="굴림" w:eastAsia="굴림" w:hAnsi="굴림" w:cs="굴림"/>
      <w:kern w:val="0"/>
      <w:sz w:val="24"/>
      <w:szCs w:val="24"/>
    </w:rPr>
  </w:style>
  <w:style w:type="paragraph" w:customStyle="1" w:styleId="-">
    <w:name w:val="목차-장"/>
    <w:basedOn w:val="a"/>
    <w:rsid w:val="00716DF9"/>
    <w:pPr>
      <w:widowControl/>
      <w:wordWrap/>
      <w:autoSpaceDE/>
      <w:autoSpaceDN/>
      <w:snapToGrid w:val="0"/>
      <w:spacing w:line="384" w:lineRule="auto"/>
    </w:pPr>
    <w:rPr>
      <w:rFonts w:cs="굴림"/>
      <w:b/>
      <w:bCs/>
      <w:color w:val="000000"/>
      <w:kern w:val="0"/>
      <w:sz w:val="18"/>
      <w:szCs w:val="18"/>
    </w:rPr>
  </w:style>
  <w:style w:type="paragraph" w:customStyle="1" w:styleId="-0">
    <w:name w:val="목차-본문"/>
    <w:basedOn w:val="a"/>
    <w:rsid w:val="00716DF9"/>
    <w:pPr>
      <w:widowControl/>
      <w:wordWrap/>
      <w:autoSpaceDE/>
      <w:autoSpaceDN/>
      <w:snapToGrid w:val="0"/>
      <w:spacing w:line="384" w:lineRule="auto"/>
    </w:pPr>
    <w:rPr>
      <w:rFonts w:cs="굴림"/>
      <w:color w:val="000000"/>
      <w:kern w:val="0"/>
      <w:sz w:val="18"/>
      <w:szCs w:val="18"/>
    </w:rPr>
  </w:style>
  <w:style w:type="paragraph" w:customStyle="1" w:styleId="ae">
    <w:name w:val="요약"/>
    <w:basedOn w:val="a"/>
    <w:rsid w:val="00261DD6"/>
    <w:pPr>
      <w:widowControl/>
      <w:wordWrap/>
      <w:autoSpaceDE/>
      <w:autoSpaceDN/>
      <w:snapToGrid w:val="0"/>
      <w:spacing w:before="200" w:line="384" w:lineRule="auto"/>
    </w:pPr>
    <w:rPr>
      <w:rFonts w:cs="굴림"/>
      <w:color w:val="000000"/>
      <w:kern w:val="0"/>
      <w:sz w:val="18"/>
      <w:szCs w:val="18"/>
    </w:rPr>
  </w:style>
  <w:style w:type="paragraph" w:customStyle="1" w:styleId="af">
    <w:name w:val="서지정보"/>
    <w:basedOn w:val="a"/>
    <w:rsid w:val="00BF5C43"/>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f0">
    <w:name w:val="항목"/>
    <w:basedOn w:val="a"/>
    <w:rsid w:val="00996BDB"/>
    <w:pPr>
      <w:widowControl/>
      <w:wordWrap/>
      <w:autoSpaceDE/>
      <w:autoSpaceDN/>
      <w:snapToGrid w:val="0"/>
      <w:spacing w:after="200" w:line="384" w:lineRule="auto"/>
    </w:pPr>
    <w:rPr>
      <w:rFonts w:ascii="HY견고딕" w:eastAsia="HY견고딕" w:hAnsi="HY견고딕" w:cs="굴림"/>
      <w:color w:val="000000"/>
      <w:kern w:val="0"/>
      <w:sz w:val="22"/>
    </w:rPr>
  </w:style>
  <w:style w:type="paragraph" w:customStyle="1" w:styleId="s0">
    <w:name w:val="s0"/>
    <w:rsid w:val="001246C3"/>
    <w:pPr>
      <w:widowControl w:val="0"/>
      <w:autoSpaceDE w:val="0"/>
      <w:autoSpaceDN w:val="0"/>
      <w:adjustRightInd w:val="0"/>
    </w:pPr>
    <w:rPr>
      <w:rFonts w:ascii="한컴바탕" w:eastAsia="한컴바탕" w:hAnsi="Times New Roman"/>
      <w:sz w:val="24"/>
      <w:szCs w:val="24"/>
    </w:rPr>
  </w:style>
  <w:style w:type="paragraph" w:customStyle="1" w:styleId="af1">
    <w:name w:val="박스글"/>
    <w:basedOn w:val="a"/>
    <w:rsid w:val="00D8208C"/>
    <w:pPr>
      <w:snapToGrid w:val="0"/>
      <w:spacing w:line="432" w:lineRule="auto"/>
      <w:textAlignment w:val="baseline"/>
    </w:pPr>
    <w:rPr>
      <w:rFonts w:ascii="굴림" w:eastAsia="굴림" w:hAnsi="굴림" w:cs="굴림"/>
      <w:color w:val="000000"/>
      <w:spacing w:val="-14"/>
      <w:kern w:val="0"/>
      <w:sz w:val="18"/>
      <w:szCs w:val="18"/>
    </w:rPr>
  </w:style>
  <w:style w:type="paragraph" w:customStyle="1" w:styleId="af2">
    <w:name w:val="맛보기"/>
    <w:basedOn w:val="a"/>
    <w:rsid w:val="00906666"/>
    <w:pPr>
      <w:pBdr>
        <w:left w:val="dotted" w:sz="4" w:space="0" w:color="FF0000"/>
      </w:pBdr>
      <w:shd w:val="clear" w:color="auto" w:fill="FFFFFF"/>
      <w:snapToGrid w:val="0"/>
      <w:spacing w:line="408" w:lineRule="auto"/>
      <w:textAlignment w:val="baseline"/>
    </w:pPr>
    <w:rPr>
      <w:rFonts w:ascii="굴림" w:eastAsia="굴림" w:hAnsi="굴림" w:cs="굴림"/>
      <w:color w:val="000000"/>
      <w:spacing w:val="-14"/>
      <w:w w:val="95"/>
      <w:kern w:val="0"/>
      <w:sz w:val="19"/>
      <w:szCs w:val="19"/>
    </w:rPr>
  </w:style>
  <w:style w:type="paragraph" w:customStyle="1" w:styleId="af3">
    <w:name w:val="중제"/>
    <w:basedOn w:val="a"/>
    <w:rsid w:val="00952134"/>
    <w:pPr>
      <w:shd w:val="clear" w:color="auto" w:fill="FFFFFF"/>
      <w:snapToGrid w:val="0"/>
      <w:spacing w:line="456" w:lineRule="auto"/>
      <w:textAlignment w:val="baseline"/>
    </w:pPr>
    <w:rPr>
      <w:rFonts w:ascii="굴림" w:eastAsia="굴림" w:hAnsi="굴림" w:cs="굴림"/>
      <w:color w:val="000000"/>
      <w:spacing w:val="-30"/>
      <w:kern w:val="0"/>
      <w:sz w:val="28"/>
      <w:szCs w:val="28"/>
    </w:rPr>
  </w:style>
  <w:style w:type="paragraph" w:customStyle="1" w:styleId="af4">
    <w:name w:val="소제목"/>
    <w:basedOn w:val="a"/>
    <w:rsid w:val="00952134"/>
    <w:pPr>
      <w:snapToGrid w:val="0"/>
      <w:spacing w:line="456" w:lineRule="auto"/>
      <w:textAlignment w:val="baseline"/>
    </w:pPr>
    <w:rPr>
      <w:rFonts w:ascii="굴림" w:eastAsia="굴림" w:hAnsi="굴림" w:cs="굴림"/>
      <w:color w:val="000000"/>
      <w:spacing w:val="-22"/>
      <w:kern w:val="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997778">
      <w:bodyDiv w:val="1"/>
      <w:marLeft w:val="0"/>
      <w:marRight w:val="0"/>
      <w:marTop w:val="0"/>
      <w:marBottom w:val="0"/>
      <w:divBdr>
        <w:top w:val="none" w:sz="0" w:space="0" w:color="auto"/>
        <w:left w:val="none" w:sz="0" w:space="0" w:color="auto"/>
        <w:bottom w:val="none" w:sz="0" w:space="0" w:color="auto"/>
        <w:right w:val="none" w:sz="0" w:space="0" w:color="auto"/>
      </w:divBdr>
    </w:div>
    <w:div w:id="118114292">
      <w:bodyDiv w:val="1"/>
      <w:marLeft w:val="0"/>
      <w:marRight w:val="0"/>
      <w:marTop w:val="0"/>
      <w:marBottom w:val="0"/>
      <w:divBdr>
        <w:top w:val="none" w:sz="0" w:space="0" w:color="auto"/>
        <w:left w:val="none" w:sz="0" w:space="0" w:color="auto"/>
        <w:bottom w:val="none" w:sz="0" w:space="0" w:color="auto"/>
        <w:right w:val="none" w:sz="0" w:space="0" w:color="auto"/>
      </w:divBdr>
    </w:div>
    <w:div w:id="125316929">
      <w:bodyDiv w:val="1"/>
      <w:marLeft w:val="0"/>
      <w:marRight w:val="0"/>
      <w:marTop w:val="0"/>
      <w:marBottom w:val="0"/>
      <w:divBdr>
        <w:top w:val="none" w:sz="0" w:space="0" w:color="auto"/>
        <w:left w:val="none" w:sz="0" w:space="0" w:color="auto"/>
        <w:bottom w:val="none" w:sz="0" w:space="0" w:color="auto"/>
        <w:right w:val="none" w:sz="0" w:space="0" w:color="auto"/>
      </w:divBdr>
    </w:div>
    <w:div w:id="140124716">
      <w:bodyDiv w:val="1"/>
      <w:marLeft w:val="0"/>
      <w:marRight w:val="0"/>
      <w:marTop w:val="0"/>
      <w:marBottom w:val="0"/>
      <w:divBdr>
        <w:top w:val="none" w:sz="0" w:space="0" w:color="auto"/>
        <w:left w:val="none" w:sz="0" w:space="0" w:color="auto"/>
        <w:bottom w:val="none" w:sz="0" w:space="0" w:color="auto"/>
        <w:right w:val="none" w:sz="0" w:space="0" w:color="auto"/>
      </w:divBdr>
    </w:div>
    <w:div w:id="165176549">
      <w:bodyDiv w:val="1"/>
      <w:marLeft w:val="0"/>
      <w:marRight w:val="0"/>
      <w:marTop w:val="0"/>
      <w:marBottom w:val="0"/>
      <w:divBdr>
        <w:top w:val="none" w:sz="0" w:space="0" w:color="auto"/>
        <w:left w:val="none" w:sz="0" w:space="0" w:color="auto"/>
        <w:bottom w:val="none" w:sz="0" w:space="0" w:color="auto"/>
        <w:right w:val="none" w:sz="0" w:space="0" w:color="auto"/>
      </w:divBdr>
    </w:div>
    <w:div w:id="179513275">
      <w:bodyDiv w:val="1"/>
      <w:marLeft w:val="0"/>
      <w:marRight w:val="0"/>
      <w:marTop w:val="0"/>
      <w:marBottom w:val="0"/>
      <w:divBdr>
        <w:top w:val="none" w:sz="0" w:space="0" w:color="auto"/>
        <w:left w:val="none" w:sz="0" w:space="0" w:color="auto"/>
        <w:bottom w:val="none" w:sz="0" w:space="0" w:color="auto"/>
        <w:right w:val="none" w:sz="0" w:space="0" w:color="auto"/>
      </w:divBdr>
    </w:div>
    <w:div w:id="192234472">
      <w:bodyDiv w:val="1"/>
      <w:marLeft w:val="0"/>
      <w:marRight w:val="0"/>
      <w:marTop w:val="0"/>
      <w:marBottom w:val="0"/>
      <w:divBdr>
        <w:top w:val="none" w:sz="0" w:space="0" w:color="auto"/>
        <w:left w:val="none" w:sz="0" w:space="0" w:color="auto"/>
        <w:bottom w:val="none" w:sz="0" w:space="0" w:color="auto"/>
        <w:right w:val="none" w:sz="0" w:space="0" w:color="auto"/>
      </w:divBdr>
    </w:div>
    <w:div w:id="218441487">
      <w:bodyDiv w:val="1"/>
      <w:marLeft w:val="0"/>
      <w:marRight w:val="0"/>
      <w:marTop w:val="0"/>
      <w:marBottom w:val="0"/>
      <w:divBdr>
        <w:top w:val="none" w:sz="0" w:space="0" w:color="auto"/>
        <w:left w:val="none" w:sz="0" w:space="0" w:color="auto"/>
        <w:bottom w:val="none" w:sz="0" w:space="0" w:color="auto"/>
        <w:right w:val="none" w:sz="0" w:space="0" w:color="auto"/>
      </w:divBdr>
    </w:div>
    <w:div w:id="232472254">
      <w:bodyDiv w:val="1"/>
      <w:marLeft w:val="0"/>
      <w:marRight w:val="0"/>
      <w:marTop w:val="0"/>
      <w:marBottom w:val="0"/>
      <w:divBdr>
        <w:top w:val="none" w:sz="0" w:space="0" w:color="auto"/>
        <w:left w:val="none" w:sz="0" w:space="0" w:color="auto"/>
        <w:bottom w:val="none" w:sz="0" w:space="0" w:color="auto"/>
        <w:right w:val="none" w:sz="0" w:space="0" w:color="auto"/>
      </w:divBdr>
    </w:div>
    <w:div w:id="294989514">
      <w:bodyDiv w:val="1"/>
      <w:marLeft w:val="0"/>
      <w:marRight w:val="0"/>
      <w:marTop w:val="0"/>
      <w:marBottom w:val="0"/>
      <w:divBdr>
        <w:top w:val="none" w:sz="0" w:space="0" w:color="auto"/>
        <w:left w:val="none" w:sz="0" w:space="0" w:color="auto"/>
        <w:bottom w:val="none" w:sz="0" w:space="0" w:color="auto"/>
        <w:right w:val="none" w:sz="0" w:space="0" w:color="auto"/>
      </w:divBdr>
    </w:div>
    <w:div w:id="297882238">
      <w:bodyDiv w:val="1"/>
      <w:marLeft w:val="0"/>
      <w:marRight w:val="0"/>
      <w:marTop w:val="0"/>
      <w:marBottom w:val="0"/>
      <w:divBdr>
        <w:top w:val="none" w:sz="0" w:space="0" w:color="auto"/>
        <w:left w:val="none" w:sz="0" w:space="0" w:color="auto"/>
        <w:bottom w:val="none" w:sz="0" w:space="0" w:color="auto"/>
        <w:right w:val="none" w:sz="0" w:space="0" w:color="auto"/>
      </w:divBdr>
    </w:div>
    <w:div w:id="299190683">
      <w:bodyDiv w:val="1"/>
      <w:marLeft w:val="0"/>
      <w:marRight w:val="0"/>
      <w:marTop w:val="0"/>
      <w:marBottom w:val="0"/>
      <w:divBdr>
        <w:top w:val="none" w:sz="0" w:space="0" w:color="auto"/>
        <w:left w:val="none" w:sz="0" w:space="0" w:color="auto"/>
        <w:bottom w:val="none" w:sz="0" w:space="0" w:color="auto"/>
        <w:right w:val="none" w:sz="0" w:space="0" w:color="auto"/>
      </w:divBdr>
    </w:div>
    <w:div w:id="312223656">
      <w:bodyDiv w:val="1"/>
      <w:marLeft w:val="0"/>
      <w:marRight w:val="0"/>
      <w:marTop w:val="0"/>
      <w:marBottom w:val="0"/>
      <w:divBdr>
        <w:top w:val="none" w:sz="0" w:space="0" w:color="auto"/>
        <w:left w:val="none" w:sz="0" w:space="0" w:color="auto"/>
        <w:bottom w:val="none" w:sz="0" w:space="0" w:color="auto"/>
        <w:right w:val="none" w:sz="0" w:space="0" w:color="auto"/>
      </w:divBdr>
    </w:div>
    <w:div w:id="331690728">
      <w:bodyDiv w:val="1"/>
      <w:marLeft w:val="0"/>
      <w:marRight w:val="0"/>
      <w:marTop w:val="0"/>
      <w:marBottom w:val="0"/>
      <w:divBdr>
        <w:top w:val="none" w:sz="0" w:space="0" w:color="auto"/>
        <w:left w:val="none" w:sz="0" w:space="0" w:color="auto"/>
        <w:bottom w:val="none" w:sz="0" w:space="0" w:color="auto"/>
        <w:right w:val="none" w:sz="0" w:space="0" w:color="auto"/>
      </w:divBdr>
    </w:div>
    <w:div w:id="333991359">
      <w:bodyDiv w:val="1"/>
      <w:marLeft w:val="0"/>
      <w:marRight w:val="0"/>
      <w:marTop w:val="0"/>
      <w:marBottom w:val="0"/>
      <w:divBdr>
        <w:top w:val="none" w:sz="0" w:space="0" w:color="auto"/>
        <w:left w:val="none" w:sz="0" w:space="0" w:color="auto"/>
        <w:bottom w:val="none" w:sz="0" w:space="0" w:color="auto"/>
        <w:right w:val="none" w:sz="0" w:space="0" w:color="auto"/>
      </w:divBdr>
    </w:div>
    <w:div w:id="376661631">
      <w:bodyDiv w:val="1"/>
      <w:marLeft w:val="0"/>
      <w:marRight w:val="0"/>
      <w:marTop w:val="0"/>
      <w:marBottom w:val="0"/>
      <w:divBdr>
        <w:top w:val="none" w:sz="0" w:space="0" w:color="auto"/>
        <w:left w:val="none" w:sz="0" w:space="0" w:color="auto"/>
        <w:bottom w:val="none" w:sz="0" w:space="0" w:color="auto"/>
        <w:right w:val="none" w:sz="0" w:space="0" w:color="auto"/>
      </w:divBdr>
    </w:div>
    <w:div w:id="378821467">
      <w:bodyDiv w:val="1"/>
      <w:marLeft w:val="0"/>
      <w:marRight w:val="0"/>
      <w:marTop w:val="0"/>
      <w:marBottom w:val="0"/>
      <w:divBdr>
        <w:top w:val="none" w:sz="0" w:space="0" w:color="auto"/>
        <w:left w:val="none" w:sz="0" w:space="0" w:color="auto"/>
        <w:bottom w:val="none" w:sz="0" w:space="0" w:color="auto"/>
        <w:right w:val="none" w:sz="0" w:space="0" w:color="auto"/>
      </w:divBdr>
    </w:div>
    <w:div w:id="381945159">
      <w:bodyDiv w:val="1"/>
      <w:marLeft w:val="0"/>
      <w:marRight w:val="0"/>
      <w:marTop w:val="0"/>
      <w:marBottom w:val="0"/>
      <w:divBdr>
        <w:top w:val="none" w:sz="0" w:space="0" w:color="auto"/>
        <w:left w:val="none" w:sz="0" w:space="0" w:color="auto"/>
        <w:bottom w:val="none" w:sz="0" w:space="0" w:color="auto"/>
        <w:right w:val="none" w:sz="0" w:space="0" w:color="auto"/>
      </w:divBdr>
    </w:div>
    <w:div w:id="385884794">
      <w:bodyDiv w:val="1"/>
      <w:marLeft w:val="0"/>
      <w:marRight w:val="0"/>
      <w:marTop w:val="0"/>
      <w:marBottom w:val="0"/>
      <w:divBdr>
        <w:top w:val="none" w:sz="0" w:space="0" w:color="auto"/>
        <w:left w:val="none" w:sz="0" w:space="0" w:color="auto"/>
        <w:bottom w:val="none" w:sz="0" w:space="0" w:color="auto"/>
        <w:right w:val="none" w:sz="0" w:space="0" w:color="auto"/>
      </w:divBdr>
    </w:div>
    <w:div w:id="423038113">
      <w:bodyDiv w:val="1"/>
      <w:marLeft w:val="0"/>
      <w:marRight w:val="0"/>
      <w:marTop w:val="0"/>
      <w:marBottom w:val="0"/>
      <w:divBdr>
        <w:top w:val="none" w:sz="0" w:space="0" w:color="auto"/>
        <w:left w:val="none" w:sz="0" w:space="0" w:color="auto"/>
        <w:bottom w:val="none" w:sz="0" w:space="0" w:color="auto"/>
        <w:right w:val="none" w:sz="0" w:space="0" w:color="auto"/>
      </w:divBdr>
    </w:div>
    <w:div w:id="496501824">
      <w:bodyDiv w:val="1"/>
      <w:marLeft w:val="0"/>
      <w:marRight w:val="0"/>
      <w:marTop w:val="0"/>
      <w:marBottom w:val="0"/>
      <w:divBdr>
        <w:top w:val="none" w:sz="0" w:space="0" w:color="auto"/>
        <w:left w:val="none" w:sz="0" w:space="0" w:color="auto"/>
        <w:bottom w:val="none" w:sz="0" w:space="0" w:color="auto"/>
        <w:right w:val="none" w:sz="0" w:space="0" w:color="auto"/>
      </w:divBdr>
    </w:div>
    <w:div w:id="550389645">
      <w:bodyDiv w:val="1"/>
      <w:marLeft w:val="0"/>
      <w:marRight w:val="0"/>
      <w:marTop w:val="0"/>
      <w:marBottom w:val="0"/>
      <w:divBdr>
        <w:top w:val="none" w:sz="0" w:space="0" w:color="auto"/>
        <w:left w:val="none" w:sz="0" w:space="0" w:color="auto"/>
        <w:bottom w:val="none" w:sz="0" w:space="0" w:color="auto"/>
        <w:right w:val="none" w:sz="0" w:space="0" w:color="auto"/>
      </w:divBdr>
    </w:div>
    <w:div w:id="566309654">
      <w:bodyDiv w:val="1"/>
      <w:marLeft w:val="0"/>
      <w:marRight w:val="0"/>
      <w:marTop w:val="0"/>
      <w:marBottom w:val="0"/>
      <w:divBdr>
        <w:top w:val="none" w:sz="0" w:space="0" w:color="auto"/>
        <w:left w:val="none" w:sz="0" w:space="0" w:color="auto"/>
        <w:bottom w:val="none" w:sz="0" w:space="0" w:color="auto"/>
        <w:right w:val="none" w:sz="0" w:space="0" w:color="auto"/>
      </w:divBdr>
    </w:div>
    <w:div w:id="605164171">
      <w:bodyDiv w:val="1"/>
      <w:marLeft w:val="0"/>
      <w:marRight w:val="0"/>
      <w:marTop w:val="0"/>
      <w:marBottom w:val="0"/>
      <w:divBdr>
        <w:top w:val="none" w:sz="0" w:space="0" w:color="auto"/>
        <w:left w:val="none" w:sz="0" w:space="0" w:color="auto"/>
        <w:bottom w:val="none" w:sz="0" w:space="0" w:color="auto"/>
        <w:right w:val="none" w:sz="0" w:space="0" w:color="auto"/>
      </w:divBdr>
    </w:div>
    <w:div w:id="605966341">
      <w:bodyDiv w:val="1"/>
      <w:marLeft w:val="0"/>
      <w:marRight w:val="0"/>
      <w:marTop w:val="0"/>
      <w:marBottom w:val="0"/>
      <w:divBdr>
        <w:top w:val="none" w:sz="0" w:space="0" w:color="auto"/>
        <w:left w:val="none" w:sz="0" w:space="0" w:color="auto"/>
        <w:bottom w:val="none" w:sz="0" w:space="0" w:color="auto"/>
        <w:right w:val="none" w:sz="0" w:space="0" w:color="auto"/>
      </w:divBdr>
    </w:div>
    <w:div w:id="609629695">
      <w:bodyDiv w:val="1"/>
      <w:marLeft w:val="0"/>
      <w:marRight w:val="0"/>
      <w:marTop w:val="0"/>
      <w:marBottom w:val="0"/>
      <w:divBdr>
        <w:top w:val="none" w:sz="0" w:space="0" w:color="auto"/>
        <w:left w:val="none" w:sz="0" w:space="0" w:color="auto"/>
        <w:bottom w:val="none" w:sz="0" w:space="0" w:color="auto"/>
        <w:right w:val="none" w:sz="0" w:space="0" w:color="auto"/>
      </w:divBdr>
    </w:div>
    <w:div w:id="618804891">
      <w:bodyDiv w:val="1"/>
      <w:marLeft w:val="0"/>
      <w:marRight w:val="0"/>
      <w:marTop w:val="0"/>
      <w:marBottom w:val="0"/>
      <w:divBdr>
        <w:top w:val="none" w:sz="0" w:space="0" w:color="auto"/>
        <w:left w:val="none" w:sz="0" w:space="0" w:color="auto"/>
        <w:bottom w:val="none" w:sz="0" w:space="0" w:color="auto"/>
        <w:right w:val="none" w:sz="0" w:space="0" w:color="auto"/>
      </w:divBdr>
    </w:div>
    <w:div w:id="645857626">
      <w:bodyDiv w:val="1"/>
      <w:marLeft w:val="0"/>
      <w:marRight w:val="0"/>
      <w:marTop w:val="0"/>
      <w:marBottom w:val="0"/>
      <w:divBdr>
        <w:top w:val="none" w:sz="0" w:space="0" w:color="auto"/>
        <w:left w:val="none" w:sz="0" w:space="0" w:color="auto"/>
        <w:bottom w:val="none" w:sz="0" w:space="0" w:color="auto"/>
        <w:right w:val="none" w:sz="0" w:space="0" w:color="auto"/>
      </w:divBdr>
    </w:div>
    <w:div w:id="656420740">
      <w:bodyDiv w:val="1"/>
      <w:marLeft w:val="0"/>
      <w:marRight w:val="0"/>
      <w:marTop w:val="0"/>
      <w:marBottom w:val="0"/>
      <w:divBdr>
        <w:top w:val="none" w:sz="0" w:space="0" w:color="auto"/>
        <w:left w:val="none" w:sz="0" w:space="0" w:color="auto"/>
        <w:bottom w:val="none" w:sz="0" w:space="0" w:color="auto"/>
        <w:right w:val="none" w:sz="0" w:space="0" w:color="auto"/>
      </w:divBdr>
    </w:div>
    <w:div w:id="661659793">
      <w:bodyDiv w:val="1"/>
      <w:marLeft w:val="0"/>
      <w:marRight w:val="0"/>
      <w:marTop w:val="0"/>
      <w:marBottom w:val="0"/>
      <w:divBdr>
        <w:top w:val="none" w:sz="0" w:space="0" w:color="auto"/>
        <w:left w:val="none" w:sz="0" w:space="0" w:color="auto"/>
        <w:bottom w:val="none" w:sz="0" w:space="0" w:color="auto"/>
        <w:right w:val="none" w:sz="0" w:space="0" w:color="auto"/>
      </w:divBdr>
    </w:div>
    <w:div w:id="677194041">
      <w:bodyDiv w:val="1"/>
      <w:marLeft w:val="0"/>
      <w:marRight w:val="0"/>
      <w:marTop w:val="0"/>
      <w:marBottom w:val="0"/>
      <w:divBdr>
        <w:top w:val="none" w:sz="0" w:space="0" w:color="auto"/>
        <w:left w:val="none" w:sz="0" w:space="0" w:color="auto"/>
        <w:bottom w:val="none" w:sz="0" w:space="0" w:color="auto"/>
        <w:right w:val="none" w:sz="0" w:space="0" w:color="auto"/>
      </w:divBdr>
    </w:div>
    <w:div w:id="685448610">
      <w:bodyDiv w:val="1"/>
      <w:marLeft w:val="0"/>
      <w:marRight w:val="0"/>
      <w:marTop w:val="0"/>
      <w:marBottom w:val="0"/>
      <w:divBdr>
        <w:top w:val="none" w:sz="0" w:space="0" w:color="auto"/>
        <w:left w:val="none" w:sz="0" w:space="0" w:color="auto"/>
        <w:bottom w:val="none" w:sz="0" w:space="0" w:color="auto"/>
        <w:right w:val="none" w:sz="0" w:space="0" w:color="auto"/>
      </w:divBdr>
    </w:div>
    <w:div w:id="693533781">
      <w:bodyDiv w:val="1"/>
      <w:marLeft w:val="0"/>
      <w:marRight w:val="0"/>
      <w:marTop w:val="0"/>
      <w:marBottom w:val="0"/>
      <w:divBdr>
        <w:top w:val="none" w:sz="0" w:space="0" w:color="auto"/>
        <w:left w:val="none" w:sz="0" w:space="0" w:color="auto"/>
        <w:bottom w:val="none" w:sz="0" w:space="0" w:color="auto"/>
        <w:right w:val="none" w:sz="0" w:space="0" w:color="auto"/>
      </w:divBdr>
    </w:div>
    <w:div w:id="697046325">
      <w:bodyDiv w:val="1"/>
      <w:marLeft w:val="0"/>
      <w:marRight w:val="0"/>
      <w:marTop w:val="0"/>
      <w:marBottom w:val="0"/>
      <w:divBdr>
        <w:top w:val="none" w:sz="0" w:space="0" w:color="auto"/>
        <w:left w:val="none" w:sz="0" w:space="0" w:color="auto"/>
        <w:bottom w:val="none" w:sz="0" w:space="0" w:color="auto"/>
        <w:right w:val="none" w:sz="0" w:space="0" w:color="auto"/>
      </w:divBdr>
    </w:div>
    <w:div w:id="723411750">
      <w:bodyDiv w:val="1"/>
      <w:marLeft w:val="0"/>
      <w:marRight w:val="0"/>
      <w:marTop w:val="0"/>
      <w:marBottom w:val="0"/>
      <w:divBdr>
        <w:top w:val="none" w:sz="0" w:space="0" w:color="auto"/>
        <w:left w:val="none" w:sz="0" w:space="0" w:color="auto"/>
        <w:bottom w:val="none" w:sz="0" w:space="0" w:color="auto"/>
        <w:right w:val="none" w:sz="0" w:space="0" w:color="auto"/>
      </w:divBdr>
    </w:div>
    <w:div w:id="743141877">
      <w:bodyDiv w:val="1"/>
      <w:marLeft w:val="0"/>
      <w:marRight w:val="0"/>
      <w:marTop w:val="0"/>
      <w:marBottom w:val="0"/>
      <w:divBdr>
        <w:top w:val="none" w:sz="0" w:space="0" w:color="auto"/>
        <w:left w:val="none" w:sz="0" w:space="0" w:color="auto"/>
        <w:bottom w:val="none" w:sz="0" w:space="0" w:color="auto"/>
        <w:right w:val="none" w:sz="0" w:space="0" w:color="auto"/>
      </w:divBdr>
    </w:div>
    <w:div w:id="791023368">
      <w:bodyDiv w:val="1"/>
      <w:marLeft w:val="0"/>
      <w:marRight w:val="0"/>
      <w:marTop w:val="0"/>
      <w:marBottom w:val="0"/>
      <w:divBdr>
        <w:top w:val="none" w:sz="0" w:space="0" w:color="auto"/>
        <w:left w:val="none" w:sz="0" w:space="0" w:color="auto"/>
        <w:bottom w:val="none" w:sz="0" w:space="0" w:color="auto"/>
        <w:right w:val="none" w:sz="0" w:space="0" w:color="auto"/>
      </w:divBdr>
    </w:div>
    <w:div w:id="795562701">
      <w:bodyDiv w:val="1"/>
      <w:marLeft w:val="0"/>
      <w:marRight w:val="0"/>
      <w:marTop w:val="0"/>
      <w:marBottom w:val="0"/>
      <w:divBdr>
        <w:top w:val="none" w:sz="0" w:space="0" w:color="auto"/>
        <w:left w:val="none" w:sz="0" w:space="0" w:color="auto"/>
        <w:bottom w:val="none" w:sz="0" w:space="0" w:color="auto"/>
        <w:right w:val="none" w:sz="0" w:space="0" w:color="auto"/>
      </w:divBdr>
    </w:div>
    <w:div w:id="815995198">
      <w:bodyDiv w:val="1"/>
      <w:marLeft w:val="0"/>
      <w:marRight w:val="0"/>
      <w:marTop w:val="0"/>
      <w:marBottom w:val="0"/>
      <w:divBdr>
        <w:top w:val="none" w:sz="0" w:space="0" w:color="auto"/>
        <w:left w:val="none" w:sz="0" w:space="0" w:color="auto"/>
        <w:bottom w:val="none" w:sz="0" w:space="0" w:color="auto"/>
        <w:right w:val="none" w:sz="0" w:space="0" w:color="auto"/>
      </w:divBdr>
    </w:div>
    <w:div w:id="828058928">
      <w:bodyDiv w:val="1"/>
      <w:marLeft w:val="0"/>
      <w:marRight w:val="0"/>
      <w:marTop w:val="0"/>
      <w:marBottom w:val="0"/>
      <w:divBdr>
        <w:top w:val="none" w:sz="0" w:space="0" w:color="auto"/>
        <w:left w:val="none" w:sz="0" w:space="0" w:color="auto"/>
        <w:bottom w:val="none" w:sz="0" w:space="0" w:color="auto"/>
        <w:right w:val="none" w:sz="0" w:space="0" w:color="auto"/>
      </w:divBdr>
    </w:div>
    <w:div w:id="877470129">
      <w:bodyDiv w:val="1"/>
      <w:marLeft w:val="0"/>
      <w:marRight w:val="0"/>
      <w:marTop w:val="0"/>
      <w:marBottom w:val="0"/>
      <w:divBdr>
        <w:top w:val="none" w:sz="0" w:space="0" w:color="auto"/>
        <w:left w:val="none" w:sz="0" w:space="0" w:color="auto"/>
        <w:bottom w:val="none" w:sz="0" w:space="0" w:color="auto"/>
        <w:right w:val="none" w:sz="0" w:space="0" w:color="auto"/>
      </w:divBdr>
    </w:div>
    <w:div w:id="878860757">
      <w:bodyDiv w:val="1"/>
      <w:marLeft w:val="0"/>
      <w:marRight w:val="0"/>
      <w:marTop w:val="0"/>
      <w:marBottom w:val="0"/>
      <w:divBdr>
        <w:top w:val="none" w:sz="0" w:space="0" w:color="auto"/>
        <w:left w:val="none" w:sz="0" w:space="0" w:color="auto"/>
        <w:bottom w:val="none" w:sz="0" w:space="0" w:color="auto"/>
        <w:right w:val="none" w:sz="0" w:space="0" w:color="auto"/>
      </w:divBdr>
    </w:div>
    <w:div w:id="883950615">
      <w:bodyDiv w:val="1"/>
      <w:marLeft w:val="0"/>
      <w:marRight w:val="0"/>
      <w:marTop w:val="0"/>
      <w:marBottom w:val="0"/>
      <w:divBdr>
        <w:top w:val="none" w:sz="0" w:space="0" w:color="auto"/>
        <w:left w:val="none" w:sz="0" w:space="0" w:color="auto"/>
        <w:bottom w:val="none" w:sz="0" w:space="0" w:color="auto"/>
        <w:right w:val="none" w:sz="0" w:space="0" w:color="auto"/>
      </w:divBdr>
    </w:div>
    <w:div w:id="913662337">
      <w:bodyDiv w:val="1"/>
      <w:marLeft w:val="0"/>
      <w:marRight w:val="0"/>
      <w:marTop w:val="0"/>
      <w:marBottom w:val="0"/>
      <w:divBdr>
        <w:top w:val="none" w:sz="0" w:space="0" w:color="auto"/>
        <w:left w:val="none" w:sz="0" w:space="0" w:color="auto"/>
        <w:bottom w:val="none" w:sz="0" w:space="0" w:color="auto"/>
        <w:right w:val="none" w:sz="0" w:space="0" w:color="auto"/>
      </w:divBdr>
    </w:div>
    <w:div w:id="924650362">
      <w:bodyDiv w:val="1"/>
      <w:marLeft w:val="0"/>
      <w:marRight w:val="0"/>
      <w:marTop w:val="0"/>
      <w:marBottom w:val="0"/>
      <w:divBdr>
        <w:top w:val="none" w:sz="0" w:space="0" w:color="auto"/>
        <w:left w:val="none" w:sz="0" w:space="0" w:color="auto"/>
        <w:bottom w:val="none" w:sz="0" w:space="0" w:color="auto"/>
        <w:right w:val="none" w:sz="0" w:space="0" w:color="auto"/>
      </w:divBdr>
    </w:div>
    <w:div w:id="928390708">
      <w:bodyDiv w:val="1"/>
      <w:marLeft w:val="0"/>
      <w:marRight w:val="0"/>
      <w:marTop w:val="0"/>
      <w:marBottom w:val="0"/>
      <w:divBdr>
        <w:top w:val="none" w:sz="0" w:space="0" w:color="auto"/>
        <w:left w:val="none" w:sz="0" w:space="0" w:color="auto"/>
        <w:bottom w:val="none" w:sz="0" w:space="0" w:color="auto"/>
        <w:right w:val="none" w:sz="0" w:space="0" w:color="auto"/>
      </w:divBdr>
    </w:div>
    <w:div w:id="974019317">
      <w:bodyDiv w:val="1"/>
      <w:marLeft w:val="0"/>
      <w:marRight w:val="0"/>
      <w:marTop w:val="0"/>
      <w:marBottom w:val="0"/>
      <w:divBdr>
        <w:top w:val="none" w:sz="0" w:space="0" w:color="auto"/>
        <w:left w:val="none" w:sz="0" w:space="0" w:color="auto"/>
        <w:bottom w:val="none" w:sz="0" w:space="0" w:color="auto"/>
        <w:right w:val="none" w:sz="0" w:space="0" w:color="auto"/>
      </w:divBdr>
    </w:div>
    <w:div w:id="995036283">
      <w:bodyDiv w:val="1"/>
      <w:marLeft w:val="0"/>
      <w:marRight w:val="0"/>
      <w:marTop w:val="0"/>
      <w:marBottom w:val="0"/>
      <w:divBdr>
        <w:top w:val="none" w:sz="0" w:space="0" w:color="auto"/>
        <w:left w:val="none" w:sz="0" w:space="0" w:color="auto"/>
        <w:bottom w:val="none" w:sz="0" w:space="0" w:color="auto"/>
        <w:right w:val="none" w:sz="0" w:space="0" w:color="auto"/>
      </w:divBdr>
    </w:div>
    <w:div w:id="1045835434">
      <w:bodyDiv w:val="1"/>
      <w:marLeft w:val="0"/>
      <w:marRight w:val="0"/>
      <w:marTop w:val="0"/>
      <w:marBottom w:val="0"/>
      <w:divBdr>
        <w:top w:val="none" w:sz="0" w:space="0" w:color="auto"/>
        <w:left w:val="none" w:sz="0" w:space="0" w:color="auto"/>
        <w:bottom w:val="none" w:sz="0" w:space="0" w:color="auto"/>
        <w:right w:val="none" w:sz="0" w:space="0" w:color="auto"/>
      </w:divBdr>
    </w:div>
    <w:div w:id="1072851786">
      <w:bodyDiv w:val="1"/>
      <w:marLeft w:val="0"/>
      <w:marRight w:val="0"/>
      <w:marTop w:val="0"/>
      <w:marBottom w:val="0"/>
      <w:divBdr>
        <w:top w:val="none" w:sz="0" w:space="0" w:color="auto"/>
        <w:left w:val="none" w:sz="0" w:space="0" w:color="auto"/>
        <w:bottom w:val="none" w:sz="0" w:space="0" w:color="auto"/>
        <w:right w:val="none" w:sz="0" w:space="0" w:color="auto"/>
      </w:divBdr>
    </w:div>
    <w:div w:id="1100568975">
      <w:bodyDiv w:val="1"/>
      <w:marLeft w:val="0"/>
      <w:marRight w:val="0"/>
      <w:marTop w:val="0"/>
      <w:marBottom w:val="0"/>
      <w:divBdr>
        <w:top w:val="none" w:sz="0" w:space="0" w:color="auto"/>
        <w:left w:val="none" w:sz="0" w:space="0" w:color="auto"/>
        <w:bottom w:val="none" w:sz="0" w:space="0" w:color="auto"/>
        <w:right w:val="none" w:sz="0" w:space="0" w:color="auto"/>
      </w:divBdr>
    </w:div>
    <w:div w:id="1115632460">
      <w:bodyDiv w:val="1"/>
      <w:marLeft w:val="0"/>
      <w:marRight w:val="0"/>
      <w:marTop w:val="0"/>
      <w:marBottom w:val="0"/>
      <w:divBdr>
        <w:top w:val="none" w:sz="0" w:space="0" w:color="auto"/>
        <w:left w:val="none" w:sz="0" w:space="0" w:color="auto"/>
        <w:bottom w:val="none" w:sz="0" w:space="0" w:color="auto"/>
        <w:right w:val="none" w:sz="0" w:space="0" w:color="auto"/>
      </w:divBdr>
    </w:div>
    <w:div w:id="1132675815">
      <w:bodyDiv w:val="1"/>
      <w:marLeft w:val="0"/>
      <w:marRight w:val="0"/>
      <w:marTop w:val="0"/>
      <w:marBottom w:val="0"/>
      <w:divBdr>
        <w:top w:val="none" w:sz="0" w:space="0" w:color="auto"/>
        <w:left w:val="none" w:sz="0" w:space="0" w:color="auto"/>
        <w:bottom w:val="none" w:sz="0" w:space="0" w:color="auto"/>
        <w:right w:val="none" w:sz="0" w:space="0" w:color="auto"/>
      </w:divBdr>
    </w:div>
    <w:div w:id="1186362697">
      <w:bodyDiv w:val="1"/>
      <w:marLeft w:val="0"/>
      <w:marRight w:val="0"/>
      <w:marTop w:val="0"/>
      <w:marBottom w:val="0"/>
      <w:divBdr>
        <w:top w:val="none" w:sz="0" w:space="0" w:color="auto"/>
        <w:left w:val="none" w:sz="0" w:space="0" w:color="auto"/>
        <w:bottom w:val="none" w:sz="0" w:space="0" w:color="auto"/>
        <w:right w:val="none" w:sz="0" w:space="0" w:color="auto"/>
      </w:divBdr>
    </w:div>
    <w:div w:id="1237517954">
      <w:bodyDiv w:val="1"/>
      <w:marLeft w:val="0"/>
      <w:marRight w:val="0"/>
      <w:marTop w:val="0"/>
      <w:marBottom w:val="0"/>
      <w:divBdr>
        <w:top w:val="none" w:sz="0" w:space="0" w:color="auto"/>
        <w:left w:val="none" w:sz="0" w:space="0" w:color="auto"/>
        <w:bottom w:val="none" w:sz="0" w:space="0" w:color="auto"/>
        <w:right w:val="none" w:sz="0" w:space="0" w:color="auto"/>
      </w:divBdr>
    </w:div>
    <w:div w:id="1254245530">
      <w:bodyDiv w:val="1"/>
      <w:marLeft w:val="0"/>
      <w:marRight w:val="0"/>
      <w:marTop w:val="0"/>
      <w:marBottom w:val="0"/>
      <w:divBdr>
        <w:top w:val="none" w:sz="0" w:space="0" w:color="auto"/>
        <w:left w:val="none" w:sz="0" w:space="0" w:color="auto"/>
        <w:bottom w:val="none" w:sz="0" w:space="0" w:color="auto"/>
        <w:right w:val="none" w:sz="0" w:space="0" w:color="auto"/>
      </w:divBdr>
    </w:div>
    <w:div w:id="1258322619">
      <w:bodyDiv w:val="1"/>
      <w:marLeft w:val="0"/>
      <w:marRight w:val="0"/>
      <w:marTop w:val="0"/>
      <w:marBottom w:val="0"/>
      <w:divBdr>
        <w:top w:val="none" w:sz="0" w:space="0" w:color="auto"/>
        <w:left w:val="none" w:sz="0" w:space="0" w:color="auto"/>
        <w:bottom w:val="none" w:sz="0" w:space="0" w:color="auto"/>
        <w:right w:val="none" w:sz="0" w:space="0" w:color="auto"/>
      </w:divBdr>
    </w:div>
    <w:div w:id="1262448935">
      <w:bodyDiv w:val="1"/>
      <w:marLeft w:val="0"/>
      <w:marRight w:val="0"/>
      <w:marTop w:val="0"/>
      <w:marBottom w:val="0"/>
      <w:divBdr>
        <w:top w:val="none" w:sz="0" w:space="0" w:color="auto"/>
        <w:left w:val="none" w:sz="0" w:space="0" w:color="auto"/>
        <w:bottom w:val="none" w:sz="0" w:space="0" w:color="auto"/>
        <w:right w:val="none" w:sz="0" w:space="0" w:color="auto"/>
      </w:divBdr>
    </w:div>
    <w:div w:id="1282497493">
      <w:bodyDiv w:val="1"/>
      <w:marLeft w:val="0"/>
      <w:marRight w:val="0"/>
      <w:marTop w:val="0"/>
      <w:marBottom w:val="0"/>
      <w:divBdr>
        <w:top w:val="none" w:sz="0" w:space="0" w:color="auto"/>
        <w:left w:val="none" w:sz="0" w:space="0" w:color="auto"/>
        <w:bottom w:val="none" w:sz="0" w:space="0" w:color="auto"/>
        <w:right w:val="none" w:sz="0" w:space="0" w:color="auto"/>
      </w:divBdr>
    </w:div>
    <w:div w:id="1307852246">
      <w:bodyDiv w:val="1"/>
      <w:marLeft w:val="0"/>
      <w:marRight w:val="0"/>
      <w:marTop w:val="0"/>
      <w:marBottom w:val="0"/>
      <w:divBdr>
        <w:top w:val="none" w:sz="0" w:space="0" w:color="auto"/>
        <w:left w:val="none" w:sz="0" w:space="0" w:color="auto"/>
        <w:bottom w:val="none" w:sz="0" w:space="0" w:color="auto"/>
        <w:right w:val="none" w:sz="0" w:space="0" w:color="auto"/>
      </w:divBdr>
    </w:div>
    <w:div w:id="1313680223">
      <w:bodyDiv w:val="1"/>
      <w:marLeft w:val="0"/>
      <w:marRight w:val="0"/>
      <w:marTop w:val="0"/>
      <w:marBottom w:val="0"/>
      <w:divBdr>
        <w:top w:val="none" w:sz="0" w:space="0" w:color="auto"/>
        <w:left w:val="none" w:sz="0" w:space="0" w:color="auto"/>
        <w:bottom w:val="none" w:sz="0" w:space="0" w:color="auto"/>
        <w:right w:val="none" w:sz="0" w:space="0" w:color="auto"/>
      </w:divBdr>
    </w:div>
    <w:div w:id="1316572515">
      <w:bodyDiv w:val="1"/>
      <w:marLeft w:val="0"/>
      <w:marRight w:val="0"/>
      <w:marTop w:val="0"/>
      <w:marBottom w:val="0"/>
      <w:divBdr>
        <w:top w:val="none" w:sz="0" w:space="0" w:color="auto"/>
        <w:left w:val="none" w:sz="0" w:space="0" w:color="auto"/>
        <w:bottom w:val="none" w:sz="0" w:space="0" w:color="auto"/>
        <w:right w:val="none" w:sz="0" w:space="0" w:color="auto"/>
      </w:divBdr>
    </w:div>
    <w:div w:id="1326980162">
      <w:bodyDiv w:val="1"/>
      <w:marLeft w:val="0"/>
      <w:marRight w:val="0"/>
      <w:marTop w:val="0"/>
      <w:marBottom w:val="0"/>
      <w:divBdr>
        <w:top w:val="none" w:sz="0" w:space="0" w:color="auto"/>
        <w:left w:val="none" w:sz="0" w:space="0" w:color="auto"/>
        <w:bottom w:val="none" w:sz="0" w:space="0" w:color="auto"/>
        <w:right w:val="none" w:sz="0" w:space="0" w:color="auto"/>
      </w:divBdr>
    </w:div>
    <w:div w:id="1332027411">
      <w:bodyDiv w:val="1"/>
      <w:marLeft w:val="0"/>
      <w:marRight w:val="0"/>
      <w:marTop w:val="0"/>
      <w:marBottom w:val="0"/>
      <w:divBdr>
        <w:top w:val="none" w:sz="0" w:space="0" w:color="auto"/>
        <w:left w:val="none" w:sz="0" w:space="0" w:color="auto"/>
        <w:bottom w:val="none" w:sz="0" w:space="0" w:color="auto"/>
        <w:right w:val="none" w:sz="0" w:space="0" w:color="auto"/>
      </w:divBdr>
    </w:div>
    <w:div w:id="1338311271">
      <w:bodyDiv w:val="1"/>
      <w:marLeft w:val="0"/>
      <w:marRight w:val="0"/>
      <w:marTop w:val="0"/>
      <w:marBottom w:val="0"/>
      <w:divBdr>
        <w:top w:val="none" w:sz="0" w:space="0" w:color="auto"/>
        <w:left w:val="none" w:sz="0" w:space="0" w:color="auto"/>
        <w:bottom w:val="none" w:sz="0" w:space="0" w:color="auto"/>
        <w:right w:val="none" w:sz="0" w:space="0" w:color="auto"/>
      </w:divBdr>
    </w:div>
    <w:div w:id="1347707394">
      <w:bodyDiv w:val="1"/>
      <w:marLeft w:val="0"/>
      <w:marRight w:val="0"/>
      <w:marTop w:val="0"/>
      <w:marBottom w:val="0"/>
      <w:divBdr>
        <w:top w:val="none" w:sz="0" w:space="0" w:color="auto"/>
        <w:left w:val="none" w:sz="0" w:space="0" w:color="auto"/>
        <w:bottom w:val="none" w:sz="0" w:space="0" w:color="auto"/>
        <w:right w:val="none" w:sz="0" w:space="0" w:color="auto"/>
      </w:divBdr>
    </w:div>
    <w:div w:id="1354965323">
      <w:bodyDiv w:val="1"/>
      <w:marLeft w:val="0"/>
      <w:marRight w:val="0"/>
      <w:marTop w:val="0"/>
      <w:marBottom w:val="0"/>
      <w:divBdr>
        <w:top w:val="none" w:sz="0" w:space="0" w:color="auto"/>
        <w:left w:val="none" w:sz="0" w:space="0" w:color="auto"/>
        <w:bottom w:val="none" w:sz="0" w:space="0" w:color="auto"/>
        <w:right w:val="none" w:sz="0" w:space="0" w:color="auto"/>
      </w:divBdr>
    </w:div>
    <w:div w:id="1360350142">
      <w:bodyDiv w:val="1"/>
      <w:marLeft w:val="0"/>
      <w:marRight w:val="0"/>
      <w:marTop w:val="0"/>
      <w:marBottom w:val="0"/>
      <w:divBdr>
        <w:top w:val="none" w:sz="0" w:space="0" w:color="auto"/>
        <w:left w:val="none" w:sz="0" w:space="0" w:color="auto"/>
        <w:bottom w:val="none" w:sz="0" w:space="0" w:color="auto"/>
        <w:right w:val="none" w:sz="0" w:space="0" w:color="auto"/>
      </w:divBdr>
    </w:div>
    <w:div w:id="1485581373">
      <w:bodyDiv w:val="1"/>
      <w:marLeft w:val="0"/>
      <w:marRight w:val="0"/>
      <w:marTop w:val="0"/>
      <w:marBottom w:val="0"/>
      <w:divBdr>
        <w:top w:val="none" w:sz="0" w:space="0" w:color="auto"/>
        <w:left w:val="none" w:sz="0" w:space="0" w:color="auto"/>
        <w:bottom w:val="none" w:sz="0" w:space="0" w:color="auto"/>
        <w:right w:val="none" w:sz="0" w:space="0" w:color="auto"/>
      </w:divBdr>
    </w:div>
    <w:div w:id="1489858983">
      <w:bodyDiv w:val="1"/>
      <w:marLeft w:val="0"/>
      <w:marRight w:val="0"/>
      <w:marTop w:val="0"/>
      <w:marBottom w:val="0"/>
      <w:divBdr>
        <w:top w:val="none" w:sz="0" w:space="0" w:color="auto"/>
        <w:left w:val="none" w:sz="0" w:space="0" w:color="auto"/>
        <w:bottom w:val="none" w:sz="0" w:space="0" w:color="auto"/>
        <w:right w:val="none" w:sz="0" w:space="0" w:color="auto"/>
      </w:divBdr>
    </w:div>
    <w:div w:id="1499887886">
      <w:bodyDiv w:val="1"/>
      <w:marLeft w:val="0"/>
      <w:marRight w:val="0"/>
      <w:marTop w:val="0"/>
      <w:marBottom w:val="0"/>
      <w:divBdr>
        <w:top w:val="none" w:sz="0" w:space="0" w:color="auto"/>
        <w:left w:val="none" w:sz="0" w:space="0" w:color="auto"/>
        <w:bottom w:val="none" w:sz="0" w:space="0" w:color="auto"/>
        <w:right w:val="none" w:sz="0" w:space="0" w:color="auto"/>
      </w:divBdr>
    </w:div>
    <w:div w:id="1517961717">
      <w:bodyDiv w:val="1"/>
      <w:marLeft w:val="0"/>
      <w:marRight w:val="0"/>
      <w:marTop w:val="0"/>
      <w:marBottom w:val="0"/>
      <w:divBdr>
        <w:top w:val="none" w:sz="0" w:space="0" w:color="auto"/>
        <w:left w:val="none" w:sz="0" w:space="0" w:color="auto"/>
        <w:bottom w:val="none" w:sz="0" w:space="0" w:color="auto"/>
        <w:right w:val="none" w:sz="0" w:space="0" w:color="auto"/>
      </w:divBdr>
    </w:div>
    <w:div w:id="1521167712">
      <w:bodyDiv w:val="1"/>
      <w:marLeft w:val="0"/>
      <w:marRight w:val="0"/>
      <w:marTop w:val="0"/>
      <w:marBottom w:val="0"/>
      <w:divBdr>
        <w:top w:val="none" w:sz="0" w:space="0" w:color="auto"/>
        <w:left w:val="none" w:sz="0" w:space="0" w:color="auto"/>
        <w:bottom w:val="none" w:sz="0" w:space="0" w:color="auto"/>
        <w:right w:val="none" w:sz="0" w:space="0" w:color="auto"/>
      </w:divBdr>
    </w:div>
    <w:div w:id="1553618721">
      <w:bodyDiv w:val="1"/>
      <w:marLeft w:val="0"/>
      <w:marRight w:val="0"/>
      <w:marTop w:val="0"/>
      <w:marBottom w:val="0"/>
      <w:divBdr>
        <w:top w:val="none" w:sz="0" w:space="0" w:color="auto"/>
        <w:left w:val="none" w:sz="0" w:space="0" w:color="auto"/>
        <w:bottom w:val="none" w:sz="0" w:space="0" w:color="auto"/>
        <w:right w:val="none" w:sz="0" w:space="0" w:color="auto"/>
      </w:divBdr>
    </w:div>
    <w:div w:id="1582713923">
      <w:bodyDiv w:val="1"/>
      <w:marLeft w:val="0"/>
      <w:marRight w:val="0"/>
      <w:marTop w:val="0"/>
      <w:marBottom w:val="0"/>
      <w:divBdr>
        <w:top w:val="none" w:sz="0" w:space="0" w:color="auto"/>
        <w:left w:val="none" w:sz="0" w:space="0" w:color="auto"/>
        <w:bottom w:val="none" w:sz="0" w:space="0" w:color="auto"/>
        <w:right w:val="none" w:sz="0" w:space="0" w:color="auto"/>
      </w:divBdr>
    </w:div>
    <w:div w:id="1616474584">
      <w:bodyDiv w:val="1"/>
      <w:marLeft w:val="0"/>
      <w:marRight w:val="0"/>
      <w:marTop w:val="0"/>
      <w:marBottom w:val="0"/>
      <w:divBdr>
        <w:top w:val="none" w:sz="0" w:space="0" w:color="auto"/>
        <w:left w:val="none" w:sz="0" w:space="0" w:color="auto"/>
        <w:bottom w:val="none" w:sz="0" w:space="0" w:color="auto"/>
        <w:right w:val="none" w:sz="0" w:space="0" w:color="auto"/>
      </w:divBdr>
    </w:div>
    <w:div w:id="1633634119">
      <w:bodyDiv w:val="1"/>
      <w:marLeft w:val="0"/>
      <w:marRight w:val="0"/>
      <w:marTop w:val="0"/>
      <w:marBottom w:val="0"/>
      <w:divBdr>
        <w:top w:val="none" w:sz="0" w:space="0" w:color="auto"/>
        <w:left w:val="none" w:sz="0" w:space="0" w:color="auto"/>
        <w:bottom w:val="none" w:sz="0" w:space="0" w:color="auto"/>
        <w:right w:val="none" w:sz="0" w:space="0" w:color="auto"/>
      </w:divBdr>
    </w:div>
    <w:div w:id="1728147000">
      <w:bodyDiv w:val="1"/>
      <w:marLeft w:val="0"/>
      <w:marRight w:val="0"/>
      <w:marTop w:val="0"/>
      <w:marBottom w:val="0"/>
      <w:divBdr>
        <w:top w:val="none" w:sz="0" w:space="0" w:color="auto"/>
        <w:left w:val="none" w:sz="0" w:space="0" w:color="auto"/>
        <w:bottom w:val="none" w:sz="0" w:space="0" w:color="auto"/>
        <w:right w:val="none" w:sz="0" w:space="0" w:color="auto"/>
      </w:divBdr>
    </w:div>
    <w:div w:id="1745645985">
      <w:bodyDiv w:val="1"/>
      <w:marLeft w:val="0"/>
      <w:marRight w:val="0"/>
      <w:marTop w:val="0"/>
      <w:marBottom w:val="0"/>
      <w:divBdr>
        <w:top w:val="none" w:sz="0" w:space="0" w:color="auto"/>
        <w:left w:val="none" w:sz="0" w:space="0" w:color="auto"/>
        <w:bottom w:val="none" w:sz="0" w:space="0" w:color="auto"/>
        <w:right w:val="none" w:sz="0" w:space="0" w:color="auto"/>
      </w:divBdr>
    </w:div>
    <w:div w:id="1783111964">
      <w:bodyDiv w:val="1"/>
      <w:marLeft w:val="0"/>
      <w:marRight w:val="0"/>
      <w:marTop w:val="0"/>
      <w:marBottom w:val="0"/>
      <w:divBdr>
        <w:top w:val="none" w:sz="0" w:space="0" w:color="auto"/>
        <w:left w:val="none" w:sz="0" w:space="0" w:color="auto"/>
        <w:bottom w:val="none" w:sz="0" w:space="0" w:color="auto"/>
        <w:right w:val="none" w:sz="0" w:space="0" w:color="auto"/>
      </w:divBdr>
    </w:div>
    <w:div w:id="1815174973">
      <w:bodyDiv w:val="1"/>
      <w:marLeft w:val="0"/>
      <w:marRight w:val="0"/>
      <w:marTop w:val="0"/>
      <w:marBottom w:val="0"/>
      <w:divBdr>
        <w:top w:val="none" w:sz="0" w:space="0" w:color="auto"/>
        <w:left w:val="none" w:sz="0" w:space="0" w:color="auto"/>
        <w:bottom w:val="none" w:sz="0" w:space="0" w:color="auto"/>
        <w:right w:val="none" w:sz="0" w:space="0" w:color="auto"/>
      </w:divBdr>
    </w:div>
    <w:div w:id="1840844886">
      <w:bodyDiv w:val="1"/>
      <w:marLeft w:val="0"/>
      <w:marRight w:val="0"/>
      <w:marTop w:val="0"/>
      <w:marBottom w:val="0"/>
      <w:divBdr>
        <w:top w:val="none" w:sz="0" w:space="0" w:color="auto"/>
        <w:left w:val="none" w:sz="0" w:space="0" w:color="auto"/>
        <w:bottom w:val="none" w:sz="0" w:space="0" w:color="auto"/>
        <w:right w:val="none" w:sz="0" w:space="0" w:color="auto"/>
      </w:divBdr>
      <w:divsChild>
        <w:div w:id="86774762">
          <w:marLeft w:val="0"/>
          <w:marRight w:val="0"/>
          <w:marTop w:val="0"/>
          <w:marBottom w:val="0"/>
          <w:divBdr>
            <w:top w:val="none" w:sz="0" w:space="0" w:color="auto"/>
            <w:left w:val="none" w:sz="0" w:space="0" w:color="auto"/>
            <w:bottom w:val="none" w:sz="0" w:space="0" w:color="auto"/>
            <w:right w:val="none" w:sz="0" w:space="0" w:color="auto"/>
          </w:divBdr>
        </w:div>
        <w:div w:id="164170969">
          <w:marLeft w:val="0"/>
          <w:marRight w:val="0"/>
          <w:marTop w:val="0"/>
          <w:marBottom w:val="0"/>
          <w:divBdr>
            <w:top w:val="none" w:sz="0" w:space="0" w:color="auto"/>
            <w:left w:val="none" w:sz="0" w:space="0" w:color="auto"/>
            <w:bottom w:val="none" w:sz="0" w:space="0" w:color="auto"/>
            <w:right w:val="none" w:sz="0" w:space="0" w:color="auto"/>
          </w:divBdr>
        </w:div>
        <w:div w:id="176769561">
          <w:marLeft w:val="0"/>
          <w:marRight w:val="0"/>
          <w:marTop w:val="0"/>
          <w:marBottom w:val="0"/>
          <w:divBdr>
            <w:top w:val="none" w:sz="0" w:space="0" w:color="auto"/>
            <w:left w:val="none" w:sz="0" w:space="0" w:color="auto"/>
            <w:bottom w:val="none" w:sz="0" w:space="0" w:color="auto"/>
            <w:right w:val="none" w:sz="0" w:space="0" w:color="auto"/>
          </w:divBdr>
        </w:div>
        <w:div w:id="434180726">
          <w:marLeft w:val="0"/>
          <w:marRight w:val="0"/>
          <w:marTop w:val="0"/>
          <w:marBottom w:val="0"/>
          <w:divBdr>
            <w:top w:val="none" w:sz="0" w:space="0" w:color="auto"/>
            <w:left w:val="none" w:sz="0" w:space="0" w:color="auto"/>
            <w:bottom w:val="none" w:sz="0" w:space="0" w:color="auto"/>
            <w:right w:val="none" w:sz="0" w:space="0" w:color="auto"/>
          </w:divBdr>
        </w:div>
        <w:div w:id="715667528">
          <w:marLeft w:val="0"/>
          <w:marRight w:val="0"/>
          <w:marTop w:val="0"/>
          <w:marBottom w:val="0"/>
          <w:divBdr>
            <w:top w:val="none" w:sz="0" w:space="0" w:color="auto"/>
            <w:left w:val="none" w:sz="0" w:space="0" w:color="auto"/>
            <w:bottom w:val="none" w:sz="0" w:space="0" w:color="auto"/>
            <w:right w:val="none" w:sz="0" w:space="0" w:color="auto"/>
          </w:divBdr>
        </w:div>
        <w:div w:id="803502610">
          <w:marLeft w:val="0"/>
          <w:marRight w:val="0"/>
          <w:marTop w:val="0"/>
          <w:marBottom w:val="0"/>
          <w:divBdr>
            <w:top w:val="none" w:sz="0" w:space="0" w:color="auto"/>
            <w:left w:val="none" w:sz="0" w:space="0" w:color="auto"/>
            <w:bottom w:val="none" w:sz="0" w:space="0" w:color="auto"/>
            <w:right w:val="none" w:sz="0" w:space="0" w:color="auto"/>
          </w:divBdr>
        </w:div>
        <w:div w:id="956303152">
          <w:marLeft w:val="0"/>
          <w:marRight w:val="0"/>
          <w:marTop w:val="0"/>
          <w:marBottom w:val="0"/>
          <w:divBdr>
            <w:top w:val="none" w:sz="0" w:space="0" w:color="auto"/>
            <w:left w:val="none" w:sz="0" w:space="0" w:color="auto"/>
            <w:bottom w:val="none" w:sz="0" w:space="0" w:color="auto"/>
            <w:right w:val="none" w:sz="0" w:space="0" w:color="auto"/>
          </w:divBdr>
        </w:div>
        <w:div w:id="1065376575">
          <w:marLeft w:val="0"/>
          <w:marRight w:val="0"/>
          <w:marTop w:val="0"/>
          <w:marBottom w:val="0"/>
          <w:divBdr>
            <w:top w:val="none" w:sz="0" w:space="0" w:color="auto"/>
            <w:left w:val="none" w:sz="0" w:space="0" w:color="auto"/>
            <w:bottom w:val="none" w:sz="0" w:space="0" w:color="auto"/>
            <w:right w:val="none" w:sz="0" w:space="0" w:color="auto"/>
          </w:divBdr>
        </w:div>
        <w:div w:id="1145658620">
          <w:marLeft w:val="0"/>
          <w:marRight w:val="0"/>
          <w:marTop w:val="0"/>
          <w:marBottom w:val="0"/>
          <w:divBdr>
            <w:top w:val="none" w:sz="0" w:space="0" w:color="auto"/>
            <w:left w:val="none" w:sz="0" w:space="0" w:color="auto"/>
            <w:bottom w:val="none" w:sz="0" w:space="0" w:color="auto"/>
            <w:right w:val="none" w:sz="0" w:space="0" w:color="auto"/>
          </w:divBdr>
        </w:div>
        <w:div w:id="1225723386">
          <w:marLeft w:val="0"/>
          <w:marRight w:val="0"/>
          <w:marTop w:val="0"/>
          <w:marBottom w:val="0"/>
          <w:divBdr>
            <w:top w:val="none" w:sz="0" w:space="0" w:color="auto"/>
            <w:left w:val="none" w:sz="0" w:space="0" w:color="auto"/>
            <w:bottom w:val="none" w:sz="0" w:space="0" w:color="auto"/>
            <w:right w:val="none" w:sz="0" w:space="0" w:color="auto"/>
          </w:divBdr>
        </w:div>
        <w:div w:id="1294363579">
          <w:marLeft w:val="0"/>
          <w:marRight w:val="0"/>
          <w:marTop w:val="0"/>
          <w:marBottom w:val="0"/>
          <w:divBdr>
            <w:top w:val="none" w:sz="0" w:space="0" w:color="auto"/>
            <w:left w:val="none" w:sz="0" w:space="0" w:color="auto"/>
            <w:bottom w:val="none" w:sz="0" w:space="0" w:color="auto"/>
            <w:right w:val="none" w:sz="0" w:space="0" w:color="auto"/>
          </w:divBdr>
        </w:div>
        <w:div w:id="1408378498">
          <w:marLeft w:val="0"/>
          <w:marRight w:val="0"/>
          <w:marTop w:val="0"/>
          <w:marBottom w:val="0"/>
          <w:divBdr>
            <w:top w:val="none" w:sz="0" w:space="0" w:color="auto"/>
            <w:left w:val="none" w:sz="0" w:space="0" w:color="auto"/>
            <w:bottom w:val="none" w:sz="0" w:space="0" w:color="auto"/>
            <w:right w:val="none" w:sz="0" w:space="0" w:color="auto"/>
          </w:divBdr>
        </w:div>
        <w:div w:id="1448237999">
          <w:marLeft w:val="0"/>
          <w:marRight w:val="0"/>
          <w:marTop w:val="0"/>
          <w:marBottom w:val="0"/>
          <w:divBdr>
            <w:top w:val="none" w:sz="0" w:space="0" w:color="auto"/>
            <w:left w:val="none" w:sz="0" w:space="0" w:color="auto"/>
            <w:bottom w:val="none" w:sz="0" w:space="0" w:color="auto"/>
            <w:right w:val="none" w:sz="0" w:space="0" w:color="auto"/>
          </w:divBdr>
        </w:div>
        <w:div w:id="1522429283">
          <w:marLeft w:val="0"/>
          <w:marRight w:val="0"/>
          <w:marTop w:val="0"/>
          <w:marBottom w:val="0"/>
          <w:divBdr>
            <w:top w:val="none" w:sz="0" w:space="0" w:color="auto"/>
            <w:left w:val="none" w:sz="0" w:space="0" w:color="auto"/>
            <w:bottom w:val="none" w:sz="0" w:space="0" w:color="auto"/>
            <w:right w:val="none" w:sz="0" w:space="0" w:color="auto"/>
          </w:divBdr>
        </w:div>
        <w:div w:id="1634871306">
          <w:marLeft w:val="0"/>
          <w:marRight w:val="0"/>
          <w:marTop w:val="0"/>
          <w:marBottom w:val="0"/>
          <w:divBdr>
            <w:top w:val="none" w:sz="0" w:space="0" w:color="auto"/>
            <w:left w:val="none" w:sz="0" w:space="0" w:color="auto"/>
            <w:bottom w:val="none" w:sz="0" w:space="0" w:color="auto"/>
            <w:right w:val="none" w:sz="0" w:space="0" w:color="auto"/>
          </w:divBdr>
        </w:div>
        <w:div w:id="1697193457">
          <w:marLeft w:val="0"/>
          <w:marRight w:val="0"/>
          <w:marTop w:val="0"/>
          <w:marBottom w:val="0"/>
          <w:divBdr>
            <w:top w:val="none" w:sz="0" w:space="0" w:color="auto"/>
            <w:left w:val="none" w:sz="0" w:space="0" w:color="auto"/>
            <w:bottom w:val="none" w:sz="0" w:space="0" w:color="auto"/>
            <w:right w:val="none" w:sz="0" w:space="0" w:color="auto"/>
          </w:divBdr>
        </w:div>
      </w:divsChild>
    </w:div>
    <w:div w:id="1864587145">
      <w:bodyDiv w:val="1"/>
      <w:marLeft w:val="0"/>
      <w:marRight w:val="0"/>
      <w:marTop w:val="0"/>
      <w:marBottom w:val="0"/>
      <w:divBdr>
        <w:top w:val="none" w:sz="0" w:space="0" w:color="auto"/>
        <w:left w:val="none" w:sz="0" w:space="0" w:color="auto"/>
        <w:bottom w:val="none" w:sz="0" w:space="0" w:color="auto"/>
        <w:right w:val="none" w:sz="0" w:space="0" w:color="auto"/>
      </w:divBdr>
    </w:div>
    <w:div w:id="1864711777">
      <w:bodyDiv w:val="1"/>
      <w:marLeft w:val="0"/>
      <w:marRight w:val="0"/>
      <w:marTop w:val="0"/>
      <w:marBottom w:val="0"/>
      <w:divBdr>
        <w:top w:val="none" w:sz="0" w:space="0" w:color="auto"/>
        <w:left w:val="none" w:sz="0" w:space="0" w:color="auto"/>
        <w:bottom w:val="none" w:sz="0" w:space="0" w:color="auto"/>
        <w:right w:val="none" w:sz="0" w:space="0" w:color="auto"/>
      </w:divBdr>
    </w:div>
    <w:div w:id="1920093063">
      <w:bodyDiv w:val="1"/>
      <w:marLeft w:val="0"/>
      <w:marRight w:val="0"/>
      <w:marTop w:val="0"/>
      <w:marBottom w:val="0"/>
      <w:divBdr>
        <w:top w:val="none" w:sz="0" w:space="0" w:color="auto"/>
        <w:left w:val="none" w:sz="0" w:space="0" w:color="auto"/>
        <w:bottom w:val="none" w:sz="0" w:space="0" w:color="auto"/>
        <w:right w:val="none" w:sz="0" w:space="0" w:color="auto"/>
      </w:divBdr>
    </w:div>
    <w:div w:id="1963070149">
      <w:bodyDiv w:val="1"/>
      <w:marLeft w:val="0"/>
      <w:marRight w:val="0"/>
      <w:marTop w:val="0"/>
      <w:marBottom w:val="0"/>
      <w:divBdr>
        <w:top w:val="none" w:sz="0" w:space="0" w:color="auto"/>
        <w:left w:val="none" w:sz="0" w:space="0" w:color="auto"/>
        <w:bottom w:val="none" w:sz="0" w:space="0" w:color="auto"/>
        <w:right w:val="none" w:sz="0" w:space="0" w:color="auto"/>
      </w:divBdr>
    </w:div>
    <w:div w:id="1982683941">
      <w:bodyDiv w:val="1"/>
      <w:marLeft w:val="0"/>
      <w:marRight w:val="0"/>
      <w:marTop w:val="0"/>
      <w:marBottom w:val="0"/>
      <w:divBdr>
        <w:top w:val="none" w:sz="0" w:space="0" w:color="auto"/>
        <w:left w:val="none" w:sz="0" w:space="0" w:color="auto"/>
        <w:bottom w:val="none" w:sz="0" w:space="0" w:color="auto"/>
        <w:right w:val="none" w:sz="0" w:space="0" w:color="auto"/>
      </w:divBdr>
    </w:div>
    <w:div w:id="1984311232">
      <w:bodyDiv w:val="1"/>
      <w:marLeft w:val="0"/>
      <w:marRight w:val="0"/>
      <w:marTop w:val="0"/>
      <w:marBottom w:val="0"/>
      <w:divBdr>
        <w:top w:val="none" w:sz="0" w:space="0" w:color="auto"/>
        <w:left w:val="none" w:sz="0" w:space="0" w:color="auto"/>
        <w:bottom w:val="none" w:sz="0" w:space="0" w:color="auto"/>
        <w:right w:val="none" w:sz="0" w:space="0" w:color="auto"/>
      </w:divBdr>
    </w:div>
    <w:div w:id="1985743921">
      <w:bodyDiv w:val="1"/>
      <w:marLeft w:val="0"/>
      <w:marRight w:val="0"/>
      <w:marTop w:val="0"/>
      <w:marBottom w:val="0"/>
      <w:divBdr>
        <w:top w:val="none" w:sz="0" w:space="0" w:color="auto"/>
        <w:left w:val="none" w:sz="0" w:space="0" w:color="auto"/>
        <w:bottom w:val="none" w:sz="0" w:space="0" w:color="auto"/>
        <w:right w:val="none" w:sz="0" w:space="0" w:color="auto"/>
      </w:divBdr>
    </w:div>
    <w:div w:id="1997762255">
      <w:bodyDiv w:val="1"/>
      <w:marLeft w:val="0"/>
      <w:marRight w:val="0"/>
      <w:marTop w:val="0"/>
      <w:marBottom w:val="0"/>
      <w:divBdr>
        <w:top w:val="none" w:sz="0" w:space="0" w:color="auto"/>
        <w:left w:val="none" w:sz="0" w:space="0" w:color="auto"/>
        <w:bottom w:val="none" w:sz="0" w:space="0" w:color="auto"/>
        <w:right w:val="none" w:sz="0" w:space="0" w:color="auto"/>
      </w:divBdr>
    </w:div>
    <w:div w:id="2021661421">
      <w:bodyDiv w:val="1"/>
      <w:marLeft w:val="0"/>
      <w:marRight w:val="0"/>
      <w:marTop w:val="0"/>
      <w:marBottom w:val="0"/>
      <w:divBdr>
        <w:top w:val="none" w:sz="0" w:space="0" w:color="auto"/>
        <w:left w:val="none" w:sz="0" w:space="0" w:color="auto"/>
        <w:bottom w:val="none" w:sz="0" w:space="0" w:color="auto"/>
        <w:right w:val="none" w:sz="0" w:space="0" w:color="auto"/>
      </w:divBdr>
    </w:div>
    <w:div w:id="2025278039">
      <w:bodyDiv w:val="1"/>
      <w:marLeft w:val="0"/>
      <w:marRight w:val="0"/>
      <w:marTop w:val="0"/>
      <w:marBottom w:val="0"/>
      <w:divBdr>
        <w:top w:val="none" w:sz="0" w:space="0" w:color="auto"/>
        <w:left w:val="none" w:sz="0" w:space="0" w:color="auto"/>
        <w:bottom w:val="none" w:sz="0" w:space="0" w:color="auto"/>
        <w:right w:val="none" w:sz="0" w:space="0" w:color="auto"/>
      </w:divBdr>
    </w:div>
    <w:div w:id="2048752923">
      <w:bodyDiv w:val="1"/>
      <w:marLeft w:val="0"/>
      <w:marRight w:val="0"/>
      <w:marTop w:val="0"/>
      <w:marBottom w:val="0"/>
      <w:divBdr>
        <w:top w:val="none" w:sz="0" w:space="0" w:color="auto"/>
        <w:left w:val="none" w:sz="0" w:space="0" w:color="auto"/>
        <w:bottom w:val="none" w:sz="0" w:space="0" w:color="auto"/>
        <w:right w:val="none" w:sz="0" w:space="0" w:color="auto"/>
      </w:divBdr>
    </w:div>
    <w:div w:id="2057193812">
      <w:bodyDiv w:val="1"/>
      <w:marLeft w:val="0"/>
      <w:marRight w:val="0"/>
      <w:marTop w:val="0"/>
      <w:marBottom w:val="0"/>
      <w:divBdr>
        <w:top w:val="none" w:sz="0" w:space="0" w:color="auto"/>
        <w:left w:val="none" w:sz="0" w:space="0" w:color="auto"/>
        <w:bottom w:val="none" w:sz="0" w:space="0" w:color="auto"/>
        <w:right w:val="none" w:sz="0" w:space="0" w:color="auto"/>
      </w:divBdr>
    </w:div>
    <w:div w:id="2080783502">
      <w:bodyDiv w:val="1"/>
      <w:marLeft w:val="0"/>
      <w:marRight w:val="0"/>
      <w:marTop w:val="0"/>
      <w:marBottom w:val="0"/>
      <w:divBdr>
        <w:top w:val="none" w:sz="0" w:space="0" w:color="auto"/>
        <w:left w:val="none" w:sz="0" w:space="0" w:color="auto"/>
        <w:bottom w:val="none" w:sz="0" w:space="0" w:color="auto"/>
        <w:right w:val="none" w:sz="0" w:space="0" w:color="auto"/>
      </w:divBdr>
    </w:div>
    <w:div w:id="2134395293">
      <w:bodyDiv w:val="1"/>
      <w:marLeft w:val="0"/>
      <w:marRight w:val="0"/>
      <w:marTop w:val="0"/>
      <w:marBottom w:val="0"/>
      <w:divBdr>
        <w:top w:val="none" w:sz="0" w:space="0" w:color="auto"/>
        <w:left w:val="none" w:sz="0" w:space="0" w:color="auto"/>
        <w:bottom w:val="none" w:sz="0" w:space="0" w:color="auto"/>
        <w:right w:val="none" w:sz="0" w:space="0" w:color="auto"/>
      </w:divBdr>
    </w:div>
    <w:div w:id="21389823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F0CC11-F96B-429E-8572-5EFC6AE087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TotalTime>
  <Pages>7</Pages>
  <Words>1589</Words>
  <Characters>9058</Characters>
  <Application>Microsoft Office Word</Application>
  <DocSecurity>0</DocSecurity>
  <Lines>75</Lines>
  <Paragraphs>21</Paragraphs>
  <ScaleCrop>false</ScaleCrop>
  <HeadingPairs>
    <vt:vector size="2" baseType="variant">
      <vt:variant>
        <vt:lpstr>제목</vt:lpstr>
      </vt:variant>
      <vt:variant>
        <vt:i4>1</vt:i4>
      </vt:variant>
    </vt:vector>
  </HeadingPairs>
  <TitlesOfParts>
    <vt:vector size="1" baseType="lpstr">
      <vt:lpstr>시리즈명 : 남회근 저작선</vt:lpstr>
    </vt:vector>
  </TitlesOfParts>
  <Company>bookie</Company>
  <LinksUpToDate>false</LinksUpToDate>
  <CharactersWithSpaces>10626</CharactersWithSpaces>
  <SharedDoc>false</SharedDoc>
  <HLinks>
    <vt:vector size="18" baseType="variant">
      <vt:variant>
        <vt:i4>3145801</vt:i4>
      </vt:variant>
      <vt:variant>
        <vt:i4>6</vt:i4>
      </vt:variant>
      <vt:variant>
        <vt:i4>0</vt:i4>
      </vt:variant>
      <vt:variant>
        <vt:i4>5</vt:i4>
      </vt:variant>
      <vt:variant>
        <vt:lpwstr>mailto:soo@bookie.co.kr</vt:lpwstr>
      </vt:variant>
      <vt:variant>
        <vt:lpwstr/>
      </vt:variant>
      <vt:variant>
        <vt:i4>5439527</vt:i4>
      </vt:variant>
      <vt:variant>
        <vt:i4>3</vt:i4>
      </vt:variant>
      <vt:variant>
        <vt:i4>0</vt:i4>
      </vt:variant>
      <vt:variant>
        <vt:i4>5</vt:i4>
      </vt:variant>
      <vt:variant>
        <vt:lpwstr>mailto:yhkim@bookie.co.kr</vt:lpwstr>
      </vt:variant>
      <vt:variant>
        <vt:lpwstr/>
      </vt:variant>
      <vt:variant>
        <vt:i4>6225953</vt:i4>
      </vt:variant>
      <vt:variant>
        <vt:i4>0</vt:i4>
      </vt:variant>
      <vt:variant>
        <vt:i4>0</vt:i4>
      </vt:variant>
      <vt:variant>
        <vt:i4>5</vt:i4>
      </vt:variant>
      <vt:variant>
        <vt:lpwstr>mailto:Songa7788@bookie.co.kr</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시리즈명 : 남회근 저작선</dc:title>
  <dc:subject/>
  <dc:creator>bookie11</dc:creator>
  <cp:keywords/>
  <cp:lastModifiedBy>bookie_108</cp:lastModifiedBy>
  <cp:revision>13</cp:revision>
  <cp:lastPrinted>2013-01-08T00:08:00Z</cp:lastPrinted>
  <dcterms:created xsi:type="dcterms:W3CDTF">2014-07-09T13:37:00Z</dcterms:created>
  <dcterms:modified xsi:type="dcterms:W3CDTF">2014-08-22T00:56:00Z</dcterms:modified>
</cp:coreProperties>
</file>