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694236" w:rsidP="008341D0">
      <w:pPr>
        <w:rPr>
          <w:rFonts w:cs="굴림"/>
          <w:color w:val="000000"/>
          <w:kern w:val="0"/>
          <w:sz w:val="18"/>
          <w:szCs w:val="18"/>
        </w:rPr>
      </w:pPr>
      <w:r>
        <w:rPr>
          <w:rFonts w:cs="굴림"/>
          <w:noProof/>
          <w:color w:val="000000"/>
          <w:kern w:val="0"/>
          <w:sz w:val="18"/>
          <w:szCs w:val="18"/>
        </w:rPr>
        <w:drawing>
          <wp:anchor distT="0" distB="0" distL="114300" distR="114300" simplePos="0" relativeHeight="251658240" behindDoc="0" locked="0" layoutInCell="1" allowOverlap="1">
            <wp:simplePos x="2320290" y="1078230"/>
            <wp:positionH relativeFrom="margin">
              <wp:align>right</wp:align>
            </wp:positionH>
            <wp:positionV relativeFrom="margin">
              <wp:align>top</wp:align>
            </wp:positionV>
            <wp:extent cx="1655445" cy="2466975"/>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kavatara_9788960513679_we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5687" cy="2466975"/>
                    </a:xfrm>
                    <a:prstGeom prst="rect">
                      <a:avLst/>
                    </a:prstGeom>
                  </pic:spPr>
                </pic:pic>
              </a:graphicData>
            </a:graphic>
            <wp14:sizeRelH relativeFrom="margin">
              <wp14:pctWidth>0</wp14:pctWidth>
            </wp14:sizeRelH>
          </wp:anchor>
        </w:drawing>
      </w:r>
      <w:proofErr w:type="spellStart"/>
      <w:r w:rsidR="008341D0" w:rsidRPr="00454304">
        <w:rPr>
          <w:rFonts w:cs="굴림" w:hint="eastAsia"/>
          <w:color w:val="000000"/>
          <w:kern w:val="0"/>
          <w:sz w:val="18"/>
          <w:szCs w:val="18"/>
        </w:rPr>
        <w:t>시리즈명</w:t>
      </w:r>
      <w:proofErr w:type="spellEnd"/>
      <w:r w:rsidR="00961364">
        <w:rPr>
          <w:rFonts w:cs="굴림" w:hint="eastAsia"/>
          <w:color w:val="000000"/>
          <w:kern w:val="0"/>
          <w:sz w:val="18"/>
          <w:szCs w:val="18"/>
        </w:rPr>
        <w:t xml:space="preserve"> </w:t>
      </w:r>
      <w:r w:rsidR="008341D0" w:rsidRPr="00454304">
        <w:rPr>
          <w:rFonts w:cs="굴림" w:hint="eastAsia"/>
          <w:color w:val="000000"/>
          <w:kern w:val="0"/>
          <w:sz w:val="18"/>
          <w:szCs w:val="18"/>
        </w:rPr>
        <w:t>:</w:t>
      </w:r>
      <w:r w:rsidR="00961364">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BD3E19">
        <w:rPr>
          <w:rFonts w:cs="굴림" w:hint="eastAsia"/>
          <w:color w:val="000000"/>
          <w:kern w:val="0"/>
          <w:sz w:val="18"/>
          <w:szCs w:val="18"/>
        </w:rPr>
        <w:t xml:space="preserve"> </w:t>
      </w:r>
      <w:r w:rsidR="00B35BBB">
        <w:rPr>
          <w:rFonts w:cs="굴림" w:hint="eastAsia"/>
          <w:color w:val="000000"/>
          <w:kern w:val="0"/>
          <w:sz w:val="18"/>
          <w:szCs w:val="18"/>
        </w:rPr>
        <w:t>13</w:t>
      </w:r>
    </w:p>
    <w:p w:rsidR="00906321" w:rsidRPr="002A29C6" w:rsidRDefault="00906321" w:rsidP="00906321">
      <w:pPr>
        <w:pStyle w:val="a3"/>
        <w:spacing w:line="240" w:lineRule="auto"/>
        <w:rPr>
          <w:rFonts w:asciiTheme="minorHAnsi" w:eastAsiaTheme="minorHAnsi" w:hAnsiTheme="minorHAnsi"/>
          <w:b/>
          <w:sz w:val="16"/>
          <w:szCs w:val="18"/>
        </w:rPr>
      </w:pPr>
      <w:proofErr w:type="gramStart"/>
      <w:r w:rsidRPr="002A29C6">
        <w:rPr>
          <w:rFonts w:asciiTheme="minorHAnsi" w:eastAsiaTheme="minorHAnsi" w:hAnsiTheme="minorHAnsi" w:hint="eastAsia"/>
          <w:b/>
          <w:sz w:val="18"/>
          <w:szCs w:val="18"/>
        </w:rPr>
        <w:t>제목</w:t>
      </w:r>
      <w:r w:rsidR="00961364">
        <w:rPr>
          <w:rFonts w:asciiTheme="minorHAnsi" w:eastAsiaTheme="minorHAnsi" w:hAnsiTheme="minorHAnsi" w:hint="eastAsia"/>
          <w:b/>
          <w:sz w:val="18"/>
          <w:szCs w:val="18"/>
        </w:rPr>
        <w:t xml:space="preserve"> </w:t>
      </w:r>
      <w:r w:rsidRPr="002A29C6">
        <w:rPr>
          <w:rFonts w:asciiTheme="minorHAnsi" w:eastAsiaTheme="minorHAnsi" w:hAnsiTheme="minorHAnsi" w:hint="eastAsia"/>
          <w:b/>
          <w:sz w:val="18"/>
          <w:szCs w:val="18"/>
        </w:rPr>
        <w:t>:</w:t>
      </w:r>
      <w:proofErr w:type="gramEnd"/>
      <w:r w:rsidR="00961364">
        <w:rPr>
          <w:rFonts w:asciiTheme="minorHAnsi" w:eastAsiaTheme="minorHAnsi" w:hAnsiTheme="minorHAnsi" w:hint="eastAsia"/>
          <w:b/>
          <w:sz w:val="18"/>
          <w:szCs w:val="18"/>
        </w:rPr>
        <w:t xml:space="preserve"> </w:t>
      </w:r>
      <w:r w:rsidR="00694236">
        <w:rPr>
          <w:rFonts w:asciiTheme="minorHAnsi" w:eastAsiaTheme="minorHAnsi" w:hAnsiTheme="minorHAnsi" w:hint="eastAsia"/>
          <w:b/>
          <w:sz w:val="18"/>
          <w:szCs w:val="18"/>
        </w:rPr>
        <w:t xml:space="preserve">맹자와 </w:t>
      </w:r>
      <w:proofErr w:type="spellStart"/>
      <w:r w:rsidR="00B35BBB">
        <w:rPr>
          <w:rFonts w:asciiTheme="minorHAnsi" w:eastAsiaTheme="minorHAnsi" w:hAnsiTheme="minorHAnsi" w:hint="eastAsia"/>
          <w:b/>
          <w:sz w:val="18"/>
          <w:szCs w:val="18"/>
        </w:rPr>
        <w:t>양혜왕</w:t>
      </w:r>
      <w:proofErr w:type="spellEnd"/>
    </w:p>
    <w:p w:rsidR="00011840" w:rsidRPr="0046514A" w:rsidRDefault="00906321" w:rsidP="00011840">
      <w:pPr>
        <w:rPr>
          <w:rFonts w:asciiTheme="minorEastAsia" w:eastAsiaTheme="minorEastAsia" w:hAnsiTheme="minorEastAsia" w:cs="바탕"/>
          <w:sz w:val="18"/>
          <w:szCs w:val="18"/>
          <w:shd w:val="clear" w:color="auto" w:fill="FFFFFF"/>
        </w:rPr>
      </w:pPr>
      <w:proofErr w:type="gramStart"/>
      <w:r w:rsidRPr="00011840">
        <w:rPr>
          <w:rFonts w:asciiTheme="minorEastAsia" w:eastAsiaTheme="minorEastAsia" w:hAnsiTheme="minorEastAsia" w:hint="eastAsia"/>
          <w:sz w:val="18"/>
          <w:szCs w:val="18"/>
        </w:rPr>
        <w:t>원제</w:t>
      </w:r>
      <w:r w:rsidR="00961364">
        <w:rPr>
          <w:rFonts w:asciiTheme="minorEastAsia" w:eastAsiaTheme="minorEastAsia" w:hAnsiTheme="minorEastAsia" w:hint="eastAsia"/>
          <w:sz w:val="18"/>
          <w:szCs w:val="18"/>
        </w:rPr>
        <w:t xml:space="preserve"> </w:t>
      </w:r>
      <w:r w:rsidRPr="00011840">
        <w:rPr>
          <w:rFonts w:asciiTheme="minorEastAsia" w:eastAsiaTheme="minorEastAsia" w:hAnsiTheme="minorEastAsia" w:hint="eastAsia"/>
          <w:sz w:val="18"/>
          <w:szCs w:val="18"/>
        </w:rPr>
        <w:t>:</w:t>
      </w:r>
      <w:proofErr w:type="gramEnd"/>
      <w:r w:rsidR="00961364">
        <w:rPr>
          <w:rFonts w:asciiTheme="minorEastAsia" w:eastAsiaTheme="minorEastAsia" w:hAnsiTheme="minorEastAsia" w:hint="eastAsia"/>
          <w:sz w:val="18"/>
          <w:szCs w:val="18"/>
        </w:rPr>
        <w:t xml:space="preserve"> </w:t>
      </w:r>
      <w:r w:rsidR="00694236">
        <w:rPr>
          <w:rFonts w:ascii="바탕" w:eastAsia="바탕" w:hAnsi="바탕" w:cs="바탕" w:hint="eastAsia"/>
          <w:sz w:val="18"/>
          <w:szCs w:val="18"/>
          <w:shd w:val="clear" w:color="auto" w:fill="FFFFFF"/>
        </w:rPr>
        <w:t>孟子</w:t>
      </w:r>
      <w:r w:rsidR="00B35BBB">
        <w:rPr>
          <w:rFonts w:ascii="바탕" w:eastAsia="바탕" w:hAnsi="바탕" w:cs="바탕" w:hint="eastAsia"/>
          <w:sz w:val="18"/>
          <w:szCs w:val="18"/>
          <w:shd w:val="clear" w:color="auto" w:fill="FFFFFF"/>
        </w:rPr>
        <w:t>旁通</w:t>
      </w:r>
      <w:bookmarkStart w:id="0" w:name="_GoBack"/>
      <w:bookmarkEnd w:id="0"/>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sidR="00694236">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6B5073">
        <w:rPr>
          <w:rFonts w:ascii="맑은 고딕" w:eastAsia="맑은 고딕" w:hAnsi="맑은 고딕" w:cs="바탕" w:hint="eastAsia"/>
          <w:sz w:val="18"/>
          <w:szCs w:val="18"/>
        </w:rPr>
        <w:t>부키</w:t>
      </w:r>
      <w:proofErr w:type="spellEnd"/>
      <w:r w:rsidR="006B5073">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B35BBB">
        <w:rPr>
          <w:rFonts w:hint="eastAsia"/>
          <w:kern w:val="0"/>
          <w:sz w:val="18"/>
          <w:szCs w:val="18"/>
        </w:rPr>
        <w:t>5</w:t>
      </w:r>
      <w:r w:rsidRPr="00454304">
        <w:rPr>
          <w:rFonts w:hint="eastAsia"/>
          <w:kern w:val="0"/>
          <w:sz w:val="18"/>
          <w:szCs w:val="18"/>
        </w:rPr>
        <w:t xml:space="preserve">년 </w:t>
      </w:r>
      <w:r w:rsidR="00694236">
        <w:rPr>
          <w:rFonts w:hint="eastAsia"/>
          <w:kern w:val="0"/>
          <w:sz w:val="18"/>
          <w:szCs w:val="18"/>
        </w:rPr>
        <w:t>3</w:t>
      </w:r>
      <w:r w:rsidRPr="00454304">
        <w:rPr>
          <w:rFonts w:hint="eastAsia"/>
          <w:kern w:val="0"/>
          <w:sz w:val="18"/>
          <w:szCs w:val="18"/>
        </w:rPr>
        <w:t>월</w:t>
      </w:r>
      <w:r w:rsidR="00317AE5">
        <w:rPr>
          <w:rFonts w:hint="eastAsia"/>
          <w:kern w:val="0"/>
          <w:sz w:val="18"/>
          <w:szCs w:val="18"/>
        </w:rPr>
        <w:t>1</w:t>
      </w:r>
      <w:r w:rsidR="00B35BBB">
        <w:rPr>
          <w:rFonts w:hint="eastAsia"/>
          <w:kern w:val="0"/>
          <w:sz w:val="18"/>
          <w:szCs w:val="18"/>
        </w:rPr>
        <w:t>6</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B35BBB">
        <w:rPr>
          <w:rFonts w:cs="바탕" w:hint="eastAsia"/>
          <w:kern w:val="0"/>
          <w:sz w:val="18"/>
          <w:szCs w:val="18"/>
        </w:rPr>
        <w:t>544</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906321">
        <w:rPr>
          <w:rFonts w:cs="바탕" w:hint="eastAsia"/>
          <w:kern w:val="0"/>
          <w:sz w:val="18"/>
          <w:szCs w:val="18"/>
        </w:rPr>
        <w:t>2</w:t>
      </w:r>
      <w:r w:rsidR="00B35BBB">
        <w:rPr>
          <w:rFonts w:cs="바탕" w:hint="eastAsia"/>
          <w:kern w:val="0"/>
          <w:sz w:val="18"/>
          <w:szCs w:val="18"/>
        </w:rPr>
        <w:t>5</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B35BBB">
        <w:rPr>
          <w:rFonts w:cs="바탕" w:hint="eastAsia"/>
          <w:kern w:val="0"/>
          <w:sz w:val="18"/>
          <w:szCs w:val="18"/>
        </w:rPr>
        <w:t>466</w:t>
      </w:r>
      <w:r w:rsidR="00317AE5">
        <w:rPr>
          <w:rFonts w:cs="바탕" w:hint="eastAsia"/>
          <w:kern w:val="0"/>
          <w:sz w:val="18"/>
          <w:szCs w:val="18"/>
        </w:rPr>
        <w:t>-</w:t>
      </w:r>
      <w:r w:rsidR="00B35BBB">
        <w:rPr>
          <w:rFonts w:cs="바탕" w:hint="eastAsia"/>
          <w:kern w:val="0"/>
          <w:sz w:val="18"/>
          <w:szCs w:val="18"/>
        </w:rPr>
        <w:t>9</w:t>
      </w:r>
      <w:r w:rsidR="00F564EB">
        <w:rPr>
          <w:rFonts w:cs="바탕" w:hint="eastAsia"/>
          <w:kern w:val="0"/>
          <w:sz w:val="18"/>
          <w:szCs w:val="18"/>
        </w:rPr>
        <w:t xml:space="preserve"> 04</w:t>
      </w:r>
      <w:r w:rsidR="00694236">
        <w:rPr>
          <w:rFonts w:cs="바탕" w:hint="eastAsia"/>
          <w:kern w:val="0"/>
          <w:sz w:val="18"/>
          <w:szCs w:val="18"/>
        </w:rPr>
        <w:t>15</w:t>
      </w:r>
      <w:r w:rsidR="00F564EB">
        <w:rPr>
          <w:rFonts w:cs="바탕" w:hint="eastAsia"/>
          <w:kern w:val="0"/>
          <w:sz w:val="18"/>
          <w:szCs w:val="18"/>
        </w:rPr>
        <w:t xml:space="preserve">0 </w:t>
      </w:r>
    </w:p>
    <w:p w:rsidR="004A1A70" w:rsidRPr="00D45D0B" w:rsidRDefault="004A1A70" w:rsidP="00B20F5E">
      <w:pPr>
        <w:widowControl/>
        <w:wordWrap/>
        <w:autoSpaceDE/>
        <w:autoSpaceDN/>
        <w:snapToGrid w:val="0"/>
        <w:jc w:val="left"/>
        <w:rPr>
          <w:kern w:val="0"/>
          <w:sz w:val="18"/>
          <w:szCs w:val="18"/>
        </w:rPr>
      </w:pP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Default="00AC5C26" w:rsidP="00B20F5E">
      <w:pPr>
        <w:widowControl/>
        <w:wordWrap/>
        <w:autoSpaceDE/>
        <w:autoSpaceDN/>
        <w:snapToGrid w:val="0"/>
        <w:jc w:val="left"/>
        <w:rPr>
          <w:kern w:val="0"/>
          <w:sz w:val="18"/>
          <w:szCs w:val="18"/>
        </w:rPr>
      </w:pPr>
    </w:p>
    <w:p w:rsidR="00AC5C26" w:rsidRPr="00961364" w:rsidRDefault="00AC5C26" w:rsidP="00B20F5E">
      <w:pPr>
        <w:widowControl/>
        <w:wordWrap/>
        <w:autoSpaceDE/>
        <w:autoSpaceDN/>
        <w:snapToGrid w:val="0"/>
        <w:jc w:val="left"/>
        <w:rPr>
          <w:rFonts w:cs="굴림"/>
          <w:b/>
          <w:color w:val="000000"/>
          <w:kern w:val="0"/>
          <w:sz w:val="18"/>
          <w:szCs w:val="18"/>
        </w:rPr>
      </w:pPr>
    </w:p>
    <w:p w:rsidR="00D47D94" w:rsidRDefault="00D47D94" w:rsidP="00B20F5E">
      <w:pPr>
        <w:pStyle w:val="a3"/>
        <w:adjustRightInd w:val="0"/>
        <w:spacing w:line="240" w:lineRule="auto"/>
        <w:rPr>
          <w:rFonts w:ascii="맑은 고딕" w:eastAsia="맑은 고딕" w:hAnsi="맑은 고딕"/>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E872A8" w:rsidRPr="00B35BBB" w:rsidRDefault="00E872A8" w:rsidP="00B35BBB">
      <w:pPr>
        <w:wordWrap/>
        <w:adjustRightInd w:val="0"/>
        <w:rPr>
          <w:rFonts w:eastAsiaTheme="minorHAnsi" w:cs="한컴바탕"/>
          <w:spacing w:val="-5"/>
          <w:kern w:val="0"/>
          <w:sz w:val="18"/>
          <w:szCs w:val="18"/>
        </w:rPr>
      </w:pPr>
    </w:p>
    <w:p w:rsidR="00B35BBB" w:rsidRPr="00B35BBB" w:rsidRDefault="00B35BBB" w:rsidP="00B35BBB">
      <w:pPr>
        <w:pStyle w:val="af5"/>
        <w:spacing w:line="240" w:lineRule="auto"/>
        <w:jc w:val="center"/>
        <w:rPr>
          <w:rFonts w:ascii="맑은 고딕" w:eastAsiaTheme="minorHAnsi" w:hAnsi="맑은 고딕"/>
          <w:b/>
          <w:sz w:val="18"/>
        </w:rPr>
      </w:pPr>
      <w:r w:rsidRPr="00B35BBB">
        <w:rPr>
          <w:rFonts w:ascii="맑은 고딕" w:eastAsiaTheme="minorHAnsi" w:hAnsi="맑은 고딕" w:hint="eastAsia"/>
          <w:b/>
          <w:bCs/>
          <w:sz w:val="18"/>
        </w:rPr>
        <w:t>춘추 전국이라는 전란의 무대에서</w:t>
      </w:r>
    </w:p>
    <w:p w:rsidR="00B35BBB" w:rsidRPr="00B35BBB" w:rsidRDefault="00B35BBB" w:rsidP="00B35BBB">
      <w:pPr>
        <w:pStyle w:val="af5"/>
        <w:spacing w:line="240" w:lineRule="auto"/>
        <w:jc w:val="center"/>
        <w:rPr>
          <w:rFonts w:ascii="맑은 고딕" w:eastAsiaTheme="minorHAnsi" w:hAnsi="맑은 고딕"/>
          <w:b/>
          <w:sz w:val="18"/>
        </w:rPr>
      </w:pPr>
      <w:r w:rsidRPr="00B35BBB">
        <w:rPr>
          <w:rFonts w:ascii="맑은 고딕" w:eastAsiaTheme="minorHAnsi" w:hAnsi="맑은 고딕" w:hint="eastAsia"/>
          <w:b/>
          <w:bCs/>
          <w:sz w:val="18"/>
        </w:rPr>
        <w:t>주인공 맹자와 동시대인들이 펼치는 대화</w:t>
      </w:r>
    </w:p>
    <w:p w:rsidR="00B35BBB" w:rsidRPr="00B35BBB" w:rsidRDefault="00B35BBB" w:rsidP="00B35BBB">
      <w:pPr>
        <w:pStyle w:val="af5"/>
        <w:spacing w:line="240" w:lineRule="auto"/>
        <w:jc w:val="center"/>
        <w:rPr>
          <w:rFonts w:ascii="맑은 고딕" w:eastAsiaTheme="minorHAnsi" w:hAnsi="맑은 고딕"/>
          <w:b/>
          <w:bCs/>
          <w:sz w:val="18"/>
        </w:rPr>
      </w:pPr>
      <w:r w:rsidRPr="00B35BBB">
        <w:rPr>
          <w:rFonts w:ascii="맑은 고딕" w:eastAsiaTheme="minorHAnsi" w:hAnsi="맑은 고딕" w:hint="eastAsia"/>
          <w:b/>
          <w:bCs/>
          <w:sz w:val="18"/>
        </w:rPr>
        <w:t xml:space="preserve">맹자는 왜 그렇게 </w:t>
      </w:r>
      <w:proofErr w:type="gramStart"/>
      <w:r w:rsidRPr="00B35BBB">
        <w:rPr>
          <w:rFonts w:ascii="맑은 고딕" w:eastAsiaTheme="minorHAnsi" w:hAnsi="맑은 고딕" w:hint="eastAsia"/>
          <w:b/>
          <w:bCs/>
          <w:sz w:val="18"/>
        </w:rPr>
        <w:t>말했을까.</w:t>
      </w:r>
      <w:proofErr w:type="gramEnd"/>
      <w:r w:rsidRPr="00B35BBB">
        <w:rPr>
          <w:rFonts w:ascii="맑은 고딕" w:eastAsiaTheme="minorHAnsi" w:hAnsi="맑은 고딕" w:hint="eastAsia"/>
          <w:b/>
          <w:bCs/>
          <w:sz w:val="18"/>
        </w:rPr>
        <w:t xml:space="preserve"> 군주들은 왜 그렇게 </w:t>
      </w:r>
      <w:proofErr w:type="gramStart"/>
      <w:r w:rsidRPr="00B35BBB">
        <w:rPr>
          <w:rFonts w:ascii="맑은 고딕" w:eastAsiaTheme="minorHAnsi" w:hAnsi="맑은 고딕" w:hint="eastAsia"/>
          <w:b/>
          <w:bCs/>
          <w:sz w:val="18"/>
        </w:rPr>
        <w:t>했을까.</w:t>
      </w:r>
      <w:proofErr w:type="gramEnd"/>
    </w:p>
    <w:p w:rsidR="00B35BBB" w:rsidRPr="00B35BBB" w:rsidRDefault="00B35BBB" w:rsidP="00B35BBB">
      <w:pPr>
        <w:pStyle w:val="af5"/>
        <w:spacing w:line="240" w:lineRule="auto"/>
        <w:jc w:val="center"/>
        <w:rPr>
          <w:rFonts w:ascii="맑은 고딕" w:eastAsiaTheme="minorHAnsi" w:hAnsi="맑은 고딕"/>
          <w:sz w:val="18"/>
        </w:rPr>
      </w:pPr>
    </w:p>
    <w:p w:rsidR="00B35BBB" w:rsidRPr="00B35BBB" w:rsidRDefault="00B35BBB" w:rsidP="00B35BBB">
      <w:pPr>
        <w:pStyle w:val="af5"/>
        <w:spacing w:line="240" w:lineRule="auto"/>
        <w:rPr>
          <w:rFonts w:ascii="맑은 고딕" w:eastAsiaTheme="minorHAnsi" w:hAnsi="맑은 고딕"/>
          <w:sz w:val="18"/>
        </w:rPr>
      </w:pPr>
      <w:r w:rsidRPr="00B35BBB">
        <w:rPr>
          <w:rFonts w:ascii="맑은 고딕" w:eastAsiaTheme="minorHAnsi" w:hAnsi="맑은 고딕" w:hint="eastAsia"/>
          <w:sz w:val="18"/>
        </w:rPr>
        <w:t>총 7편으로 된 『맹자』 중 제1편 「</w:t>
      </w:r>
      <w:proofErr w:type="spellStart"/>
      <w:r w:rsidRPr="00B35BBB">
        <w:rPr>
          <w:rFonts w:ascii="맑은 고딕" w:eastAsiaTheme="minorHAnsi" w:hAnsi="맑은 고딕" w:hint="eastAsia"/>
          <w:sz w:val="18"/>
        </w:rPr>
        <w:t>양혜왕</w:t>
      </w:r>
      <w:proofErr w:type="spellEnd"/>
      <w:r w:rsidRPr="00B35BBB">
        <w:rPr>
          <w:rFonts w:ascii="맑은 고딕" w:eastAsiaTheme="minorHAnsi" w:hAnsi="맑은 고딕" w:hint="eastAsia"/>
          <w:sz w:val="18"/>
        </w:rPr>
        <w:t xml:space="preserve">」은 맹자의 정치사상과 철학을 연구하는 데 중요한 부분이다. 극히 혼란스러웠던 전국 시대를 한 마음 한 뜻으로 구하고자 했던 맹자의 이상과 포부를 담고 있기 때문이다. 맹자는 </w:t>
      </w:r>
      <w:proofErr w:type="spellStart"/>
      <w:r w:rsidRPr="00B35BBB">
        <w:rPr>
          <w:rFonts w:ascii="맑은 고딕" w:eastAsiaTheme="minorHAnsi" w:hAnsi="맑은 고딕" w:hint="eastAsia"/>
          <w:sz w:val="18"/>
        </w:rPr>
        <w:t>제나라</w:t>
      </w:r>
      <w:proofErr w:type="spellEnd"/>
      <w:r w:rsidRPr="00B35BBB">
        <w:rPr>
          <w:rFonts w:ascii="맑은 고딕" w:eastAsiaTheme="minorHAnsi" w:hAnsi="맑은 고딕" w:hint="eastAsia"/>
          <w:sz w:val="18"/>
        </w:rPr>
        <w:t xml:space="preserve">, </w:t>
      </w:r>
      <w:proofErr w:type="spellStart"/>
      <w:r w:rsidRPr="00B35BBB">
        <w:rPr>
          <w:rFonts w:ascii="맑은 고딕" w:eastAsiaTheme="minorHAnsi" w:hAnsi="맑은 고딕" w:hint="eastAsia"/>
          <w:sz w:val="18"/>
        </w:rPr>
        <w:t>위나라</w:t>
      </w:r>
      <w:proofErr w:type="spellEnd"/>
      <w:r w:rsidRPr="00B35BBB">
        <w:rPr>
          <w:rFonts w:ascii="맑은 고딕" w:eastAsiaTheme="minorHAnsi" w:hAnsi="맑은 고딕" w:hint="eastAsia"/>
          <w:sz w:val="18"/>
        </w:rPr>
        <w:t xml:space="preserve"> 군주들에게 의리(</w:t>
      </w:r>
      <w:r w:rsidRPr="00B35BBB">
        <w:rPr>
          <w:rFonts w:ascii="맑은 고딕" w:hAnsi="맑은 고딕" w:hint="eastAsia"/>
          <w:sz w:val="18"/>
        </w:rPr>
        <w:t>義利</w:t>
      </w:r>
      <w:r w:rsidRPr="00B35BBB">
        <w:rPr>
          <w:rFonts w:ascii="맑은 고딕" w:eastAsiaTheme="minorHAnsi" w:hAnsi="맑은 고딕" w:hint="eastAsia"/>
          <w:sz w:val="18"/>
        </w:rPr>
        <w:t>), 인의(</w:t>
      </w:r>
      <w:r w:rsidRPr="00B35BBB">
        <w:rPr>
          <w:rFonts w:ascii="맑은 고딕" w:hAnsi="맑은 고딕" w:hint="eastAsia"/>
          <w:sz w:val="18"/>
        </w:rPr>
        <w:t>仁義</w:t>
      </w:r>
      <w:r w:rsidRPr="00B35BBB">
        <w:rPr>
          <w:rFonts w:ascii="맑은 고딕" w:eastAsiaTheme="minorHAnsi" w:hAnsi="맑은 고딕" w:hint="eastAsia"/>
          <w:sz w:val="18"/>
        </w:rPr>
        <w:t>) 사상을 유세하여 정권에 중용되기를 바랐다. 그러한 그의 사상 가운데 최고의 정치 원칙과 철학적 기초가 「</w:t>
      </w:r>
      <w:proofErr w:type="spellStart"/>
      <w:r w:rsidRPr="00B35BBB">
        <w:rPr>
          <w:rFonts w:ascii="맑은 고딕" w:eastAsiaTheme="minorHAnsi" w:hAnsi="맑은 고딕" w:hint="eastAsia"/>
          <w:sz w:val="18"/>
        </w:rPr>
        <w:t>양혜왕</w:t>
      </w:r>
      <w:proofErr w:type="spellEnd"/>
      <w:r w:rsidRPr="00B35BBB">
        <w:rPr>
          <w:rFonts w:ascii="맑은 고딕" w:eastAsiaTheme="minorHAnsi" w:hAnsi="맑은 고딕" w:hint="eastAsia"/>
          <w:sz w:val="18"/>
        </w:rPr>
        <w:t xml:space="preserve">」 속에 들어 있다. </w:t>
      </w:r>
    </w:p>
    <w:p w:rsidR="00B35BBB" w:rsidRPr="00B35BBB" w:rsidRDefault="00B35BBB" w:rsidP="00B35BBB">
      <w:pPr>
        <w:pStyle w:val="af5"/>
        <w:spacing w:line="240" w:lineRule="auto"/>
        <w:rPr>
          <w:rFonts w:ascii="맑은 고딕" w:eastAsiaTheme="minorHAnsi" w:hAnsi="맑은 고딕"/>
          <w:sz w:val="18"/>
        </w:rPr>
      </w:pPr>
      <w:r w:rsidRPr="00B35BBB">
        <w:rPr>
          <w:rFonts w:ascii="맑은 고딕" w:eastAsiaTheme="minorHAnsi" w:hAnsi="맑은 고딕" w:hint="eastAsia"/>
          <w:sz w:val="18"/>
        </w:rPr>
        <w:t xml:space="preserve">저자 </w:t>
      </w:r>
      <w:proofErr w:type="spellStart"/>
      <w:r w:rsidRPr="00B35BBB">
        <w:rPr>
          <w:rFonts w:ascii="맑은 고딕" w:eastAsiaTheme="minorHAnsi" w:hAnsi="맑은 고딕" w:hint="eastAsia"/>
          <w:sz w:val="18"/>
        </w:rPr>
        <w:t>남회근은</w:t>
      </w:r>
      <w:proofErr w:type="spellEnd"/>
      <w:r w:rsidRPr="00B35BBB">
        <w:rPr>
          <w:rFonts w:ascii="맑은 고딕" w:eastAsiaTheme="minorHAnsi" w:hAnsi="맑은 고딕" w:hint="eastAsia"/>
          <w:sz w:val="18"/>
        </w:rPr>
        <w:t xml:space="preserve"> 「</w:t>
      </w:r>
      <w:proofErr w:type="spellStart"/>
      <w:r w:rsidRPr="00B35BBB">
        <w:rPr>
          <w:rFonts w:ascii="맑은 고딕" w:eastAsiaTheme="minorHAnsi" w:hAnsi="맑은 고딕" w:hint="eastAsia"/>
          <w:sz w:val="18"/>
        </w:rPr>
        <w:t>양혜왕</w:t>
      </w:r>
      <w:proofErr w:type="spellEnd"/>
      <w:r w:rsidRPr="00B35BBB">
        <w:rPr>
          <w:rFonts w:ascii="맑은 고딕" w:eastAsiaTheme="minorHAnsi" w:hAnsi="맑은 고딕" w:hint="eastAsia"/>
          <w:sz w:val="18"/>
        </w:rPr>
        <w:t xml:space="preserve">」 편에서 설득의 대가인 맹자의 </w:t>
      </w:r>
      <w:proofErr w:type="spellStart"/>
      <w:r w:rsidRPr="00B35BBB">
        <w:rPr>
          <w:rFonts w:ascii="맑은 고딕" w:eastAsiaTheme="minorHAnsi" w:hAnsi="맑은 고딕" w:hint="eastAsia"/>
          <w:sz w:val="18"/>
        </w:rPr>
        <w:t>유세술에</w:t>
      </w:r>
      <w:proofErr w:type="spellEnd"/>
      <w:r w:rsidRPr="00B35BBB">
        <w:rPr>
          <w:rFonts w:ascii="맑은 고딕" w:eastAsiaTheme="minorHAnsi" w:hAnsi="맑은 고딕" w:hint="eastAsia"/>
          <w:sz w:val="18"/>
        </w:rPr>
        <w:t xml:space="preserve"> 초점을 맞춘다. 상대방의 심리를 파악하고 그의 상황을 인정해 주면서도 자신의 논지를 펼칠 기회를 놓치지 않는 맹자. 상대가 자기 문제를 스스로 인식하도록 뛰어난 </w:t>
      </w:r>
      <w:proofErr w:type="spellStart"/>
      <w:r w:rsidRPr="00B35BBB">
        <w:rPr>
          <w:rFonts w:ascii="맑은 고딕" w:eastAsiaTheme="minorHAnsi" w:hAnsi="맑은 고딕" w:hint="eastAsia"/>
          <w:sz w:val="18"/>
        </w:rPr>
        <w:t>대화술로</w:t>
      </w:r>
      <w:proofErr w:type="spellEnd"/>
      <w:r w:rsidRPr="00B35BBB">
        <w:rPr>
          <w:rFonts w:ascii="맑은 고딕" w:eastAsiaTheme="minorHAnsi" w:hAnsi="맑은 고딕" w:hint="eastAsia"/>
          <w:sz w:val="18"/>
        </w:rPr>
        <w:t xml:space="preserve"> 유도하는 맹자. 또 맹자와 동시대를 살았던 소진, </w:t>
      </w:r>
      <w:proofErr w:type="spellStart"/>
      <w:r w:rsidRPr="00B35BBB">
        <w:rPr>
          <w:rFonts w:ascii="맑은 고딕" w:eastAsiaTheme="minorHAnsi" w:hAnsi="맑은 고딕" w:hint="eastAsia"/>
          <w:sz w:val="18"/>
        </w:rPr>
        <w:t>추연</w:t>
      </w:r>
      <w:proofErr w:type="spellEnd"/>
      <w:r w:rsidRPr="00B35BBB">
        <w:rPr>
          <w:rFonts w:ascii="맑은 고딕" w:eastAsiaTheme="minorHAnsi" w:hAnsi="맑은 고딕" w:hint="eastAsia"/>
          <w:sz w:val="18"/>
        </w:rPr>
        <w:t xml:space="preserve">, 각국의 군주를 등장시켜 뜻한 바와 그 목적에서의 차이를 선명하게 드러낸다. </w:t>
      </w:r>
    </w:p>
    <w:p w:rsidR="00B35BBB" w:rsidRPr="00B35BBB" w:rsidRDefault="00B35BBB" w:rsidP="00B35BBB">
      <w:pPr>
        <w:pStyle w:val="af5"/>
        <w:spacing w:line="240" w:lineRule="auto"/>
        <w:rPr>
          <w:rFonts w:ascii="맑은 고딕" w:eastAsiaTheme="minorHAnsi" w:hAnsi="맑은 고딕"/>
          <w:sz w:val="18"/>
        </w:rPr>
      </w:pPr>
      <w:r w:rsidRPr="00B35BBB">
        <w:rPr>
          <w:rFonts w:ascii="맑은 고딕" w:eastAsiaTheme="minorHAnsi" w:hAnsi="맑은 고딕" w:hint="eastAsia"/>
          <w:sz w:val="18"/>
        </w:rPr>
        <w:t xml:space="preserve">저자의 시선을 거친 맹자는 추레하다. 안타까울 정도로 올곧기만 하다. 남선생은 인간 맹자를 때론 객관적인 연출가처럼, 때론 시비를 논단하는 변호사처럼, 때론 </w:t>
      </w:r>
      <w:proofErr w:type="spellStart"/>
      <w:r w:rsidRPr="00B35BBB">
        <w:rPr>
          <w:rFonts w:ascii="맑은 고딕" w:eastAsiaTheme="minorHAnsi" w:hAnsi="맑은 고딕" w:hint="eastAsia"/>
          <w:sz w:val="18"/>
        </w:rPr>
        <w:t>한발짝</w:t>
      </w:r>
      <w:proofErr w:type="spellEnd"/>
      <w:r w:rsidRPr="00B35BBB">
        <w:rPr>
          <w:rFonts w:ascii="맑은 고딕" w:eastAsiaTheme="minorHAnsi" w:hAnsi="맑은 고딕" w:hint="eastAsia"/>
          <w:sz w:val="18"/>
        </w:rPr>
        <w:t xml:space="preserve"> 떨어진 청중처럼 입체적으로 그려 살아 있는 캐릭터로 탈바꿈시켰다. 홀대와 무시에 아랑곳 않고 눈앞의 이익에 연연해하지 않고 큰 안목과 포부로 정치와 인간을 말하는 맹자. 종횡으로 엮인 사료를 읽는 맛은 더 말할 필요가 없다. </w:t>
      </w:r>
    </w:p>
    <w:p w:rsidR="00CA4DD1" w:rsidRPr="004A1A70" w:rsidRDefault="00CA4DD1" w:rsidP="00CA4DD1">
      <w:pPr>
        <w:widowControl/>
        <w:wordWrap/>
        <w:autoSpaceDE/>
        <w:autoSpaceDN/>
        <w:snapToGrid w:val="0"/>
        <w:jc w:val="left"/>
        <w:rPr>
          <w:rFonts w:cs="굴림"/>
          <w:color w:val="000000"/>
          <w:kern w:val="0"/>
          <w:sz w:val="18"/>
          <w:szCs w:val="18"/>
        </w:rPr>
      </w:pPr>
    </w:p>
    <w:p w:rsidR="00CA4DD1" w:rsidRDefault="00CA4DD1" w:rsidP="00CA4DD1">
      <w:pPr>
        <w:pStyle w:val="a3"/>
        <w:adjustRightInd w:val="0"/>
        <w:spacing w:line="240" w:lineRule="auto"/>
        <w:rPr>
          <w:rFonts w:ascii="맑은 고딕" w:eastAsia="맑은 고딕" w:hAnsi="맑은 고딕"/>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B06C1B">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proofErr w:type="spellStart"/>
      <w:r w:rsidR="001246C3" w:rsidRPr="003434AA">
        <w:rPr>
          <w:rFonts w:cs="굴림" w:hint="eastAsia"/>
          <w:b/>
          <w:color w:val="000000"/>
          <w:kern w:val="0"/>
          <w:sz w:val="18"/>
          <w:szCs w:val="18"/>
        </w:rPr>
        <w:t>남회근</w:t>
      </w:r>
      <w:proofErr w:type="spellEnd"/>
    </w:p>
    <w:p w:rsidR="00B35BBB" w:rsidRPr="00B35BBB" w:rsidRDefault="00B35BBB" w:rsidP="00B35BBB">
      <w:pPr>
        <w:widowControl/>
        <w:wordWrap/>
        <w:autoSpaceDE/>
        <w:autoSpaceDN/>
        <w:snapToGrid w:val="0"/>
        <w:rPr>
          <w:rFonts w:cs="굴림"/>
          <w:color w:val="000000"/>
          <w:kern w:val="0"/>
          <w:sz w:val="18"/>
          <w:szCs w:val="21"/>
        </w:rPr>
      </w:pPr>
      <w:r w:rsidRPr="00B35BBB">
        <w:rPr>
          <w:rFonts w:cs="굴림" w:hint="eastAsia"/>
          <w:color w:val="000000"/>
          <w:kern w:val="0"/>
          <w:sz w:val="18"/>
          <w:szCs w:val="19"/>
        </w:rPr>
        <w:t xml:space="preserve">1918년 </w:t>
      </w:r>
      <w:proofErr w:type="spellStart"/>
      <w:r w:rsidRPr="00B35BBB">
        <w:rPr>
          <w:rFonts w:cs="굴림" w:hint="eastAsia"/>
          <w:color w:val="000000"/>
          <w:kern w:val="0"/>
          <w:sz w:val="18"/>
          <w:szCs w:val="19"/>
        </w:rPr>
        <w:t>절강성</w:t>
      </w:r>
      <w:proofErr w:type="spellEnd"/>
      <w:r w:rsidRPr="00B35BBB">
        <w:rPr>
          <w:rFonts w:cs="굴림" w:hint="eastAsia"/>
          <w:color w:val="000000"/>
          <w:kern w:val="0"/>
          <w:sz w:val="18"/>
          <w:szCs w:val="19"/>
        </w:rPr>
        <w:t xml:space="preserve"> </w:t>
      </w:r>
      <w:proofErr w:type="spellStart"/>
      <w:r w:rsidRPr="00B35BBB">
        <w:rPr>
          <w:rFonts w:cs="굴림" w:hint="eastAsia"/>
          <w:color w:val="000000"/>
          <w:kern w:val="0"/>
          <w:sz w:val="18"/>
          <w:szCs w:val="19"/>
        </w:rPr>
        <w:t>온주에서</w:t>
      </w:r>
      <w:proofErr w:type="spellEnd"/>
      <w:r w:rsidRPr="00B35BBB">
        <w:rPr>
          <w:rFonts w:cs="굴림" w:hint="eastAsia"/>
          <w:color w:val="000000"/>
          <w:kern w:val="0"/>
          <w:sz w:val="18"/>
          <w:szCs w:val="19"/>
        </w:rPr>
        <w:t xml:space="preserve"> 태어나 어릴 때부터 서당 교육을 받으며 사서오경을 읽었다. 17세에 </w:t>
      </w:r>
      <w:proofErr w:type="spellStart"/>
      <w:r w:rsidRPr="00B35BBB">
        <w:rPr>
          <w:rFonts w:cs="굴림" w:hint="eastAsia"/>
          <w:color w:val="000000"/>
          <w:kern w:val="0"/>
          <w:sz w:val="18"/>
          <w:szCs w:val="19"/>
        </w:rPr>
        <w:t>항주국술원에</w:t>
      </w:r>
      <w:proofErr w:type="spellEnd"/>
      <w:r w:rsidRPr="00B35BBB">
        <w:rPr>
          <w:rFonts w:cs="굴림" w:hint="eastAsia"/>
          <w:color w:val="000000"/>
          <w:kern w:val="0"/>
          <w:sz w:val="18"/>
          <w:szCs w:val="19"/>
        </w:rPr>
        <w:t xml:space="preserve"> 들어가 각 </w:t>
      </w:r>
      <w:proofErr w:type="spellStart"/>
      <w:r w:rsidRPr="00B35BBB">
        <w:rPr>
          <w:rFonts w:cs="굴림" w:hint="eastAsia"/>
          <w:color w:val="000000"/>
          <w:kern w:val="0"/>
          <w:sz w:val="18"/>
          <w:szCs w:val="19"/>
        </w:rPr>
        <w:t>문파</w:t>
      </w:r>
      <w:proofErr w:type="spellEnd"/>
      <w:r w:rsidRPr="00B35BBB">
        <w:rPr>
          <w:rFonts w:cs="굴림" w:hint="eastAsia"/>
          <w:color w:val="000000"/>
          <w:kern w:val="0"/>
          <w:sz w:val="18"/>
          <w:szCs w:val="19"/>
        </w:rPr>
        <w:t xml:space="preserve"> 고수들로부터 무예를 배우는 한편 문학, 서예, 의약, 역학, 천문 등을 익혔다. 1937년 중일전쟁이 발발하자 사천으로 내려가 </w:t>
      </w:r>
      <w:proofErr w:type="spellStart"/>
      <w:r w:rsidRPr="00B35BBB">
        <w:rPr>
          <w:rFonts w:cs="굴림" w:hint="eastAsia"/>
          <w:color w:val="000000"/>
          <w:kern w:val="0"/>
          <w:sz w:val="18"/>
          <w:szCs w:val="19"/>
        </w:rPr>
        <w:t>장개석이</w:t>
      </w:r>
      <w:proofErr w:type="spellEnd"/>
      <w:r w:rsidRPr="00B35BBB">
        <w:rPr>
          <w:rFonts w:cs="굴림" w:hint="eastAsia"/>
          <w:color w:val="000000"/>
          <w:kern w:val="0"/>
          <w:sz w:val="18"/>
          <w:szCs w:val="19"/>
        </w:rPr>
        <w:t xml:space="preserve"> 교장으로 있던 중앙군관학교에서 교관을 맡으며 </w:t>
      </w:r>
      <w:proofErr w:type="spellStart"/>
      <w:r w:rsidRPr="00B35BBB">
        <w:rPr>
          <w:rFonts w:cs="굴림" w:hint="eastAsia"/>
          <w:color w:val="000000"/>
          <w:kern w:val="0"/>
          <w:sz w:val="18"/>
          <w:szCs w:val="19"/>
        </w:rPr>
        <w:t>사회복지학을</w:t>
      </w:r>
      <w:proofErr w:type="spellEnd"/>
      <w:r w:rsidRPr="00B35BBB">
        <w:rPr>
          <w:rFonts w:cs="굴림" w:hint="eastAsia"/>
          <w:color w:val="000000"/>
          <w:kern w:val="0"/>
          <w:sz w:val="18"/>
          <w:szCs w:val="19"/>
        </w:rPr>
        <w:t xml:space="preserve"> 공부하였다. 교관으로 일하던 시절, 선생에게 큰 영향을 준 스승 </w:t>
      </w:r>
      <w:proofErr w:type="spellStart"/>
      <w:r w:rsidRPr="00B35BBB">
        <w:rPr>
          <w:rFonts w:cs="굴림" w:hint="eastAsia"/>
          <w:color w:val="000000"/>
          <w:kern w:val="0"/>
          <w:sz w:val="18"/>
          <w:szCs w:val="19"/>
        </w:rPr>
        <w:t>원환선을</w:t>
      </w:r>
      <w:proofErr w:type="spellEnd"/>
      <w:r w:rsidRPr="00B35BBB">
        <w:rPr>
          <w:rFonts w:cs="굴림" w:hint="eastAsia"/>
          <w:color w:val="000000"/>
          <w:kern w:val="0"/>
          <w:sz w:val="18"/>
          <w:szCs w:val="19"/>
        </w:rPr>
        <w:t xml:space="preserve"> 만나 삶의 일대 </w:t>
      </w:r>
      <w:r w:rsidRPr="00B35BBB">
        <w:rPr>
          <w:rFonts w:cs="굴림" w:hint="eastAsia"/>
          <w:color w:val="000000"/>
          <w:kern w:val="0"/>
          <w:sz w:val="18"/>
          <w:szCs w:val="19"/>
        </w:rPr>
        <w:lastRenderedPageBreak/>
        <w:t xml:space="preserve">전환을 맞는다. 1942년 25세에 </w:t>
      </w:r>
      <w:proofErr w:type="spellStart"/>
      <w:r w:rsidRPr="00B35BBB">
        <w:rPr>
          <w:rFonts w:cs="굴림" w:hint="eastAsia"/>
          <w:color w:val="000000"/>
          <w:kern w:val="0"/>
          <w:sz w:val="18"/>
          <w:szCs w:val="19"/>
        </w:rPr>
        <w:t>원환선이</w:t>
      </w:r>
      <w:proofErr w:type="spellEnd"/>
      <w:r w:rsidRPr="00B35BBB">
        <w:rPr>
          <w:rFonts w:cs="굴림" w:hint="eastAsia"/>
          <w:color w:val="000000"/>
          <w:kern w:val="0"/>
          <w:sz w:val="18"/>
          <w:szCs w:val="19"/>
        </w:rPr>
        <w:t xml:space="preserve"> 만든 </w:t>
      </w:r>
      <w:proofErr w:type="spellStart"/>
      <w:r w:rsidRPr="00B35BBB">
        <w:rPr>
          <w:rFonts w:cs="굴림" w:hint="eastAsia"/>
          <w:color w:val="000000"/>
          <w:kern w:val="0"/>
          <w:sz w:val="18"/>
          <w:szCs w:val="19"/>
        </w:rPr>
        <w:t>유마정사에</w:t>
      </w:r>
      <w:proofErr w:type="spellEnd"/>
      <w:r w:rsidRPr="00B35BBB">
        <w:rPr>
          <w:rFonts w:cs="굴림" w:hint="eastAsia"/>
          <w:color w:val="000000"/>
          <w:kern w:val="0"/>
          <w:sz w:val="18"/>
          <w:szCs w:val="19"/>
        </w:rPr>
        <w:t xml:space="preserve"> 합류하여 수석 제자가 되었고, 스승을 따라 근대 중국 불교계 중흥조로 알려진 </w:t>
      </w:r>
      <w:proofErr w:type="spellStart"/>
      <w:r w:rsidRPr="00B35BBB">
        <w:rPr>
          <w:rFonts w:cs="굴림" w:hint="eastAsia"/>
          <w:color w:val="000000"/>
          <w:kern w:val="0"/>
          <w:sz w:val="18"/>
          <w:szCs w:val="19"/>
        </w:rPr>
        <w:t>허운선사의</w:t>
      </w:r>
      <w:proofErr w:type="spellEnd"/>
      <w:r w:rsidRPr="00B35BBB">
        <w:rPr>
          <w:rFonts w:cs="굴림" w:hint="eastAsia"/>
          <w:color w:val="000000"/>
          <w:kern w:val="0"/>
          <w:sz w:val="18"/>
          <w:szCs w:val="19"/>
        </w:rPr>
        <w:t xml:space="preserve"> 가르침을 배웠다. 불법을 더 깊이 공부하기 위해 중국 불교 성지 </w:t>
      </w:r>
      <w:proofErr w:type="spellStart"/>
      <w:r w:rsidRPr="00B35BBB">
        <w:rPr>
          <w:rFonts w:cs="굴림" w:hint="eastAsia"/>
          <w:color w:val="000000"/>
          <w:kern w:val="0"/>
          <w:sz w:val="18"/>
          <w:szCs w:val="19"/>
        </w:rPr>
        <w:t>아미산에서</w:t>
      </w:r>
      <w:proofErr w:type="spellEnd"/>
      <w:r w:rsidRPr="00B35BBB">
        <w:rPr>
          <w:rFonts w:cs="굴림" w:hint="eastAsia"/>
          <w:color w:val="000000"/>
          <w:kern w:val="0"/>
          <w:sz w:val="18"/>
          <w:szCs w:val="19"/>
        </w:rPr>
        <w:t xml:space="preserve"> 폐관 수행을 하며 대장경을 독파하였고, 이후 티베트로 가서 여러 종파 스승으로부터 밀교의 정수를 전수 받고 수행 경지를 인증 받았다. 1947년 고향으로 돌아가 </w:t>
      </w:r>
      <w:proofErr w:type="spellStart"/>
      <w:r w:rsidRPr="00B35BBB">
        <w:rPr>
          <w:rFonts w:cs="굴림" w:hint="eastAsia"/>
          <w:color w:val="000000"/>
          <w:kern w:val="0"/>
          <w:sz w:val="18"/>
          <w:szCs w:val="19"/>
        </w:rPr>
        <w:t>절강성</w:t>
      </w:r>
      <w:proofErr w:type="spellEnd"/>
      <w:r w:rsidRPr="00B35BBB">
        <w:rPr>
          <w:rFonts w:cs="굴림" w:hint="eastAsia"/>
          <w:color w:val="000000"/>
          <w:kern w:val="0"/>
          <w:sz w:val="18"/>
          <w:szCs w:val="19"/>
        </w:rPr>
        <w:t xml:space="preserve"> 성립도서관에 보관되어 있던 </w:t>
      </w:r>
      <w:proofErr w:type="spellStart"/>
      <w:r w:rsidRPr="00B35BBB">
        <w:rPr>
          <w:rFonts w:cs="굴림" w:hint="eastAsia"/>
          <w:color w:val="000000"/>
          <w:kern w:val="0"/>
          <w:sz w:val="18"/>
          <w:szCs w:val="19"/>
        </w:rPr>
        <w:t>문연각</w:t>
      </w:r>
      <w:proofErr w:type="spellEnd"/>
      <w:r w:rsidRPr="00B35BBB">
        <w:rPr>
          <w:rFonts w:cs="굴림" w:hint="eastAsia"/>
          <w:color w:val="000000"/>
          <w:kern w:val="0"/>
          <w:sz w:val="18"/>
          <w:szCs w:val="19"/>
        </w:rPr>
        <w:t xml:space="preserve"> 사고전서와 백과사전인 고금도서집성을 열람하고, 이후 여산 </w:t>
      </w:r>
      <w:proofErr w:type="spellStart"/>
      <w:r w:rsidRPr="00B35BBB">
        <w:rPr>
          <w:rFonts w:cs="굴림" w:hint="eastAsia"/>
          <w:color w:val="000000"/>
          <w:kern w:val="0"/>
          <w:sz w:val="18"/>
          <w:szCs w:val="19"/>
        </w:rPr>
        <w:t>천지사</w:t>
      </w:r>
      <w:proofErr w:type="spellEnd"/>
      <w:r w:rsidRPr="00B35BBB">
        <w:rPr>
          <w:rFonts w:cs="굴림" w:hint="eastAsia"/>
          <w:color w:val="000000"/>
          <w:kern w:val="0"/>
          <w:sz w:val="18"/>
          <w:szCs w:val="19"/>
        </w:rPr>
        <w:t xml:space="preserve"> 곁에 오두막을 짓고 수행에 전념하였다. 전쟁이 끝난 후 1949년 봄 대만으로 건너가 문화대학, </w:t>
      </w:r>
      <w:proofErr w:type="spellStart"/>
      <w:r w:rsidRPr="00B35BBB">
        <w:rPr>
          <w:rFonts w:cs="굴림" w:hint="eastAsia"/>
          <w:color w:val="000000"/>
          <w:kern w:val="0"/>
          <w:sz w:val="18"/>
          <w:szCs w:val="19"/>
        </w:rPr>
        <w:t>보인대학</w:t>
      </w:r>
      <w:proofErr w:type="spellEnd"/>
      <w:r w:rsidRPr="00B35BBB">
        <w:rPr>
          <w:rFonts w:cs="굴림" w:hint="eastAsia"/>
          <w:color w:val="000000"/>
          <w:kern w:val="0"/>
          <w:sz w:val="18"/>
          <w:szCs w:val="19"/>
        </w:rPr>
        <w:t xml:space="preserve"> 등과 사회단체에서 강의하며 수련과 저술에 몰두하였다. 1985년 워싱턴으로 가서 동서학원을 창립하였고, 1988년 홍콩으로 거주지를 옮겨 칠일간 참선을 행하는 선칠 모임을 이끌며 교화 사업을 하였다. 1950년대 대만으로 건너간 후부터 일반인과 전문가를 대상으로 유불도가 경전을 강의하며 수많은 제자를 길렀고, 강의 내용을 바탕으로 40여 권이 넘는 책을 출간하여 동서양 많은 독자로부터 사랑을 받아 왔다. 선생의 강의는 </w:t>
      </w:r>
      <w:proofErr w:type="spellStart"/>
      <w:r w:rsidRPr="00B35BBB">
        <w:rPr>
          <w:rFonts w:cs="굴림" w:hint="eastAsia"/>
          <w:color w:val="000000"/>
          <w:kern w:val="0"/>
          <w:sz w:val="18"/>
          <w:szCs w:val="19"/>
        </w:rPr>
        <w:t>유불도를</w:t>
      </w:r>
      <w:proofErr w:type="spellEnd"/>
      <w:r w:rsidRPr="00B35BBB">
        <w:rPr>
          <w:rFonts w:cs="굴림" w:hint="eastAsia"/>
          <w:color w:val="000000"/>
          <w:kern w:val="0"/>
          <w:sz w:val="18"/>
          <w:szCs w:val="19"/>
        </w:rPr>
        <w:t xml:space="preserve"> 비롯한 동양 사상과 역사에 대한 해박한 지식, 깊은 수행 체험에서 우러나오는 엄중한 가르침, 철저히 현실에 기초한 삶의 자세, 사람을 끌어당기는 유머를 두루 갖춘 것으로 정평 있다. 2006년 이후 중국 </w:t>
      </w:r>
      <w:proofErr w:type="spellStart"/>
      <w:r w:rsidRPr="00B35BBB">
        <w:rPr>
          <w:rFonts w:cs="굴림" w:hint="eastAsia"/>
          <w:color w:val="000000"/>
          <w:kern w:val="0"/>
          <w:sz w:val="18"/>
          <w:szCs w:val="19"/>
        </w:rPr>
        <w:t>강소성</w:t>
      </w:r>
      <w:proofErr w:type="spellEnd"/>
      <w:r w:rsidRPr="00B35BBB">
        <w:rPr>
          <w:rFonts w:cs="굴림" w:hint="eastAsia"/>
          <w:color w:val="000000"/>
          <w:kern w:val="0"/>
          <w:sz w:val="18"/>
          <w:szCs w:val="19"/>
        </w:rPr>
        <w:t xml:space="preserve"> </w:t>
      </w:r>
      <w:proofErr w:type="spellStart"/>
      <w:r w:rsidRPr="00B35BBB">
        <w:rPr>
          <w:rFonts w:cs="굴림" w:hint="eastAsia"/>
          <w:color w:val="000000"/>
          <w:kern w:val="0"/>
          <w:sz w:val="18"/>
          <w:szCs w:val="19"/>
        </w:rPr>
        <w:t>오강시에</w:t>
      </w:r>
      <w:proofErr w:type="spellEnd"/>
      <w:r w:rsidRPr="00B35BBB">
        <w:rPr>
          <w:rFonts w:cs="굴림" w:hint="eastAsia"/>
          <w:color w:val="000000"/>
          <w:kern w:val="0"/>
          <w:sz w:val="18"/>
          <w:szCs w:val="19"/>
        </w:rPr>
        <w:t xml:space="preserve"> </w:t>
      </w:r>
      <w:proofErr w:type="spellStart"/>
      <w:r w:rsidRPr="00B35BBB">
        <w:rPr>
          <w:rFonts w:cs="굴림" w:hint="eastAsia"/>
          <w:color w:val="000000"/>
          <w:kern w:val="0"/>
          <w:sz w:val="18"/>
          <w:szCs w:val="19"/>
        </w:rPr>
        <w:t>태호대학당을</w:t>
      </w:r>
      <w:proofErr w:type="spellEnd"/>
      <w:r w:rsidRPr="00B35BBB">
        <w:rPr>
          <w:rFonts w:cs="굴림" w:hint="eastAsia"/>
          <w:color w:val="000000"/>
          <w:kern w:val="0"/>
          <w:sz w:val="18"/>
          <w:szCs w:val="19"/>
        </w:rPr>
        <w:t xml:space="preserve"> 만들어 교육 사업에 힘을 쏟다가 2012년 9월 29일 세상을 떠났다.</w:t>
      </w:r>
    </w:p>
    <w:p w:rsidR="001246C3" w:rsidRPr="00B35BBB"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B35BBB">
        <w:rPr>
          <w:rFonts w:cs="굴림" w:hint="eastAsia"/>
          <w:b/>
          <w:color w:val="000000"/>
          <w:kern w:val="0"/>
          <w:sz w:val="18"/>
          <w:szCs w:val="18"/>
        </w:rPr>
        <w:t>설순남</w:t>
      </w:r>
    </w:p>
    <w:p w:rsidR="00B35BBB" w:rsidRPr="00B35BBB" w:rsidRDefault="00B35BBB" w:rsidP="00B35BBB">
      <w:pPr>
        <w:widowControl/>
        <w:wordWrap/>
        <w:autoSpaceDE/>
        <w:autoSpaceDN/>
        <w:snapToGrid w:val="0"/>
        <w:rPr>
          <w:rFonts w:cs="굴림"/>
          <w:color w:val="000000"/>
          <w:kern w:val="0"/>
          <w:sz w:val="18"/>
          <w:szCs w:val="18"/>
        </w:rPr>
      </w:pPr>
      <w:r w:rsidRPr="00B35BBB">
        <w:rPr>
          <w:rFonts w:cs="굴림" w:hint="eastAsia"/>
          <w:color w:val="000000"/>
          <w:kern w:val="0"/>
          <w:sz w:val="18"/>
          <w:szCs w:val="18"/>
        </w:rPr>
        <w:t>서울대학교 중문학과를 졸업하고 동 대학원에서 석사 및 박사 학위를 받았다. 북경사회과학원에서 방문학자 자격으로 수학했으며 서울대학교, 가톨릭대학교, 성결대학교 등에서 강의하였다. 저서로 『황준헌 시선』이 있고 옮긴 책으로 『대학강의』, 『</w:t>
      </w:r>
      <w:proofErr w:type="spellStart"/>
      <w:r w:rsidRPr="00B35BBB">
        <w:rPr>
          <w:rFonts w:cs="굴림" w:hint="eastAsia"/>
          <w:color w:val="000000"/>
          <w:kern w:val="0"/>
          <w:sz w:val="18"/>
          <w:szCs w:val="18"/>
        </w:rPr>
        <w:t>노자타설</w:t>
      </w:r>
      <w:proofErr w:type="spellEnd"/>
      <w:r w:rsidRPr="00B35BBB">
        <w:rPr>
          <w:rFonts w:cs="굴림" w:hint="eastAsia"/>
          <w:color w:val="000000"/>
          <w:kern w:val="0"/>
          <w:sz w:val="18"/>
          <w:szCs w:val="18"/>
        </w:rPr>
        <w:t xml:space="preserve">』, 『맹자와 </w:t>
      </w:r>
      <w:proofErr w:type="spellStart"/>
      <w:r w:rsidRPr="00B35BBB">
        <w:rPr>
          <w:rFonts w:cs="굴림" w:hint="eastAsia"/>
          <w:color w:val="000000"/>
          <w:kern w:val="0"/>
          <w:sz w:val="18"/>
          <w:szCs w:val="18"/>
        </w:rPr>
        <w:t>공손추</w:t>
      </w:r>
      <w:proofErr w:type="spellEnd"/>
      <w:r w:rsidRPr="00B35BBB">
        <w:rPr>
          <w:rFonts w:cs="굴림" w:hint="eastAsia"/>
          <w:color w:val="000000"/>
          <w:kern w:val="0"/>
          <w:sz w:val="18"/>
          <w:szCs w:val="18"/>
        </w:rPr>
        <w:t>』 등이 있다.</w:t>
      </w:r>
    </w:p>
    <w:p w:rsidR="00CA4DD1" w:rsidRPr="004A1A70" w:rsidRDefault="00CA4DD1" w:rsidP="00CA4DD1">
      <w:pPr>
        <w:widowControl/>
        <w:wordWrap/>
        <w:autoSpaceDE/>
        <w:autoSpaceDN/>
        <w:snapToGrid w:val="0"/>
        <w:jc w:val="left"/>
        <w:rPr>
          <w:rFonts w:cs="굴림"/>
          <w:color w:val="000000"/>
          <w:kern w:val="0"/>
          <w:sz w:val="18"/>
          <w:szCs w:val="18"/>
        </w:rPr>
      </w:pPr>
    </w:p>
    <w:p w:rsidR="00CA4DD1" w:rsidRDefault="00CA4DD1" w:rsidP="00CA4DD1">
      <w:pPr>
        <w:pStyle w:val="a3"/>
        <w:adjustRightInd w:val="0"/>
        <w:spacing w:line="240" w:lineRule="auto"/>
        <w:rPr>
          <w:rFonts w:ascii="맑은 고딕" w:eastAsia="맑은 고딕" w:hAnsi="맑은 고딕"/>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Default="000050BB" w:rsidP="003C425F">
      <w:pPr>
        <w:widowControl/>
        <w:wordWrap/>
        <w:autoSpaceDE/>
        <w:autoSpaceDN/>
        <w:snapToGrid w:val="0"/>
        <w:rPr>
          <w:rFonts w:asciiTheme="minorHAnsi" w:eastAsiaTheme="minorHAnsi" w:hAnsiTheme="minorHAnsi" w:cs="굴림"/>
          <w:color w:val="000000"/>
          <w:kern w:val="0"/>
          <w:sz w:val="18"/>
          <w:szCs w:val="18"/>
        </w:rPr>
      </w:pPr>
    </w:p>
    <w:p w:rsidR="00B35BBB" w:rsidRPr="00B35BBB" w:rsidRDefault="00B35BBB" w:rsidP="00B35BBB">
      <w:pPr>
        <w:widowControl/>
        <w:wordWrap/>
        <w:autoSpaceDE/>
        <w:autoSpaceDN/>
        <w:snapToGrid w:val="0"/>
        <w:rPr>
          <w:rFonts w:cs="함초롬바탕"/>
          <w:color w:val="000000"/>
          <w:kern w:val="0"/>
          <w:sz w:val="18"/>
          <w:szCs w:val="20"/>
        </w:rPr>
      </w:pPr>
      <w:r w:rsidRPr="00B35BBB">
        <w:rPr>
          <w:rFonts w:cs="함초롬바탕" w:hint="eastAsia"/>
          <w:color w:val="000000"/>
          <w:kern w:val="0"/>
          <w:sz w:val="18"/>
          <w:szCs w:val="20"/>
        </w:rPr>
        <w:t>옮긴이 말 5</w:t>
      </w:r>
    </w:p>
    <w:p w:rsidR="00B35BBB" w:rsidRDefault="00B35BBB" w:rsidP="00B35BBB">
      <w:pPr>
        <w:widowControl/>
        <w:wordWrap/>
        <w:autoSpaceDE/>
        <w:autoSpaceDN/>
        <w:snapToGrid w:val="0"/>
        <w:rPr>
          <w:rFonts w:cs="함초롬바탕"/>
          <w:color w:val="000000"/>
          <w:kern w:val="0"/>
          <w:sz w:val="18"/>
          <w:szCs w:val="20"/>
        </w:rPr>
      </w:pPr>
      <w:r w:rsidRPr="00B35BBB">
        <w:rPr>
          <w:rFonts w:cs="함초롬바탕" w:hint="eastAsia"/>
          <w:color w:val="000000"/>
          <w:kern w:val="0"/>
          <w:sz w:val="18"/>
          <w:szCs w:val="20"/>
        </w:rPr>
        <w:t>들어가는 말 9</w:t>
      </w:r>
    </w:p>
    <w:p w:rsidR="00CA4DD1" w:rsidRPr="00B35BBB" w:rsidRDefault="00CA4DD1" w:rsidP="00B35BBB">
      <w:pPr>
        <w:widowControl/>
        <w:wordWrap/>
        <w:autoSpaceDE/>
        <w:autoSpaceDN/>
        <w:snapToGrid w:val="0"/>
        <w:rPr>
          <w:rFonts w:cs="함초롬바탕"/>
          <w:color w:val="000000"/>
          <w:kern w:val="0"/>
          <w:sz w:val="18"/>
          <w:szCs w:val="20"/>
        </w:rPr>
      </w:pPr>
    </w:p>
    <w:p w:rsidR="00B35BBB" w:rsidRPr="00B35BBB" w:rsidRDefault="00B35BBB" w:rsidP="00B35BBB">
      <w:pPr>
        <w:widowControl/>
        <w:wordWrap/>
        <w:autoSpaceDE/>
        <w:autoSpaceDN/>
        <w:snapToGrid w:val="0"/>
        <w:rPr>
          <w:rFonts w:cs="함초롬바탕"/>
          <w:b/>
          <w:color w:val="000000"/>
          <w:kern w:val="0"/>
          <w:sz w:val="18"/>
          <w:szCs w:val="20"/>
        </w:rPr>
      </w:pPr>
      <w:r w:rsidRPr="00B35BBB">
        <w:rPr>
          <w:rFonts w:cs="함초롬바탕" w:hint="eastAsia"/>
          <w:b/>
          <w:color w:val="000000"/>
          <w:kern w:val="0"/>
          <w:sz w:val="18"/>
          <w:szCs w:val="20"/>
        </w:rPr>
        <w:t xml:space="preserve">강연에 </w:t>
      </w:r>
      <w:proofErr w:type="gramStart"/>
      <w:r w:rsidRPr="00B35BBB">
        <w:rPr>
          <w:rFonts w:cs="함초롬바탕" w:hint="eastAsia"/>
          <w:b/>
          <w:color w:val="000000"/>
          <w:kern w:val="0"/>
          <w:sz w:val="18"/>
          <w:szCs w:val="20"/>
        </w:rPr>
        <w:t>앞서</w:t>
      </w:r>
      <w:r w:rsidRPr="00CA4DD1">
        <w:rPr>
          <w:rFonts w:cs="함초롬바탕" w:hint="eastAsia"/>
          <w:b/>
          <w:color w:val="000000"/>
          <w:kern w:val="0"/>
          <w:sz w:val="18"/>
          <w:szCs w:val="20"/>
        </w:rPr>
        <w:t xml:space="preserve">  </w:t>
      </w:r>
      <w:r w:rsidRPr="00B35BBB">
        <w:rPr>
          <w:rFonts w:cs="함초롬바탕" w:hint="eastAsia"/>
          <w:b/>
          <w:color w:val="000000"/>
          <w:kern w:val="0"/>
          <w:sz w:val="18"/>
          <w:szCs w:val="20"/>
        </w:rPr>
        <w:t>21</w:t>
      </w:r>
      <w:proofErr w:type="gramEnd"/>
    </w:p>
    <w:p w:rsidR="00B35BBB" w:rsidRPr="00B35BBB" w:rsidRDefault="00B35BBB" w:rsidP="00B35BBB">
      <w:pPr>
        <w:widowControl/>
        <w:wordWrap/>
        <w:autoSpaceDE/>
        <w:autoSpaceDN/>
        <w:snapToGrid w:val="0"/>
        <w:rPr>
          <w:rFonts w:cs="함초롬바탕"/>
          <w:color w:val="000000"/>
          <w:kern w:val="0"/>
          <w:sz w:val="18"/>
          <w:szCs w:val="20"/>
        </w:rPr>
      </w:pPr>
      <w:r w:rsidRPr="00B35BBB">
        <w:rPr>
          <w:rFonts w:cs="함초롬바탕" w:hint="eastAsia"/>
          <w:color w:val="000000"/>
          <w:kern w:val="0"/>
          <w:sz w:val="18"/>
          <w:szCs w:val="20"/>
        </w:rPr>
        <w:t>춘추 시대에 의로운 전쟁은 없었다 25｜</w:t>
      </w:r>
      <w:proofErr w:type="spellStart"/>
      <w:r w:rsidRPr="00B35BBB">
        <w:rPr>
          <w:rFonts w:cs="함초롬바탕" w:hint="eastAsia"/>
          <w:color w:val="000000"/>
          <w:kern w:val="0"/>
          <w:sz w:val="18"/>
          <w:szCs w:val="20"/>
        </w:rPr>
        <w:t>사마천의</w:t>
      </w:r>
      <w:proofErr w:type="spellEnd"/>
      <w:r w:rsidRPr="00B35BBB">
        <w:rPr>
          <w:rFonts w:cs="함초롬바탕" w:hint="eastAsia"/>
          <w:color w:val="000000"/>
          <w:kern w:val="0"/>
          <w:sz w:val="18"/>
          <w:szCs w:val="20"/>
        </w:rPr>
        <w:t xml:space="preserve"> 편찬 기법 속 맹자 29｜</w:t>
      </w:r>
      <w:proofErr w:type="spellStart"/>
      <w:r w:rsidRPr="00B35BBB">
        <w:rPr>
          <w:rFonts w:cs="함초롬바탕" w:hint="eastAsia"/>
          <w:color w:val="000000"/>
          <w:kern w:val="0"/>
          <w:sz w:val="18"/>
          <w:szCs w:val="20"/>
        </w:rPr>
        <w:t>추연과</w:t>
      </w:r>
      <w:proofErr w:type="spellEnd"/>
      <w:r w:rsidRPr="00B35BBB">
        <w:rPr>
          <w:rFonts w:cs="함초롬바탕" w:hint="eastAsia"/>
          <w:color w:val="000000"/>
          <w:kern w:val="0"/>
          <w:sz w:val="18"/>
          <w:szCs w:val="20"/>
        </w:rPr>
        <w:t xml:space="preserve"> 맹자의 강렬한 대비 33｜처세의 철학 문제 38｜소진과 맹자의 시대 43｜진시황 패업의 청사진 45｜소진, 초라한 몰골로 돌아오다 49｜천고에 변치 않는 인정세태 52｜소진의 성공 비결 57｜왕도와 패도가 서로 넘나들다 58｜『</w:t>
      </w:r>
      <w:proofErr w:type="spellStart"/>
      <w:r w:rsidRPr="00B35BBB">
        <w:rPr>
          <w:rFonts w:cs="함초롬바탕" w:hint="eastAsia"/>
          <w:color w:val="000000"/>
          <w:kern w:val="0"/>
          <w:sz w:val="18"/>
          <w:szCs w:val="20"/>
        </w:rPr>
        <w:t>음부경</w:t>
      </w:r>
      <w:proofErr w:type="spellEnd"/>
      <w:r w:rsidRPr="00B35BBB">
        <w:rPr>
          <w:rFonts w:cs="함초롬바탕" w:hint="eastAsia"/>
          <w:color w:val="000000"/>
          <w:kern w:val="0"/>
          <w:sz w:val="18"/>
          <w:szCs w:val="20"/>
        </w:rPr>
        <w:t xml:space="preserve">』의 계시 60｜개인의 뜻을 펼치는 데 목적이 있었다 63｜여섯 나라 재상의 인장을 찼던 빛나는 시기 66｜소진의 철학적 관점과 서생으로서의 본색 72｜역사에서 소진의 공적 79｜소진에 대한 평가와 </w:t>
      </w:r>
      <w:proofErr w:type="spellStart"/>
      <w:r w:rsidRPr="00B35BBB">
        <w:rPr>
          <w:rFonts w:cs="함초롬바탕" w:hint="eastAsia"/>
          <w:color w:val="000000"/>
          <w:kern w:val="0"/>
          <w:sz w:val="18"/>
          <w:szCs w:val="20"/>
        </w:rPr>
        <w:t>사마천의</w:t>
      </w:r>
      <w:proofErr w:type="spellEnd"/>
      <w:r w:rsidRPr="00B35BBB">
        <w:rPr>
          <w:rFonts w:cs="함초롬바탕" w:hint="eastAsia"/>
          <w:color w:val="000000"/>
          <w:kern w:val="0"/>
          <w:sz w:val="18"/>
          <w:szCs w:val="20"/>
        </w:rPr>
        <w:t xml:space="preserve"> 평어 81｜경전과 역사를 함께 참고하다 87｜양 </w:t>
      </w:r>
      <w:proofErr w:type="spellStart"/>
      <w:r w:rsidRPr="00B35BBB">
        <w:rPr>
          <w:rFonts w:cs="함초롬바탕" w:hint="eastAsia"/>
          <w:color w:val="000000"/>
          <w:kern w:val="0"/>
          <w:sz w:val="18"/>
          <w:szCs w:val="20"/>
        </w:rPr>
        <w:t>혜왕의</w:t>
      </w:r>
      <w:proofErr w:type="spellEnd"/>
      <w:r w:rsidRPr="00B35BBB">
        <w:rPr>
          <w:rFonts w:cs="함초롬바탕" w:hint="eastAsia"/>
          <w:color w:val="000000"/>
          <w:kern w:val="0"/>
          <w:sz w:val="18"/>
          <w:szCs w:val="20"/>
        </w:rPr>
        <w:t xml:space="preserve"> 선조 88｜</w:t>
      </w:r>
      <w:proofErr w:type="spellStart"/>
      <w:r w:rsidRPr="00B35BBB">
        <w:rPr>
          <w:rFonts w:cs="함초롬바탕" w:hint="eastAsia"/>
          <w:color w:val="000000"/>
          <w:kern w:val="0"/>
          <w:sz w:val="18"/>
          <w:szCs w:val="20"/>
        </w:rPr>
        <w:t>상앙과</w:t>
      </w:r>
      <w:proofErr w:type="spellEnd"/>
      <w:r w:rsidRPr="00B35BBB">
        <w:rPr>
          <w:rFonts w:cs="함초롬바탕" w:hint="eastAsia"/>
          <w:color w:val="000000"/>
          <w:kern w:val="0"/>
          <w:sz w:val="18"/>
          <w:szCs w:val="20"/>
        </w:rPr>
        <w:t xml:space="preserve"> 양 </w:t>
      </w:r>
      <w:proofErr w:type="spellStart"/>
      <w:r w:rsidRPr="00B35BBB">
        <w:rPr>
          <w:rFonts w:cs="함초롬바탕" w:hint="eastAsia"/>
          <w:color w:val="000000"/>
          <w:kern w:val="0"/>
          <w:sz w:val="18"/>
          <w:szCs w:val="20"/>
        </w:rPr>
        <w:t>혜왕</w:t>
      </w:r>
      <w:proofErr w:type="spellEnd"/>
      <w:r w:rsidRPr="00B35BBB">
        <w:rPr>
          <w:rFonts w:cs="함초롬바탕" w:hint="eastAsia"/>
          <w:color w:val="000000"/>
          <w:kern w:val="0"/>
          <w:sz w:val="18"/>
          <w:szCs w:val="20"/>
        </w:rPr>
        <w:t xml:space="preserve"> 90</w:t>
      </w:r>
    </w:p>
    <w:p w:rsidR="00B35BBB" w:rsidRDefault="00B35BBB" w:rsidP="00B35BBB">
      <w:pPr>
        <w:widowControl/>
        <w:wordWrap/>
        <w:autoSpaceDE/>
        <w:autoSpaceDN/>
        <w:snapToGrid w:val="0"/>
        <w:rPr>
          <w:rFonts w:cs="함초롬바탕"/>
          <w:color w:val="000000"/>
          <w:kern w:val="0"/>
          <w:sz w:val="18"/>
          <w:szCs w:val="20"/>
        </w:rPr>
      </w:pPr>
    </w:p>
    <w:p w:rsidR="00B35BBB" w:rsidRDefault="00B35BBB" w:rsidP="00B35BBB">
      <w:pPr>
        <w:widowControl/>
        <w:wordWrap/>
        <w:autoSpaceDE/>
        <w:autoSpaceDN/>
        <w:snapToGrid w:val="0"/>
        <w:rPr>
          <w:rFonts w:cs="함초롬바탕"/>
          <w:b/>
          <w:color w:val="000000"/>
          <w:kern w:val="0"/>
          <w:sz w:val="18"/>
          <w:szCs w:val="20"/>
        </w:rPr>
      </w:pPr>
      <w:proofErr w:type="spellStart"/>
      <w:r w:rsidRPr="00B35BBB">
        <w:rPr>
          <w:rFonts w:cs="함초롬바탕" w:hint="eastAsia"/>
          <w:b/>
          <w:color w:val="000000"/>
          <w:kern w:val="0"/>
          <w:sz w:val="18"/>
          <w:szCs w:val="20"/>
        </w:rPr>
        <w:t>양혜왕</w:t>
      </w:r>
      <w:proofErr w:type="spellEnd"/>
      <w:r w:rsidRPr="00B35BBB">
        <w:rPr>
          <w:rFonts w:cs="함초롬바탕" w:hint="eastAsia"/>
          <w:b/>
          <w:color w:val="000000"/>
          <w:kern w:val="0"/>
          <w:sz w:val="18"/>
          <w:szCs w:val="20"/>
        </w:rPr>
        <w:t xml:space="preserve"> 상</w:t>
      </w:r>
      <w:r w:rsidRPr="00CA4DD1">
        <w:rPr>
          <w:rFonts w:cs="함초롬바탕" w:hint="eastAsia"/>
          <w:b/>
          <w:color w:val="000000"/>
          <w:kern w:val="0"/>
          <w:sz w:val="18"/>
          <w:szCs w:val="20"/>
        </w:rPr>
        <w:t xml:space="preserve">  </w:t>
      </w:r>
      <w:r w:rsidRPr="00B35BBB">
        <w:rPr>
          <w:rFonts w:cs="함초롬바탕" w:hint="eastAsia"/>
          <w:b/>
          <w:color w:val="000000"/>
          <w:kern w:val="0"/>
          <w:sz w:val="18"/>
          <w:szCs w:val="20"/>
        </w:rPr>
        <w:t xml:space="preserve"> 95</w:t>
      </w:r>
    </w:p>
    <w:p w:rsidR="00212D87" w:rsidRDefault="00212D87" w:rsidP="00B35BBB">
      <w:pPr>
        <w:widowControl/>
        <w:wordWrap/>
        <w:autoSpaceDE/>
        <w:autoSpaceDN/>
        <w:snapToGrid w:val="0"/>
        <w:rPr>
          <w:rFonts w:cs="함초롬바탕"/>
          <w:b/>
          <w:color w:val="000000"/>
          <w:kern w:val="0"/>
          <w:sz w:val="18"/>
          <w:szCs w:val="20"/>
        </w:rPr>
      </w:pPr>
    </w:p>
    <w:p w:rsidR="00212D87" w:rsidRPr="00B35BBB" w:rsidRDefault="00212D87" w:rsidP="00B35BBB">
      <w:pPr>
        <w:widowControl/>
        <w:wordWrap/>
        <w:autoSpaceDE/>
        <w:autoSpaceDN/>
        <w:snapToGrid w:val="0"/>
        <w:rPr>
          <w:rFonts w:cs="함초롬바탕"/>
          <w:b/>
          <w:color w:val="000000"/>
          <w:kern w:val="0"/>
          <w:sz w:val="18"/>
          <w:szCs w:val="20"/>
        </w:rPr>
      </w:pPr>
    </w:p>
    <w:p w:rsidR="00B35BBB" w:rsidRPr="00B35BBB" w:rsidRDefault="00B35BBB" w:rsidP="00B35BBB">
      <w:pPr>
        <w:widowControl/>
        <w:wordWrap/>
        <w:autoSpaceDE/>
        <w:autoSpaceDN/>
        <w:snapToGrid w:val="0"/>
        <w:rPr>
          <w:rFonts w:cs="함초롬바탕"/>
          <w:color w:val="000000"/>
          <w:kern w:val="0"/>
          <w:sz w:val="18"/>
          <w:szCs w:val="20"/>
        </w:rPr>
      </w:pPr>
      <w:r w:rsidRPr="00B35BBB">
        <w:rPr>
          <w:rFonts w:cs="함초롬바탕" w:hint="eastAsia"/>
          <w:color w:val="000000"/>
          <w:kern w:val="0"/>
          <w:sz w:val="18"/>
          <w:szCs w:val="20"/>
        </w:rPr>
        <w:t xml:space="preserve">양 </w:t>
      </w:r>
      <w:proofErr w:type="spellStart"/>
      <w:r w:rsidRPr="00B35BBB">
        <w:rPr>
          <w:rFonts w:cs="함초롬바탕" w:hint="eastAsia"/>
          <w:color w:val="000000"/>
          <w:kern w:val="0"/>
          <w:sz w:val="18"/>
          <w:szCs w:val="20"/>
        </w:rPr>
        <w:t>혜왕과</w:t>
      </w:r>
      <w:proofErr w:type="spellEnd"/>
      <w:r w:rsidRPr="00B35BBB">
        <w:rPr>
          <w:rFonts w:cs="함초롬바탕" w:hint="eastAsia"/>
          <w:color w:val="000000"/>
          <w:kern w:val="0"/>
          <w:sz w:val="18"/>
          <w:szCs w:val="20"/>
        </w:rPr>
        <w:t xml:space="preserve"> 맹 노인장 98｜양 </w:t>
      </w:r>
      <w:proofErr w:type="spellStart"/>
      <w:r w:rsidRPr="00B35BBB">
        <w:rPr>
          <w:rFonts w:cs="함초롬바탕" w:hint="eastAsia"/>
          <w:color w:val="000000"/>
          <w:kern w:val="0"/>
          <w:sz w:val="18"/>
          <w:szCs w:val="20"/>
        </w:rPr>
        <w:t>혜왕과</w:t>
      </w:r>
      <w:proofErr w:type="spellEnd"/>
      <w:r w:rsidRPr="00B35BBB">
        <w:rPr>
          <w:rFonts w:cs="함초롬바탕" w:hint="eastAsia"/>
          <w:color w:val="000000"/>
          <w:kern w:val="0"/>
          <w:sz w:val="18"/>
          <w:szCs w:val="20"/>
        </w:rPr>
        <w:t xml:space="preserve"> 맹자에 대한 </w:t>
      </w:r>
      <w:proofErr w:type="spellStart"/>
      <w:r w:rsidRPr="00B35BBB">
        <w:rPr>
          <w:rFonts w:cs="함초롬바탕" w:hint="eastAsia"/>
          <w:color w:val="000000"/>
          <w:kern w:val="0"/>
          <w:sz w:val="18"/>
          <w:szCs w:val="20"/>
        </w:rPr>
        <w:t>사마천의</w:t>
      </w:r>
      <w:proofErr w:type="spellEnd"/>
      <w:r w:rsidRPr="00B35BBB">
        <w:rPr>
          <w:rFonts w:cs="함초롬바탕" w:hint="eastAsia"/>
          <w:color w:val="000000"/>
          <w:kern w:val="0"/>
          <w:sz w:val="18"/>
          <w:szCs w:val="20"/>
        </w:rPr>
        <w:t xml:space="preserve"> 관점 101｜맹자의 의리지변 105｜어찌 이로움을 말하지 않을 수 있으리 109｜도덕이 쇠미할 때에야 인의가 나온다 112｜맹자의 사상은 뒤섞여 명확하지 않게 되었다 114｜신선놀음에 도끼자루 썩는 줄 모르다 120｜「</w:t>
      </w:r>
      <w:proofErr w:type="spellStart"/>
      <w:r w:rsidRPr="00B35BBB">
        <w:rPr>
          <w:rFonts w:cs="함초롬바탕" w:hint="eastAsia"/>
          <w:color w:val="000000"/>
          <w:kern w:val="0"/>
          <w:sz w:val="18"/>
          <w:szCs w:val="20"/>
        </w:rPr>
        <w:t>아방궁부</w:t>
      </w:r>
      <w:proofErr w:type="spellEnd"/>
      <w:r w:rsidRPr="00B35BBB">
        <w:rPr>
          <w:rFonts w:cs="함초롬바탕" w:hint="eastAsia"/>
          <w:color w:val="000000"/>
          <w:kern w:val="0"/>
          <w:sz w:val="18"/>
          <w:szCs w:val="20"/>
        </w:rPr>
        <w:t>」의 기록과 진시황 125｜『삼보황도』에 기록된 아방궁의 모습 128｜</w:t>
      </w:r>
      <w:proofErr w:type="spellStart"/>
      <w:r w:rsidRPr="00B35BBB">
        <w:rPr>
          <w:rFonts w:cs="함초롬바탕" w:hint="eastAsia"/>
          <w:color w:val="000000"/>
          <w:kern w:val="0"/>
          <w:sz w:val="18"/>
          <w:szCs w:val="20"/>
        </w:rPr>
        <w:t>미루와</w:t>
      </w:r>
      <w:proofErr w:type="spellEnd"/>
      <w:r w:rsidRPr="00B35BBB">
        <w:rPr>
          <w:rFonts w:cs="함초롬바탕" w:hint="eastAsia"/>
          <w:color w:val="000000"/>
          <w:kern w:val="0"/>
          <w:sz w:val="18"/>
          <w:szCs w:val="20"/>
        </w:rPr>
        <w:t xml:space="preserve"> 수 </w:t>
      </w:r>
      <w:proofErr w:type="spellStart"/>
      <w:r w:rsidRPr="00B35BBB">
        <w:rPr>
          <w:rFonts w:cs="함초롬바탕" w:hint="eastAsia"/>
          <w:color w:val="000000"/>
          <w:kern w:val="0"/>
          <w:sz w:val="18"/>
          <w:szCs w:val="20"/>
        </w:rPr>
        <w:t>양제</w:t>
      </w:r>
      <w:proofErr w:type="spellEnd"/>
      <w:r w:rsidRPr="00B35BBB">
        <w:rPr>
          <w:rFonts w:cs="함초롬바탕" w:hint="eastAsia"/>
          <w:color w:val="000000"/>
          <w:kern w:val="0"/>
          <w:sz w:val="18"/>
          <w:szCs w:val="20"/>
        </w:rPr>
        <w:t xml:space="preserve"> 131｜</w:t>
      </w:r>
      <w:proofErr w:type="spellStart"/>
      <w:r w:rsidRPr="00B35BBB">
        <w:rPr>
          <w:rFonts w:cs="함초롬바탕" w:hint="eastAsia"/>
          <w:color w:val="000000"/>
          <w:kern w:val="0"/>
          <w:sz w:val="18"/>
          <w:szCs w:val="20"/>
        </w:rPr>
        <w:t>간악과</w:t>
      </w:r>
      <w:proofErr w:type="spellEnd"/>
      <w:r w:rsidRPr="00B35BBB">
        <w:rPr>
          <w:rFonts w:cs="함초롬바탕" w:hint="eastAsia"/>
          <w:color w:val="000000"/>
          <w:kern w:val="0"/>
          <w:sz w:val="18"/>
          <w:szCs w:val="20"/>
        </w:rPr>
        <w:t xml:space="preserve"> 송 </w:t>
      </w:r>
      <w:proofErr w:type="spellStart"/>
      <w:r w:rsidRPr="00B35BBB">
        <w:rPr>
          <w:rFonts w:cs="함초롬바탕" w:hint="eastAsia"/>
          <w:color w:val="000000"/>
          <w:kern w:val="0"/>
          <w:sz w:val="18"/>
          <w:szCs w:val="20"/>
        </w:rPr>
        <w:t>휘종</w:t>
      </w:r>
      <w:proofErr w:type="spellEnd"/>
      <w:r w:rsidRPr="00B35BBB">
        <w:rPr>
          <w:rFonts w:cs="함초롬바탕" w:hint="eastAsia"/>
          <w:color w:val="000000"/>
          <w:kern w:val="0"/>
          <w:sz w:val="18"/>
          <w:szCs w:val="20"/>
        </w:rPr>
        <w:t xml:space="preserve"> 135｜</w:t>
      </w:r>
      <w:proofErr w:type="spellStart"/>
      <w:r w:rsidRPr="00B35BBB">
        <w:rPr>
          <w:rFonts w:cs="함초롬바탕" w:hint="eastAsia"/>
          <w:color w:val="000000"/>
          <w:kern w:val="0"/>
          <w:sz w:val="18"/>
          <w:szCs w:val="20"/>
        </w:rPr>
        <w:t>이화원과</w:t>
      </w:r>
      <w:proofErr w:type="spellEnd"/>
      <w:r w:rsidRPr="00B35BBB">
        <w:rPr>
          <w:rFonts w:cs="함초롬바탕" w:hint="eastAsia"/>
          <w:color w:val="000000"/>
          <w:kern w:val="0"/>
          <w:sz w:val="18"/>
          <w:szCs w:val="20"/>
        </w:rPr>
        <w:t xml:space="preserve"> 청나라 말 자희 태후 142｜</w:t>
      </w:r>
      <w:proofErr w:type="spellStart"/>
      <w:r w:rsidRPr="00B35BBB">
        <w:rPr>
          <w:rFonts w:cs="함초롬바탕" w:hint="eastAsia"/>
          <w:color w:val="000000"/>
          <w:kern w:val="0"/>
          <w:sz w:val="18"/>
          <w:szCs w:val="20"/>
        </w:rPr>
        <w:t>봉각</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용루와</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이후주</w:t>
      </w:r>
      <w:proofErr w:type="spellEnd"/>
      <w:r w:rsidRPr="00B35BBB">
        <w:rPr>
          <w:rFonts w:cs="함초롬바탕" w:hint="eastAsia"/>
          <w:color w:val="000000"/>
          <w:kern w:val="0"/>
          <w:sz w:val="18"/>
          <w:szCs w:val="20"/>
        </w:rPr>
        <w:t xml:space="preserve"> 143｜청명상하도의 이면 148｜농사철을 어기지 않다 153｜난세에 유랑하는 백성을 그린 문학 155｜</w:t>
      </w:r>
      <w:proofErr w:type="spellStart"/>
      <w:r w:rsidRPr="00B35BBB">
        <w:rPr>
          <w:rFonts w:cs="함초롬바탕" w:hint="eastAsia"/>
          <w:color w:val="000000"/>
          <w:kern w:val="0"/>
          <w:sz w:val="18"/>
          <w:szCs w:val="20"/>
        </w:rPr>
        <w:t>도강언을</w:t>
      </w:r>
      <w:proofErr w:type="spellEnd"/>
      <w:r w:rsidRPr="00B35BBB">
        <w:rPr>
          <w:rFonts w:cs="함초롬바탕" w:hint="eastAsia"/>
          <w:color w:val="000000"/>
          <w:kern w:val="0"/>
          <w:sz w:val="18"/>
          <w:szCs w:val="20"/>
        </w:rPr>
        <w:t xml:space="preserve"> 만든 </w:t>
      </w:r>
      <w:proofErr w:type="spellStart"/>
      <w:r w:rsidRPr="00B35BBB">
        <w:rPr>
          <w:rFonts w:cs="함초롬바탕" w:hint="eastAsia"/>
          <w:color w:val="000000"/>
          <w:kern w:val="0"/>
          <w:sz w:val="18"/>
          <w:szCs w:val="20"/>
        </w:rPr>
        <w:t>이빙</w:t>
      </w:r>
      <w:proofErr w:type="spellEnd"/>
      <w:r w:rsidRPr="00B35BBB">
        <w:rPr>
          <w:rFonts w:cs="함초롬바탕" w:hint="eastAsia"/>
          <w:color w:val="000000"/>
          <w:kern w:val="0"/>
          <w:sz w:val="18"/>
          <w:szCs w:val="20"/>
        </w:rPr>
        <w:t xml:space="preserve"> 부자 164｜비유와 은유를 통해 </w:t>
      </w:r>
      <w:proofErr w:type="spellStart"/>
      <w:r w:rsidRPr="00B35BBB">
        <w:rPr>
          <w:rFonts w:cs="함초롬바탕" w:hint="eastAsia"/>
          <w:color w:val="000000"/>
          <w:kern w:val="0"/>
          <w:sz w:val="18"/>
          <w:szCs w:val="20"/>
        </w:rPr>
        <w:t>양혜왕을</w:t>
      </w:r>
      <w:proofErr w:type="spellEnd"/>
      <w:r w:rsidRPr="00B35BBB">
        <w:rPr>
          <w:rFonts w:cs="함초롬바탕" w:hint="eastAsia"/>
          <w:color w:val="000000"/>
          <w:kern w:val="0"/>
          <w:sz w:val="18"/>
          <w:szCs w:val="20"/>
        </w:rPr>
        <w:t xml:space="preserve"> 설득하다 170｜양 </w:t>
      </w:r>
      <w:proofErr w:type="spellStart"/>
      <w:r w:rsidRPr="00B35BBB">
        <w:rPr>
          <w:rFonts w:cs="함초롬바탕" w:hint="eastAsia"/>
          <w:color w:val="000000"/>
          <w:kern w:val="0"/>
          <w:sz w:val="18"/>
          <w:szCs w:val="20"/>
        </w:rPr>
        <w:t>혜왕이</w:t>
      </w:r>
      <w:proofErr w:type="spellEnd"/>
      <w:r w:rsidRPr="00B35BBB">
        <w:rPr>
          <w:rFonts w:cs="함초롬바탕" w:hint="eastAsia"/>
          <w:color w:val="000000"/>
          <w:kern w:val="0"/>
          <w:sz w:val="18"/>
          <w:szCs w:val="20"/>
        </w:rPr>
        <w:t xml:space="preserve"> 괴로움을 호소하다 176｜인정의 도 178｜인품과 재능의 평가 188｜역시 </w:t>
      </w:r>
      <w:proofErr w:type="spellStart"/>
      <w:r w:rsidRPr="00B35BBB">
        <w:rPr>
          <w:rFonts w:cs="함초롬바탕" w:hint="eastAsia"/>
          <w:color w:val="000000"/>
          <w:kern w:val="0"/>
          <w:sz w:val="18"/>
          <w:szCs w:val="20"/>
        </w:rPr>
        <w:t>관상법이라</w:t>
      </w:r>
      <w:proofErr w:type="spellEnd"/>
      <w:r w:rsidRPr="00B35BBB">
        <w:rPr>
          <w:rFonts w:cs="함초롬바탕" w:hint="eastAsia"/>
          <w:color w:val="000000"/>
          <w:kern w:val="0"/>
          <w:sz w:val="18"/>
          <w:szCs w:val="20"/>
        </w:rPr>
        <w:t xml:space="preserve"> </w:t>
      </w:r>
      <w:r w:rsidRPr="00B35BBB">
        <w:rPr>
          <w:rFonts w:cs="함초롬바탕" w:hint="eastAsia"/>
          <w:color w:val="000000"/>
          <w:kern w:val="0"/>
          <w:sz w:val="18"/>
          <w:szCs w:val="20"/>
        </w:rPr>
        <w:lastRenderedPageBreak/>
        <w:t>195｜천하가 하나에 정해지다 199｜맹자와 소진의 대조 203｜『</w:t>
      </w:r>
      <w:proofErr w:type="spellStart"/>
      <w:r w:rsidRPr="00B35BBB">
        <w:rPr>
          <w:rFonts w:cs="함초롬바탕" w:hint="eastAsia"/>
          <w:color w:val="000000"/>
          <w:kern w:val="0"/>
          <w:sz w:val="18"/>
          <w:szCs w:val="20"/>
        </w:rPr>
        <w:t>전국책</w:t>
      </w:r>
      <w:proofErr w:type="spellEnd"/>
      <w:r w:rsidRPr="00B35BBB">
        <w:rPr>
          <w:rFonts w:cs="함초롬바탕" w:hint="eastAsia"/>
          <w:color w:val="000000"/>
          <w:kern w:val="0"/>
          <w:sz w:val="18"/>
          <w:szCs w:val="20"/>
        </w:rPr>
        <w:t xml:space="preserve">』 원문, 소진이 </w:t>
      </w:r>
      <w:proofErr w:type="spellStart"/>
      <w:r w:rsidRPr="00B35BBB">
        <w:rPr>
          <w:rFonts w:cs="함초롬바탕" w:hint="eastAsia"/>
          <w:color w:val="000000"/>
          <w:kern w:val="0"/>
          <w:sz w:val="18"/>
          <w:szCs w:val="20"/>
        </w:rPr>
        <w:t>위나라에</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합종을</w:t>
      </w:r>
      <w:proofErr w:type="spellEnd"/>
      <w:r w:rsidRPr="00B35BBB">
        <w:rPr>
          <w:rFonts w:cs="함초롬바탕" w:hint="eastAsia"/>
          <w:color w:val="000000"/>
          <w:kern w:val="0"/>
          <w:sz w:val="18"/>
          <w:szCs w:val="20"/>
        </w:rPr>
        <w:t xml:space="preserve"> 유세하다 203｜소진의 권모술수 209｜맹자가 말끝을 돌리다 212｜하나에 정해지다 216｜근원이 같은 유가와 도가의 천하통일 218｜인애의 확장 221｜차마 소를 죽이지 못했던 제 선왕의 인술 224｜인애의 심리 행위 229｜소를 놓고 마음을 이야기하다 231｜정치 지도자의 비정상적 심리 237｜맹자의 행위 심리학 242｜권능의 문제 247｜세상에는 사람처럼 음험한 것이 없다 251｜꿈같은 인생 259｜</w:t>
      </w:r>
      <w:proofErr w:type="spellStart"/>
      <w:r w:rsidRPr="00B35BBB">
        <w:rPr>
          <w:rFonts w:cs="함초롬바탕" w:hint="eastAsia"/>
          <w:color w:val="000000"/>
          <w:kern w:val="0"/>
          <w:sz w:val="18"/>
          <w:szCs w:val="20"/>
        </w:rPr>
        <w:t>제나라의</w:t>
      </w:r>
      <w:proofErr w:type="spellEnd"/>
      <w:r w:rsidRPr="00B35BBB">
        <w:rPr>
          <w:rFonts w:cs="함초롬바탕" w:hint="eastAsia"/>
          <w:color w:val="000000"/>
          <w:kern w:val="0"/>
          <w:sz w:val="18"/>
          <w:szCs w:val="20"/>
        </w:rPr>
        <w:t xml:space="preserve"> 부강을 묘사하다 262｜연목구어 270｜경제와 정치 276｜행하면서 소유하지 않는 농민 282｜백성들이 어찌 즐거이 나무 하고 풀 베랴 285｜감히 천하를 위해 나서지 않았던 후세의 유생 287</w:t>
      </w:r>
    </w:p>
    <w:p w:rsidR="00B35BBB" w:rsidRDefault="00B35BBB" w:rsidP="00B35BBB">
      <w:pPr>
        <w:widowControl/>
        <w:wordWrap/>
        <w:autoSpaceDE/>
        <w:autoSpaceDN/>
        <w:snapToGrid w:val="0"/>
        <w:rPr>
          <w:rFonts w:cs="함초롬바탕"/>
          <w:color w:val="000000"/>
          <w:kern w:val="0"/>
          <w:sz w:val="18"/>
          <w:szCs w:val="20"/>
        </w:rPr>
      </w:pPr>
    </w:p>
    <w:p w:rsidR="00B35BBB" w:rsidRPr="00B35BBB" w:rsidRDefault="00B35BBB" w:rsidP="00B35BBB">
      <w:pPr>
        <w:widowControl/>
        <w:wordWrap/>
        <w:autoSpaceDE/>
        <w:autoSpaceDN/>
        <w:snapToGrid w:val="0"/>
        <w:rPr>
          <w:rFonts w:cs="함초롬바탕"/>
          <w:b/>
          <w:color w:val="000000"/>
          <w:kern w:val="0"/>
          <w:sz w:val="18"/>
          <w:szCs w:val="20"/>
        </w:rPr>
      </w:pPr>
      <w:proofErr w:type="spellStart"/>
      <w:r w:rsidRPr="00B35BBB">
        <w:rPr>
          <w:rFonts w:cs="함초롬바탕" w:hint="eastAsia"/>
          <w:b/>
          <w:color w:val="000000"/>
          <w:kern w:val="0"/>
          <w:sz w:val="18"/>
          <w:szCs w:val="20"/>
        </w:rPr>
        <w:t>양혜왕</w:t>
      </w:r>
      <w:proofErr w:type="spellEnd"/>
      <w:r w:rsidRPr="00B35BBB">
        <w:rPr>
          <w:rFonts w:cs="함초롬바탕" w:hint="eastAsia"/>
          <w:b/>
          <w:color w:val="000000"/>
          <w:kern w:val="0"/>
          <w:sz w:val="18"/>
          <w:szCs w:val="20"/>
        </w:rPr>
        <w:t xml:space="preserve"> </w:t>
      </w:r>
      <w:proofErr w:type="gramStart"/>
      <w:r w:rsidRPr="00B35BBB">
        <w:rPr>
          <w:rFonts w:cs="함초롬바탕" w:hint="eastAsia"/>
          <w:b/>
          <w:color w:val="000000"/>
          <w:kern w:val="0"/>
          <w:sz w:val="18"/>
          <w:szCs w:val="20"/>
        </w:rPr>
        <w:t>하</w:t>
      </w:r>
      <w:r w:rsidRPr="00CA4DD1">
        <w:rPr>
          <w:rFonts w:cs="함초롬바탕" w:hint="eastAsia"/>
          <w:b/>
          <w:color w:val="000000"/>
          <w:kern w:val="0"/>
          <w:sz w:val="18"/>
          <w:szCs w:val="20"/>
        </w:rPr>
        <w:t xml:space="preserve">  </w:t>
      </w:r>
      <w:r w:rsidRPr="00B35BBB">
        <w:rPr>
          <w:rFonts w:cs="함초롬바탕" w:hint="eastAsia"/>
          <w:b/>
          <w:color w:val="000000"/>
          <w:kern w:val="0"/>
          <w:sz w:val="18"/>
          <w:szCs w:val="20"/>
        </w:rPr>
        <w:t>297</w:t>
      </w:r>
      <w:proofErr w:type="gramEnd"/>
    </w:p>
    <w:p w:rsidR="00B35BBB" w:rsidRPr="00B35BBB" w:rsidRDefault="00B35BBB" w:rsidP="00B35BBB">
      <w:pPr>
        <w:widowControl/>
        <w:wordWrap/>
        <w:autoSpaceDE/>
        <w:autoSpaceDN/>
        <w:snapToGrid w:val="0"/>
        <w:rPr>
          <w:rFonts w:cs="함초롬바탕"/>
          <w:color w:val="000000"/>
          <w:kern w:val="0"/>
          <w:sz w:val="18"/>
          <w:szCs w:val="20"/>
        </w:rPr>
      </w:pPr>
      <w:r w:rsidRPr="00B35BBB">
        <w:rPr>
          <w:rFonts w:cs="함초롬바탕" w:hint="eastAsia"/>
          <w:color w:val="000000"/>
          <w:kern w:val="0"/>
          <w:sz w:val="18"/>
          <w:szCs w:val="20"/>
        </w:rPr>
        <w:t>예악을 중시하는 다스림의 도 301｜옛날과 오늘날의 음악관 309｜</w:t>
      </w:r>
      <w:proofErr w:type="spellStart"/>
      <w:r w:rsidRPr="00B35BBB">
        <w:rPr>
          <w:rFonts w:cs="함초롬바탕" w:hint="eastAsia"/>
          <w:color w:val="000000"/>
          <w:kern w:val="0"/>
          <w:sz w:val="18"/>
          <w:szCs w:val="20"/>
        </w:rPr>
        <w:t>원림과</w:t>
      </w:r>
      <w:proofErr w:type="spellEnd"/>
      <w:r w:rsidRPr="00B35BBB">
        <w:rPr>
          <w:rFonts w:cs="함초롬바탕" w:hint="eastAsia"/>
          <w:color w:val="000000"/>
          <w:kern w:val="0"/>
          <w:sz w:val="18"/>
          <w:szCs w:val="20"/>
        </w:rPr>
        <w:t xml:space="preserve"> 다스리는 이치 315｜대국과 소국의 외교 책략 321｜큰 용맹이 천하를 안정시킨다 325｜강한 나라를 만들기 위해 복제를 고친 조 </w:t>
      </w:r>
      <w:proofErr w:type="spellStart"/>
      <w:r w:rsidRPr="00B35BBB">
        <w:rPr>
          <w:rFonts w:cs="함초롬바탕" w:hint="eastAsia"/>
          <w:color w:val="000000"/>
          <w:kern w:val="0"/>
          <w:sz w:val="18"/>
          <w:szCs w:val="20"/>
        </w:rPr>
        <w:t>무령왕</w:t>
      </w:r>
      <w:proofErr w:type="spellEnd"/>
      <w:r w:rsidRPr="00B35BBB">
        <w:rPr>
          <w:rFonts w:cs="함초롬바탕" w:hint="eastAsia"/>
          <w:color w:val="000000"/>
          <w:kern w:val="0"/>
          <w:sz w:val="18"/>
          <w:szCs w:val="20"/>
        </w:rPr>
        <w:t xml:space="preserve"> 328｜힘을 믿고 용맹을 좋아했던 진 </w:t>
      </w:r>
      <w:proofErr w:type="spellStart"/>
      <w:r w:rsidRPr="00B35BBB">
        <w:rPr>
          <w:rFonts w:cs="함초롬바탕" w:hint="eastAsia"/>
          <w:color w:val="000000"/>
          <w:kern w:val="0"/>
          <w:sz w:val="18"/>
          <w:szCs w:val="20"/>
        </w:rPr>
        <w:t>무왕</w:t>
      </w:r>
      <w:proofErr w:type="spellEnd"/>
      <w:r w:rsidRPr="00B35BBB">
        <w:rPr>
          <w:rFonts w:cs="함초롬바탕" w:hint="eastAsia"/>
          <w:color w:val="000000"/>
          <w:kern w:val="0"/>
          <w:sz w:val="18"/>
          <w:szCs w:val="20"/>
        </w:rPr>
        <w:t xml:space="preserve"> 346｜</w:t>
      </w:r>
      <w:proofErr w:type="spellStart"/>
      <w:r w:rsidRPr="00B35BBB">
        <w:rPr>
          <w:rFonts w:cs="함초롬바탕" w:hint="eastAsia"/>
          <w:color w:val="000000"/>
          <w:kern w:val="0"/>
          <w:sz w:val="18"/>
          <w:szCs w:val="20"/>
        </w:rPr>
        <w:t>항우와</w:t>
      </w:r>
      <w:proofErr w:type="spellEnd"/>
      <w:r w:rsidRPr="00B35BBB">
        <w:rPr>
          <w:rFonts w:cs="함초롬바탕" w:hint="eastAsia"/>
          <w:color w:val="000000"/>
          <w:kern w:val="0"/>
          <w:sz w:val="18"/>
          <w:szCs w:val="20"/>
        </w:rPr>
        <w:t xml:space="preserve"> 유방 349｜</w:t>
      </w:r>
      <w:proofErr w:type="spellStart"/>
      <w:r w:rsidRPr="00B35BBB">
        <w:rPr>
          <w:rFonts w:cs="함초롬바탕" w:hint="eastAsia"/>
          <w:color w:val="000000"/>
          <w:kern w:val="0"/>
          <w:sz w:val="18"/>
          <w:szCs w:val="20"/>
        </w:rPr>
        <w:t>묵자가</w:t>
      </w:r>
      <w:proofErr w:type="spellEnd"/>
      <w:r w:rsidRPr="00B35BBB">
        <w:rPr>
          <w:rFonts w:cs="함초롬바탕" w:hint="eastAsia"/>
          <w:color w:val="000000"/>
          <w:kern w:val="0"/>
          <w:sz w:val="18"/>
          <w:szCs w:val="20"/>
        </w:rPr>
        <w:t xml:space="preserve"> 용맹을 이야기하다 350｜</w:t>
      </w:r>
      <w:proofErr w:type="spellStart"/>
      <w:r w:rsidRPr="00B35BBB">
        <w:rPr>
          <w:rFonts w:cs="함초롬바탕" w:hint="eastAsia"/>
          <w:color w:val="000000"/>
          <w:kern w:val="0"/>
          <w:sz w:val="18"/>
          <w:szCs w:val="20"/>
        </w:rPr>
        <w:t>설궁에서</w:t>
      </w:r>
      <w:proofErr w:type="spellEnd"/>
      <w:r w:rsidRPr="00B35BBB">
        <w:rPr>
          <w:rFonts w:cs="함초롬바탕" w:hint="eastAsia"/>
          <w:color w:val="000000"/>
          <w:kern w:val="0"/>
          <w:sz w:val="18"/>
          <w:szCs w:val="20"/>
        </w:rPr>
        <w:t xml:space="preserve"> 정치를 논하다 352｜명당이란 무엇인가 361｜과인은 재물을 좋아한다 368｜「화식열전」의 일부분 375｜인류 사회의 변화 순서와 인심의 추세 384｜경제, 문화, 도덕의 연쇄 관계 388｜과인은 여색을 좋아한다 393｜추와 미 396｜여색을 좋아한 이야기를 담은 시와 사 399｜</w:t>
      </w:r>
      <w:proofErr w:type="spellStart"/>
      <w:r w:rsidRPr="00B35BBB">
        <w:rPr>
          <w:rFonts w:cs="함초롬바탕" w:hint="eastAsia"/>
          <w:color w:val="000000"/>
          <w:kern w:val="0"/>
          <w:sz w:val="18"/>
          <w:szCs w:val="20"/>
        </w:rPr>
        <w:t>왕소군</w:t>
      </w:r>
      <w:proofErr w:type="spellEnd"/>
      <w:r w:rsidRPr="00B35BBB">
        <w:rPr>
          <w:rFonts w:cs="함초롬바탕" w:hint="eastAsia"/>
          <w:color w:val="000000"/>
          <w:kern w:val="0"/>
          <w:sz w:val="18"/>
          <w:szCs w:val="20"/>
        </w:rPr>
        <w:t xml:space="preserve"> 사건에 관한 평어 401｜당대의 오랑캐 화친 정책의 감상 403｜양귀비를 변호하는 말 407｜서시에 대한 역사의 시비 408｜인사 행정에 관하여 410｜</w:t>
      </w:r>
      <w:proofErr w:type="spellStart"/>
      <w:r w:rsidRPr="00B35BBB">
        <w:rPr>
          <w:rFonts w:cs="함초롬바탕" w:hint="eastAsia"/>
          <w:color w:val="000000"/>
          <w:kern w:val="0"/>
          <w:sz w:val="18"/>
          <w:szCs w:val="20"/>
        </w:rPr>
        <w:t>손가감의</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삼습일폐소</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상주문</w:t>
      </w:r>
      <w:proofErr w:type="spellEnd"/>
      <w:r w:rsidRPr="00B35BBB">
        <w:rPr>
          <w:rFonts w:cs="함초롬바탕" w:hint="eastAsia"/>
          <w:color w:val="000000"/>
          <w:kern w:val="0"/>
          <w:sz w:val="18"/>
          <w:szCs w:val="20"/>
        </w:rPr>
        <w:t xml:space="preserve"> 416｜세신, 거족 가문의 출현 427｜파벌 당쟁의 화 429｜민주는 어렵고 법치 또한 쉽지 않다 434｜성인을 의심한 재미있는 이야기 436｜사용되지 못하는 것을 배우고 뛰어나지 못한 것을 사용하다 445｜유생의 길, 권세 있는 사람에게 아첨하여 달라붙다 450｜과거 시험을 통해 세상에 팔려 나간 지식인 454｜맹자는 죽을 때까지 어머니의 가르침을 받들었다 456｜맹자의 책략, 바름으로 바로잡다 460｜소진, 구변으로 열 개의 성을 되찾다 464｜</w:t>
      </w:r>
      <w:proofErr w:type="spellStart"/>
      <w:r w:rsidRPr="00B35BBB">
        <w:rPr>
          <w:rFonts w:cs="함초롬바탕" w:hint="eastAsia"/>
          <w:color w:val="000000"/>
          <w:kern w:val="0"/>
          <w:sz w:val="18"/>
          <w:szCs w:val="20"/>
        </w:rPr>
        <w:t>제나라와</w:t>
      </w:r>
      <w:proofErr w:type="spellEnd"/>
      <w:r w:rsidRPr="00B35BBB">
        <w:rPr>
          <w:rFonts w:cs="함초롬바탕" w:hint="eastAsia"/>
          <w:color w:val="000000"/>
          <w:kern w:val="0"/>
          <w:sz w:val="18"/>
          <w:szCs w:val="20"/>
        </w:rPr>
        <w:t xml:space="preserve"> </w:t>
      </w:r>
      <w:proofErr w:type="spellStart"/>
      <w:r w:rsidRPr="00B35BBB">
        <w:rPr>
          <w:rFonts w:cs="함초롬바탕" w:hint="eastAsia"/>
          <w:color w:val="000000"/>
          <w:kern w:val="0"/>
          <w:sz w:val="18"/>
          <w:szCs w:val="20"/>
        </w:rPr>
        <w:t>연나라의</w:t>
      </w:r>
      <w:proofErr w:type="spellEnd"/>
      <w:r w:rsidRPr="00B35BBB">
        <w:rPr>
          <w:rFonts w:cs="함초롬바탕" w:hint="eastAsia"/>
          <w:color w:val="000000"/>
          <w:kern w:val="0"/>
          <w:sz w:val="18"/>
          <w:szCs w:val="20"/>
        </w:rPr>
        <w:t xml:space="preserve"> 전쟁 467｜소대, </w:t>
      </w:r>
      <w:proofErr w:type="spellStart"/>
      <w:r w:rsidRPr="00B35BBB">
        <w:rPr>
          <w:rFonts w:cs="함초롬바탕" w:hint="eastAsia"/>
          <w:color w:val="000000"/>
          <w:kern w:val="0"/>
          <w:sz w:val="18"/>
          <w:szCs w:val="20"/>
        </w:rPr>
        <w:t>제나라</w:t>
      </w:r>
      <w:proofErr w:type="spellEnd"/>
      <w:r w:rsidRPr="00B35BBB">
        <w:rPr>
          <w:rFonts w:cs="함초롬바탕" w:hint="eastAsia"/>
          <w:color w:val="000000"/>
          <w:kern w:val="0"/>
          <w:sz w:val="18"/>
          <w:szCs w:val="20"/>
        </w:rPr>
        <w:t xml:space="preserve"> 왕을 평론하다 472｜훌륭한 부대, 백성을 괴롭히지 않는 전쟁 474｜어진 장군 </w:t>
      </w:r>
      <w:proofErr w:type="spellStart"/>
      <w:r w:rsidRPr="00B35BBB">
        <w:rPr>
          <w:rFonts w:cs="함초롬바탕" w:hint="eastAsia"/>
          <w:color w:val="000000"/>
          <w:kern w:val="0"/>
          <w:sz w:val="18"/>
          <w:szCs w:val="20"/>
        </w:rPr>
        <w:t>조빈</w:t>
      </w:r>
      <w:proofErr w:type="spellEnd"/>
      <w:r w:rsidRPr="00B35BBB">
        <w:rPr>
          <w:rFonts w:cs="함초롬바탕" w:hint="eastAsia"/>
          <w:color w:val="000000"/>
          <w:kern w:val="0"/>
          <w:sz w:val="18"/>
          <w:szCs w:val="20"/>
        </w:rPr>
        <w:t xml:space="preserve"> 477｜인의의 실질과 권모술수 482｜맹자가 위와 제에 있던 때의 비공식적 기록 486｜제 선왕의 풍격 487｜조정에는 문무 </w:t>
      </w:r>
      <w:proofErr w:type="spellStart"/>
      <w:r w:rsidRPr="00B35BBB">
        <w:rPr>
          <w:rFonts w:cs="함초롬바탕" w:hint="eastAsia"/>
          <w:color w:val="000000"/>
          <w:kern w:val="0"/>
          <w:sz w:val="18"/>
          <w:szCs w:val="20"/>
        </w:rPr>
        <w:t>재사가</w:t>
      </w:r>
      <w:proofErr w:type="spellEnd"/>
      <w:r w:rsidRPr="00B35BBB">
        <w:rPr>
          <w:rFonts w:cs="함초롬바탕" w:hint="eastAsia"/>
          <w:color w:val="000000"/>
          <w:kern w:val="0"/>
          <w:sz w:val="18"/>
          <w:szCs w:val="20"/>
        </w:rPr>
        <w:t xml:space="preserve"> 많습니다 488｜이해관계에 따른 칭찬의 말 492｜가난하고 미천한 사람이 교만하게 군다 494｜해학의 대가 </w:t>
      </w:r>
      <w:proofErr w:type="spellStart"/>
      <w:r w:rsidRPr="00B35BBB">
        <w:rPr>
          <w:rFonts w:cs="함초롬바탕" w:hint="eastAsia"/>
          <w:color w:val="000000"/>
          <w:kern w:val="0"/>
          <w:sz w:val="18"/>
          <w:szCs w:val="20"/>
        </w:rPr>
        <w:t>순우곤</w:t>
      </w:r>
      <w:proofErr w:type="spellEnd"/>
      <w:r w:rsidRPr="00B35BBB">
        <w:rPr>
          <w:rFonts w:cs="함초롬바탕" w:hint="eastAsia"/>
          <w:color w:val="000000"/>
          <w:kern w:val="0"/>
          <w:sz w:val="18"/>
          <w:szCs w:val="20"/>
        </w:rPr>
        <w:t xml:space="preserve"> 499｜전국 시대 양사의 기풍을 연 제 선왕 503｜혼탁한 세상을 홀로 걸어간 맹자 506｜역사의 변화가 바로 정치의 인과응보다 508｜군주의 도와 신하의 절개 514｜역사에서의 기층 정책 517｜관리가 되어도 나쁜 짓은 하지 말라 519｜강대국 사이에 낀 약소국의 어려움 525｜사람은 자립을 귀하게 여긴다 531｜맹자가 입신처세의 원칙을 논하다 535</w:t>
      </w:r>
    </w:p>
    <w:p w:rsidR="00CA4DD1" w:rsidRPr="004A1A70" w:rsidRDefault="00CA4DD1" w:rsidP="00CA4DD1">
      <w:pPr>
        <w:widowControl/>
        <w:wordWrap/>
        <w:autoSpaceDE/>
        <w:autoSpaceDN/>
        <w:snapToGrid w:val="0"/>
        <w:jc w:val="left"/>
        <w:rPr>
          <w:rFonts w:cs="굴림"/>
          <w:color w:val="000000"/>
          <w:kern w:val="0"/>
          <w:sz w:val="18"/>
          <w:szCs w:val="18"/>
        </w:rPr>
      </w:pPr>
    </w:p>
    <w:p w:rsidR="00CA4DD1" w:rsidRDefault="00CA4DD1" w:rsidP="00CA4DD1">
      <w:pPr>
        <w:pStyle w:val="a3"/>
        <w:adjustRightInd w:val="0"/>
        <w:spacing w:line="240" w:lineRule="auto"/>
        <w:rPr>
          <w:rFonts w:ascii="맑은 고딕" w:eastAsia="맑은 고딕" w:hAnsi="맑은 고딕"/>
          <w:sz w:val="18"/>
          <w:szCs w:val="18"/>
        </w:rPr>
      </w:pPr>
    </w:p>
    <w:p w:rsidR="00716DF9" w:rsidRPr="00454304" w:rsidRDefault="00716DF9" w:rsidP="00B20F5E">
      <w:pPr>
        <w:pStyle w:val="a3"/>
        <w:adjustRightInd w:val="0"/>
        <w:spacing w:line="240" w:lineRule="auto"/>
        <w:rPr>
          <w:rFonts w:ascii="맑은 고딕" w:eastAsia="맑은 고딕" w:hAnsi="맑은 고딕"/>
          <w:b/>
          <w:color w:val="auto"/>
          <w:sz w:val="24"/>
          <w:szCs w:val="18"/>
        </w:rPr>
      </w:pPr>
      <w:r w:rsidRPr="00454304">
        <w:rPr>
          <w:rFonts w:ascii="맑은 고딕" w:eastAsia="맑은 고딕" w:hAnsi="맑은 고딕" w:hint="eastAsia"/>
          <w:b/>
          <w:color w:val="auto"/>
          <w:sz w:val="24"/>
          <w:szCs w:val="18"/>
        </w:rPr>
        <w:t>&lt;</w:t>
      </w:r>
      <w:r w:rsidR="00433F7D" w:rsidRPr="00454304">
        <w:rPr>
          <w:rFonts w:ascii="맑은 고딕" w:eastAsia="맑은 고딕" w:hAnsi="맑은 고딕" w:hint="eastAsia"/>
          <w:b/>
          <w:color w:val="auto"/>
          <w:sz w:val="24"/>
          <w:szCs w:val="18"/>
        </w:rPr>
        <w:t>내용</w:t>
      </w:r>
      <w:proofErr w:type="gramStart"/>
      <w:r w:rsidR="00433F7D" w:rsidRPr="00454304">
        <w:rPr>
          <w:rFonts w:ascii="맑은 고딕" w:eastAsia="맑은 고딕" w:hAnsi="맑은 고딕" w:hint="eastAsia"/>
          <w:b/>
          <w:color w:val="auto"/>
          <w:sz w:val="24"/>
          <w:szCs w:val="18"/>
        </w:rPr>
        <w:t>:</w:t>
      </w:r>
      <w:r w:rsidRPr="00454304">
        <w:rPr>
          <w:rFonts w:ascii="맑은 고딕" w:eastAsia="맑은 고딕" w:hAnsi="맑은 고딕" w:hint="eastAsia"/>
          <w:b/>
          <w:color w:val="auto"/>
          <w:sz w:val="24"/>
          <w:szCs w:val="18"/>
        </w:rPr>
        <w:t>본문</w:t>
      </w:r>
      <w:proofErr w:type="gramEnd"/>
      <w:r w:rsidRPr="00454304">
        <w:rPr>
          <w:rFonts w:ascii="맑은 고딕" w:eastAsia="맑은 고딕" w:hAnsi="맑은 고딕" w:hint="eastAsia"/>
          <w:b/>
          <w:color w:val="auto"/>
          <w:sz w:val="24"/>
          <w:szCs w:val="18"/>
        </w:rPr>
        <w:t xml:space="preserve"> 맛보기&gt;</w:t>
      </w:r>
    </w:p>
    <w:p w:rsidR="00317AE5" w:rsidRDefault="00317AE5" w:rsidP="001250B9">
      <w:pPr>
        <w:widowControl/>
        <w:wordWrap/>
        <w:autoSpaceDE/>
        <w:autoSpaceDN/>
        <w:snapToGrid w:val="0"/>
        <w:rPr>
          <w:rFonts w:cs="한컴바탕"/>
          <w:spacing w:val="-5"/>
          <w:kern w:val="0"/>
          <w:sz w:val="18"/>
          <w:szCs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인의는 확실히 좋은 덕행입니다. 하지만 이 덕행을 오래 사용하면 본래 모습을 잃게 되어 사람들이 그것을 이용해 권력과 이익을 다투는 도구로 변해 버립니다. 이것을 통해서도 도가를 대표하는 인물인 노자와 장자의 말을 이해할 수 있습니다. 노자는 일찍이 도덕이 퇴락하면 그제야 예의의 학설이 생겨난다고 말했습니다. 그는 이런 말도 늘 했습니다. “성인이 죽지 않으면 큰 도둑도 그치지 않는다[</w:t>
      </w:r>
      <w:r w:rsidRPr="00B35BBB">
        <w:rPr>
          <w:rFonts w:ascii="맑은 고딕" w:hint="eastAsia"/>
          <w:sz w:val="18"/>
        </w:rPr>
        <w:t>聖人不死</w:t>
      </w:r>
      <w:r w:rsidRPr="00B35BBB">
        <w:rPr>
          <w:rFonts w:ascii="맑은 고딕" w:eastAsia="맑은 고딕" w:hAnsi="맑은 고딕" w:hint="eastAsia"/>
          <w:sz w:val="18"/>
        </w:rPr>
        <w:t xml:space="preserve">, </w:t>
      </w:r>
      <w:r w:rsidRPr="00B35BBB">
        <w:rPr>
          <w:rFonts w:ascii="맑은 고딕" w:hint="eastAsia"/>
          <w:sz w:val="18"/>
        </w:rPr>
        <w:t>大盜不止</w:t>
      </w:r>
      <w:r w:rsidRPr="00B35BBB">
        <w:rPr>
          <w:rFonts w:ascii="맑은 고딕" w:eastAsia="맑은 고딕" w:hAnsi="맑은 고딕" w:hint="eastAsia"/>
          <w:sz w:val="18"/>
        </w:rPr>
        <w:t>].” 당시 인의예악의 도덕관념에 대한 노자의 비평은 아주 혹독했습니다. 장자 역시 일찍이 “인의라는 것은 선왕의 임시 거처이니 하룻밤 잘 수는 있어도 오래 머무를 수는 없다[</w:t>
      </w:r>
      <w:r w:rsidRPr="00B35BBB">
        <w:rPr>
          <w:rFonts w:ascii="맑은 고딕" w:hint="eastAsia"/>
          <w:sz w:val="18"/>
        </w:rPr>
        <w:t>仁義者</w:t>
      </w:r>
      <w:r w:rsidRPr="00B35BBB">
        <w:rPr>
          <w:rFonts w:ascii="맑은 고딕" w:eastAsia="맑은 고딕" w:hAnsi="맑은 고딕" w:hint="eastAsia"/>
          <w:sz w:val="18"/>
        </w:rPr>
        <w:t xml:space="preserve">, </w:t>
      </w:r>
      <w:proofErr w:type="spellStart"/>
      <w:r w:rsidRPr="00B35BBB">
        <w:rPr>
          <w:rFonts w:ascii="맑은 고딕" w:hint="eastAsia"/>
          <w:sz w:val="18"/>
        </w:rPr>
        <w:t>先王之遽廬</w:t>
      </w:r>
      <w:proofErr w:type="spellEnd"/>
      <w:r w:rsidRPr="00B35BBB">
        <w:rPr>
          <w:rFonts w:ascii="맑은 고딕" w:eastAsia="맑은 고딕" w:hAnsi="맑은 고딕" w:hint="eastAsia"/>
          <w:sz w:val="18"/>
        </w:rPr>
        <w:t xml:space="preserve">, </w:t>
      </w:r>
      <w:proofErr w:type="spellStart"/>
      <w:r w:rsidRPr="00B35BBB">
        <w:rPr>
          <w:rFonts w:ascii="맑은 고딕" w:hint="eastAsia"/>
          <w:sz w:val="18"/>
        </w:rPr>
        <w:t>可以一宿</w:t>
      </w:r>
      <w:proofErr w:type="spellEnd"/>
      <w:r w:rsidRPr="00B35BBB">
        <w:rPr>
          <w:rFonts w:ascii="맑은 고딕" w:eastAsia="맑은 고딕" w:hAnsi="맑은 고딕" w:hint="eastAsia"/>
          <w:sz w:val="18"/>
        </w:rPr>
        <w:t xml:space="preserve">, </w:t>
      </w:r>
      <w:proofErr w:type="spellStart"/>
      <w:r w:rsidRPr="00B35BBB">
        <w:rPr>
          <w:rFonts w:ascii="맑은 고딕" w:hint="eastAsia"/>
          <w:sz w:val="18"/>
        </w:rPr>
        <w:t>不可以久處</w:t>
      </w:r>
      <w:proofErr w:type="spellEnd"/>
      <w:r w:rsidRPr="00B35BBB">
        <w:rPr>
          <w:rFonts w:ascii="맑은 고딕" w:eastAsia="맑은 고딕" w:hAnsi="맑은 고딕" w:hint="eastAsia"/>
          <w:sz w:val="18"/>
        </w:rPr>
        <w:t>]”라고 말했습니다. 왜냐하면 춘추 전국 시대에 각국 제후들의 정벌 구호가 대개 인의를 표방하였지만, 실제로는 결코 인의를 시행하지 않고 단지 인의라는 미명하에 권력을 다투고 이익을 빼앗는 목적에 도달하고자 했기 때문입니다. (113-114쪽)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lastRenderedPageBreak/>
        <w:t>맹자가 인의를 이야기하고 의리지변(</w:t>
      </w:r>
      <w:r w:rsidRPr="00B35BBB">
        <w:rPr>
          <w:rFonts w:ascii="맑은 고딕" w:hint="eastAsia"/>
          <w:sz w:val="18"/>
        </w:rPr>
        <w:t>義利之辨</w:t>
      </w:r>
      <w:r w:rsidRPr="00B35BBB">
        <w:rPr>
          <w:rFonts w:ascii="맑은 고딕" w:eastAsia="맑은 고딕" w:hAnsi="맑은 고딕" w:hint="eastAsia"/>
          <w:sz w:val="18"/>
        </w:rPr>
        <w:t>)을 강조한 이후 후세에는 그 영향을 받아 의리지변을 중시하게 되었습니다. 그러나 후세의 의리지변은 점차 자사무사(</w:t>
      </w:r>
      <w:r w:rsidRPr="00B35BBB">
        <w:rPr>
          <w:rFonts w:ascii="맑은 고딕" w:hint="eastAsia"/>
          <w:sz w:val="18"/>
        </w:rPr>
        <w:t>自私無私</w:t>
      </w:r>
      <w:r w:rsidRPr="00B35BBB">
        <w:rPr>
          <w:rFonts w:ascii="맑은 고딕" w:eastAsia="맑은 고딕" w:hAnsi="맑은 고딕" w:hint="eastAsia"/>
          <w:sz w:val="18"/>
        </w:rPr>
        <w:t>)의 구분과 동일시되어 ‘의(</w:t>
      </w:r>
      <w:r w:rsidRPr="00B35BBB">
        <w:rPr>
          <w:rFonts w:ascii="맑은 고딕" w:hint="eastAsia"/>
          <w:sz w:val="18"/>
        </w:rPr>
        <w:t>義</w:t>
      </w:r>
      <w:r w:rsidRPr="00B35BBB">
        <w:rPr>
          <w:rFonts w:ascii="맑은 고딕" w:eastAsia="맑은 고딕" w:hAnsi="맑은 고딕" w:hint="eastAsia"/>
          <w:sz w:val="18"/>
        </w:rPr>
        <w:t>)’와 무사(</w:t>
      </w:r>
      <w:r w:rsidRPr="00B35BBB">
        <w:rPr>
          <w:rFonts w:ascii="맑은 고딕" w:hint="eastAsia"/>
          <w:sz w:val="18"/>
        </w:rPr>
        <w:t>無私</w:t>
      </w:r>
      <w:r w:rsidRPr="00B35BBB">
        <w:rPr>
          <w:rFonts w:ascii="맑은 고딕" w:eastAsia="맑은 고딕" w:hAnsi="맑은 고딕" w:hint="eastAsia"/>
          <w:sz w:val="18"/>
        </w:rPr>
        <w:t>)’가 같은 의미로, 그리고 ‘이(</w:t>
      </w:r>
      <w:r w:rsidRPr="00B35BBB">
        <w:rPr>
          <w:rFonts w:ascii="맑은 고딕" w:hint="eastAsia"/>
          <w:sz w:val="18"/>
        </w:rPr>
        <w:t>利</w:t>
      </w:r>
      <w:r w:rsidRPr="00B35BBB">
        <w:rPr>
          <w:rFonts w:ascii="맑은 고딕" w:eastAsia="맑은 고딕" w:hAnsi="맑은 고딕" w:hint="eastAsia"/>
          <w:sz w:val="18"/>
        </w:rPr>
        <w:t>)’와 ‘자사(</w:t>
      </w:r>
      <w:r w:rsidRPr="00B35BBB">
        <w:rPr>
          <w:rFonts w:ascii="맑은 고딕" w:hint="eastAsia"/>
          <w:sz w:val="18"/>
        </w:rPr>
        <w:t>自私</w:t>
      </w:r>
      <w:r w:rsidRPr="00B35BBB">
        <w:rPr>
          <w:rFonts w:ascii="맑은 고딕" w:eastAsia="맑은 고딕" w:hAnsi="맑은 고딕" w:hint="eastAsia"/>
          <w:sz w:val="18"/>
        </w:rPr>
        <w:t>)’ 즉 이기(</w:t>
      </w:r>
      <w:r w:rsidRPr="00B35BBB">
        <w:rPr>
          <w:rFonts w:ascii="맑은 고딕" w:hint="eastAsia"/>
          <w:sz w:val="18"/>
        </w:rPr>
        <w:t>利己</w:t>
      </w:r>
      <w:r w:rsidRPr="00B35BBB">
        <w:rPr>
          <w:rFonts w:ascii="맑은 고딕" w:eastAsia="맑은 고딕" w:hAnsi="맑은 고딕" w:hint="eastAsia"/>
          <w:sz w:val="18"/>
        </w:rPr>
        <w:t>)가 같은 것으로 여겨지게 되었습니다. 그로 인해 한(</w:t>
      </w:r>
      <w:r w:rsidRPr="00B35BBB">
        <w:rPr>
          <w:rFonts w:ascii="맑은 고딕" w:hint="eastAsia"/>
          <w:sz w:val="18"/>
        </w:rPr>
        <w:t>漢</w:t>
      </w:r>
      <w:r w:rsidRPr="00B35BBB">
        <w:rPr>
          <w:rFonts w:ascii="맑은 고딕" w:eastAsia="맑은 고딕" w:hAnsi="맑은 고딕" w:hint="eastAsia"/>
          <w:sz w:val="18"/>
        </w:rPr>
        <w:t>)·당(</w:t>
      </w:r>
      <w:r w:rsidRPr="00B35BBB">
        <w:rPr>
          <w:rFonts w:ascii="맑은 고딕" w:hint="eastAsia"/>
          <w:sz w:val="18"/>
        </w:rPr>
        <w:t>唐</w:t>
      </w:r>
      <w:r w:rsidRPr="00B35BBB">
        <w:rPr>
          <w:rFonts w:ascii="맑은 고딕" w:eastAsia="맑은 고딕" w:hAnsi="맑은 고딕" w:hint="eastAsia"/>
          <w:sz w:val="18"/>
        </w:rPr>
        <w:t>) 이후 유가의 의리지변은 대부분 사(</w:t>
      </w:r>
      <w:r w:rsidRPr="00B35BBB">
        <w:rPr>
          <w:rFonts w:ascii="맑은 고딕" w:hint="eastAsia"/>
          <w:sz w:val="18"/>
        </w:rPr>
        <w:t>私</w:t>
      </w:r>
      <w:r w:rsidRPr="00B35BBB">
        <w:rPr>
          <w:rFonts w:ascii="맑은 고딕" w:eastAsia="맑은 고딕" w:hAnsi="맑은 고딕" w:hint="eastAsia"/>
          <w:sz w:val="18"/>
        </w:rPr>
        <w:t>)와 무사(</w:t>
      </w:r>
      <w:r w:rsidRPr="00B35BBB">
        <w:rPr>
          <w:rFonts w:ascii="맑은 고딕" w:hint="eastAsia"/>
          <w:sz w:val="18"/>
        </w:rPr>
        <w:t>無私</w:t>
      </w:r>
      <w:r w:rsidRPr="00B35BBB">
        <w:rPr>
          <w:rFonts w:ascii="맑은 고딕" w:eastAsia="맑은 고딕" w:hAnsi="맑은 고딕" w:hint="eastAsia"/>
          <w:sz w:val="18"/>
        </w:rPr>
        <w:t>)의 구분과 뒤섞여 버린 나머지 그 둘을 분리할 수 없게 되었습니다. 따라서 의리지변을 이야기할 때면 논리적으로 서로 얽혀서 명확하지 않은 경우가 많았습니다. 그 결과 현재 우리들까지도 여전히 분명하게 구분하지 못하고 심지어는 “유가 사상은 뭐 그리 대단할 것도 없다”라는 착각을 낳기까지 했습니다. (116-117쪽)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대우(</w:t>
      </w:r>
      <w:r w:rsidRPr="00B35BBB">
        <w:rPr>
          <w:rFonts w:ascii="맑은 고딕" w:hint="eastAsia"/>
          <w:sz w:val="18"/>
        </w:rPr>
        <w:t>大禹</w:t>
      </w:r>
      <w:r w:rsidRPr="00B35BBB">
        <w:rPr>
          <w:rFonts w:ascii="맑은 고딕" w:eastAsia="맑은 고딕" w:hAnsi="맑은 고딕" w:hint="eastAsia"/>
          <w:sz w:val="18"/>
        </w:rPr>
        <w:t>)의 치수 이후로 농업으로 나라를 세운 중원에서는 아직 소금과 철의 이익을 중시하는 이론이 확립되지 않았고 전국 시대에 크게 행해지지도 않았습니다. 그러니 맹자의 구체적인 의견이 당시의 실제 상황에는 그런대로 들어맞는 것이었습니다. 당시의 경제 구조에 대한 그의 건의는 시간과 공간의 제약을 받는다고 할 수 있습니다. 그런데도 후세에 독서로 정치를 한 지식인들은 맹자의 이러한 관념을 고지식하게 붙잡은 나머지, 농업을 중시하고 상공업은 경시하는 잘못되고 치우친 관념을 형성함으로써 산업이 낙후되고 경제가 쇠퇴하는 결과를 낳았습니다. (152쪽)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제 선왕만 그런 것이 아니라 세상의 어떤 사람도, 설사 가장 나쁜 사람이라 할지라도 심리 행위에서는 모두 선의(</w:t>
      </w:r>
      <w:r w:rsidRPr="00B35BBB">
        <w:rPr>
          <w:rFonts w:ascii="맑은 고딕" w:hint="eastAsia"/>
          <w:sz w:val="18"/>
        </w:rPr>
        <w:t>善意</w:t>
      </w:r>
      <w:r w:rsidRPr="00B35BBB">
        <w:rPr>
          <w:rFonts w:ascii="맑은 고딕" w:eastAsia="맑은 고딕" w:hAnsi="맑은 고딕" w:hint="eastAsia"/>
          <w:sz w:val="18"/>
        </w:rPr>
        <w:t xml:space="preserve">)를 지니고 있습니다. 다만 동일한 일에 모두 똑같이 반응하지 않을 수는 있습니다. 어떤 때에는 다른 일에서 그런 선의가 자연스럽게 흘러나오기도 합니다. 흔히 하는 말로 호랑이가 독해도 자식은 잡아먹지 않는다고 하는데, 동물이 그렇고 인류 역시 그러합니다. 다만 보통 사람들은 현실 생활에서 물질적 필요 때문에 생겨나는 욕망이 이 착한 생각을 가려 버리고 덮어 버립니다. 그 가운데서도 가장 심각한 것은 방금 말했던 『서유기』의 </w:t>
      </w:r>
      <w:proofErr w:type="spellStart"/>
      <w:r w:rsidRPr="00B35BBB">
        <w:rPr>
          <w:rFonts w:ascii="맑은 고딕" w:eastAsia="맑은 고딕" w:hAnsi="맑은 고딕" w:hint="eastAsia"/>
          <w:sz w:val="18"/>
        </w:rPr>
        <w:t>우마왕입니다</w:t>
      </w:r>
      <w:proofErr w:type="spellEnd"/>
      <w:r w:rsidRPr="00B35BBB">
        <w:rPr>
          <w:rFonts w:ascii="맑은 고딕" w:eastAsia="맑은 고딕" w:hAnsi="맑은 고딕" w:hint="eastAsia"/>
          <w:sz w:val="18"/>
        </w:rPr>
        <w:t>. 바로 사람의 성질이지요. 우리는 그것을 황소고집이라고 부르기도 하는데, 사람은 한번 성질이 나면 이지(</w:t>
      </w:r>
      <w:r w:rsidRPr="00B35BBB">
        <w:rPr>
          <w:rFonts w:ascii="맑은 고딕" w:hint="eastAsia"/>
          <w:sz w:val="18"/>
        </w:rPr>
        <w:t>理智</w:t>
      </w:r>
      <w:r w:rsidRPr="00B35BBB">
        <w:rPr>
          <w:rFonts w:ascii="맑은 고딕" w:eastAsia="맑은 고딕" w:hAnsi="맑은 고딕" w:hint="eastAsia"/>
          <w:sz w:val="18"/>
        </w:rPr>
        <w:t>)도 감정을 이기지 못합니다. 그런 까닭에 모든 종교 신앙과 종교 철학 그리고 공맹 학설까지도 사람에게 다음과 같이 가르칩니다. 이성과 이지에 있어서 이러한 선의를 확충시켜 현실적이고 물질적인 욕망과 기질을 바꾸어 놓고, 내재적인 심성 수양으로 하여금 모든 것을 초월하여 성스러운 경지에 도달하게 할 것을 요구합니다. 따라서 “그 벌벌 떠는 모습을 차마 보지 못하여” 소를 놓아준 제 선왕의 선한 생각을 맹자가 때를 놓치지 않고 포착한 것도 바로 이러한 심리 행위의 이치에 기초했습니다. (237쪽)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도덕 수양에서 심리적 반성의 중요성은 측정에서 저울과 자가 차지하는 무게와 마찬가지로 중요합니다. 따라서 자기 자신의 행위를 검토하고 반성하면 자신이 도덕의 표준에 합치되는지 아닌지를 알 수 있습니다. 만약 반성하지 않는다면 자신의 생각과 심리에서 어떤 부분을 고쳐야 하는지 또 어떤 부분을 더 발전시켜야 하는지 알 수가 없습니다. (250쪽)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 xml:space="preserve">어떻게 해야 </w:t>
      </w:r>
      <w:proofErr w:type="spellStart"/>
      <w:r w:rsidRPr="00B35BBB">
        <w:rPr>
          <w:rFonts w:ascii="맑은 고딕" w:eastAsia="맑은 고딕" w:hAnsi="맑은 고딕" w:hint="eastAsia"/>
          <w:sz w:val="18"/>
        </w:rPr>
        <w:t>부국강민의</w:t>
      </w:r>
      <w:proofErr w:type="spellEnd"/>
      <w:r w:rsidRPr="00B35BBB">
        <w:rPr>
          <w:rFonts w:ascii="맑은 고딕" w:eastAsia="맑은 고딕" w:hAnsi="맑은 고딕" w:hint="eastAsia"/>
          <w:sz w:val="18"/>
        </w:rPr>
        <w:t xml:space="preserve"> 정치를 펴서 안락하고 건강한 사회를 만들 수 있을까요? 맹자는 계속해서 자신의 의견을 말했습니다. 지금으로 말하면 민생주의의 중요성을 지적한 것입니다. 맹자의 주장은 먼저 개인의 경제가 안정되고 가정 경제가 부유해진 후에 사회의 부유와 국가의 부강에 도달해야 한다는 것입니다. 인정(</w:t>
      </w:r>
      <w:r w:rsidRPr="00B35BBB">
        <w:rPr>
          <w:rFonts w:ascii="맑은 고딕" w:hint="eastAsia"/>
          <w:sz w:val="18"/>
        </w:rPr>
        <w:t>仁政</w:t>
      </w:r>
      <w:r w:rsidRPr="00B35BBB">
        <w:rPr>
          <w:rFonts w:ascii="맑은 고딕" w:eastAsia="맑은 고딕" w:hAnsi="맑은 고딕" w:hint="eastAsia"/>
          <w:sz w:val="18"/>
        </w:rPr>
        <w:t>)은 반드시 경제의 안정과 안락하고 건강한 사회를 기초로 해야 합니다. 당시에는 현대처럼 전문적인 용어로 이러한 정치의 경계를 표현할 수 없었기 때문에 맹자는 구체적인 상황으로 설명하는 수밖에 없었습니다. (280쪽)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행위 철학과 역사적 사실을 함께 참고하여 살펴본다면 그것은 깊이 생각해 볼 만한 주제가 될 것입니다. 물론 아주 해결하기 어려운 문제이기도 합니다. 우리가 역대의 명신(</w:t>
      </w:r>
      <w:r w:rsidRPr="00B35BBB">
        <w:rPr>
          <w:rFonts w:ascii="맑은 고딕" w:hint="eastAsia"/>
          <w:sz w:val="18"/>
        </w:rPr>
        <w:t>名臣</w:t>
      </w:r>
      <w:r w:rsidRPr="00B35BBB">
        <w:rPr>
          <w:rFonts w:ascii="맑은 고딕" w:eastAsia="맑은 고딕" w:hAnsi="맑은 고딕" w:hint="eastAsia"/>
          <w:sz w:val="18"/>
        </w:rPr>
        <w:t>)과 대신(</w:t>
      </w:r>
      <w:r w:rsidRPr="00B35BBB">
        <w:rPr>
          <w:rFonts w:ascii="맑은 고딕" w:hint="eastAsia"/>
          <w:sz w:val="18"/>
        </w:rPr>
        <w:t>大臣</w:t>
      </w:r>
      <w:r w:rsidRPr="00B35BBB">
        <w:rPr>
          <w:rFonts w:ascii="맑은 고딕" w:eastAsia="맑은 고딕" w:hAnsi="맑은 고딕" w:hint="eastAsia"/>
          <w:sz w:val="18"/>
        </w:rPr>
        <w:t xml:space="preserve">)들을 보면 유가의 학문으로 조정에서 아무리 많은 일을 하고 많은 성취를 거두었다 할지라도, 제왕 자신이나 궁정 안에 </w:t>
      </w:r>
      <w:r w:rsidRPr="00B35BBB">
        <w:rPr>
          <w:rFonts w:ascii="맑은 고딕" w:eastAsia="맑은 고딕" w:hAnsi="맑은 고딕" w:hint="eastAsia"/>
          <w:sz w:val="18"/>
        </w:rPr>
        <w:lastRenderedPageBreak/>
        <w:t>문제가 생겼다 하면 그들로서는 어떻게 해 볼 방법이 없었습니다. 그러므로 수천 년의 역사를 통해 살펴보면 유가는 줄곧 다른 사람에게 기대어 왔을 뿐 자립하지 못했고 천하에 큰 영향을 미치지도 못했습니다. (295쪽)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 xml:space="preserve">교화의 태도와 방법에서도 맹자와 관자는 거의 비슷합니다. 다른 점이 있다면 관자는 </w:t>
      </w:r>
      <w:proofErr w:type="spellStart"/>
      <w:r w:rsidRPr="00B35BBB">
        <w:rPr>
          <w:rFonts w:ascii="맑은 고딕" w:eastAsia="맑은 고딕" w:hAnsi="맑은 고딕" w:hint="eastAsia"/>
          <w:sz w:val="18"/>
        </w:rPr>
        <w:t>대정치가의</w:t>
      </w:r>
      <w:proofErr w:type="spellEnd"/>
      <w:r w:rsidRPr="00B35BBB">
        <w:rPr>
          <w:rFonts w:ascii="맑은 고딕" w:eastAsia="맑은 고딕" w:hAnsi="맑은 고딕" w:hint="eastAsia"/>
          <w:sz w:val="18"/>
        </w:rPr>
        <w:t xml:space="preserve"> 입장에 서서 신도(</w:t>
      </w:r>
      <w:r w:rsidRPr="00B35BBB">
        <w:rPr>
          <w:rFonts w:ascii="맑은 고딕" w:hint="eastAsia"/>
          <w:sz w:val="18"/>
        </w:rPr>
        <w:t>臣道</w:t>
      </w:r>
      <w:r w:rsidRPr="00B35BBB">
        <w:rPr>
          <w:rFonts w:ascii="맑은 고딕" w:eastAsia="맑은 고딕" w:hAnsi="맑은 고딕" w:hint="eastAsia"/>
          <w:sz w:val="18"/>
        </w:rPr>
        <w:t>)로서 건의를 했고 현실 정치에 대한 구체적인 방법을 이야기했습니다. 하지만 우리의 맹 선생님은 정치 철학의 원칙에 더 치우쳤고 동시에 사도(</w:t>
      </w:r>
      <w:r w:rsidRPr="00B35BBB">
        <w:rPr>
          <w:rFonts w:ascii="맑은 고딕" w:hint="eastAsia"/>
          <w:sz w:val="18"/>
        </w:rPr>
        <w:t>師道</w:t>
      </w:r>
      <w:r w:rsidRPr="00B35BBB">
        <w:rPr>
          <w:rFonts w:ascii="맑은 고딕" w:eastAsia="맑은 고딕" w:hAnsi="맑은 고딕" w:hint="eastAsia"/>
          <w:sz w:val="18"/>
        </w:rPr>
        <w:t>)의 유도(</w:t>
      </w:r>
      <w:r w:rsidRPr="00B35BBB">
        <w:rPr>
          <w:rFonts w:ascii="맑은 고딕" w:hint="eastAsia"/>
          <w:sz w:val="18"/>
        </w:rPr>
        <w:t>誘導</w:t>
      </w:r>
      <w:r w:rsidRPr="00B35BBB">
        <w:rPr>
          <w:rFonts w:ascii="맑은 고딕" w:eastAsia="맑은 고딕" w:hAnsi="맑은 고딕" w:hint="eastAsia"/>
          <w:sz w:val="18"/>
        </w:rPr>
        <w:t>)적 방식을 띠고 있었습니다. 경지에서는 당연히 관중보다 한층 더 높았지만 안타깝게도 효과에서는 많이 부족했습니다. 그런데 우리가 주의해야 할 점이 있습니다. 맹자와 관중이 만난 두 명의 고객, 즉 사장은 인격이나 개성에서 차이가 많습니다. 그로 인해 역사에서의 성취도 크게 달라졌습니다. (374-375쪽)</w:t>
      </w:r>
    </w:p>
    <w:p w:rsidR="00B35BBB" w:rsidRPr="00B35BBB" w:rsidRDefault="00B35BBB" w:rsidP="00B35BBB">
      <w:pPr>
        <w:pStyle w:val="af6"/>
        <w:spacing w:line="240" w:lineRule="auto"/>
        <w:rPr>
          <w:rFonts w:ascii="맑은 고딕" w:eastAsia="맑은 고딕" w:hAnsi="맑은 고딕"/>
          <w:sz w:val="18"/>
        </w:rPr>
      </w:pPr>
    </w:p>
    <w:p w:rsidR="00B35BBB" w:rsidRDefault="00B35BBB" w:rsidP="00B35BBB">
      <w:pPr>
        <w:pStyle w:val="af6"/>
        <w:spacing w:line="240" w:lineRule="auto"/>
        <w:rPr>
          <w:rFonts w:ascii="맑은 고딕" w:eastAsia="맑은 고딕" w:hAnsi="맑은 고딕"/>
          <w:sz w:val="18"/>
        </w:rPr>
      </w:pPr>
      <w:r w:rsidRPr="00B35BBB">
        <w:rPr>
          <w:rFonts w:ascii="맑은 고딕" w:eastAsia="맑은 고딕" w:hAnsi="맑은 고딕" w:hint="eastAsia"/>
          <w:sz w:val="18"/>
        </w:rPr>
        <w:t>역대 인사 행정의 기록을 참고해 보면, 새로운 시대의 기초를 다지고 새로운 국면을 열어야 하는 시기에는 대체로 용인(</w:t>
      </w:r>
      <w:r w:rsidRPr="00B35BBB">
        <w:rPr>
          <w:rFonts w:ascii="맑은 고딕" w:hint="eastAsia"/>
          <w:sz w:val="18"/>
        </w:rPr>
        <w:t>用人</w:t>
      </w:r>
      <w:r w:rsidRPr="00B35BBB">
        <w:rPr>
          <w:rFonts w:ascii="맑은 고딕" w:eastAsia="맑은 고딕" w:hAnsi="맑은 고딕" w:hint="eastAsia"/>
          <w:sz w:val="18"/>
        </w:rPr>
        <w:t>)에서 태평 시대의 인사 제도를 그대로 따르지 않고 새로운 기상과 새로운 국면을 지니고 있었습니다. 그러다가 천하가 안정되고 경험이 쌓이면 용인(</w:t>
      </w:r>
      <w:r w:rsidRPr="00B35BBB">
        <w:rPr>
          <w:rFonts w:ascii="맑은 고딕" w:hint="eastAsia"/>
          <w:sz w:val="18"/>
        </w:rPr>
        <w:t>用人</w:t>
      </w:r>
      <w:r w:rsidRPr="00B35BBB">
        <w:rPr>
          <w:rFonts w:ascii="맑은 고딕" w:eastAsia="맑은 고딕" w:hAnsi="맑은 고딕" w:hint="eastAsia"/>
          <w:sz w:val="18"/>
        </w:rPr>
        <w:t>) 행정이 궤도에 오르고 모종의 인사 제도와 법규를 좇아 기용하게 됩니다. 이것이 고금에 변하지 않는 변천 과정입니다. 한 제도가 시행되어 시간이 오래 지나면 점차 잘못이 드러나게 되는데 이는 필연적인 추세입니다. (427쪽)</w:t>
      </w:r>
    </w:p>
    <w:p w:rsidR="00B35BBB" w:rsidRPr="00B35BBB" w:rsidRDefault="00B35BBB" w:rsidP="00B35BBB">
      <w:pPr>
        <w:pStyle w:val="af6"/>
        <w:spacing w:line="240" w:lineRule="auto"/>
        <w:rPr>
          <w:rFonts w:ascii="맑은 고딕" w:eastAsia="맑은 고딕" w:hAnsi="맑은 고딕"/>
          <w:sz w:val="18"/>
        </w:rPr>
      </w:pPr>
    </w:p>
    <w:p w:rsidR="00B35BBB" w:rsidRPr="00B35BBB" w:rsidRDefault="00B35BBB" w:rsidP="00B35BBB">
      <w:pPr>
        <w:pStyle w:val="af6"/>
        <w:spacing w:line="240" w:lineRule="auto"/>
        <w:rPr>
          <w:rFonts w:eastAsia="맑은 고딕"/>
          <w:sz w:val="18"/>
        </w:rPr>
      </w:pPr>
      <w:r w:rsidRPr="00B35BBB">
        <w:rPr>
          <w:rFonts w:ascii="맑은 고딕" w:eastAsia="맑은 고딕" w:hAnsi="맑은 고딕" w:hint="eastAsia"/>
          <w:sz w:val="18"/>
        </w:rPr>
        <w:t xml:space="preserve">하지만 뒤집어서 말하면 인재를 기용하는 최후 결정권이 전적으로 ‘명주’와 ‘현군’들의 총명과 지혜에 달렸으니, 자신의 </w:t>
      </w:r>
      <w:proofErr w:type="spellStart"/>
      <w:r w:rsidRPr="00B35BBB">
        <w:rPr>
          <w:rFonts w:ascii="맑은 고딕" w:eastAsia="맑은 고딕" w:hAnsi="맑은 고딕" w:hint="eastAsia"/>
          <w:sz w:val="18"/>
        </w:rPr>
        <w:t>호오</w:t>
      </w:r>
      <w:proofErr w:type="spellEnd"/>
      <w:r w:rsidRPr="00B35BBB">
        <w:rPr>
          <w:rFonts w:ascii="맑은 고딕" w:eastAsia="맑은 고딕" w:hAnsi="맑은 고딕" w:hint="eastAsia"/>
          <w:sz w:val="18"/>
        </w:rPr>
        <w:t>(</w:t>
      </w:r>
      <w:r w:rsidRPr="00B35BBB">
        <w:rPr>
          <w:rFonts w:ascii="맑은 고딕" w:hint="eastAsia"/>
          <w:sz w:val="18"/>
        </w:rPr>
        <w:t>好惡</w:t>
      </w:r>
      <w:r w:rsidRPr="00B35BBB">
        <w:rPr>
          <w:rFonts w:ascii="맑은 고딕" w:eastAsia="맑은 고딕" w:hAnsi="맑은 고딕" w:hint="eastAsia"/>
          <w:sz w:val="18"/>
        </w:rPr>
        <w:t>)를 근거로 인재를 선택하는 일은 정말 너무도 어려운 일입니다. 도대체 ‘명주’의 명(</w:t>
      </w:r>
      <w:r w:rsidRPr="00B35BBB">
        <w:rPr>
          <w:rFonts w:ascii="맑은 고딕" w:hint="eastAsia"/>
          <w:sz w:val="18"/>
        </w:rPr>
        <w:t>明</w:t>
      </w:r>
      <w:r w:rsidRPr="00B35BBB">
        <w:rPr>
          <w:rFonts w:ascii="맑은 고딕" w:eastAsia="맑은 고딕" w:hAnsi="맑은 고딕" w:hint="eastAsia"/>
          <w:sz w:val="18"/>
        </w:rPr>
        <w:t>)과 ‘현군’의 현(</w:t>
      </w:r>
      <w:r w:rsidRPr="00B35BBB">
        <w:rPr>
          <w:rFonts w:ascii="맑은 고딕" w:hint="eastAsia"/>
          <w:sz w:val="18"/>
        </w:rPr>
        <w:t>賢</w:t>
      </w:r>
      <w:r w:rsidRPr="00B35BBB">
        <w:rPr>
          <w:rFonts w:ascii="맑은 고딕" w:eastAsia="맑은 고딕" w:hAnsi="맑은 고딕" w:hint="eastAsia"/>
          <w:sz w:val="18"/>
        </w:rPr>
        <w:t>)이라는 것이 어느 정도에 이르렀다는 말입니까? 게다가 진정으로 ‘명(</w:t>
      </w:r>
      <w:r w:rsidRPr="00B35BBB">
        <w:rPr>
          <w:rFonts w:ascii="맑은 고딕" w:hint="eastAsia"/>
          <w:sz w:val="18"/>
        </w:rPr>
        <w:t>明</w:t>
      </w:r>
      <w:r w:rsidRPr="00B35BBB">
        <w:rPr>
          <w:rFonts w:ascii="맑은 고딕" w:eastAsia="맑은 고딕" w:hAnsi="맑은 고딕" w:hint="eastAsia"/>
          <w:sz w:val="18"/>
        </w:rPr>
        <w:t>)’하고 진정으로 ‘현(</w:t>
      </w:r>
      <w:r w:rsidRPr="00B35BBB">
        <w:rPr>
          <w:rFonts w:ascii="맑은 고딕" w:hint="eastAsia"/>
          <w:sz w:val="18"/>
        </w:rPr>
        <w:t>賢</w:t>
      </w:r>
      <w:r w:rsidRPr="00B35BBB">
        <w:rPr>
          <w:rFonts w:ascii="맑은 고딕" w:eastAsia="맑은 고딕" w:hAnsi="맑은 고딕" w:hint="eastAsia"/>
          <w:sz w:val="18"/>
        </w:rPr>
        <w:t>)’한 군주가 결국 몇 명이나 되었습니까? 정말로 문제가 아닐 수 없습니다.</w:t>
      </w:r>
      <w:r w:rsidRPr="00B35BBB">
        <w:rPr>
          <w:rFonts w:eastAsia="맑은 고딕" w:hint="eastAsia"/>
          <w:sz w:val="18"/>
        </w:rPr>
        <w:t xml:space="preserve"> (429</w:t>
      </w:r>
      <w:r w:rsidRPr="00B35BBB">
        <w:rPr>
          <w:rFonts w:eastAsia="맑은 고딕" w:hint="eastAsia"/>
          <w:sz w:val="18"/>
        </w:rPr>
        <w:t>쪽</w:t>
      </w:r>
      <w:r w:rsidRPr="00B35BBB">
        <w:rPr>
          <w:rFonts w:eastAsia="맑은 고딕" w:hint="eastAsia"/>
          <w:sz w:val="18"/>
        </w:rPr>
        <w:t>)</w:t>
      </w:r>
    </w:p>
    <w:p w:rsidR="00B35BBB" w:rsidRPr="00B35BBB" w:rsidRDefault="00B35BBB" w:rsidP="00B35BBB">
      <w:pPr>
        <w:pStyle w:val="af6"/>
        <w:spacing w:line="240" w:lineRule="auto"/>
        <w:rPr>
          <w:rFonts w:eastAsia="맑은 고딕"/>
          <w:sz w:val="18"/>
        </w:rPr>
      </w:pPr>
    </w:p>
    <w:p w:rsidR="00B35BBB" w:rsidRDefault="00B35BBB" w:rsidP="00B35BBB">
      <w:pPr>
        <w:pStyle w:val="af6"/>
        <w:spacing w:line="240" w:lineRule="auto"/>
        <w:rPr>
          <w:rFonts w:eastAsia="맑은 고딕"/>
          <w:sz w:val="18"/>
        </w:rPr>
      </w:pPr>
      <w:r w:rsidRPr="00B35BBB">
        <w:rPr>
          <w:rFonts w:eastAsia="맑은 고딕" w:hint="eastAsia"/>
          <w:sz w:val="18"/>
        </w:rPr>
        <w:t>하지만</w:t>
      </w:r>
      <w:r w:rsidRPr="00B35BBB">
        <w:rPr>
          <w:rFonts w:eastAsia="맑은 고딕" w:hint="eastAsia"/>
          <w:sz w:val="18"/>
        </w:rPr>
        <w:t xml:space="preserve"> </w:t>
      </w:r>
      <w:r w:rsidRPr="00B35BBB">
        <w:rPr>
          <w:rFonts w:eastAsia="맑은 고딕" w:hint="eastAsia"/>
          <w:sz w:val="18"/>
        </w:rPr>
        <w:t>진정한</w:t>
      </w:r>
      <w:r w:rsidRPr="00B35BBB">
        <w:rPr>
          <w:rFonts w:eastAsia="맑은 고딕" w:hint="eastAsia"/>
          <w:sz w:val="18"/>
        </w:rPr>
        <w:t xml:space="preserve"> </w:t>
      </w:r>
      <w:r w:rsidRPr="00B35BBB">
        <w:rPr>
          <w:rFonts w:eastAsia="맑은 고딕" w:hint="eastAsia"/>
          <w:sz w:val="18"/>
        </w:rPr>
        <w:t>민주는</w:t>
      </w:r>
      <w:r w:rsidRPr="00B35BBB">
        <w:rPr>
          <w:rFonts w:eastAsia="맑은 고딕" w:hint="eastAsia"/>
          <w:sz w:val="18"/>
        </w:rPr>
        <w:t xml:space="preserve"> </w:t>
      </w:r>
      <w:r w:rsidRPr="00B35BBB">
        <w:rPr>
          <w:rFonts w:eastAsia="맑은 고딕" w:hint="eastAsia"/>
          <w:sz w:val="18"/>
        </w:rPr>
        <w:t>참으로</w:t>
      </w:r>
      <w:r w:rsidRPr="00B35BBB">
        <w:rPr>
          <w:rFonts w:eastAsia="맑은 고딕" w:hint="eastAsia"/>
          <w:sz w:val="18"/>
        </w:rPr>
        <w:t xml:space="preserve"> </w:t>
      </w:r>
      <w:r w:rsidRPr="00B35BBB">
        <w:rPr>
          <w:rFonts w:eastAsia="맑은 고딕" w:hint="eastAsia"/>
          <w:sz w:val="18"/>
        </w:rPr>
        <w:t>말하기</w:t>
      </w:r>
      <w:r w:rsidRPr="00B35BBB">
        <w:rPr>
          <w:rFonts w:eastAsia="맑은 고딕" w:hint="eastAsia"/>
          <w:sz w:val="18"/>
        </w:rPr>
        <w:t xml:space="preserve"> </w:t>
      </w:r>
      <w:r w:rsidRPr="00B35BBB">
        <w:rPr>
          <w:rFonts w:eastAsia="맑은 고딕" w:hint="eastAsia"/>
          <w:sz w:val="18"/>
        </w:rPr>
        <w:t>어렵습니다</w:t>
      </w:r>
      <w:r w:rsidRPr="00B35BBB">
        <w:rPr>
          <w:rFonts w:eastAsia="맑은 고딕" w:hint="eastAsia"/>
          <w:sz w:val="18"/>
        </w:rPr>
        <w:t xml:space="preserve">. </w:t>
      </w:r>
      <w:r w:rsidRPr="00B35BBB">
        <w:rPr>
          <w:rFonts w:eastAsia="맑은 고딕" w:hint="eastAsia"/>
          <w:sz w:val="18"/>
        </w:rPr>
        <w:t>진정한</w:t>
      </w:r>
      <w:r w:rsidRPr="00B35BBB">
        <w:rPr>
          <w:rFonts w:eastAsia="맑은 고딕" w:hint="eastAsia"/>
          <w:sz w:val="18"/>
        </w:rPr>
        <w:t xml:space="preserve"> </w:t>
      </w:r>
      <w:r w:rsidRPr="00B35BBB">
        <w:rPr>
          <w:rFonts w:eastAsia="맑은 고딕" w:hint="eastAsia"/>
          <w:sz w:val="18"/>
        </w:rPr>
        <w:t>민주에</w:t>
      </w:r>
      <w:r w:rsidRPr="00B35BBB">
        <w:rPr>
          <w:rFonts w:eastAsia="맑은 고딕" w:hint="eastAsia"/>
          <w:sz w:val="18"/>
        </w:rPr>
        <w:t xml:space="preserve"> </w:t>
      </w:r>
      <w:r w:rsidRPr="00B35BBB">
        <w:rPr>
          <w:rFonts w:eastAsia="맑은 고딕" w:hint="eastAsia"/>
          <w:sz w:val="18"/>
        </w:rPr>
        <w:t>대해</w:t>
      </w:r>
      <w:r w:rsidRPr="00B35BBB">
        <w:rPr>
          <w:rFonts w:eastAsia="맑은 고딕" w:hint="eastAsia"/>
          <w:sz w:val="18"/>
        </w:rPr>
        <w:t xml:space="preserve"> </w:t>
      </w:r>
      <w:r w:rsidRPr="00B35BBB">
        <w:rPr>
          <w:rFonts w:eastAsia="맑은 고딕" w:hint="eastAsia"/>
          <w:sz w:val="18"/>
        </w:rPr>
        <w:t>말하려면</w:t>
      </w:r>
      <w:r w:rsidRPr="00B35BBB">
        <w:rPr>
          <w:rFonts w:eastAsia="맑은 고딕" w:hint="eastAsia"/>
          <w:sz w:val="18"/>
        </w:rPr>
        <w:t xml:space="preserve"> </w:t>
      </w:r>
      <w:r w:rsidRPr="00B35BBB">
        <w:rPr>
          <w:rFonts w:eastAsia="맑은 고딕" w:hint="eastAsia"/>
          <w:sz w:val="18"/>
        </w:rPr>
        <w:t>선결</w:t>
      </w:r>
      <w:r w:rsidRPr="00B35BBB">
        <w:rPr>
          <w:rFonts w:eastAsia="맑은 고딕" w:hint="eastAsia"/>
          <w:sz w:val="18"/>
        </w:rPr>
        <w:t xml:space="preserve"> </w:t>
      </w:r>
      <w:r w:rsidRPr="00B35BBB">
        <w:rPr>
          <w:rFonts w:eastAsia="맑은 고딕" w:hint="eastAsia"/>
          <w:sz w:val="18"/>
        </w:rPr>
        <w:t>조건이</w:t>
      </w:r>
      <w:r w:rsidRPr="00B35BBB">
        <w:rPr>
          <w:rFonts w:eastAsia="맑은 고딕" w:hint="eastAsia"/>
          <w:sz w:val="18"/>
        </w:rPr>
        <w:t xml:space="preserve"> </w:t>
      </w:r>
      <w:r w:rsidRPr="00B35BBB">
        <w:rPr>
          <w:rFonts w:eastAsia="맑은 고딕" w:hint="eastAsia"/>
          <w:sz w:val="18"/>
        </w:rPr>
        <w:t>있으니</w:t>
      </w:r>
      <w:r w:rsidRPr="00B35BBB">
        <w:rPr>
          <w:rFonts w:eastAsia="맑은 고딕" w:hint="eastAsia"/>
          <w:sz w:val="18"/>
        </w:rPr>
        <w:t xml:space="preserve"> </w:t>
      </w:r>
      <w:r w:rsidRPr="00B35BBB">
        <w:rPr>
          <w:rFonts w:eastAsia="맑은 고딕" w:hint="eastAsia"/>
          <w:sz w:val="18"/>
        </w:rPr>
        <w:t>전</w:t>
      </w:r>
      <w:r w:rsidRPr="00B35BBB">
        <w:rPr>
          <w:rFonts w:eastAsia="맑은 고딕" w:hint="eastAsia"/>
          <w:sz w:val="18"/>
        </w:rPr>
        <w:t xml:space="preserve"> </w:t>
      </w:r>
      <w:r w:rsidRPr="00B35BBB">
        <w:rPr>
          <w:rFonts w:eastAsia="맑은 고딕" w:hint="eastAsia"/>
          <w:sz w:val="18"/>
        </w:rPr>
        <w:t>국민이</w:t>
      </w:r>
      <w:r w:rsidRPr="00B35BBB">
        <w:rPr>
          <w:rFonts w:eastAsia="맑은 고딕" w:hint="eastAsia"/>
          <w:sz w:val="18"/>
        </w:rPr>
        <w:t xml:space="preserve"> </w:t>
      </w:r>
      <w:r w:rsidRPr="00B35BBB">
        <w:rPr>
          <w:rFonts w:eastAsia="맑은 고딕" w:hint="eastAsia"/>
          <w:sz w:val="18"/>
        </w:rPr>
        <w:t>모두</w:t>
      </w:r>
      <w:r w:rsidRPr="00B35BBB">
        <w:rPr>
          <w:rFonts w:eastAsia="맑은 고딕" w:hint="eastAsia"/>
          <w:sz w:val="18"/>
        </w:rPr>
        <w:t xml:space="preserve"> </w:t>
      </w:r>
      <w:r w:rsidRPr="00B35BBB">
        <w:rPr>
          <w:rFonts w:eastAsia="맑은 고딕" w:hint="eastAsia"/>
          <w:sz w:val="18"/>
        </w:rPr>
        <w:t>성현이</w:t>
      </w:r>
      <w:r w:rsidRPr="00B35BBB">
        <w:rPr>
          <w:rFonts w:eastAsia="맑은 고딕" w:hint="eastAsia"/>
          <w:sz w:val="18"/>
        </w:rPr>
        <w:t xml:space="preserve"> </w:t>
      </w:r>
      <w:r w:rsidRPr="00B35BBB">
        <w:rPr>
          <w:rFonts w:eastAsia="맑은 고딕" w:hint="eastAsia"/>
          <w:sz w:val="18"/>
        </w:rPr>
        <w:t>되어야만</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xml:space="preserve">. </w:t>
      </w:r>
      <w:r w:rsidRPr="00B35BBB">
        <w:rPr>
          <w:rFonts w:eastAsia="맑은 고딕" w:hint="eastAsia"/>
          <w:sz w:val="18"/>
        </w:rPr>
        <w:t>적어도</w:t>
      </w:r>
      <w:r w:rsidRPr="00B35BBB">
        <w:rPr>
          <w:rFonts w:eastAsia="맑은 고딕" w:hint="eastAsia"/>
          <w:sz w:val="18"/>
        </w:rPr>
        <w:t xml:space="preserve"> </w:t>
      </w:r>
      <w:r w:rsidRPr="00B35BBB">
        <w:rPr>
          <w:rFonts w:eastAsia="맑은 고딕" w:hint="eastAsia"/>
          <w:sz w:val="18"/>
        </w:rPr>
        <w:t>전</w:t>
      </w:r>
      <w:r w:rsidRPr="00B35BBB">
        <w:rPr>
          <w:rFonts w:eastAsia="맑은 고딕" w:hint="eastAsia"/>
          <w:sz w:val="18"/>
        </w:rPr>
        <w:t xml:space="preserve"> </w:t>
      </w:r>
      <w:r w:rsidRPr="00B35BBB">
        <w:rPr>
          <w:rFonts w:eastAsia="맑은 고딕" w:hint="eastAsia"/>
          <w:sz w:val="18"/>
        </w:rPr>
        <w:t>국민의</w:t>
      </w:r>
      <w:r w:rsidRPr="00B35BBB">
        <w:rPr>
          <w:rFonts w:eastAsia="맑은 고딕" w:hint="eastAsia"/>
          <w:sz w:val="18"/>
        </w:rPr>
        <w:t xml:space="preserve"> </w:t>
      </w:r>
      <w:r w:rsidRPr="00B35BBB">
        <w:rPr>
          <w:rFonts w:eastAsia="맑은 고딕" w:hint="eastAsia"/>
          <w:sz w:val="18"/>
        </w:rPr>
        <w:t>교육</w:t>
      </w:r>
      <w:r w:rsidRPr="00B35BBB">
        <w:rPr>
          <w:rFonts w:eastAsia="맑은 고딕" w:hint="eastAsia"/>
          <w:sz w:val="18"/>
        </w:rPr>
        <w:t xml:space="preserve"> </w:t>
      </w:r>
      <w:r w:rsidRPr="00B35BBB">
        <w:rPr>
          <w:rFonts w:eastAsia="맑은 고딕" w:hint="eastAsia"/>
          <w:sz w:val="18"/>
        </w:rPr>
        <w:t>수준</w:t>
      </w:r>
      <w:r w:rsidRPr="00B35BBB">
        <w:rPr>
          <w:rFonts w:eastAsia="맑은 고딕" w:hint="eastAsia"/>
          <w:sz w:val="18"/>
        </w:rPr>
        <w:t xml:space="preserve">, </w:t>
      </w:r>
      <w:r w:rsidRPr="00B35BBB">
        <w:rPr>
          <w:rFonts w:eastAsia="맑은 고딕" w:hint="eastAsia"/>
          <w:sz w:val="18"/>
        </w:rPr>
        <w:t>학식과</w:t>
      </w:r>
      <w:r w:rsidRPr="00B35BBB">
        <w:rPr>
          <w:rFonts w:eastAsia="맑은 고딕" w:hint="eastAsia"/>
          <w:sz w:val="18"/>
        </w:rPr>
        <w:t xml:space="preserve"> </w:t>
      </w:r>
      <w:r w:rsidRPr="00B35BBB">
        <w:rPr>
          <w:rFonts w:eastAsia="맑은 고딕" w:hint="eastAsia"/>
          <w:sz w:val="18"/>
        </w:rPr>
        <w:t>수양이</w:t>
      </w:r>
      <w:r w:rsidRPr="00B35BBB">
        <w:rPr>
          <w:rFonts w:eastAsia="맑은 고딕" w:hint="eastAsia"/>
          <w:sz w:val="18"/>
        </w:rPr>
        <w:t xml:space="preserve"> </w:t>
      </w:r>
      <w:r w:rsidRPr="00B35BBB">
        <w:rPr>
          <w:rFonts w:eastAsia="맑은 고딕" w:hint="eastAsia"/>
          <w:sz w:val="18"/>
        </w:rPr>
        <w:t>일치된</w:t>
      </w:r>
      <w:r w:rsidRPr="00B35BBB">
        <w:rPr>
          <w:rFonts w:eastAsia="맑은 고딕" w:hint="eastAsia"/>
          <w:sz w:val="18"/>
        </w:rPr>
        <w:t xml:space="preserve"> </w:t>
      </w:r>
      <w:r w:rsidRPr="00B35BBB">
        <w:rPr>
          <w:rFonts w:eastAsia="맑은 고딕" w:hint="eastAsia"/>
          <w:sz w:val="18"/>
        </w:rPr>
        <w:t>수준에</w:t>
      </w:r>
      <w:r w:rsidRPr="00B35BBB">
        <w:rPr>
          <w:rFonts w:eastAsia="맑은 고딕" w:hint="eastAsia"/>
          <w:sz w:val="18"/>
        </w:rPr>
        <w:t xml:space="preserve"> </w:t>
      </w:r>
      <w:r w:rsidRPr="00B35BBB">
        <w:rPr>
          <w:rFonts w:eastAsia="맑은 고딕" w:hint="eastAsia"/>
          <w:sz w:val="18"/>
        </w:rPr>
        <w:t>도달해야만</w:t>
      </w:r>
      <w:r w:rsidRPr="00B35BBB">
        <w:rPr>
          <w:rFonts w:eastAsia="맑은 고딕" w:hint="eastAsia"/>
          <w:sz w:val="18"/>
        </w:rPr>
        <w:t xml:space="preserve"> </w:t>
      </w:r>
      <w:r w:rsidRPr="00B35BBB">
        <w:rPr>
          <w:rFonts w:eastAsia="맑은 고딕" w:hint="eastAsia"/>
          <w:sz w:val="18"/>
        </w:rPr>
        <w:t>가능합니다</w:t>
      </w:r>
      <w:r w:rsidRPr="00B35BBB">
        <w:rPr>
          <w:rFonts w:eastAsia="맑은 고딕" w:hint="eastAsia"/>
          <w:sz w:val="18"/>
        </w:rPr>
        <w:t xml:space="preserve">. </w:t>
      </w:r>
      <w:r w:rsidRPr="00B35BBB">
        <w:rPr>
          <w:rFonts w:eastAsia="맑은 고딕" w:hint="eastAsia"/>
          <w:sz w:val="18"/>
        </w:rPr>
        <w:t>그렇지</w:t>
      </w:r>
      <w:r w:rsidRPr="00B35BBB">
        <w:rPr>
          <w:rFonts w:eastAsia="맑은 고딕" w:hint="eastAsia"/>
          <w:sz w:val="18"/>
        </w:rPr>
        <w:t xml:space="preserve"> </w:t>
      </w:r>
      <w:r w:rsidRPr="00B35BBB">
        <w:rPr>
          <w:rFonts w:eastAsia="맑은 고딕" w:hint="eastAsia"/>
          <w:sz w:val="18"/>
        </w:rPr>
        <w:t>않다면</w:t>
      </w:r>
      <w:r w:rsidRPr="00B35BBB">
        <w:rPr>
          <w:rFonts w:eastAsia="맑은 고딕" w:hint="eastAsia"/>
          <w:sz w:val="18"/>
        </w:rPr>
        <w:t xml:space="preserve"> </w:t>
      </w:r>
      <w:r w:rsidRPr="00B35BBB">
        <w:rPr>
          <w:rFonts w:eastAsia="맑은 고딕" w:hint="eastAsia"/>
          <w:sz w:val="18"/>
        </w:rPr>
        <w:t>군중은</w:t>
      </w:r>
      <w:r w:rsidRPr="00B35BBB">
        <w:rPr>
          <w:rFonts w:eastAsia="맑은 고딕" w:hint="eastAsia"/>
          <w:sz w:val="18"/>
        </w:rPr>
        <w:t xml:space="preserve"> </w:t>
      </w:r>
      <w:r w:rsidRPr="00B35BBB">
        <w:rPr>
          <w:rFonts w:eastAsia="맑은 고딕" w:hint="eastAsia"/>
          <w:sz w:val="18"/>
        </w:rPr>
        <w:t>때때로</w:t>
      </w:r>
      <w:r w:rsidRPr="00B35BBB">
        <w:rPr>
          <w:rFonts w:eastAsia="맑은 고딕" w:hint="eastAsia"/>
          <w:sz w:val="18"/>
        </w:rPr>
        <w:t xml:space="preserve"> </w:t>
      </w:r>
      <w:r w:rsidRPr="00B35BBB">
        <w:rPr>
          <w:rFonts w:eastAsia="맑은 고딕" w:hint="eastAsia"/>
          <w:sz w:val="18"/>
        </w:rPr>
        <w:t>맹종</w:t>
      </w:r>
      <w:r w:rsidRPr="00B35BBB">
        <w:rPr>
          <w:rFonts w:eastAsia="맑은 고딕" w:hint="eastAsia"/>
          <w:sz w:val="18"/>
        </w:rPr>
        <w:t>(</w:t>
      </w:r>
      <w:r w:rsidRPr="00B35BBB">
        <w:rPr>
          <w:rFonts w:hint="eastAsia"/>
          <w:sz w:val="18"/>
        </w:rPr>
        <w:t>盲從</w:t>
      </w:r>
      <w:r w:rsidRPr="00B35BBB">
        <w:rPr>
          <w:rFonts w:eastAsia="맑은 고딕" w:hint="eastAsia"/>
          <w:sz w:val="18"/>
        </w:rPr>
        <w:t>)</w:t>
      </w:r>
      <w:r w:rsidRPr="00B35BBB">
        <w:rPr>
          <w:rFonts w:eastAsia="맑은 고딕" w:hint="eastAsia"/>
          <w:sz w:val="18"/>
        </w:rPr>
        <w:t>적이고</w:t>
      </w:r>
      <w:r w:rsidRPr="00B35BBB">
        <w:rPr>
          <w:rFonts w:eastAsia="맑은 고딕" w:hint="eastAsia"/>
          <w:sz w:val="18"/>
        </w:rPr>
        <w:t xml:space="preserve"> </w:t>
      </w:r>
      <w:r w:rsidRPr="00B35BBB">
        <w:rPr>
          <w:rFonts w:eastAsia="맑은 고딕" w:hint="eastAsia"/>
          <w:sz w:val="18"/>
        </w:rPr>
        <w:t>맹동</w:t>
      </w:r>
      <w:r w:rsidRPr="00B35BBB">
        <w:rPr>
          <w:rFonts w:eastAsia="맑은 고딕" w:hint="eastAsia"/>
          <w:sz w:val="18"/>
        </w:rPr>
        <w:t>(</w:t>
      </w:r>
      <w:r w:rsidRPr="00B35BBB">
        <w:rPr>
          <w:rFonts w:hint="eastAsia"/>
          <w:sz w:val="18"/>
        </w:rPr>
        <w:t>盲動</w:t>
      </w:r>
      <w:r w:rsidRPr="00B35BBB">
        <w:rPr>
          <w:rFonts w:eastAsia="맑은 고딕" w:hint="eastAsia"/>
          <w:sz w:val="18"/>
        </w:rPr>
        <w:t>)</w:t>
      </w:r>
      <w:r w:rsidRPr="00B35BBB">
        <w:rPr>
          <w:rFonts w:eastAsia="맑은 고딕" w:hint="eastAsia"/>
          <w:sz w:val="18"/>
        </w:rPr>
        <w:t>적이</w:t>
      </w:r>
      <w:r w:rsidRPr="00B35BBB">
        <w:rPr>
          <w:rFonts w:eastAsia="맑은 고딕" w:hint="eastAsia"/>
          <w:sz w:val="18"/>
        </w:rPr>
        <w:t xml:space="preserve"> </w:t>
      </w:r>
      <w:r w:rsidRPr="00B35BBB">
        <w:rPr>
          <w:rFonts w:eastAsia="맑은 고딕" w:hint="eastAsia"/>
          <w:sz w:val="18"/>
        </w:rPr>
        <w:t>될</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있다는</w:t>
      </w:r>
      <w:r w:rsidRPr="00B35BBB">
        <w:rPr>
          <w:rFonts w:eastAsia="맑은 고딕" w:hint="eastAsia"/>
          <w:sz w:val="18"/>
        </w:rPr>
        <w:t xml:space="preserve"> </w:t>
      </w:r>
      <w:r w:rsidRPr="00B35BBB">
        <w:rPr>
          <w:rFonts w:eastAsia="맑은 고딕" w:hint="eastAsia"/>
          <w:sz w:val="18"/>
        </w:rPr>
        <w:t>사실을</w:t>
      </w:r>
      <w:r w:rsidRPr="00B35BBB">
        <w:rPr>
          <w:rFonts w:eastAsia="맑은 고딕" w:hint="eastAsia"/>
          <w:sz w:val="18"/>
        </w:rPr>
        <w:t xml:space="preserve"> </w:t>
      </w:r>
      <w:r w:rsidRPr="00B35BBB">
        <w:rPr>
          <w:rFonts w:eastAsia="맑은 고딕" w:hint="eastAsia"/>
          <w:sz w:val="18"/>
        </w:rPr>
        <w:t>절대로</w:t>
      </w:r>
      <w:r w:rsidRPr="00B35BBB">
        <w:rPr>
          <w:rFonts w:eastAsia="맑은 고딕" w:hint="eastAsia"/>
          <w:sz w:val="18"/>
        </w:rPr>
        <w:t xml:space="preserve"> </w:t>
      </w:r>
      <w:r w:rsidRPr="00B35BBB">
        <w:rPr>
          <w:rFonts w:eastAsia="맑은 고딕" w:hint="eastAsia"/>
          <w:sz w:val="18"/>
        </w:rPr>
        <w:t>잊어서는</w:t>
      </w:r>
      <w:r w:rsidRPr="00B35BBB">
        <w:rPr>
          <w:rFonts w:eastAsia="맑은 고딕" w:hint="eastAsia"/>
          <w:sz w:val="18"/>
        </w:rPr>
        <w:t xml:space="preserve"> </w:t>
      </w:r>
      <w:r w:rsidRPr="00B35BBB">
        <w:rPr>
          <w:rFonts w:eastAsia="맑은 고딕" w:hint="eastAsia"/>
          <w:sz w:val="18"/>
        </w:rPr>
        <w:t>안</w:t>
      </w:r>
      <w:r w:rsidRPr="00B35BBB">
        <w:rPr>
          <w:rFonts w:eastAsia="맑은 고딕" w:hint="eastAsia"/>
          <w:sz w:val="18"/>
        </w:rPr>
        <w:t xml:space="preserve"> </w:t>
      </w:r>
      <w:r w:rsidRPr="00B35BBB">
        <w:rPr>
          <w:rFonts w:eastAsia="맑은 고딕" w:hint="eastAsia"/>
          <w:sz w:val="18"/>
        </w:rPr>
        <w:t>됩니다</w:t>
      </w:r>
      <w:r w:rsidRPr="00B35BBB">
        <w:rPr>
          <w:rFonts w:eastAsia="맑은 고딕" w:hint="eastAsia"/>
          <w:sz w:val="18"/>
        </w:rPr>
        <w:t xml:space="preserve">. </w:t>
      </w:r>
      <w:r w:rsidRPr="00B35BBB">
        <w:rPr>
          <w:rFonts w:eastAsia="맑은 고딕" w:hint="eastAsia"/>
          <w:sz w:val="18"/>
        </w:rPr>
        <w:t>많은</w:t>
      </w:r>
      <w:r w:rsidRPr="00B35BBB">
        <w:rPr>
          <w:rFonts w:eastAsia="맑은 고딕" w:hint="eastAsia"/>
          <w:sz w:val="18"/>
        </w:rPr>
        <w:t xml:space="preserve"> </w:t>
      </w:r>
      <w:r w:rsidRPr="00B35BBB">
        <w:rPr>
          <w:rFonts w:eastAsia="맑은 고딕" w:hint="eastAsia"/>
          <w:sz w:val="18"/>
        </w:rPr>
        <w:t>사람들이</w:t>
      </w:r>
      <w:r w:rsidRPr="00B35BBB">
        <w:rPr>
          <w:rFonts w:eastAsia="맑은 고딕" w:hint="eastAsia"/>
          <w:sz w:val="18"/>
        </w:rPr>
        <w:t xml:space="preserve"> </w:t>
      </w:r>
      <w:r w:rsidRPr="00B35BBB">
        <w:rPr>
          <w:rFonts w:eastAsia="맑은 고딕" w:hint="eastAsia"/>
          <w:sz w:val="18"/>
        </w:rPr>
        <w:t>어지러이</w:t>
      </w:r>
      <w:r w:rsidRPr="00B35BBB">
        <w:rPr>
          <w:rFonts w:eastAsia="맑은 고딕" w:hint="eastAsia"/>
          <w:sz w:val="18"/>
        </w:rPr>
        <w:t xml:space="preserve"> </w:t>
      </w:r>
      <w:r w:rsidRPr="00B35BBB">
        <w:rPr>
          <w:rFonts w:eastAsia="맑은 고딕" w:hint="eastAsia"/>
          <w:sz w:val="18"/>
        </w:rPr>
        <w:t>떠들어</w:t>
      </w:r>
      <w:r w:rsidRPr="00B35BBB">
        <w:rPr>
          <w:rFonts w:eastAsia="맑은 고딕" w:hint="eastAsia"/>
          <w:sz w:val="18"/>
        </w:rPr>
        <w:t xml:space="preserve"> </w:t>
      </w:r>
      <w:r w:rsidRPr="00B35BBB">
        <w:rPr>
          <w:rFonts w:eastAsia="맑은 고딕" w:hint="eastAsia"/>
          <w:sz w:val="18"/>
        </w:rPr>
        <w:t>대는</w:t>
      </w:r>
      <w:r w:rsidRPr="00B35BBB">
        <w:rPr>
          <w:rFonts w:eastAsia="맑은 고딕" w:hint="eastAsia"/>
          <w:sz w:val="18"/>
        </w:rPr>
        <w:t xml:space="preserve"> </w:t>
      </w:r>
      <w:r w:rsidRPr="00B35BBB">
        <w:rPr>
          <w:rFonts w:eastAsia="맑은 고딕" w:hint="eastAsia"/>
          <w:sz w:val="18"/>
        </w:rPr>
        <w:t>것은</w:t>
      </w:r>
      <w:r w:rsidRPr="00B35BBB">
        <w:rPr>
          <w:rFonts w:eastAsia="맑은 고딕" w:hint="eastAsia"/>
          <w:sz w:val="18"/>
        </w:rPr>
        <w:t xml:space="preserve"> </w:t>
      </w:r>
      <w:r w:rsidRPr="00B35BBB">
        <w:rPr>
          <w:rFonts w:eastAsia="맑은 고딕" w:hint="eastAsia"/>
          <w:sz w:val="18"/>
        </w:rPr>
        <w:t>선비</w:t>
      </w:r>
      <w:r w:rsidRPr="00B35BBB">
        <w:rPr>
          <w:rFonts w:eastAsia="맑은 고딕" w:hint="eastAsia"/>
          <w:sz w:val="18"/>
        </w:rPr>
        <w:t xml:space="preserve"> </w:t>
      </w:r>
      <w:r w:rsidRPr="00B35BBB">
        <w:rPr>
          <w:rFonts w:eastAsia="맑은 고딕" w:hint="eastAsia"/>
          <w:sz w:val="18"/>
        </w:rPr>
        <w:t>하나가</w:t>
      </w:r>
      <w:r w:rsidRPr="00B35BBB">
        <w:rPr>
          <w:rFonts w:eastAsia="맑은 고딕" w:hint="eastAsia"/>
          <w:sz w:val="18"/>
        </w:rPr>
        <w:t xml:space="preserve"> </w:t>
      </w:r>
      <w:r w:rsidRPr="00B35BBB">
        <w:rPr>
          <w:rFonts w:eastAsia="맑은 고딕" w:hint="eastAsia"/>
          <w:sz w:val="18"/>
        </w:rPr>
        <w:t>곧은</w:t>
      </w:r>
      <w:r w:rsidRPr="00B35BBB">
        <w:rPr>
          <w:rFonts w:eastAsia="맑은 고딕" w:hint="eastAsia"/>
          <w:sz w:val="18"/>
        </w:rPr>
        <w:t xml:space="preserve"> </w:t>
      </w:r>
      <w:r w:rsidRPr="00B35BBB">
        <w:rPr>
          <w:rFonts w:eastAsia="맑은 고딕" w:hint="eastAsia"/>
          <w:sz w:val="18"/>
        </w:rPr>
        <w:t>소리를</w:t>
      </w:r>
      <w:r w:rsidRPr="00B35BBB">
        <w:rPr>
          <w:rFonts w:eastAsia="맑은 고딕" w:hint="eastAsia"/>
          <w:sz w:val="18"/>
        </w:rPr>
        <w:t xml:space="preserve"> </w:t>
      </w:r>
      <w:r w:rsidRPr="00B35BBB">
        <w:rPr>
          <w:rFonts w:eastAsia="맑은 고딕" w:hint="eastAsia"/>
          <w:sz w:val="18"/>
        </w:rPr>
        <w:t>하는</w:t>
      </w:r>
      <w:r w:rsidRPr="00B35BBB">
        <w:rPr>
          <w:rFonts w:eastAsia="맑은 고딕" w:hint="eastAsia"/>
          <w:sz w:val="18"/>
        </w:rPr>
        <w:t xml:space="preserve"> </w:t>
      </w:r>
      <w:r w:rsidRPr="00B35BBB">
        <w:rPr>
          <w:rFonts w:eastAsia="맑은 고딕" w:hint="eastAsia"/>
          <w:sz w:val="18"/>
        </w:rPr>
        <w:t>것만</w:t>
      </w:r>
      <w:r w:rsidRPr="00B35BBB">
        <w:rPr>
          <w:rFonts w:eastAsia="맑은 고딕" w:hint="eastAsia"/>
          <w:sz w:val="18"/>
        </w:rPr>
        <w:t xml:space="preserve"> </w:t>
      </w:r>
      <w:r w:rsidRPr="00B35BBB">
        <w:rPr>
          <w:rFonts w:eastAsia="맑은 고딕" w:hint="eastAsia"/>
          <w:sz w:val="18"/>
        </w:rPr>
        <w:t>못</w:t>
      </w:r>
      <w:r w:rsidRPr="00B35BBB">
        <w:rPr>
          <w:rFonts w:eastAsia="맑은 고딕" w:hint="eastAsia"/>
          <w:sz w:val="18"/>
        </w:rPr>
        <w:t xml:space="preserve"> </w:t>
      </w:r>
      <w:r w:rsidRPr="00B35BBB">
        <w:rPr>
          <w:rFonts w:eastAsia="맑은 고딕" w:hint="eastAsia"/>
          <w:sz w:val="18"/>
        </w:rPr>
        <w:t>하다는</w:t>
      </w:r>
      <w:r w:rsidRPr="00B35BBB">
        <w:rPr>
          <w:rFonts w:eastAsia="맑은 고딕" w:hint="eastAsia"/>
          <w:sz w:val="18"/>
        </w:rPr>
        <w:t xml:space="preserve"> </w:t>
      </w:r>
      <w:r w:rsidRPr="00B35BBB">
        <w:rPr>
          <w:rFonts w:eastAsia="맑은 고딕" w:hint="eastAsia"/>
          <w:sz w:val="18"/>
        </w:rPr>
        <w:t>사실도</w:t>
      </w:r>
      <w:r w:rsidRPr="00B35BBB">
        <w:rPr>
          <w:rFonts w:eastAsia="맑은 고딕" w:hint="eastAsia"/>
          <w:sz w:val="18"/>
        </w:rPr>
        <w:t xml:space="preserve"> </w:t>
      </w:r>
      <w:r w:rsidRPr="00B35BBB">
        <w:rPr>
          <w:rFonts w:eastAsia="맑은 고딕" w:hint="eastAsia"/>
          <w:sz w:val="18"/>
        </w:rPr>
        <w:t>부인할</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없는</w:t>
      </w:r>
      <w:r w:rsidRPr="00B35BBB">
        <w:rPr>
          <w:rFonts w:eastAsia="맑은 고딕" w:hint="eastAsia"/>
          <w:sz w:val="18"/>
        </w:rPr>
        <w:t xml:space="preserve"> </w:t>
      </w:r>
      <w:r w:rsidRPr="00B35BBB">
        <w:rPr>
          <w:rFonts w:eastAsia="맑은 고딕" w:hint="eastAsia"/>
          <w:sz w:val="18"/>
        </w:rPr>
        <w:t>일입니다</w:t>
      </w:r>
      <w:r w:rsidRPr="00B35BBB">
        <w:rPr>
          <w:rFonts w:eastAsia="맑은 고딕" w:hint="eastAsia"/>
          <w:sz w:val="18"/>
        </w:rPr>
        <w:t xml:space="preserve">. </w:t>
      </w:r>
      <w:r w:rsidRPr="00B35BBB">
        <w:rPr>
          <w:rFonts w:eastAsia="맑은 고딕" w:hint="eastAsia"/>
          <w:sz w:val="18"/>
        </w:rPr>
        <w:t>따라서</w:t>
      </w:r>
      <w:r w:rsidRPr="00B35BBB">
        <w:rPr>
          <w:rFonts w:eastAsia="맑은 고딕" w:hint="eastAsia"/>
          <w:sz w:val="18"/>
        </w:rPr>
        <w:t xml:space="preserve"> </w:t>
      </w:r>
      <w:r w:rsidRPr="00B35BBB">
        <w:rPr>
          <w:rFonts w:eastAsia="맑은 고딕" w:hint="eastAsia"/>
          <w:sz w:val="18"/>
        </w:rPr>
        <w:t>온</w:t>
      </w:r>
      <w:r w:rsidRPr="00B35BBB">
        <w:rPr>
          <w:rFonts w:eastAsia="맑은 고딕" w:hint="eastAsia"/>
          <w:sz w:val="18"/>
        </w:rPr>
        <w:t xml:space="preserve"> </w:t>
      </w:r>
      <w:r w:rsidRPr="00B35BBB">
        <w:rPr>
          <w:rFonts w:eastAsia="맑은 고딕" w:hint="eastAsia"/>
          <w:sz w:val="18"/>
        </w:rPr>
        <w:t>국민이</w:t>
      </w:r>
      <w:r w:rsidRPr="00B35BBB">
        <w:rPr>
          <w:rFonts w:eastAsia="맑은 고딕" w:hint="eastAsia"/>
          <w:sz w:val="18"/>
        </w:rPr>
        <w:t xml:space="preserve"> </w:t>
      </w:r>
      <w:r w:rsidRPr="00B35BBB">
        <w:rPr>
          <w:rFonts w:eastAsia="맑은 고딕" w:hint="eastAsia"/>
          <w:sz w:val="18"/>
        </w:rPr>
        <w:t>모두</w:t>
      </w:r>
      <w:r w:rsidRPr="00B35BBB">
        <w:rPr>
          <w:rFonts w:eastAsia="맑은 고딕" w:hint="eastAsia"/>
          <w:sz w:val="18"/>
        </w:rPr>
        <w:t xml:space="preserve"> </w:t>
      </w:r>
      <w:r w:rsidRPr="00B35BBB">
        <w:rPr>
          <w:rFonts w:eastAsia="맑은 고딕" w:hint="eastAsia"/>
          <w:sz w:val="18"/>
        </w:rPr>
        <w:t>이렇게</w:t>
      </w:r>
      <w:r w:rsidRPr="00B35BBB">
        <w:rPr>
          <w:rFonts w:eastAsia="맑은 고딕" w:hint="eastAsia"/>
          <w:sz w:val="18"/>
        </w:rPr>
        <w:t xml:space="preserve"> </w:t>
      </w:r>
      <w:r w:rsidRPr="00B35BBB">
        <w:rPr>
          <w:rFonts w:eastAsia="맑은 고딕" w:hint="eastAsia"/>
          <w:sz w:val="18"/>
        </w:rPr>
        <w:t>저렇게</w:t>
      </w:r>
      <w:r w:rsidRPr="00B35BBB">
        <w:rPr>
          <w:rFonts w:eastAsia="맑은 고딕" w:hint="eastAsia"/>
          <w:sz w:val="18"/>
        </w:rPr>
        <w:t xml:space="preserve"> </w:t>
      </w:r>
      <w:r w:rsidRPr="00B35BBB">
        <w:rPr>
          <w:rFonts w:eastAsia="맑은 고딕" w:hint="eastAsia"/>
          <w:sz w:val="18"/>
        </w:rPr>
        <w:t>해야</w:t>
      </w:r>
      <w:r w:rsidRPr="00B35BBB">
        <w:rPr>
          <w:rFonts w:eastAsia="맑은 고딕" w:hint="eastAsia"/>
          <w:sz w:val="18"/>
        </w:rPr>
        <w:t xml:space="preserve"> </w:t>
      </w:r>
      <w:r w:rsidRPr="00B35BBB">
        <w:rPr>
          <w:rFonts w:eastAsia="맑은 고딕" w:hint="eastAsia"/>
          <w:sz w:val="18"/>
        </w:rPr>
        <w:t>한다고</w:t>
      </w:r>
      <w:r w:rsidRPr="00B35BBB">
        <w:rPr>
          <w:rFonts w:eastAsia="맑은 고딕" w:hint="eastAsia"/>
          <w:sz w:val="18"/>
        </w:rPr>
        <w:t xml:space="preserve"> </w:t>
      </w:r>
      <w:r w:rsidRPr="00B35BBB">
        <w:rPr>
          <w:rFonts w:eastAsia="맑은 고딕" w:hint="eastAsia"/>
          <w:sz w:val="18"/>
        </w:rPr>
        <w:t>말하더라도</w:t>
      </w:r>
      <w:r w:rsidRPr="00B35BBB">
        <w:rPr>
          <w:rFonts w:eastAsia="맑은 고딕" w:hint="eastAsia"/>
          <w:sz w:val="18"/>
        </w:rPr>
        <w:t xml:space="preserve"> </w:t>
      </w:r>
      <w:r w:rsidRPr="00B35BBB">
        <w:rPr>
          <w:rFonts w:eastAsia="맑은 고딕" w:hint="eastAsia"/>
          <w:sz w:val="18"/>
        </w:rPr>
        <w:t>그것이</w:t>
      </w:r>
      <w:r w:rsidRPr="00B35BBB">
        <w:rPr>
          <w:rFonts w:eastAsia="맑은 고딕" w:hint="eastAsia"/>
          <w:sz w:val="18"/>
        </w:rPr>
        <w:t xml:space="preserve"> </w:t>
      </w:r>
      <w:r w:rsidRPr="00B35BBB">
        <w:rPr>
          <w:rFonts w:eastAsia="맑은 고딕" w:hint="eastAsia"/>
          <w:sz w:val="18"/>
        </w:rPr>
        <w:t>진정한</w:t>
      </w:r>
      <w:r w:rsidRPr="00B35BBB">
        <w:rPr>
          <w:rFonts w:eastAsia="맑은 고딕" w:hint="eastAsia"/>
          <w:sz w:val="18"/>
        </w:rPr>
        <w:t xml:space="preserve"> </w:t>
      </w:r>
      <w:r w:rsidRPr="00B35BBB">
        <w:rPr>
          <w:rFonts w:eastAsia="맑은 고딕" w:hint="eastAsia"/>
          <w:sz w:val="18"/>
        </w:rPr>
        <w:t>시비선악</w:t>
      </w:r>
      <w:r w:rsidRPr="00B35BBB">
        <w:rPr>
          <w:rFonts w:eastAsia="맑은 고딕" w:hint="eastAsia"/>
          <w:sz w:val="18"/>
        </w:rPr>
        <w:t>(</w:t>
      </w:r>
      <w:r w:rsidRPr="00B35BBB">
        <w:rPr>
          <w:rFonts w:hint="eastAsia"/>
          <w:sz w:val="18"/>
        </w:rPr>
        <w:t>是非善惡</w:t>
      </w:r>
      <w:r w:rsidRPr="00B35BBB">
        <w:rPr>
          <w:rFonts w:eastAsia="맑은 고딕" w:hint="eastAsia"/>
          <w:sz w:val="18"/>
        </w:rPr>
        <w:t>)</w:t>
      </w:r>
      <w:r w:rsidRPr="00B35BBB">
        <w:rPr>
          <w:rFonts w:eastAsia="맑은 고딕" w:hint="eastAsia"/>
          <w:sz w:val="18"/>
        </w:rPr>
        <w:t>이라고</w:t>
      </w:r>
      <w:r w:rsidRPr="00B35BBB">
        <w:rPr>
          <w:rFonts w:eastAsia="맑은 고딕" w:hint="eastAsia"/>
          <w:sz w:val="18"/>
        </w:rPr>
        <w:t xml:space="preserve"> </w:t>
      </w:r>
      <w:r w:rsidRPr="00B35BBB">
        <w:rPr>
          <w:rFonts w:eastAsia="맑은 고딕" w:hint="eastAsia"/>
          <w:sz w:val="18"/>
        </w:rPr>
        <w:t>여겨서는</w:t>
      </w:r>
      <w:r w:rsidRPr="00B35BBB">
        <w:rPr>
          <w:rFonts w:eastAsia="맑은 고딕" w:hint="eastAsia"/>
          <w:sz w:val="18"/>
        </w:rPr>
        <w:t xml:space="preserve"> </w:t>
      </w:r>
      <w:r w:rsidRPr="00B35BBB">
        <w:rPr>
          <w:rFonts w:eastAsia="맑은 고딕" w:hint="eastAsia"/>
          <w:sz w:val="18"/>
        </w:rPr>
        <w:t>안</w:t>
      </w:r>
      <w:r w:rsidRPr="00B35BBB">
        <w:rPr>
          <w:rFonts w:eastAsia="맑은 고딕" w:hint="eastAsia"/>
          <w:sz w:val="18"/>
        </w:rPr>
        <w:t xml:space="preserve"> </w:t>
      </w:r>
      <w:r w:rsidRPr="00B35BBB">
        <w:rPr>
          <w:rFonts w:eastAsia="맑은 고딕" w:hint="eastAsia"/>
          <w:sz w:val="18"/>
        </w:rPr>
        <w:t>됩니다</w:t>
      </w:r>
      <w:r w:rsidRPr="00B35BBB">
        <w:rPr>
          <w:rFonts w:eastAsia="맑은 고딕" w:hint="eastAsia"/>
          <w:sz w:val="18"/>
        </w:rPr>
        <w:t xml:space="preserve">. </w:t>
      </w:r>
      <w:r w:rsidRPr="00B35BBB">
        <w:rPr>
          <w:rFonts w:eastAsia="맑은 고딕" w:hint="eastAsia"/>
          <w:sz w:val="18"/>
        </w:rPr>
        <w:t>강력한</w:t>
      </w:r>
      <w:r w:rsidRPr="00B35BBB">
        <w:rPr>
          <w:rFonts w:eastAsia="맑은 고딕" w:hint="eastAsia"/>
          <w:sz w:val="18"/>
        </w:rPr>
        <w:t xml:space="preserve"> </w:t>
      </w:r>
      <w:r w:rsidRPr="00B35BBB">
        <w:rPr>
          <w:rFonts w:eastAsia="맑은 고딕" w:hint="eastAsia"/>
          <w:sz w:val="18"/>
        </w:rPr>
        <w:t>군주</w:t>
      </w:r>
      <w:r w:rsidRPr="00B35BBB">
        <w:rPr>
          <w:rFonts w:eastAsia="맑은 고딕" w:hint="eastAsia"/>
          <w:sz w:val="18"/>
        </w:rPr>
        <w:t xml:space="preserve"> </w:t>
      </w:r>
      <w:r w:rsidRPr="00B35BBB">
        <w:rPr>
          <w:rFonts w:eastAsia="맑은 고딕" w:hint="eastAsia"/>
          <w:sz w:val="18"/>
        </w:rPr>
        <w:t>한</w:t>
      </w:r>
      <w:r w:rsidRPr="00B35BBB">
        <w:rPr>
          <w:rFonts w:eastAsia="맑은 고딕" w:hint="eastAsia"/>
          <w:sz w:val="18"/>
        </w:rPr>
        <w:t xml:space="preserve"> </w:t>
      </w:r>
      <w:r w:rsidRPr="00B35BBB">
        <w:rPr>
          <w:rFonts w:eastAsia="맑은 고딕" w:hint="eastAsia"/>
          <w:sz w:val="18"/>
        </w:rPr>
        <w:t>사람의</w:t>
      </w:r>
      <w:r w:rsidRPr="00B35BBB">
        <w:rPr>
          <w:rFonts w:eastAsia="맑은 고딕" w:hint="eastAsia"/>
          <w:sz w:val="18"/>
        </w:rPr>
        <w:t xml:space="preserve"> </w:t>
      </w:r>
      <w:r w:rsidRPr="00B35BBB">
        <w:rPr>
          <w:rFonts w:eastAsia="맑은 고딕" w:hint="eastAsia"/>
          <w:sz w:val="18"/>
        </w:rPr>
        <w:t>주장이</w:t>
      </w:r>
      <w:r w:rsidRPr="00B35BBB">
        <w:rPr>
          <w:rFonts w:eastAsia="맑은 고딕" w:hint="eastAsia"/>
          <w:sz w:val="18"/>
        </w:rPr>
        <w:t xml:space="preserve"> </w:t>
      </w:r>
      <w:r w:rsidRPr="00B35BBB">
        <w:rPr>
          <w:rFonts w:eastAsia="맑은 고딕" w:hint="eastAsia"/>
          <w:sz w:val="18"/>
        </w:rPr>
        <w:t>백</w:t>
      </w:r>
      <w:r w:rsidRPr="00B35BBB">
        <w:rPr>
          <w:rFonts w:eastAsia="맑은 고딕" w:hint="eastAsia"/>
          <w:sz w:val="18"/>
        </w:rPr>
        <w:t xml:space="preserve"> </w:t>
      </w:r>
      <w:r w:rsidRPr="00B35BBB">
        <w:rPr>
          <w:rFonts w:eastAsia="맑은 고딕" w:hint="eastAsia"/>
          <w:sz w:val="18"/>
        </w:rPr>
        <w:t>퍼센트의</w:t>
      </w:r>
      <w:r w:rsidRPr="00B35BBB">
        <w:rPr>
          <w:rFonts w:eastAsia="맑은 고딕" w:hint="eastAsia"/>
          <w:sz w:val="18"/>
        </w:rPr>
        <w:t xml:space="preserve"> </w:t>
      </w:r>
      <w:r w:rsidRPr="00B35BBB">
        <w:rPr>
          <w:rFonts w:eastAsia="맑은 고딕" w:hint="eastAsia"/>
          <w:sz w:val="18"/>
        </w:rPr>
        <w:t>결정적인</w:t>
      </w:r>
      <w:r w:rsidRPr="00B35BBB">
        <w:rPr>
          <w:rFonts w:eastAsia="맑은 고딕" w:hint="eastAsia"/>
          <w:sz w:val="18"/>
        </w:rPr>
        <w:t xml:space="preserve"> </w:t>
      </w:r>
      <w:r w:rsidRPr="00B35BBB">
        <w:rPr>
          <w:rFonts w:eastAsia="맑은 고딕" w:hint="eastAsia"/>
          <w:sz w:val="18"/>
        </w:rPr>
        <w:t>영향력을</w:t>
      </w:r>
      <w:r w:rsidRPr="00B35BBB">
        <w:rPr>
          <w:rFonts w:eastAsia="맑은 고딕" w:hint="eastAsia"/>
          <w:sz w:val="18"/>
        </w:rPr>
        <w:t xml:space="preserve"> </w:t>
      </w:r>
      <w:r w:rsidRPr="00B35BBB">
        <w:rPr>
          <w:rFonts w:eastAsia="맑은 고딕" w:hint="eastAsia"/>
          <w:sz w:val="18"/>
        </w:rPr>
        <w:t>지니려면</w:t>
      </w:r>
      <w:r w:rsidRPr="00B35BBB">
        <w:rPr>
          <w:rFonts w:eastAsia="맑은 고딕" w:hint="eastAsia"/>
          <w:sz w:val="18"/>
        </w:rPr>
        <w:t xml:space="preserve"> </w:t>
      </w:r>
      <w:r w:rsidRPr="00B35BBB">
        <w:rPr>
          <w:rFonts w:eastAsia="맑은 고딕" w:hint="eastAsia"/>
          <w:sz w:val="18"/>
        </w:rPr>
        <w:t>반드시</w:t>
      </w:r>
      <w:r w:rsidRPr="00B35BBB">
        <w:rPr>
          <w:rFonts w:eastAsia="맑은 고딕" w:hint="eastAsia"/>
          <w:sz w:val="18"/>
        </w:rPr>
        <w:t xml:space="preserve"> </w:t>
      </w:r>
      <w:r w:rsidRPr="00B35BBB">
        <w:rPr>
          <w:rFonts w:eastAsia="맑은 고딕" w:hint="eastAsia"/>
          <w:sz w:val="18"/>
        </w:rPr>
        <w:t>군주의</w:t>
      </w:r>
      <w:r w:rsidRPr="00B35BBB">
        <w:rPr>
          <w:rFonts w:eastAsia="맑은 고딕" w:hint="eastAsia"/>
          <w:sz w:val="18"/>
        </w:rPr>
        <w:t xml:space="preserve"> </w:t>
      </w:r>
      <w:r w:rsidRPr="00B35BBB">
        <w:rPr>
          <w:rFonts w:eastAsia="맑은 고딕" w:hint="eastAsia"/>
          <w:sz w:val="18"/>
        </w:rPr>
        <w:t>총명과</w:t>
      </w:r>
      <w:r w:rsidRPr="00B35BBB">
        <w:rPr>
          <w:rFonts w:eastAsia="맑은 고딕" w:hint="eastAsia"/>
          <w:sz w:val="18"/>
        </w:rPr>
        <w:t xml:space="preserve"> </w:t>
      </w:r>
      <w:r w:rsidRPr="00B35BBB">
        <w:rPr>
          <w:rFonts w:eastAsia="맑은 고딕" w:hint="eastAsia"/>
          <w:sz w:val="18"/>
        </w:rPr>
        <w:t>예지가</w:t>
      </w:r>
      <w:r w:rsidRPr="00B35BBB">
        <w:rPr>
          <w:rFonts w:eastAsia="맑은 고딕" w:hint="eastAsia"/>
          <w:sz w:val="18"/>
        </w:rPr>
        <w:t xml:space="preserve"> </w:t>
      </w:r>
      <w:r w:rsidRPr="00B35BBB">
        <w:rPr>
          <w:rFonts w:eastAsia="맑은 고딕" w:hint="eastAsia"/>
          <w:sz w:val="18"/>
        </w:rPr>
        <w:t>있어야</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(435</w:t>
      </w:r>
      <w:r w:rsidRPr="00B35BBB">
        <w:rPr>
          <w:rFonts w:eastAsia="맑은 고딕" w:hint="eastAsia"/>
          <w:sz w:val="18"/>
        </w:rPr>
        <w:t>쪽</w:t>
      </w:r>
      <w:r w:rsidRPr="00B35BBB">
        <w:rPr>
          <w:rFonts w:eastAsia="맑은 고딕" w:hint="eastAsia"/>
          <w:sz w:val="18"/>
        </w:rPr>
        <w:t>)</w:t>
      </w:r>
    </w:p>
    <w:p w:rsidR="00486E7B" w:rsidRPr="00B35BBB" w:rsidRDefault="00486E7B" w:rsidP="00B35BBB">
      <w:pPr>
        <w:pStyle w:val="af6"/>
        <w:spacing w:line="240" w:lineRule="auto"/>
        <w:rPr>
          <w:rFonts w:eastAsia="맑은 고딕"/>
          <w:sz w:val="18"/>
        </w:rPr>
      </w:pPr>
    </w:p>
    <w:p w:rsidR="00B35BBB" w:rsidRDefault="00B35BBB" w:rsidP="00B35BBB">
      <w:pPr>
        <w:pStyle w:val="af6"/>
        <w:spacing w:line="240" w:lineRule="auto"/>
        <w:rPr>
          <w:rFonts w:eastAsia="맑은 고딕"/>
          <w:sz w:val="18"/>
        </w:rPr>
      </w:pPr>
      <w:r w:rsidRPr="00B35BBB">
        <w:rPr>
          <w:rFonts w:eastAsia="맑은 고딕" w:hint="eastAsia"/>
          <w:sz w:val="18"/>
        </w:rPr>
        <w:t>결론적으로</w:t>
      </w:r>
      <w:r w:rsidRPr="00B35BBB">
        <w:rPr>
          <w:rFonts w:eastAsia="맑은 고딕" w:hint="eastAsia"/>
          <w:sz w:val="18"/>
        </w:rPr>
        <w:t xml:space="preserve"> </w:t>
      </w:r>
      <w:r w:rsidRPr="00B35BBB">
        <w:rPr>
          <w:rFonts w:eastAsia="맑은 고딕" w:hint="eastAsia"/>
          <w:sz w:val="18"/>
        </w:rPr>
        <w:t>국가에서</w:t>
      </w:r>
      <w:r w:rsidRPr="00B35BBB">
        <w:rPr>
          <w:rFonts w:eastAsia="맑은 고딕" w:hint="eastAsia"/>
          <w:sz w:val="18"/>
        </w:rPr>
        <w:t xml:space="preserve"> </w:t>
      </w:r>
      <w:r w:rsidRPr="00B35BBB">
        <w:rPr>
          <w:rFonts w:eastAsia="맑은 고딕" w:hint="eastAsia"/>
          <w:sz w:val="18"/>
        </w:rPr>
        <w:t>인재를</w:t>
      </w:r>
      <w:r w:rsidRPr="00B35BBB">
        <w:rPr>
          <w:rFonts w:eastAsia="맑은 고딕" w:hint="eastAsia"/>
          <w:sz w:val="18"/>
        </w:rPr>
        <w:t xml:space="preserve"> </w:t>
      </w:r>
      <w:r w:rsidRPr="00B35BBB">
        <w:rPr>
          <w:rFonts w:eastAsia="맑은 고딕" w:hint="eastAsia"/>
          <w:sz w:val="18"/>
        </w:rPr>
        <w:t>선발하는</w:t>
      </w:r>
      <w:r w:rsidRPr="00B35BBB">
        <w:rPr>
          <w:rFonts w:eastAsia="맑은 고딕" w:hint="eastAsia"/>
          <w:sz w:val="18"/>
        </w:rPr>
        <w:t xml:space="preserve"> </w:t>
      </w:r>
      <w:r w:rsidRPr="00B35BBB">
        <w:rPr>
          <w:rFonts w:eastAsia="맑은 고딕" w:hint="eastAsia"/>
          <w:sz w:val="18"/>
        </w:rPr>
        <w:t>천하</w:t>
      </w:r>
      <w:r w:rsidRPr="00B35BBB">
        <w:rPr>
          <w:rFonts w:eastAsia="맑은 고딕" w:hint="eastAsia"/>
          <w:sz w:val="18"/>
        </w:rPr>
        <w:t xml:space="preserve"> </w:t>
      </w:r>
      <w:r w:rsidRPr="00B35BBB">
        <w:rPr>
          <w:rFonts w:eastAsia="맑은 고딕" w:hint="eastAsia"/>
          <w:sz w:val="18"/>
        </w:rPr>
        <w:t>대사는</w:t>
      </w:r>
      <w:r w:rsidRPr="00B35BBB">
        <w:rPr>
          <w:rFonts w:eastAsia="맑은 고딕" w:hint="eastAsia"/>
          <w:sz w:val="18"/>
        </w:rPr>
        <w:t xml:space="preserve"> </w:t>
      </w:r>
      <w:r w:rsidRPr="00B35BBB">
        <w:rPr>
          <w:rFonts w:eastAsia="맑은 고딕" w:hint="eastAsia"/>
          <w:sz w:val="18"/>
        </w:rPr>
        <w:t>물론이고</w:t>
      </w:r>
      <w:r w:rsidRPr="00B35BBB">
        <w:rPr>
          <w:rFonts w:eastAsia="맑은 고딕" w:hint="eastAsia"/>
          <w:sz w:val="18"/>
        </w:rPr>
        <w:t xml:space="preserve"> </w:t>
      </w:r>
      <w:r w:rsidRPr="00B35BBB">
        <w:rPr>
          <w:rFonts w:eastAsia="맑은 고딕" w:hint="eastAsia"/>
          <w:sz w:val="18"/>
        </w:rPr>
        <w:t>작게는</w:t>
      </w:r>
      <w:r w:rsidRPr="00B35BBB">
        <w:rPr>
          <w:rFonts w:eastAsia="맑은 고딕" w:hint="eastAsia"/>
          <w:sz w:val="18"/>
        </w:rPr>
        <w:t xml:space="preserve"> </w:t>
      </w:r>
      <w:r w:rsidRPr="00B35BBB">
        <w:rPr>
          <w:rFonts w:eastAsia="맑은 고딕" w:hint="eastAsia"/>
          <w:sz w:val="18"/>
        </w:rPr>
        <w:t>회사나</w:t>
      </w:r>
      <w:r w:rsidRPr="00B35BBB">
        <w:rPr>
          <w:rFonts w:eastAsia="맑은 고딕" w:hint="eastAsia"/>
          <w:sz w:val="18"/>
        </w:rPr>
        <w:t xml:space="preserve"> </w:t>
      </w:r>
      <w:r w:rsidRPr="00B35BBB">
        <w:rPr>
          <w:rFonts w:eastAsia="맑은 고딕" w:hint="eastAsia"/>
          <w:sz w:val="18"/>
        </w:rPr>
        <w:t>작은</w:t>
      </w:r>
      <w:r w:rsidRPr="00B35BBB">
        <w:rPr>
          <w:rFonts w:eastAsia="맑은 고딕" w:hint="eastAsia"/>
          <w:sz w:val="18"/>
        </w:rPr>
        <w:t xml:space="preserve"> </w:t>
      </w:r>
      <w:r w:rsidRPr="00B35BBB">
        <w:rPr>
          <w:rFonts w:eastAsia="맑은 고딕" w:hint="eastAsia"/>
          <w:sz w:val="18"/>
        </w:rPr>
        <w:t>단체에</w:t>
      </w:r>
      <w:r w:rsidRPr="00B35BBB">
        <w:rPr>
          <w:rFonts w:eastAsia="맑은 고딕" w:hint="eastAsia"/>
          <w:sz w:val="18"/>
        </w:rPr>
        <w:t xml:space="preserve"> </w:t>
      </w:r>
      <w:r w:rsidRPr="00B35BBB">
        <w:rPr>
          <w:rFonts w:eastAsia="맑은 고딕" w:hint="eastAsia"/>
          <w:sz w:val="18"/>
        </w:rPr>
        <w:t>이르기까지</w:t>
      </w:r>
      <w:r w:rsidRPr="00B35BBB">
        <w:rPr>
          <w:rFonts w:eastAsia="맑은 고딕" w:hint="eastAsia"/>
          <w:sz w:val="18"/>
        </w:rPr>
        <w:t xml:space="preserve"> </w:t>
      </w:r>
      <w:r w:rsidRPr="00B35BBB">
        <w:rPr>
          <w:rFonts w:eastAsia="맑은 고딕" w:hint="eastAsia"/>
          <w:sz w:val="18"/>
        </w:rPr>
        <w:t>사람들이</w:t>
      </w:r>
      <w:r w:rsidRPr="00B35BBB">
        <w:rPr>
          <w:rFonts w:eastAsia="맑은 고딕" w:hint="eastAsia"/>
          <w:sz w:val="18"/>
        </w:rPr>
        <w:t xml:space="preserve"> </w:t>
      </w:r>
      <w:r w:rsidRPr="00B35BBB">
        <w:rPr>
          <w:rFonts w:eastAsia="맑은 고딕" w:hint="eastAsia"/>
          <w:sz w:val="18"/>
        </w:rPr>
        <w:t>서로</w:t>
      </w:r>
      <w:r w:rsidRPr="00B35BBB">
        <w:rPr>
          <w:rFonts w:eastAsia="맑은 고딕" w:hint="eastAsia"/>
          <w:sz w:val="18"/>
        </w:rPr>
        <w:t xml:space="preserve"> </w:t>
      </w:r>
      <w:r w:rsidRPr="00B35BBB">
        <w:rPr>
          <w:rFonts w:eastAsia="맑은 고딕" w:hint="eastAsia"/>
          <w:sz w:val="18"/>
        </w:rPr>
        <w:t>배척하는</w:t>
      </w:r>
      <w:r w:rsidRPr="00B35BBB">
        <w:rPr>
          <w:rFonts w:eastAsia="맑은 고딕" w:hint="eastAsia"/>
          <w:sz w:val="18"/>
        </w:rPr>
        <w:t xml:space="preserve"> </w:t>
      </w:r>
      <w:r w:rsidRPr="00B35BBB">
        <w:rPr>
          <w:rFonts w:eastAsia="맑은 고딕" w:hint="eastAsia"/>
          <w:sz w:val="18"/>
        </w:rPr>
        <w:t>일은</w:t>
      </w:r>
      <w:r w:rsidRPr="00B35BBB">
        <w:rPr>
          <w:rFonts w:eastAsia="맑은 고딕" w:hint="eastAsia"/>
          <w:sz w:val="18"/>
        </w:rPr>
        <w:t xml:space="preserve"> </w:t>
      </w:r>
      <w:r w:rsidRPr="00B35BBB">
        <w:rPr>
          <w:rFonts w:eastAsia="맑은 고딕" w:hint="eastAsia"/>
          <w:sz w:val="18"/>
        </w:rPr>
        <w:t>있을</w:t>
      </w:r>
      <w:r w:rsidRPr="00B35BBB">
        <w:rPr>
          <w:rFonts w:eastAsia="맑은 고딕" w:hint="eastAsia"/>
          <w:sz w:val="18"/>
        </w:rPr>
        <w:t xml:space="preserve"> </w:t>
      </w:r>
      <w:r w:rsidRPr="00B35BBB">
        <w:rPr>
          <w:rFonts w:eastAsia="맑은 고딕" w:hint="eastAsia"/>
          <w:sz w:val="18"/>
        </w:rPr>
        <w:t>수밖에</w:t>
      </w:r>
      <w:r w:rsidRPr="00B35BBB">
        <w:rPr>
          <w:rFonts w:eastAsia="맑은 고딕" w:hint="eastAsia"/>
          <w:sz w:val="18"/>
        </w:rPr>
        <w:t xml:space="preserve"> </w:t>
      </w:r>
      <w:r w:rsidRPr="00B35BBB">
        <w:rPr>
          <w:rFonts w:eastAsia="맑은 고딕" w:hint="eastAsia"/>
          <w:sz w:val="18"/>
        </w:rPr>
        <w:t>없습니다</w:t>
      </w:r>
      <w:r w:rsidRPr="00B35BBB">
        <w:rPr>
          <w:rFonts w:eastAsia="맑은 고딕" w:hint="eastAsia"/>
          <w:sz w:val="18"/>
        </w:rPr>
        <w:t xml:space="preserve">. </w:t>
      </w:r>
      <w:r w:rsidRPr="00B35BBB">
        <w:rPr>
          <w:rFonts w:eastAsia="맑은 고딕" w:hint="eastAsia"/>
          <w:sz w:val="18"/>
        </w:rPr>
        <w:t>사람이라는</w:t>
      </w:r>
      <w:r w:rsidRPr="00B35BBB">
        <w:rPr>
          <w:rFonts w:eastAsia="맑은 고딕" w:hint="eastAsia"/>
          <w:sz w:val="18"/>
        </w:rPr>
        <w:t xml:space="preserve"> </w:t>
      </w:r>
      <w:r w:rsidRPr="00B35BBB">
        <w:rPr>
          <w:rFonts w:eastAsia="맑은 고딕" w:hint="eastAsia"/>
          <w:sz w:val="18"/>
        </w:rPr>
        <w:t>생물이</w:t>
      </w:r>
      <w:r w:rsidRPr="00B35BBB">
        <w:rPr>
          <w:rFonts w:eastAsia="맑은 고딕" w:hint="eastAsia"/>
          <w:sz w:val="18"/>
        </w:rPr>
        <w:t xml:space="preserve"> </w:t>
      </w:r>
      <w:r w:rsidRPr="00B35BBB">
        <w:rPr>
          <w:rFonts w:eastAsia="맑은 고딕" w:hint="eastAsia"/>
          <w:sz w:val="18"/>
        </w:rPr>
        <w:t>천성적으로</w:t>
      </w:r>
      <w:r w:rsidRPr="00B35BBB">
        <w:rPr>
          <w:rFonts w:eastAsia="맑은 고딕" w:hint="eastAsia"/>
          <w:sz w:val="18"/>
        </w:rPr>
        <w:t xml:space="preserve"> </w:t>
      </w:r>
      <w:r w:rsidRPr="00B35BBB">
        <w:rPr>
          <w:rFonts w:eastAsia="맑은 고딕" w:hint="eastAsia"/>
          <w:sz w:val="18"/>
        </w:rPr>
        <w:t>그렇게</w:t>
      </w:r>
      <w:r w:rsidRPr="00B35BBB">
        <w:rPr>
          <w:rFonts w:eastAsia="맑은 고딕" w:hint="eastAsia"/>
          <w:sz w:val="18"/>
        </w:rPr>
        <w:t xml:space="preserve"> </w:t>
      </w:r>
      <w:r w:rsidRPr="00B35BBB">
        <w:rPr>
          <w:rFonts w:eastAsia="맑은 고딕" w:hint="eastAsia"/>
          <w:sz w:val="18"/>
        </w:rPr>
        <w:t>큰</w:t>
      </w:r>
      <w:r w:rsidRPr="00B35BBB">
        <w:rPr>
          <w:rFonts w:eastAsia="맑은 고딕" w:hint="eastAsia"/>
          <w:sz w:val="18"/>
        </w:rPr>
        <w:t xml:space="preserve"> </w:t>
      </w:r>
      <w:r w:rsidRPr="00B35BBB">
        <w:rPr>
          <w:rFonts w:eastAsia="맑은 고딕" w:hint="eastAsia"/>
          <w:sz w:val="18"/>
        </w:rPr>
        <w:t>그릇이</w:t>
      </w:r>
      <w:r w:rsidRPr="00B35BBB">
        <w:rPr>
          <w:rFonts w:eastAsia="맑은 고딕" w:hint="eastAsia"/>
          <w:sz w:val="18"/>
        </w:rPr>
        <w:t xml:space="preserve"> </w:t>
      </w:r>
      <w:r w:rsidRPr="00B35BBB">
        <w:rPr>
          <w:rFonts w:eastAsia="맑은 고딕" w:hint="eastAsia"/>
          <w:sz w:val="18"/>
        </w:rPr>
        <w:t>못</w:t>
      </w:r>
      <w:r w:rsidRPr="00B35BBB">
        <w:rPr>
          <w:rFonts w:eastAsia="맑은 고딕" w:hint="eastAsia"/>
          <w:sz w:val="18"/>
        </w:rPr>
        <w:t xml:space="preserve"> </w:t>
      </w:r>
      <w:r w:rsidRPr="00B35BBB">
        <w:rPr>
          <w:rFonts w:eastAsia="맑은 고딕" w:hint="eastAsia"/>
          <w:sz w:val="18"/>
        </w:rPr>
        <w:t>되기</w:t>
      </w:r>
      <w:r w:rsidRPr="00B35BBB">
        <w:rPr>
          <w:rFonts w:eastAsia="맑은 고딕" w:hint="eastAsia"/>
          <w:sz w:val="18"/>
        </w:rPr>
        <w:t xml:space="preserve"> </w:t>
      </w:r>
      <w:r w:rsidRPr="00B35BBB">
        <w:rPr>
          <w:rFonts w:eastAsia="맑은 고딕" w:hint="eastAsia"/>
          <w:sz w:val="18"/>
        </w:rPr>
        <w:t>때문입니다</w:t>
      </w:r>
      <w:r w:rsidRPr="00B35BBB">
        <w:rPr>
          <w:rFonts w:eastAsia="맑은 고딕" w:hint="eastAsia"/>
          <w:sz w:val="18"/>
        </w:rPr>
        <w:t xml:space="preserve">. </w:t>
      </w:r>
      <w:r w:rsidRPr="00B35BBB">
        <w:rPr>
          <w:rFonts w:eastAsia="맑은 고딕" w:hint="eastAsia"/>
          <w:sz w:val="18"/>
        </w:rPr>
        <w:t>그러므로</w:t>
      </w:r>
      <w:r w:rsidRPr="00B35BBB">
        <w:rPr>
          <w:rFonts w:eastAsia="맑은 고딕" w:hint="eastAsia"/>
          <w:sz w:val="18"/>
        </w:rPr>
        <w:t xml:space="preserve"> </w:t>
      </w:r>
      <w:r w:rsidRPr="00B35BBB">
        <w:rPr>
          <w:rFonts w:eastAsia="맑은 고딕" w:hint="eastAsia"/>
          <w:sz w:val="18"/>
        </w:rPr>
        <w:t>주관하는</w:t>
      </w:r>
      <w:r w:rsidRPr="00B35BBB">
        <w:rPr>
          <w:rFonts w:eastAsia="맑은 고딕" w:hint="eastAsia"/>
          <w:sz w:val="18"/>
        </w:rPr>
        <w:t xml:space="preserve"> </w:t>
      </w:r>
      <w:r w:rsidRPr="00B35BBB">
        <w:rPr>
          <w:rFonts w:eastAsia="맑은 고딕" w:hint="eastAsia"/>
          <w:sz w:val="18"/>
        </w:rPr>
        <w:t>사람이나</w:t>
      </w:r>
      <w:r w:rsidRPr="00B35BBB">
        <w:rPr>
          <w:rFonts w:eastAsia="맑은 고딕" w:hint="eastAsia"/>
          <w:sz w:val="18"/>
        </w:rPr>
        <w:t xml:space="preserve"> </w:t>
      </w:r>
      <w:r w:rsidRPr="00B35BBB">
        <w:rPr>
          <w:rFonts w:eastAsia="맑은 고딕" w:hint="eastAsia"/>
          <w:sz w:val="18"/>
        </w:rPr>
        <w:t>가장이</w:t>
      </w:r>
      <w:r w:rsidRPr="00B35BBB">
        <w:rPr>
          <w:rFonts w:eastAsia="맑은 고딕" w:hint="eastAsia"/>
          <w:sz w:val="18"/>
        </w:rPr>
        <w:t xml:space="preserve"> </w:t>
      </w:r>
      <w:r w:rsidRPr="00B35BBB">
        <w:rPr>
          <w:rFonts w:eastAsia="맑은 고딕" w:hint="eastAsia"/>
          <w:sz w:val="18"/>
        </w:rPr>
        <w:t>된</w:t>
      </w:r>
      <w:r w:rsidRPr="00B35BBB">
        <w:rPr>
          <w:rFonts w:eastAsia="맑은 고딕" w:hint="eastAsia"/>
          <w:sz w:val="18"/>
        </w:rPr>
        <w:t xml:space="preserve"> </w:t>
      </w:r>
      <w:r w:rsidRPr="00B35BBB">
        <w:rPr>
          <w:rFonts w:eastAsia="맑은 고딕" w:hint="eastAsia"/>
          <w:sz w:val="18"/>
        </w:rPr>
        <w:t>사람은</w:t>
      </w:r>
      <w:r w:rsidRPr="00B35BBB">
        <w:rPr>
          <w:rFonts w:eastAsia="맑은 고딕" w:hint="eastAsia"/>
          <w:sz w:val="18"/>
        </w:rPr>
        <w:t xml:space="preserve"> </w:t>
      </w:r>
      <w:r w:rsidRPr="00B35BBB">
        <w:rPr>
          <w:rFonts w:eastAsia="맑은 고딕" w:hint="eastAsia"/>
          <w:sz w:val="18"/>
        </w:rPr>
        <w:t>반드시</w:t>
      </w:r>
      <w:r w:rsidRPr="00B35BBB">
        <w:rPr>
          <w:rFonts w:eastAsia="맑은 고딕" w:hint="eastAsia"/>
          <w:sz w:val="18"/>
        </w:rPr>
        <w:t xml:space="preserve"> </w:t>
      </w:r>
      <w:r w:rsidRPr="00B35BBB">
        <w:rPr>
          <w:rFonts w:eastAsia="맑은 고딕" w:hint="eastAsia"/>
          <w:sz w:val="18"/>
        </w:rPr>
        <w:t>“선비는</w:t>
      </w:r>
      <w:r w:rsidRPr="00B35BBB">
        <w:rPr>
          <w:rFonts w:eastAsia="맑은 고딕" w:hint="eastAsia"/>
          <w:sz w:val="18"/>
        </w:rPr>
        <w:t xml:space="preserve"> </w:t>
      </w:r>
      <w:r w:rsidRPr="00B35BBB">
        <w:rPr>
          <w:rFonts w:eastAsia="맑은 고딕" w:hint="eastAsia"/>
          <w:sz w:val="18"/>
        </w:rPr>
        <w:t>현명하거나</w:t>
      </w:r>
      <w:r w:rsidRPr="00B35BBB">
        <w:rPr>
          <w:rFonts w:eastAsia="맑은 고딕" w:hint="eastAsia"/>
          <w:sz w:val="18"/>
        </w:rPr>
        <w:t xml:space="preserve"> </w:t>
      </w:r>
      <w:r w:rsidRPr="00B35BBB">
        <w:rPr>
          <w:rFonts w:eastAsia="맑은 고딕" w:hint="eastAsia"/>
          <w:sz w:val="18"/>
        </w:rPr>
        <w:t>어리석거나</w:t>
      </w:r>
      <w:r w:rsidRPr="00B35BBB">
        <w:rPr>
          <w:rFonts w:eastAsia="맑은 고딕" w:hint="eastAsia"/>
          <w:sz w:val="18"/>
        </w:rPr>
        <w:t xml:space="preserve"> </w:t>
      </w:r>
      <w:r w:rsidRPr="00B35BBB">
        <w:rPr>
          <w:rFonts w:eastAsia="맑은 고딕" w:hint="eastAsia"/>
          <w:sz w:val="18"/>
        </w:rPr>
        <w:t>막론하고</w:t>
      </w:r>
      <w:r w:rsidRPr="00B35BBB">
        <w:rPr>
          <w:rFonts w:eastAsia="맑은 고딕" w:hint="eastAsia"/>
          <w:sz w:val="18"/>
        </w:rPr>
        <w:t xml:space="preserve"> </w:t>
      </w:r>
      <w:r w:rsidRPr="00B35BBB">
        <w:rPr>
          <w:rFonts w:eastAsia="맑은 고딕" w:hint="eastAsia"/>
          <w:sz w:val="18"/>
        </w:rPr>
        <w:t>조정에</w:t>
      </w:r>
      <w:r w:rsidRPr="00B35BBB">
        <w:rPr>
          <w:rFonts w:eastAsia="맑은 고딕" w:hint="eastAsia"/>
          <w:sz w:val="18"/>
        </w:rPr>
        <w:t xml:space="preserve"> </w:t>
      </w:r>
      <w:r w:rsidRPr="00B35BBB">
        <w:rPr>
          <w:rFonts w:eastAsia="맑은 고딕" w:hint="eastAsia"/>
          <w:sz w:val="18"/>
        </w:rPr>
        <w:t>들어가면</w:t>
      </w:r>
      <w:r w:rsidRPr="00B35BBB">
        <w:rPr>
          <w:rFonts w:eastAsia="맑은 고딕" w:hint="eastAsia"/>
          <w:sz w:val="18"/>
        </w:rPr>
        <w:t xml:space="preserve"> </w:t>
      </w:r>
      <w:r w:rsidRPr="00B35BBB">
        <w:rPr>
          <w:rFonts w:eastAsia="맑은 고딕" w:hint="eastAsia"/>
          <w:sz w:val="18"/>
        </w:rPr>
        <w:t>반드시</w:t>
      </w:r>
      <w:r w:rsidRPr="00B35BBB">
        <w:rPr>
          <w:rFonts w:eastAsia="맑은 고딕" w:hint="eastAsia"/>
          <w:sz w:val="18"/>
        </w:rPr>
        <w:t xml:space="preserve"> </w:t>
      </w:r>
      <w:r w:rsidRPr="00B35BBB">
        <w:rPr>
          <w:rFonts w:eastAsia="맑은 고딕" w:hint="eastAsia"/>
          <w:sz w:val="18"/>
        </w:rPr>
        <w:t>참소를</w:t>
      </w:r>
      <w:r w:rsidRPr="00B35BBB">
        <w:rPr>
          <w:rFonts w:eastAsia="맑은 고딕" w:hint="eastAsia"/>
          <w:sz w:val="18"/>
        </w:rPr>
        <w:t xml:space="preserve"> </w:t>
      </w:r>
      <w:r w:rsidRPr="00B35BBB">
        <w:rPr>
          <w:rFonts w:eastAsia="맑은 고딕" w:hint="eastAsia"/>
          <w:sz w:val="18"/>
        </w:rPr>
        <w:t>당한다</w:t>
      </w:r>
      <w:r w:rsidRPr="00B35BBB">
        <w:rPr>
          <w:rFonts w:eastAsia="맑은 고딕" w:hint="eastAsia"/>
          <w:sz w:val="18"/>
        </w:rPr>
        <w:t xml:space="preserve">. </w:t>
      </w:r>
      <w:r w:rsidRPr="00B35BBB">
        <w:rPr>
          <w:rFonts w:eastAsia="맑은 고딕" w:hint="eastAsia"/>
          <w:sz w:val="18"/>
        </w:rPr>
        <w:t>여자는</w:t>
      </w:r>
      <w:r w:rsidRPr="00B35BBB">
        <w:rPr>
          <w:rFonts w:eastAsia="맑은 고딕" w:hint="eastAsia"/>
          <w:sz w:val="18"/>
        </w:rPr>
        <w:t xml:space="preserve"> </w:t>
      </w:r>
      <w:r w:rsidRPr="00B35BBB">
        <w:rPr>
          <w:rFonts w:eastAsia="맑은 고딕" w:hint="eastAsia"/>
          <w:sz w:val="18"/>
        </w:rPr>
        <w:t>아름답거나</w:t>
      </w:r>
      <w:r w:rsidRPr="00B35BBB">
        <w:rPr>
          <w:rFonts w:eastAsia="맑은 고딕" w:hint="eastAsia"/>
          <w:sz w:val="18"/>
        </w:rPr>
        <w:t xml:space="preserve"> </w:t>
      </w:r>
      <w:r w:rsidRPr="00B35BBB">
        <w:rPr>
          <w:rFonts w:eastAsia="맑은 고딕" w:hint="eastAsia"/>
          <w:sz w:val="18"/>
        </w:rPr>
        <w:t>추하거나</w:t>
      </w:r>
      <w:r w:rsidRPr="00B35BBB">
        <w:rPr>
          <w:rFonts w:eastAsia="맑은 고딕" w:hint="eastAsia"/>
          <w:sz w:val="18"/>
        </w:rPr>
        <w:t xml:space="preserve"> </w:t>
      </w:r>
      <w:r w:rsidRPr="00B35BBB">
        <w:rPr>
          <w:rFonts w:eastAsia="맑은 고딕" w:hint="eastAsia"/>
          <w:sz w:val="18"/>
        </w:rPr>
        <w:t>막론하고</w:t>
      </w:r>
      <w:r w:rsidRPr="00B35BBB">
        <w:rPr>
          <w:rFonts w:eastAsia="맑은 고딕" w:hint="eastAsia"/>
          <w:sz w:val="18"/>
        </w:rPr>
        <w:t xml:space="preserve"> </w:t>
      </w:r>
      <w:r w:rsidRPr="00B35BBB">
        <w:rPr>
          <w:rFonts w:eastAsia="맑은 고딕" w:hint="eastAsia"/>
          <w:sz w:val="18"/>
        </w:rPr>
        <w:t>궁에</w:t>
      </w:r>
      <w:r w:rsidRPr="00B35BBB">
        <w:rPr>
          <w:rFonts w:eastAsia="맑은 고딕" w:hint="eastAsia"/>
          <w:sz w:val="18"/>
        </w:rPr>
        <w:t xml:space="preserve"> </w:t>
      </w:r>
      <w:r w:rsidRPr="00B35BBB">
        <w:rPr>
          <w:rFonts w:eastAsia="맑은 고딕" w:hint="eastAsia"/>
          <w:sz w:val="18"/>
        </w:rPr>
        <w:t>들어가면</w:t>
      </w:r>
      <w:r w:rsidRPr="00B35BBB">
        <w:rPr>
          <w:rFonts w:eastAsia="맑은 고딕" w:hint="eastAsia"/>
          <w:sz w:val="18"/>
        </w:rPr>
        <w:t xml:space="preserve"> </w:t>
      </w:r>
      <w:r w:rsidRPr="00B35BBB">
        <w:rPr>
          <w:rFonts w:eastAsia="맑은 고딕" w:hint="eastAsia"/>
          <w:sz w:val="18"/>
        </w:rPr>
        <w:t>질투를</w:t>
      </w:r>
      <w:r w:rsidRPr="00B35BBB">
        <w:rPr>
          <w:rFonts w:eastAsia="맑은 고딕" w:hint="eastAsia"/>
          <w:sz w:val="18"/>
        </w:rPr>
        <w:t xml:space="preserve"> </w:t>
      </w:r>
      <w:r w:rsidRPr="00B35BBB">
        <w:rPr>
          <w:rFonts w:eastAsia="맑은 고딕" w:hint="eastAsia"/>
          <w:sz w:val="18"/>
        </w:rPr>
        <w:t>당한다</w:t>
      </w:r>
      <w:r w:rsidRPr="00B35BBB">
        <w:rPr>
          <w:rFonts w:eastAsia="맑은 고딕" w:hint="eastAsia"/>
          <w:sz w:val="18"/>
        </w:rPr>
        <w:t>[</w:t>
      </w:r>
      <w:proofErr w:type="spellStart"/>
      <w:r w:rsidRPr="00B35BBB">
        <w:rPr>
          <w:rFonts w:hint="eastAsia"/>
          <w:sz w:val="18"/>
        </w:rPr>
        <w:t>士無論賢愚</w:t>
      </w:r>
      <w:proofErr w:type="spellEnd"/>
      <w:r w:rsidRPr="00B35BBB">
        <w:rPr>
          <w:rFonts w:eastAsia="맑은 고딕" w:hint="eastAsia"/>
          <w:sz w:val="18"/>
        </w:rPr>
        <w:t xml:space="preserve">, </w:t>
      </w:r>
      <w:proofErr w:type="spellStart"/>
      <w:r w:rsidRPr="00B35BBB">
        <w:rPr>
          <w:rFonts w:hint="eastAsia"/>
          <w:sz w:val="18"/>
        </w:rPr>
        <w:t>入朝則必遭讒</w:t>
      </w:r>
      <w:proofErr w:type="spellEnd"/>
      <w:r w:rsidRPr="00B35BBB">
        <w:rPr>
          <w:rFonts w:eastAsia="맑은 고딕" w:hint="eastAsia"/>
          <w:sz w:val="18"/>
        </w:rPr>
        <w:t xml:space="preserve">. </w:t>
      </w:r>
      <w:proofErr w:type="spellStart"/>
      <w:r w:rsidRPr="00B35BBB">
        <w:rPr>
          <w:rFonts w:hint="eastAsia"/>
          <w:sz w:val="18"/>
        </w:rPr>
        <w:t>女無論美醜</w:t>
      </w:r>
      <w:proofErr w:type="spellEnd"/>
      <w:r w:rsidRPr="00B35BBB">
        <w:rPr>
          <w:rFonts w:eastAsia="맑은 고딕" w:hint="eastAsia"/>
          <w:sz w:val="18"/>
        </w:rPr>
        <w:t xml:space="preserve">, </w:t>
      </w:r>
      <w:proofErr w:type="spellStart"/>
      <w:r w:rsidRPr="00B35BBB">
        <w:rPr>
          <w:rFonts w:hint="eastAsia"/>
          <w:sz w:val="18"/>
        </w:rPr>
        <w:t>入宮則必遭嫉</w:t>
      </w:r>
      <w:proofErr w:type="spellEnd"/>
      <w:r w:rsidRPr="00B35BBB">
        <w:rPr>
          <w:rFonts w:eastAsia="맑은 고딕" w:hint="eastAsia"/>
          <w:sz w:val="18"/>
        </w:rPr>
        <w:t>]</w:t>
      </w:r>
      <w:r w:rsidRPr="00B35BBB">
        <w:rPr>
          <w:rFonts w:eastAsia="맑은 고딕" w:hint="eastAsia"/>
          <w:sz w:val="18"/>
        </w:rPr>
        <w:t>”라는</w:t>
      </w:r>
      <w:r w:rsidRPr="00B35BBB">
        <w:rPr>
          <w:rFonts w:eastAsia="맑은 고딕" w:hint="eastAsia"/>
          <w:sz w:val="18"/>
        </w:rPr>
        <w:t xml:space="preserve"> </w:t>
      </w:r>
      <w:r w:rsidRPr="00B35BBB">
        <w:rPr>
          <w:rFonts w:eastAsia="맑은 고딕" w:hint="eastAsia"/>
          <w:sz w:val="18"/>
        </w:rPr>
        <w:t>원칙을</w:t>
      </w:r>
      <w:r w:rsidRPr="00B35BBB">
        <w:rPr>
          <w:rFonts w:eastAsia="맑은 고딕" w:hint="eastAsia"/>
          <w:sz w:val="18"/>
        </w:rPr>
        <w:t xml:space="preserve"> </w:t>
      </w:r>
      <w:r w:rsidRPr="00B35BBB">
        <w:rPr>
          <w:rFonts w:eastAsia="맑은 고딕" w:hint="eastAsia"/>
          <w:sz w:val="18"/>
        </w:rPr>
        <w:t>기억해야</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xml:space="preserve">. </w:t>
      </w:r>
      <w:r w:rsidRPr="00B35BBB">
        <w:rPr>
          <w:rFonts w:eastAsia="맑은 고딕" w:hint="eastAsia"/>
          <w:sz w:val="18"/>
        </w:rPr>
        <w:t>그런</w:t>
      </w:r>
      <w:r w:rsidRPr="00B35BBB">
        <w:rPr>
          <w:rFonts w:eastAsia="맑은 고딕" w:hint="eastAsia"/>
          <w:sz w:val="18"/>
        </w:rPr>
        <w:t xml:space="preserve"> </w:t>
      </w:r>
      <w:r w:rsidRPr="00B35BBB">
        <w:rPr>
          <w:rFonts w:eastAsia="맑은 고딕" w:hint="eastAsia"/>
          <w:sz w:val="18"/>
        </w:rPr>
        <w:t>후에</w:t>
      </w:r>
      <w:r w:rsidRPr="00B35BBB">
        <w:rPr>
          <w:rFonts w:eastAsia="맑은 고딕" w:hint="eastAsia"/>
          <w:sz w:val="18"/>
        </w:rPr>
        <w:t xml:space="preserve"> </w:t>
      </w:r>
      <w:r w:rsidRPr="00B35BBB">
        <w:rPr>
          <w:rFonts w:eastAsia="맑은 고딕" w:hint="eastAsia"/>
          <w:sz w:val="18"/>
        </w:rPr>
        <w:t>인의</w:t>
      </w:r>
      <w:r w:rsidRPr="00B35BBB">
        <w:rPr>
          <w:rFonts w:eastAsia="맑은 고딕" w:hint="eastAsia"/>
          <w:sz w:val="18"/>
        </w:rPr>
        <w:t>(</w:t>
      </w:r>
      <w:r w:rsidRPr="00B35BBB">
        <w:rPr>
          <w:rFonts w:hint="eastAsia"/>
          <w:sz w:val="18"/>
        </w:rPr>
        <w:t>仁義</w:t>
      </w:r>
      <w:r w:rsidRPr="00B35BBB">
        <w:rPr>
          <w:rFonts w:eastAsia="맑은 고딕" w:hint="eastAsia"/>
          <w:sz w:val="18"/>
        </w:rPr>
        <w:t>)</w:t>
      </w:r>
      <w:r w:rsidRPr="00B35BBB">
        <w:rPr>
          <w:rFonts w:eastAsia="맑은 고딕" w:hint="eastAsia"/>
          <w:sz w:val="18"/>
        </w:rPr>
        <w:t>에</w:t>
      </w:r>
      <w:r w:rsidRPr="00B35BBB">
        <w:rPr>
          <w:rFonts w:eastAsia="맑은 고딕" w:hint="eastAsia"/>
          <w:sz w:val="18"/>
        </w:rPr>
        <w:t xml:space="preserve"> </w:t>
      </w:r>
      <w:r w:rsidRPr="00B35BBB">
        <w:rPr>
          <w:rFonts w:eastAsia="맑은 고딕" w:hint="eastAsia"/>
          <w:sz w:val="18"/>
        </w:rPr>
        <w:t>머무르고</w:t>
      </w:r>
      <w:r w:rsidRPr="00B35BBB">
        <w:rPr>
          <w:rFonts w:eastAsia="맑은 고딕" w:hint="eastAsia"/>
          <w:sz w:val="18"/>
        </w:rPr>
        <w:t xml:space="preserve"> </w:t>
      </w:r>
      <w:r w:rsidRPr="00B35BBB">
        <w:rPr>
          <w:rFonts w:eastAsia="맑은 고딕" w:hint="eastAsia"/>
          <w:sz w:val="18"/>
        </w:rPr>
        <w:t>지혜와</w:t>
      </w:r>
      <w:r w:rsidRPr="00B35BBB">
        <w:rPr>
          <w:rFonts w:eastAsia="맑은 고딕" w:hint="eastAsia"/>
          <w:sz w:val="18"/>
        </w:rPr>
        <w:t xml:space="preserve"> </w:t>
      </w:r>
      <w:proofErr w:type="spellStart"/>
      <w:r w:rsidRPr="00B35BBB">
        <w:rPr>
          <w:rFonts w:eastAsia="맑은 고딕" w:hint="eastAsia"/>
          <w:sz w:val="18"/>
        </w:rPr>
        <w:t>덕술</w:t>
      </w:r>
      <w:proofErr w:type="spellEnd"/>
      <w:r w:rsidRPr="00B35BBB">
        <w:rPr>
          <w:rFonts w:eastAsia="맑은 고딕" w:hint="eastAsia"/>
          <w:sz w:val="18"/>
        </w:rPr>
        <w:t>(</w:t>
      </w:r>
      <w:proofErr w:type="spellStart"/>
      <w:r w:rsidRPr="00B35BBB">
        <w:rPr>
          <w:rFonts w:hint="eastAsia"/>
          <w:sz w:val="18"/>
        </w:rPr>
        <w:t>德術</w:t>
      </w:r>
      <w:proofErr w:type="spellEnd"/>
      <w:r w:rsidRPr="00B35BBB">
        <w:rPr>
          <w:rFonts w:eastAsia="맑은 고딕" w:hint="eastAsia"/>
          <w:sz w:val="18"/>
        </w:rPr>
        <w:t>)</w:t>
      </w:r>
      <w:r w:rsidRPr="00B35BBB">
        <w:rPr>
          <w:rFonts w:eastAsia="맑은 고딕" w:hint="eastAsia"/>
          <w:sz w:val="18"/>
        </w:rPr>
        <w:t>을</w:t>
      </w:r>
      <w:r w:rsidRPr="00B35BBB">
        <w:rPr>
          <w:rFonts w:eastAsia="맑은 고딕" w:hint="eastAsia"/>
          <w:sz w:val="18"/>
        </w:rPr>
        <w:t xml:space="preserve"> </w:t>
      </w:r>
      <w:r w:rsidRPr="00B35BBB">
        <w:rPr>
          <w:rFonts w:eastAsia="맑은 고딕" w:hint="eastAsia"/>
          <w:sz w:val="18"/>
        </w:rPr>
        <w:t>활용한다면</w:t>
      </w:r>
      <w:r w:rsidRPr="00B35BBB">
        <w:rPr>
          <w:rFonts w:eastAsia="맑은 고딕" w:hint="eastAsia"/>
          <w:sz w:val="18"/>
        </w:rPr>
        <w:t xml:space="preserve"> </w:t>
      </w:r>
      <w:r w:rsidRPr="00B35BBB">
        <w:rPr>
          <w:rFonts w:eastAsia="맑은 고딕" w:hint="eastAsia"/>
          <w:sz w:val="18"/>
        </w:rPr>
        <w:t>어쩌면</w:t>
      </w:r>
      <w:r w:rsidRPr="00B35BBB">
        <w:rPr>
          <w:rFonts w:eastAsia="맑은 고딕" w:hint="eastAsia"/>
          <w:sz w:val="18"/>
        </w:rPr>
        <w:t xml:space="preserve"> </w:t>
      </w:r>
      <w:r w:rsidRPr="00B35BBB">
        <w:rPr>
          <w:rFonts w:eastAsia="맑은 고딕" w:hint="eastAsia"/>
          <w:sz w:val="18"/>
        </w:rPr>
        <w:t>효과가</w:t>
      </w:r>
      <w:r w:rsidRPr="00B35BBB">
        <w:rPr>
          <w:rFonts w:eastAsia="맑은 고딕" w:hint="eastAsia"/>
          <w:sz w:val="18"/>
        </w:rPr>
        <w:t xml:space="preserve"> </w:t>
      </w:r>
      <w:r w:rsidRPr="00B35BBB">
        <w:rPr>
          <w:rFonts w:eastAsia="맑은 고딕" w:hint="eastAsia"/>
          <w:sz w:val="18"/>
        </w:rPr>
        <w:t>훨씬</w:t>
      </w:r>
      <w:r w:rsidRPr="00B35BBB">
        <w:rPr>
          <w:rFonts w:eastAsia="맑은 고딕" w:hint="eastAsia"/>
          <w:sz w:val="18"/>
        </w:rPr>
        <w:t xml:space="preserve"> </w:t>
      </w:r>
      <w:r w:rsidRPr="00B35BBB">
        <w:rPr>
          <w:rFonts w:eastAsia="맑은 고딕" w:hint="eastAsia"/>
          <w:sz w:val="18"/>
        </w:rPr>
        <w:t>좋을지도</w:t>
      </w:r>
      <w:r w:rsidRPr="00B35BBB">
        <w:rPr>
          <w:rFonts w:eastAsia="맑은 고딕" w:hint="eastAsia"/>
          <w:sz w:val="18"/>
        </w:rPr>
        <w:t xml:space="preserve"> </w:t>
      </w:r>
      <w:r w:rsidRPr="00B35BBB">
        <w:rPr>
          <w:rFonts w:eastAsia="맑은 고딕" w:hint="eastAsia"/>
          <w:sz w:val="18"/>
        </w:rPr>
        <w:t>모르겠습니다</w:t>
      </w:r>
      <w:r w:rsidRPr="00B35BBB">
        <w:rPr>
          <w:rFonts w:eastAsia="맑은 고딕" w:hint="eastAsia"/>
          <w:sz w:val="18"/>
        </w:rPr>
        <w:t>. (435-436</w:t>
      </w:r>
      <w:r w:rsidRPr="00B35BBB">
        <w:rPr>
          <w:rFonts w:eastAsia="맑은 고딕" w:hint="eastAsia"/>
          <w:sz w:val="18"/>
        </w:rPr>
        <w:t>쪽</w:t>
      </w:r>
      <w:r w:rsidRPr="00B35BBB">
        <w:rPr>
          <w:rFonts w:eastAsia="맑은 고딕" w:hint="eastAsia"/>
          <w:sz w:val="18"/>
        </w:rPr>
        <w:t>)</w:t>
      </w:r>
    </w:p>
    <w:p w:rsidR="00B35BBB" w:rsidRPr="00B35BBB" w:rsidRDefault="00B35BBB" w:rsidP="00B35BBB">
      <w:pPr>
        <w:pStyle w:val="af6"/>
        <w:spacing w:line="240" w:lineRule="auto"/>
        <w:rPr>
          <w:rFonts w:eastAsia="맑은 고딕"/>
          <w:sz w:val="18"/>
        </w:rPr>
      </w:pPr>
    </w:p>
    <w:p w:rsidR="00B35BBB" w:rsidRDefault="00B35BBB" w:rsidP="00B35BBB">
      <w:pPr>
        <w:pStyle w:val="af6"/>
        <w:spacing w:line="240" w:lineRule="auto"/>
        <w:rPr>
          <w:rFonts w:eastAsia="맑은 고딕"/>
          <w:sz w:val="18"/>
        </w:rPr>
      </w:pPr>
      <w:r w:rsidRPr="00B35BBB">
        <w:rPr>
          <w:rFonts w:eastAsia="맑은 고딕" w:hint="eastAsia"/>
          <w:sz w:val="18"/>
        </w:rPr>
        <w:t>사실</w:t>
      </w:r>
      <w:r w:rsidRPr="00B35BBB">
        <w:rPr>
          <w:rFonts w:eastAsia="맑은 고딕" w:hint="eastAsia"/>
          <w:sz w:val="18"/>
        </w:rPr>
        <w:t xml:space="preserve"> </w:t>
      </w:r>
      <w:r w:rsidRPr="00B35BBB">
        <w:rPr>
          <w:rFonts w:eastAsia="맑은 고딕" w:hint="eastAsia"/>
          <w:sz w:val="18"/>
        </w:rPr>
        <w:t>맹자의</w:t>
      </w:r>
      <w:r w:rsidRPr="00B35BBB">
        <w:rPr>
          <w:rFonts w:eastAsia="맑은 고딕" w:hint="eastAsia"/>
          <w:sz w:val="18"/>
        </w:rPr>
        <w:t xml:space="preserve"> </w:t>
      </w:r>
      <w:r w:rsidRPr="00B35BBB">
        <w:rPr>
          <w:rFonts w:eastAsia="맑은 고딕" w:hint="eastAsia"/>
          <w:sz w:val="18"/>
        </w:rPr>
        <w:t>사상은</w:t>
      </w:r>
      <w:r w:rsidRPr="00B35BBB">
        <w:rPr>
          <w:rFonts w:eastAsia="맑은 고딕" w:hint="eastAsia"/>
          <w:sz w:val="18"/>
        </w:rPr>
        <w:t xml:space="preserve"> </w:t>
      </w:r>
      <w:r w:rsidRPr="00B35BBB">
        <w:rPr>
          <w:rFonts w:eastAsia="맑은 고딕" w:hint="eastAsia"/>
          <w:sz w:val="18"/>
        </w:rPr>
        <w:t>당시의</w:t>
      </w:r>
      <w:r w:rsidRPr="00B35BBB">
        <w:rPr>
          <w:rFonts w:eastAsia="맑은 고딕" w:hint="eastAsia"/>
          <w:sz w:val="18"/>
        </w:rPr>
        <w:t xml:space="preserve"> </w:t>
      </w:r>
      <w:r w:rsidRPr="00B35BBB">
        <w:rPr>
          <w:rFonts w:eastAsia="맑은 고딕" w:hint="eastAsia"/>
          <w:sz w:val="18"/>
        </w:rPr>
        <w:t>시대적</w:t>
      </w:r>
      <w:r w:rsidRPr="00B35BBB">
        <w:rPr>
          <w:rFonts w:eastAsia="맑은 고딕" w:hint="eastAsia"/>
          <w:sz w:val="18"/>
        </w:rPr>
        <w:t xml:space="preserve"> </w:t>
      </w:r>
      <w:r w:rsidRPr="00B35BBB">
        <w:rPr>
          <w:rFonts w:eastAsia="맑은 고딕" w:hint="eastAsia"/>
          <w:sz w:val="18"/>
        </w:rPr>
        <w:t>추세에</w:t>
      </w:r>
      <w:r w:rsidRPr="00B35BBB">
        <w:rPr>
          <w:rFonts w:eastAsia="맑은 고딕" w:hint="eastAsia"/>
          <w:sz w:val="18"/>
        </w:rPr>
        <w:t xml:space="preserve"> </w:t>
      </w:r>
      <w:r w:rsidRPr="00B35BBB">
        <w:rPr>
          <w:rFonts w:eastAsia="맑은 고딕" w:hint="eastAsia"/>
          <w:sz w:val="18"/>
        </w:rPr>
        <w:t>기반을</w:t>
      </w:r>
      <w:r w:rsidRPr="00B35BBB">
        <w:rPr>
          <w:rFonts w:eastAsia="맑은 고딕" w:hint="eastAsia"/>
          <w:sz w:val="18"/>
        </w:rPr>
        <w:t xml:space="preserve"> </w:t>
      </w:r>
      <w:r w:rsidRPr="00B35BBB">
        <w:rPr>
          <w:rFonts w:eastAsia="맑은 고딕" w:hint="eastAsia"/>
          <w:sz w:val="18"/>
        </w:rPr>
        <w:t>두었기</w:t>
      </w:r>
      <w:r w:rsidRPr="00B35BBB">
        <w:rPr>
          <w:rFonts w:eastAsia="맑은 고딕" w:hint="eastAsia"/>
          <w:sz w:val="18"/>
        </w:rPr>
        <w:t xml:space="preserve"> </w:t>
      </w:r>
      <w:r w:rsidRPr="00B35BBB">
        <w:rPr>
          <w:rFonts w:eastAsia="맑은 고딕" w:hint="eastAsia"/>
          <w:sz w:val="18"/>
        </w:rPr>
        <w:t>때문에</w:t>
      </w:r>
      <w:r w:rsidRPr="00B35BBB">
        <w:rPr>
          <w:rFonts w:eastAsia="맑은 고딕" w:hint="eastAsia"/>
          <w:sz w:val="18"/>
        </w:rPr>
        <w:t xml:space="preserve"> </w:t>
      </w:r>
      <w:r w:rsidRPr="00B35BBB">
        <w:rPr>
          <w:rFonts w:eastAsia="맑은 고딕" w:hint="eastAsia"/>
          <w:sz w:val="18"/>
        </w:rPr>
        <w:t>공자처럼</w:t>
      </w:r>
      <w:r w:rsidRPr="00B35BBB">
        <w:rPr>
          <w:rFonts w:eastAsia="맑은 고딕" w:hint="eastAsia"/>
          <w:sz w:val="18"/>
        </w:rPr>
        <w:t xml:space="preserve"> </w:t>
      </w:r>
      <w:r w:rsidRPr="00B35BBB">
        <w:rPr>
          <w:rFonts w:eastAsia="맑은 고딕" w:hint="eastAsia"/>
          <w:sz w:val="18"/>
        </w:rPr>
        <w:t>그렇게</w:t>
      </w:r>
      <w:r w:rsidRPr="00B35BBB">
        <w:rPr>
          <w:rFonts w:eastAsia="맑은 고딕" w:hint="eastAsia"/>
          <w:sz w:val="18"/>
        </w:rPr>
        <w:t xml:space="preserve"> </w:t>
      </w:r>
      <w:proofErr w:type="spellStart"/>
      <w:r w:rsidRPr="00B35BBB">
        <w:rPr>
          <w:rFonts w:eastAsia="맑은 고딕" w:hint="eastAsia"/>
          <w:sz w:val="18"/>
        </w:rPr>
        <w:t>주나라를</w:t>
      </w:r>
      <w:proofErr w:type="spellEnd"/>
      <w:r w:rsidRPr="00B35BBB">
        <w:rPr>
          <w:rFonts w:eastAsia="맑은 고딕" w:hint="eastAsia"/>
          <w:sz w:val="18"/>
        </w:rPr>
        <w:t xml:space="preserve"> </w:t>
      </w:r>
      <w:r w:rsidRPr="00B35BBB">
        <w:rPr>
          <w:rFonts w:eastAsia="맑은 고딕" w:hint="eastAsia"/>
          <w:sz w:val="18"/>
        </w:rPr>
        <w:t>종주로</w:t>
      </w:r>
      <w:r w:rsidRPr="00B35BBB">
        <w:rPr>
          <w:rFonts w:eastAsia="맑은 고딕" w:hint="eastAsia"/>
          <w:sz w:val="18"/>
        </w:rPr>
        <w:t xml:space="preserve"> </w:t>
      </w:r>
      <w:r w:rsidRPr="00B35BBB">
        <w:rPr>
          <w:rFonts w:eastAsia="맑은 고딕" w:hint="eastAsia"/>
          <w:sz w:val="18"/>
        </w:rPr>
        <w:t>삼지</w:t>
      </w:r>
      <w:r w:rsidRPr="00B35BBB">
        <w:rPr>
          <w:rFonts w:eastAsia="맑은 고딕" w:hint="eastAsia"/>
          <w:sz w:val="18"/>
        </w:rPr>
        <w:t xml:space="preserve"> </w:t>
      </w:r>
      <w:r w:rsidRPr="00B35BBB">
        <w:rPr>
          <w:rFonts w:eastAsia="맑은 고딕" w:hint="eastAsia"/>
          <w:sz w:val="18"/>
        </w:rPr>
        <w:t>않았습니다</w:t>
      </w:r>
      <w:r w:rsidRPr="00B35BBB">
        <w:rPr>
          <w:rFonts w:eastAsia="맑은 고딕" w:hint="eastAsia"/>
          <w:sz w:val="18"/>
        </w:rPr>
        <w:t xml:space="preserve">. </w:t>
      </w:r>
      <w:r w:rsidRPr="00B35BBB">
        <w:rPr>
          <w:rFonts w:eastAsia="맑은 고딕" w:hint="eastAsia"/>
          <w:sz w:val="18"/>
        </w:rPr>
        <w:t>칠백여</w:t>
      </w:r>
      <w:r w:rsidRPr="00B35BBB">
        <w:rPr>
          <w:rFonts w:eastAsia="맑은 고딕" w:hint="eastAsia"/>
          <w:sz w:val="18"/>
        </w:rPr>
        <w:t xml:space="preserve"> </w:t>
      </w:r>
      <w:r w:rsidRPr="00B35BBB">
        <w:rPr>
          <w:rFonts w:eastAsia="맑은 고딕" w:hint="eastAsia"/>
          <w:sz w:val="18"/>
        </w:rPr>
        <w:t>년을</w:t>
      </w:r>
      <w:r w:rsidRPr="00B35BBB">
        <w:rPr>
          <w:rFonts w:eastAsia="맑은 고딕" w:hint="eastAsia"/>
          <w:sz w:val="18"/>
        </w:rPr>
        <w:t xml:space="preserve"> </w:t>
      </w:r>
      <w:r w:rsidRPr="00B35BBB">
        <w:rPr>
          <w:rFonts w:eastAsia="맑은 고딕" w:hint="eastAsia"/>
          <w:sz w:val="18"/>
        </w:rPr>
        <w:t>지나오면서</w:t>
      </w:r>
      <w:r w:rsidRPr="00B35BBB">
        <w:rPr>
          <w:rFonts w:eastAsia="맑은 고딕" w:hint="eastAsia"/>
          <w:sz w:val="18"/>
        </w:rPr>
        <w:t xml:space="preserve"> </w:t>
      </w:r>
      <w:r w:rsidRPr="00B35BBB">
        <w:rPr>
          <w:rFonts w:eastAsia="맑은 고딕" w:hint="eastAsia"/>
          <w:sz w:val="18"/>
        </w:rPr>
        <w:t>중앙의</w:t>
      </w:r>
      <w:r w:rsidRPr="00B35BBB">
        <w:rPr>
          <w:rFonts w:eastAsia="맑은 고딕" w:hint="eastAsia"/>
          <w:sz w:val="18"/>
        </w:rPr>
        <w:t xml:space="preserve"> </w:t>
      </w:r>
      <w:r w:rsidRPr="00B35BBB">
        <w:rPr>
          <w:rFonts w:eastAsia="맑은 고딕" w:hint="eastAsia"/>
          <w:sz w:val="18"/>
        </w:rPr>
        <w:t>주</w:t>
      </w:r>
      <w:r w:rsidRPr="00B35BBB">
        <w:rPr>
          <w:rFonts w:eastAsia="맑은 고딕" w:hint="eastAsia"/>
          <w:sz w:val="18"/>
        </w:rPr>
        <w:t xml:space="preserve"> </w:t>
      </w:r>
      <w:r w:rsidRPr="00B35BBB">
        <w:rPr>
          <w:rFonts w:eastAsia="맑은 고딕" w:hint="eastAsia"/>
          <w:sz w:val="18"/>
        </w:rPr>
        <w:t>왕실은</w:t>
      </w:r>
      <w:r w:rsidRPr="00B35BBB">
        <w:rPr>
          <w:rFonts w:eastAsia="맑은 고딕" w:hint="eastAsia"/>
          <w:sz w:val="18"/>
        </w:rPr>
        <w:t xml:space="preserve"> </w:t>
      </w:r>
      <w:r w:rsidRPr="00B35BBB">
        <w:rPr>
          <w:rFonts w:eastAsia="맑은 고딕" w:hint="eastAsia"/>
          <w:sz w:val="18"/>
        </w:rPr>
        <w:t>이미</w:t>
      </w:r>
      <w:r w:rsidRPr="00B35BBB">
        <w:rPr>
          <w:rFonts w:eastAsia="맑은 고딕" w:hint="eastAsia"/>
          <w:sz w:val="18"/>
        </w:rPr>
        <w:t xml:space="preserve"> </w:t>
      </w:r>
      <w:r w:rsidRPr="00B35BBB">
        <w:rPr>
          <w:rFonts w:eastAsia="맑은 고딕" w:hint="eastAsia"/>
          <w:sz w:val="18"/>
        </w:rPr>
        <w:t>더</w:t>
      </w:r>
      <w:r w:rsidRPr="00B35BBB">
        <w:rPr>
          <w:rFonts w:eastAsia="맑은 고딕" w:hint="eastAsia"/>
          <w:sz w:val="18"/>
        </w:rPr>
        <w:t xml:space="preserve"> </w:t>
      </w:r>
      <w:r w:rsidRPr="00B35BBB">
        <w:rPr>
          <w:rFonts w:eastAsia="맑은 고딕" w:hint="eastAsia"/>
          <w:sz w:val="18"/>
        </w:rPr>
        <w:t>이상</w:t>
      </w:r>
      <w:r w:rsidRPr="00B35BBB">
        <w:rPr>
          <w:rFonts w:eastAsia="맑은 고딕" w:hint="eastAsia"/>
          <w:sz w:val="18"/>
        </w:rPr>
        <w:t xml:space="preserve"> </w:t>
      </w:r>
      <w:r w:rsidRPr="00B35BBB">
        <w:rPr>
          <w:rFonts w:eastAsia="맑은 고딕" w:hint="eastAsia"/>
          <w:sz w:val="18"/>
        </w:rPr>
        <w:t>지탱할</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없는</w:t>
      </w:r>
      <w:r w:rsidRPr="00B35BBB">
        <w:rPr>
          <w:rFonts w:eastAsia="맑은 고딕" w:hint="eastAsia"/>
          <w:sz w:val="18"/>
        </w:rPr>
        <w:t xml:space="preserve"> </w:t>
      </w:r>
      <w:r w:rsidRPr="00B35BBB">
        <w:rPr>
          <w:rFonts w:eastAsia="맑은 고딕" w:hint="eastAsia"/>
          <w:sz w:val="18"/>
        </w:rPr>
        <w:t>깨어진</w:t>
      </w:r>
      <w:r w:rsidRPr="00B35BBB">
        <w:rPr>
          <w:rFonts w:eastAsia="맑은 고딕" w:hint="eastAsia"/>
          <w:sz w:val="18"/>
        </w:rPr>
        <w:t xml:space="preserve"> </w:t>
      </w:r>
      <w:r w:rsidRPr="00B35BBB">
        <w:rPr>
          <w:rFonts w:eastAsia="맑은 고딕" w:hint="eastAsia"/>
          <w:sz w:val="18"/>
        </w:rPr>
        <w:t>질그릇이</w:t>
      </w:r>
      <w:r w:rsidRPr="00B35BBB">
        <w:rPr>
          <w:rFonts w:eastAsia="맑은 고딕" w:hint="eastAsia"/>
          <w:sz w:val="18"/>
        </w:rPr>
        <w:t xml:space="preserve"> </w:t>
      </w:r>
      <w:r w:rsidRPr="00B35BBB">
        <w:rPr>
          <w:rFonts w:eastAsia="맑은 고딕" w:hint="eastAsia"/>
          <w:sz w:val="18"/>
        </w:rPr>
        <w:t>되어</w:t>
      </w:r>
      <w:r w:rsidRPr="00B35BBB">
        <w:rPr>
          <w:rFonts w:eastAsia="맑은 고딕" w:hint="eastAsia"/>
          <w:sz w:val="18"/>
        </w:rPr>
        <w:t xml:space="preserve"> </w:t>
      </w:r>
      <w:r w:rsidRPr="00B35BBB">
        <w:rPr>
          <w:rFonts w:eastAsia="맑은 고딕" w:hint="eastAsia"/>
          <w:sz w:val="18"/>
        </w:rPr>
        <w:t>버렸습니다</w:t>
      </w:r>
      <w:r w:rsidRPr="00B35BBB">
        <w:rPr>
          <w:rFonts w:eastAsia="맑은 고딕" w:hint="eastAsia"/>
          <w:sz w:val="18"/>
        </w:rPr>
        <w:t xml:space="preserve">. </w:t>
      </w:r>
      <w:r w:rsidRPr="00B35BBB">
        <w:rPr>
          <w:rFonts w:eastAsia="맑은 고딕" w:hint="eastAsia"/>
          <w:sz w:val="18"/>
        </w:rPr>
        <w:t>그러므로</w:t>
      </w:r>
      <w:r w:rsidRPr="00B35BBB">
        <w:rPr>
          <w:rFonts w:eastAsia="맑은 고딕" w:hint="eastAsia"/>
          <w:sz w:val="18"/>
        </w:rPr>
        <w:t xml:space="preserve"> </w:t>
      </w:r>
      <w:r w:rsidRPr="00B35BBB">
        <w:rPr>
          <w:rFonts w:eastAsia="맑은 고딕" w:hint="eastAsia"/>
          <w:sz w:val="18"/>
        </w:rPr>
        <w:t>진정으로</w:t>
      </w:r>
      <w:r w:rsidRPr="00B35BBB">
        <w:rPr>
          <w:rFonts w:eastAsia="맑은 고딕" w:hint="eastAsia"/>
          <w:sz w:val="18"/>
        </w:rPr>
        <w:t xml:space="preserve"> </w:t>
      </w:r>
      <w:r w:rsidRPr="00B35BBB">
        <w:rPr>
          <w:rFonts w:eastAsia="맑은 고딕" w:hint="eastAsia"/>
          <w:sz w:val="18"/>
        </w:rPr>
        <w:t>인의를</w:t>
      </w:r>
      <w:r w:rsidRPr="00B35BBB">
        <w:rPr>
          <w:rFonts w:eastAsia="맑은 고딕" w:hint="eastAsia"/>
          <w:sz w:val="18"/>
        </w:rPr>
        <w:t xml:space="preserve"> </w:t>
      </w:r>
      <w:r w:rsidRPr="00B35BBB">
        <w:rPr>
          <w:rFonts w:eastAsia="맑은 고딕" w:hint="eastAsia"/>
          <w:sz w:val="18"/>
        </w:rPr>
        <w:t>시행하고</w:t>
      </w:r>
      <w:r w:rsidRPr="00B35BBB">
        <w:rPr>
          <w:rFonts w:eastAsia="맑은 고딕" w:hint="eastAsia"/>
          <w:sz w:val="18"/>
        </w:rPr>
        <w:t xml:space="preserve"> </w:t>
      </w:r>
      <w:r w:rsidRPr="00B35BBB">
        <w:rPr>
          <w:rFonts w:eastAsia="맑은 고딕" w:hint="eastAsia"/>
          <w:sz w:val="18"/>
        </w:rPr>
        <w:t>백성을</w:t>
      </w:r>
      <w:r w:rsidRPr="00B35BBB">
        <w:rPr>
          <w:rFonts w:eastAsia="맑은 고딕" w:hint="eastAsia"/>
          <w:sz w:val="18"/>
        </w:rPr>
        <w:t xml:space="preserve"> </w:t>
      </w:r>
      <w:r w:rsidRPr="00B35BBB">
        <w:rPr>
          <w:rFonts w:eastAsia="맑은 고딕" w:hint="eastAsia"/>
          <w:sz w:val="18"/>
        </w:rPr>
        <w:t>위해</w:t>
      </w:r>
      <w:r w:rsidRPr="00B35BBB">
        <w:rPr>
          <w:rFonts w:eastAsia="맑은 고딕" w:hint="eastAsia"/>
          <w:sz w:val="18"/>
        </w:rPr>
        <w:t xml:space="preserve"> </w:t>
      </w:r>
      <w:r w:rsidRPr="00B35BBB">
        <w:rPr>
          <w:rFonts w:eastAsia="맑은 고딕" w:hint="eastAsia"/>
          <w:sz w:val="18"/>
        </w:rPr>
        <w:t>복을</w:t>
      </w:r>
      <w:r w:rsidRPr="00B35BBB">
        <w:rPr>
          <w:rFonts w:eastAsia="맑은 고딕" w:hint="eastAsia"/>
          <w:sz w:val="18"/>
        </w:rPr>
        <w:t xml:space="preserve"> </w:t>
      </w:r>
      <w:r w:rsidRPr="00B35BBB">
        <w:rPr>
          <w:rFonts w:eastAsia="맑은 고딕" w:hint="eastAsia"/>
          <w:sz w:val="18"/>
        </w:rPr>
        <w:t>베풀</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있는</w:t>
      </w:r>
      <w:r w:rsidRPr="00B35BBB">
        <w:rPr>
          <w:rFonts w:eastAsia="맑은 고딕" w:hint="eastAsia"/>
          <w:sz w:val="18"/>
        </w:rPr>
        <w:t xml:space="preserve"> </w:t>
      </w:r>
      <w:r w:rsidRPr="00B35BBB">
        <w:rPr>
          <w:rFonts w:eastAsia="맑은 고딕" w:hint="eastAsia"/>
          <w:sz w:val="18"/>
        </w:rPr>
        <w:t>사람이</w:t>
      </w:r>
      <w:r w:rsidRPr="00B35BBB">
        <w:rPr>
          <w:rFonts w:eastAsia="맑은 고딕" w:hint="eastAsia"/>
          <w:sz w:val="18"/>
        </w:rPr>
        <w:t xml:space="preserve"> </w:t>
      </w:r>
      <w:r w:rsidRPr="00B35BBB">
        <w:rPr>
          <w:rFonts w:eastAsia="맑은 고딕" w:hint="eastAsia"/>
          <w:sz w:val="18"/>
        </w:rPr>
        <w:t>있다면</w:t>
      </w:r>
      <w:r w:rsidRPr="00B35BBB">
        <w:rPr>
          <w:rFonts w:eastAsia="맑은 고딕" w:hint="eastAsia"/>
          <w:sz w:val="18"/>
        </w:rPr>
        <w:t xml:space="preserve"> </w:t>
      </w:r>
      <w:r w:rsidRPr="00B35BBB">
        <w:rPr>
          <w:rFonts w:eastAsia="맑은 고딕" w:hint="eastAsia"/>
          <w:sz w:val="18"/>
        </w:rPr>
        <w:t>맹자는</w:t>
      </w:r>
      <w:r w:rsidRPr="00B35BBB">
        <w:rPr>
          <w:rFonts w:eastAsia="맑은 고딕" w:hint="eastAsia"/>
          <w:sz w:val="18"/>
        </w:rPr>
        <w:t xml:space="preserve"> </w:t>
      </w:r>
      <w:r w:rsidRPr="00B35BBB">
        <w:rPr>
          <w:rFonts w:eastAsia="맑은 고딕" w:hint="eastAsia"/>
          <w:sz w:val="18"/>
        </w:rPr>
        <w:t>곧바로</w:t>
      </w:r>
      <w:r w:rsidRPr="00B35BBB">
        <w:rPr>
          <w:rFonts w:eastAsia="맑은 고딕" w:hint="eastAsia"/>
          <w:sz w:val="18"/>
        </w:rPr>
        <w:t xml:space="preserve"> </w:t>
      </w:r>
      <w:r w:rsidRPr="00B35BBB">
        <w:rPr>
          <w:rFonts w:eastAsia="맑은 고딕" w:hint="eastAsia"/>
          <w:sz w:val="18"/>
        </w:rPr>
        <w:t>그를</w:t>
      </w:r>
      <w:r w:rsidRPr="00B35BBB">
        <w:rPr>
          <w:rFonts w:eastAsia="맑은 고딕" w:hint="eastAsia"/>
          <w:sz w:val="18"/>
        </w:rPr>
        <w:t xml:space="preserve"> </w:t>
      </w:r>
      <w:r w:rsidRPr="00B35BBB">
        <w:rPr>
          <w:rFonts w:eastAsia="맑은 고딕" w:hint="eastAsia"/>
          <w:sz w:val="18"/>
        </w:rPr>
        <w:t>도와</w:t>
      </w:r>
      <w:r w:rsidRPr="00B35BBB">
        <w:rPr>
          <w:rFonts w:eastAsia="맑은 고딕" w:hint="eastAsia"/>
          <w:sz w:val="18"/>
        </w:rPr>
        <w:t xml:space="preserve"> </w:t>
      </w:r>
      <w:r w:rsidRPr="00B35BBB">
        <w:rPr>
          <w:rFonts w:eastAsia="맑은 고딕" w:hint="eastAsia"/>
          <w:sz w:val="18"/>
        </w:rPr>
        <w:t>왕</w:t>
      </w:r>
      <w:r w:rsidRPr="00B35BBB">
        <w:rPr>
          <w:rFonts w:eastAsia="맑은 고딕" w:hint="eastAsia"/>
          <w:sz w:val="18"/>
        </w:rPr>
        <w:t xml:space="preserve"> </w:t>
      </w:r>
      <w:r w:rsidRPr="00B35BBB">
        <w:rPr>
          <w:rFonts w:eastAsia="맑은 고딕" w:hint="eastAsia"/>
          <w:sz w:val="18"/>
        </w:rPr>
        <w:t>노릇을</w:t>
      </w:r>
      <w:r w:rsidRPr="00B35BBB">
        <w:rPr>
          <w:rFonts w:eastAsia="맑은 고딕" w:hint="eastAsia"/>
          <w:sz w:val="18"/>
        </w:rPr>
        <w:t xml:space="preserve"> </w:t>
      </w:r>
      <w:r w:rsidRPr="00B35BBB">
        <w:rPr>
          <w:rFonts w:eastAsia="맑은 고딕" w:hint="eastAsia"/>
          <w:sz w:val="18"/>
        </w:rPr>
        <w:t>하게</w:t>
      </w:r>
      <w:r w:rsidRPr="00B35BBB">
        <w:rPr>
          <w:rFonts w:eastAsia="맑은 고딕" w:hint="eastAsia"/>
          <w:sz w:val="18"/>
        </w:rPr>
        <w:t xml:space="preserve"> </w:t>
      </w:r>
      <w:r w:rsidRPr="00B35BBB">
        <w:rPr>
          <w:rFonts w:eastAsia="맑은 고딕" w:hint="eastAsia"/>
          <w:sz w:val="18"/>
        </w:rPr>
        <w:t>했을</w:t>
      </w:r>
      <w:r w:rsidRPr="00B35BBB">
        <w:rPr>
          <w:rFonts w:eastAsia="맑은 고딕" w:hint="eastAsia"/>
          <w:sz w:val="18"/>
        </w:rPr>
        <w:t xml:space="preserve"> </w:t>
      </w:r>
      <w:r w:rsidRPr="00B35BBB">
        <w:rPr>
          <w:rFonts w:eastAsia="맑은 고딕" w:hint="eastAsia"/>
          <w:sz w:val="18"/>
        </w:rPr>
        <w:t>것입니다</w:t>
      </w:r>
      <w:r w:rsidRPr="00B35BBB">
        <w:rPr>
          <w:rFonts w:eastAsia="맑은 고딕" w:hint="eastAsia"/>
          <w:sz w:val="18"/>
        </w:rPr>
        <w:t>. (486</w:t>
      </w:r>
      <w:r w:rsidRPr="00B35BBB">
        <w:rPr>
          <w:rFonts w:eastAsia="맑은 고딕" w:hint="eastAsia"/>
          <w:sz w:val="18"/>
        </w:rPr>
        <w:t>쪽</w:t>
      </w:r>
      <w:r w:rsidRPr="00B35BBB">
        <w:rPr>
          <w:rFonts w:eastAsia="맑은 고딕" w:hint="eastAsia"/>
          <w:sz w:val="18"/>
        </w:rPr>
        <w:t>)</w:t>
      </w:r>
    </w:p>
    <w:p w:rsidR="00B35BBB" w:rsidRPr="00B35BBB" w:rsidRDefault="00B35BBB" w:rsidP="00B35BBB">
      <w:pPr>
        <w:pStyle w:val="af6"/>
        <w:spacing w:line="240" w:lineRule="auto"/>
        <w:rPr>
          <w:rFonts w:eastAsia="맑은 고딕"/>
          <w:sz w:val="18"/>
        </w:rPr>
      </w:pPr>
    </w:p>
    <w:p w:rsidR="00B35BBB" w:rsidRDefault="00B35BBB" w:rsidP="00B35BBB">
      <w:pPr>
        <w:pStyle w:val="af6"/>
        <w:spacing w:line="240" w:lineRule="auto"/>
        <w:rPr>
          <w:rFonts w:eastAsia="맑은 고딕"/>
          <w:sz w:val="18"/>
        </w:rPr>
      </w:pPr>
      <w:r w:rsidRPr="00B35BBB">
        <w:rPr>
          <w:rFonts w:eastAsia="맑은 고딕" w:hint="eastAsia"/>
          <w:sz w:val="18"/>
        </w:rPr>
        <w:lastRenderedPageBreak/>
        <w:t>개인의</w:t>
      </w:r>
      <w:r w:rsidRPr="00B35BBB">
        <w:rPr>
          <w:rFonts w:eastAsia="맑은 고딕" w:hint="eastAsia"/>
          <w:sz w:val="18"/>
        </w:rPr>
        <w:t xml:space="preserve"> </w:t>
      </w:r>
      <w:r w:rsidRPr="00B35BBB">
        <w:rPr>
          <w:rFonts w:eastAsia="맑은 고딕" w:hint="eastAsia"/>
          <w:sz w:val="18"/>
        </w:rPr>
        <w:t>일</w:t>
      </w:r>
      <w:r w:rsidRPr="00B35BBB">
        <w:rPr>
          <w:rFonts w:eastAsia="맑은 고딕" w:hint="eastAsia"/>
          <w:sz w:val="18"/>
        </w:rPr>
        <w:t xml:space="preserve">, </w:t>
      </w:r>
      <w:r w:rsidRPr="00B35BBB">
        <w:rPr>
          <w:rFonts w:eastAsia="맑은 고딕" w:hint="eastAsia"/>
          <w:sz w:val="18"/>
        </w:rPr>
        <w:t>국가의</w:t>
      </w:r>
      <w:r w:rsidRPr="00B35BBB">
        <w:rPr>
          <w:rFonts w:eastAsia="맑은 고딕" w:hint="eastAsia"/>
          <w:sz w:val="18"/>
        </w:rPr>
        <w:t xml:space="preserve"> </w:t>
      </w:r>
      <w:r w:rsidRPr="00B35BBB">
        <w:rPr>
          <w:rFonts w:eastAsia="맑은 고딕" w:hint="eastAsia"/>
          <w:sz w:val="18"/>
        </w:rPr>
        <w:t>일</w:t>
      </w:r>
      <w:r w:rsidRPr="00B35BBB">
        <w:rPr>
          <w:rFonts w:eastAsia="맑은 고딕" w:hint="eastAsia"/>
          <w:sz w:val="18"/>
        </w:rPr>
        <w:t xml:space="preserve">, </w:t>
      </w:r>
      <w:r w:rsidRPr="00B35BBB">
        <w:rPr>
          <w:rFonts w:eastAsia="맑은 고딕" w:hint="eastAsia"/>
          <w:sz w:val="18"/>
        </w:rPr>
        <w:t>천하의</w:t>
      </w:r>
      <w:r w:rsidRPr="00B35BBB">
        <w:rPr>
          <w:rFonts w:eastAsia="맑은 고딕" w:hint="eastAsia"/>
          <w:sz w:val="18"/>
        </w:rPr>
        <w:t xml:space="preserve"> </w:t>
      </w:r>
      <w:r w:rsidRPr="00B35BBB">
        <w:rPr>
          <w:rFonts w:eastAsia="맑은 고딕" w:hint="eastAsia"/>
          <w:sz w:val="18"/>
        </w:rPr>
        <w:t>일에</w:t>
      </w:r>
      <w:r w:rsidRPr="00B35BBB">
        <w:rPr>
          <w:rFonts w:eastAsia="맑은 고딕" w:hint="eastAsia"/>
          <w:sz w:val="18"/>
        </w:rPr>
        <w:t xml:space="preserve"> </w:t>
      </w:r>
      <w:r w:rsidRPr="00B35BBB">
        <w:rPr>
          <w:rFonts w:eastAsia="맑은 고딕" w:hint="eastAsia"/>
          <w:sz w:val="18"/>
        </w:rPr>
        <w:t>그</w:t>
      </w:r>
      <w:r w:rsidRPr="00B35BBB">
        <w:rPr>
          <w:rFonts w:eastAsia="맑은 고딕" w:hint="eastAsia"/>
          <w:sz w:val="18"/>
        </w:rPr>
        <w:t xml:space="preserve"> </w:t>
      </w:r>
      <w:r w:rsidRPr="00B35BBB">
        <w:rPr>
          <w:rFonts w:eastAsia="맑은 고딕" w:hint="eastAsia"/>
          <w:sz w:val="18"/>
        </w:rPr>
        <w:t>원칙은</w:t>
      </w:r>
      <w:r w:rsidRPr="00B35BBB">
        <w:rPr>
          <w:rFonts w:eastAsia="맑은 고딕" w:hint="eastAsia"/>
          <w:sz w:val="18"/>
        </w:rPr>
        <w:t xml:space="preserve"> </w:t>
      </w:r>
      <w:r w:rsidRPr="00B35BBB">
        <w:rPr>
          <w:rFonts w:eastAsia="맑은 고딕" w:hint="eastAsia"/>
          <w:sz w:val="18"/>
        </w:rPr>
        <w:t>마찬가지입니다</w:t>
      </w:r>
      <w:r w:rsidRPr="00B35BBB">
        <w:rPr>
          <w:rFonts w:eastAsia="맑은 고딕" w:hint="eastAsia"/>
          <w:sz w:val="18"/>
        </w:rPr>
        <w:t xml:space="preserve">. </w:t>
      </w:r>
      <w:r w:rsidRPr="00B35BBB">
        <w:rPr>
          <w:rFonts w:eastAsia="맑은 고딕" w:hint="eastAsia"/>
          <w:sz w:val="18"/>
        </w:rPr>
        <w:t>오로지</w:t>
      </w:r>
      <w:r w:rsidRPr="00B35BBB">
        <w:rPr>
          <w:rFonts w:eastAsia="맑은 고딕" w:hint="eastAsia"/>
          <w:sz w:val="18"/>
        </w:rPr>
        <w:t xml:space="preserve"> </w:t>
      </w:r>
      <w:r w:rsidRPr="00B35BBB">
        <w:rPr>
          <w:rFonts w:eastAsia="맑은 고딕" w:hint="eastAsia"/>
          <w:sz w:val="18"/>
        </w:rPr>
        <w:t>스스로를</w:t>
      </w:r>
      <w:r w:rsidRPr="00B35BBB">
        <w:rPr>
          <w:rFonts w:eastAsia="맑은 고딕" w:hint="eastAsia"/>
          <w:sz w:val="18"/>
        </w:rPr>
        <w:t xml:space="preserve"> </w:t>
      </w:r>
      <w:r w:rsidRPr="00B35BBB">
        <w:rPr>
          <w:rFonts w:eastAsia="맑은 고딕" w:hint="eastAsia"/>
          <w:sz w:val="18"/>
        </w:rPr>
        <w:t>강하게</w:t>
      </w:r>
      <w:r w:rsidRPr="00B35BBB">
        <w:rPr>
          <w:rFonts w:eastAsia="맑은 고딕" w:hint="eastAsia"/>
          <w:sz w:val="18"/>
        </w:rPr>
        <w:t xml:space="preserve"> </w:t>
      </w:r>
      <w:r w:rsidRPr="00B35BBB">
        <w:rPr>
          <w:rFonts w:eastAsia="맑은 고딕" w:hint="eastAsia"/>
          <w:sz w:val="18"/>
        </w:rPr>
        <w:t>하고</w:t>
      </w:r>
      <w:r w:rsidRPr="00B35BBB">
        <w:rPr>
          <w:rFonts w:eastAsia="맑은 고딕" w:hint="eastAsia"/>
          <w:sz w:val="18"/>
        </w:rPr>
        <w:t xml:space="preserve"> </w:t>
      </w:r>
      <w:r w:rsidRPr="00B35BBB">
        <w:rPr>
          <w:rFonts w:eastAsia="맑은 고딕" w:hint="eastAsia"/>
          <w:sz w:val="18"/>
        </w:rPr>
        <w:t>스스로를</w:t>
      </w:r>
      <w:r w:rsidRPr="00B35BBB">
        <w:rPr>
          <w:rFonts w:eastAsia="맑은 고딕" w:hint="eastAsia"/>
          <w:sz w:val="18"/>
        </w:rPr>
        <w:t xml:space="preserve"> </w:t>
      </w:r>
      <w:r w:rsidRPr="00B35BBB">
        <w:rPr>
          <w:rFonts w:eastAsia="맑은 고딕" w:hint="eastAsia"/>
          <w:sz w:val="18"/>
        </w:rPr>
        <w:t>세우는</w:t>
      </w:r>
      <w:r w:rsidRPr="00B35BBB">
        <w:rPr>
          <w:rFonts w:eastAsia="맑은 고딕" w:hint="eastAsia"/>
          <w:sz w:val="18"/>
        </w:rPr>
        <w:t xml:space="preserve"> </w:t>
      </w:r>
      <w:r w:rsidRPr="00B35BBB">
        <w:rPr>
          <w:rFonts w:eastAsia="맑은 고딕" w:hint="eastAsia"/>
          <w:sz w:val="18"/>
        </w:rPr>
        <w:t>것이</w:t>
      </w:r>
      <w:r w:rsidRPr="00B35BBB">
        <w:rPr>
          <w:rFonts w:eastAsia="맑은 고딕" w:hint="eastAsia"/>
          <w:sz w:val="18"/>
        </w:rPr>
        <w:t xml:space="preserve"> </w:t>
      </w:r>
      <w:r w:rsidRPr="00B35BBB">
        <w:rPr>
          <w:rFonts w:eastAsia="맑은 고딕" w:hint="eastAsia"/>
          <w:sz w:val="18"/>
        </w:rPr>
        <w:t>유일한</w:t>
      </w:r>
      <w:r w:rsidRPr="00B35BBB">
        <w:rPr>
          <w:rFonts w:eastAsia="맑은 고딕" w:hint="eastAsia"/>
          <w:sz w:val="18"/>
        </w:rPr>
        <w:t xml:space="preserve"> </w:t>
      </w:r>
      <w:r w:rsidRPr="00B35BBB">
        <w:rPr>
          <w:rFonts w:eastAsia="맑은 고딕" w:hint="eastAsia"/>
          <w:sz w:val="18"/>
        </w:rPr>
        <w:t>생존의</w:t>
      </w:r>
      <w:r w:rsidRPr="00B35BBB">
        <w:rPr>
          <w:rFonts w:eastAsia="맑은 고딕" w:hint="eastAsia"/>
          <w:sz w:val="18"/>
        </w:rPr>
        <w:t xml:space="preserve"> </w:t>
      </w:r>
      <w:r w:rsidRPr="00B35BBB">
        <w:rPr>
          <w:rFonts w:eastAsia="맑은 고딕" w:hint="eastAsia"/>
          <w:sz w:val="18"/>
        </w:rPr>
        <w:t>길입니다</w:t>
      </w:r>
      <w:r w:rsidRPr="00B35BBB">
        <w:rPr>
          <w:rFonts w:eastAsia="맑은 고딕" w:hint="eastAsia"/>
          <w:sz w:val="18"/>
        </w:rPr>
        <w:t xml:space="preserve">. </w:t>
      </w:r>
      <w:r w:rsidRPr="00B35BBB">
        <w:rPr>
          <w:rFonts w:eastAsia="맑은 고딕" w:hint="eastAsia"/>
          <w:sz w:val="18"/>
        </w:rPr>
        <w:t>특히</w:t>
      </w:r>
      <w:r w:rsidRPr="00B35BBB">
        <w:rPr>
          <w:rFonts w:eastAsia="맑은 고딕" w:hint="eastAsia"/>
          <w:sz w:val="18"/>
        </w:rPr>
        <w:t xml:space="preserve"> </w:t>
      </w:r>
      <w:r w:rsidRPr="00B35BBB">
        <w:rPr>
          <w:rFonts w:eastAsia="맑은 고딕" w:hint="eastAsia"/>
          <w:sz w:val="18"/>
        </w:rPr>
        <w:t>국제</w:t>
      </w:r>
      <w:r w:rsidRPr="00B35BBB">
        <w:rPr>
          <w:rFonts w:eastAsia="맑은 고딕" w:hint="eastAsia"/>
          <w:sz w:val="18"/>
        </w:rPr>
        <w:t xml:space="preserve"> </w:t>
      </w:r>
      <w:r w:rsidRPr="00B35BBB">
        <w:rPr>
          <w:rFonts w:eastAsia="맑은 고딕" w:hint="eastAsia"/>
          <w:sz w:val="18"/>
        </w:rPr>
        <w:t>사회에서</w:t>
      </w:r>
      <w:r w:rsidRPr="00B35BBB">
        <w:rPr>
          <w:rFonts w:eastAsia="맑은 고딕" w:hint="eastAsia"/>
          <w:sz w:val="18"/>
        </w:rPr>
        <w:t xml:space="preserve"> </w:t>
      </w:r>
      <w:r w:rsidRPr="00B35BBB">
        <w:rPr>
          <w:rFonts w:eastAsia="맑은 고딕" w:hint="eastAsia"/>
          <w:sz w:val="18"/>
        </w:rPr>
        <w:t>강대국</w:t>
      </w:r>
      <w:r w:rsidRPr="00B35BBB">
        <w:rPr>
          <w:rFonts w:eastAsia="맑은 고딕" w:hint="eastAsia"/>
          <w:sz w:val="18"/>
        </w:rPr>
        <w:t xml:space="preserve"> </w:t>
      </w:r>
      <w:r w:rsidRPr="00B35BBB">
        <w:rPr>
          <w:rFonts w:eastAsia="맑은 고딕" w:hint="eastAsia"/>
          <w:sz w:val="18"/>
        </w:rPr>
        <w:t>사이에</w:t>
      </w:r>
      <w:r w:rsidRPr="00B35BBB">
        <w:rPr>
          <w:rFonts w:eastAsia="맑은 고딕" w:hint="eastAsia"/>
          <w:sz w:val="18"/>
        </w:rPr>
        <w:t xml:space="preserve"> </w:t>
      </w:r>
      <w:r w:rsidRPr="00B35BBB">
        <w:rPr>
          <w:rFonts w:eastAsia="맑은 고딕" w:hint="eastAsia"/>
          <w:sz w:val="18"/>
        </w:rPr>
        <w:t>끼어</w:t>
      </w:r>
      <w:r w:rsidRPr="00B35BBB">
        <w:rPr>
          <w:rFonts w:eastAsia="맑은 고딕" w:hint="eastAsia"/>
          <w:sz w:val="18"/>
        </w:rPr>
        <w:t xml:space="preserve"> </w:t>
      </w:r>
      <w:r w:rsidRPr="00B35BBB">
        <w:rPr>
          <w:rFonts w:eastAsia="맑은 고딕" w:hint="eastAsia"/>
          <w:sz w:val="18"/>
        </w:rPr>
        <w:t>있는</w:t>
      </w:r>
      <w:r w:rsidRPr="00B35BBB">
        <w:rPr>
          <w:rFonts w:eastAsia="맑은 고딕" w:hint="eastAsia"/>
          <w:sz w:val="18"/>
        </w:rPr>
        <w:t xml:space="preserve"> </w:t>
      </w:r>
      <w:r w:rsidRPr="00B35BBB">
        <w:rPr>
          <w:rFonts w:eastAsia="맑은 고딕" w:hint="eastAsia"/>
          <w:sz w:val="18"/>
        </w:rPr>
        <w:t>작은</w:t>
      </w:r>
      <w:r w:rsidRPr="00B35BBB">
        <w:rPr>
          <w:rFonts w:eastAsia="맑은 고딕" w:hint="eastAsia"/>
          <w:sz w:val="18"/>
        </w:rPr>
        <w:t xml:space="preserve"> </w:t>
      </w:r>
      <w:r w:rsidRPr="00B35BBB">
        <w:rPr>
          <w:rFonts w:eastAsia="맑은 고딕" w:hint="eastAsia"/>
          <w:sz w:val="18"/>
        </w:rPr>
        <w:t>국가에게는</w:t>
      </w:r>
      <w:r w:rsidRPr="00B35BBB">
        <w:rPr>
          <w:rFonts w:eastAsia="맑은 고딕" w:hint="eastAsia"/>
          <w:sz w:val="18"/>
        </w:rPr>
        <w:t xml:space="preserve"> </w:t>
      </w:r>
      <w:r w:rsidRPr="00B35BBB">
        <w:rPr>
          <w:rFonts w:eastAsia="맑은 고딕" w:hint="eastAsia"/>
          <w:sz w:val="18"/>
        </w:rPr>
        <w:t>스스로를</w:t>
      </w:r>
      <w:r w:rsidRPr="00B35BBB">
        <w:rPr>
          <w:rFonts w:eastAsia="맑은 고딕" w:hint="eastAsia"/>
          <w:sz w:val="18"/>
        </w:rPr>
        <w:t xml:space="preserve"> </w:t>
      </w:r>
      <w:r w:rsidRPr="00B35BBB">
        <w:rPr>
          <w:rFonts w:eastAsia="맑은 고딕" w:hint="eastAsia"/>
          <w:sz w:val="18"/>
        </w:rPr>
        <w:t>세우고</w:t>
      </w:r>
      <w:r w:rsidRPr="00B35BBB">
        <w:rPr>
          <w:rFonts w:eastAsia="맑은 고딕" w:hint="eastAsia"/>
          <w:sz w:val="18"/>
        </w:rPr>
        <w:t xml:space="preserve"> </w:t>
      </w:r>
      <w:r w:rsidRPr="00B35BBB">
        <w:rPr>
          <w:rFonts w:eastAsia="맑은 고딕" w:hint="eastAsia"/>
          <w:sz w:val="18"/>
        </w:rPr>
        <w:t>스스로를</w:t>
      </w:r>
      <w:r w:rsidRPr="00B35BBB">
        <w:rPr>
          <w:rFonts w:eastAsia="맑은 고딕" w:hint="eastAsia"/>
          <w:sz w:val="18"/>
        </w:rPr>
        <w:t xml:space="preserve"> </w:t>
      </w:r>
      <w:r w:rsidRPr="00B35BBB">
        <w:rPr>
          <w:rFonts w:eastAsia="맑은 고딕" w:hint="eastAsia"/>
          <w:sz w:val="18"/>
        </w:rPr>
        <w:t>강하게</w:t>
      </w:r>
      <w:r w:rsidRPr="00B35BBB">
        <w:rPr>
          <w:rFonts w:eastAsia="맑은 고딕" w:hint="eastAsia"/>
          <w:sz w:val="18"/>
        </w:rPr>
        <w:t xml:space="preserve"> </w:t>
      </w:r>
      <w:r w:rsidRPr="00B35BBB">
        <w:rPr>
          <w:rFonts w:eastAsia="맑은 고딕" w:hint="eastAsia"/>
          <w:sz w:val="18"/>
        </w:rPr>
        <w:t>하는</w:t>
      </w:r>
      <w:r w:rsidRPr="00B35BBB">
        <w:rPr>
          <w:rFonts w:eastAsia="맑은 고딕" w:hint="eastAsia"/>
          <w:sz w:val="18"/>
        </w:rPr>
        <w:t xml:space="preserve"> </w:t>
      </w:r>
      <w:r w:rsidRPr="00B35BBB">
        <w:rPr>
          <w:rFonts w:eastAsia="맑은 고딕" w:hint="eastAsia"/>
          <w:sz w:val="18"/>
        </w:rPr>
        <w:t>것</w:t>
      </w:r>
      <w:r w:rsidRPr="00B35BBB">
        <w:rPr>
          <w:rFonts w:eastAsia="맑은 고딕" w:hint="eastAsia"/>
          <w:sz w:val="18"/>
        </w:rPr>
        <w:t xml:space="preserve"> </w:t>
      </w:r>
      <w:r w:rsidRPr="00B35BBB">
        <w:rPr>
          <w:rFonts w:eastAsia="맑은 고딕" w:hint="eastAsia"/>
          <w:sz w:val="18"/>
        </w:rPr>
        <w:t>외에</w:t>
      </w:r>
      <w:r w:rsidRPr="00B35BBB">
        <w:rPr>
          <w:rFonts w:eastAsia="맑은 고딕" w:hint="eastAsia"/>
          <w:sz w:val="18"/>
        </w:rPr>
        <w:t xml:space="preserve"> </w:t>
      </w:r>
      <w:r w:rsidRPr="00B35BBB">
        <w:rPr>
          <w:rFonts w:eastAsia="맑은 고딕" w:hint="eastAsia"/>
          <w:sz w:val="18"/>
        </w:rPr>
        <w:t>다른</w:t>
      </w:r>
      <w:r w:rsidRPr="00B35BBB">
        <w:rPr>
          <w:rFonts w:eastAsia="맑은 고딕" w:hint="eastAsia"/>
          <w:sz w:val="18"/>
        </w:rPr>
        <w:t xml:space="preserve"> </w:t>
      </w:r>
      <w:r w:rsidRPr="00B35BBB">
        <w:rPr>
          <w:rFonts w:eastAsia="맑은 고딕" w:hint="eastAsia"/>
          <w:sz w:val="18"/>
        </w:rPr>
        <w:t>타협적인</w:t>
      </w:r>
      <w:r w:rsidRPr="00B35BBB">
        <w:rPr>
          <w:rFonts w:eastAsia="맑은 고딕" w:hint="eastAsia"/>
          <w:sz w:val="18"/>
        </w:rPr>
        <w:t xml:space="preserve"> </w:t>
      </w:r>
      <w:r w:rsidRPr="00B35BBB">
        <w:rPr>
          <w:rFonts w:eastAsia="맑은 고딕" w:hint="eastAsia"/>
          <w:sz w:val="18"/>
        </w:rPr>
        <w:t>계책이</w:t>
      </w:r>
      <w:r w:rsidRPr="00B35BBB">
        <w:rPr>
          <w:rFonts w:eastAsia="맑은 고딕" w:hint="eastAsia"/>
          <w:sz w:val="18"/>
        </w:rPr>
        <w:t xml:space="preserve"> </w:t>
      </w:r>
      <w:r w:rsidRPr="00B35BBB">
        <w:rPr>
          <w:rFonts w:eastAsia="맑은 고딕" w:hint="eastAsia"/>
          <w:sz w:val="18"/>
        </w:rPr>
        <w:t>결코</w:t>
      </w:r>
      <w:r w:rsidRPr="00B35BBB">
        <w:rPr>
          <w:rFonts w:eastAsia="맑은 고딕" w:hint="eastAsia"/>
          <w:sz w:val="18"/>
        </w:rPr>
        <w:t xml:space="preserve"> </w:t>
      </w:r>
      <w:r w:rsidRPr="00B35BBB">
        <w:rPr>
          <w:rFonts w:eastAsia="맑은 고딕" w:hint="eastAsia"/>
          <w:sz w:val="18"/>
        </w:rPr>
        <w:t>없습니다</w:t>
      </w:r>
      <w:r w:rsidRPr="00B35BBB">
        <w:rPr>
          <w:rFonts w:eastAsia="맑은 고딕" w:hint="eastAsia"/>
          <w:sz w:val="18"/>
        </w:rPr>
        <w:t xml:space="preserve">. </w:t>
      </w:r>
      <w:r w:rsidRPr="00B35BBB">
        <w:rPr>
          <w:rFonts w:eastAsia="맑은 고딕" w:hint="eastAsia"/>
          <w:sz w:val="18"/>
        </w:rPr>
        <w:t>타협하면</w:t>
      </w:r>
      <w:r w:rsidRPr="00B35BBB">
        <w:rPr>
          <w:rFonts w:eastAsia="맑은 고딕" w:hint="eastAsia"/>
          <w:sz w:val="18"/>
        </w:rPr>
        <w:t xml:space="preserve"> </w:t>
      </w:r>
      <w:r w:rsidRPr="00B35BBB">
        <w:rPr>
          <w:rFonts w:eastAsia="맑은 고딕" w:hint="eastAsia"/>
          <w:sz w:val="18"/>
        </w:rPr>
        <w:t>할수록</w:t>
      </w:r>
      <w:r w:rsidRPr="00B35BBB">
        <w:rPr>
          <w:rFonts w:eastAsia="맑은 고딕" w:hint="eastAsia"/>
          <w:sz w:val="18"/>
        </w:rPr>
        <w:t xml:space="preserve"> </w:t>
      </w:r>
      <w:r w:rsidRPr="00B35BBB">
        <w:rPr>
          <w:rFonts w:eastAsia="맑은 고딕" w:hint="eastAsia"/>
          <w:sz w:val="18"/>
        </w:rPr>
        <w:t>어려움만</w:t>
      </w:r>
      <w:r w:rsidRPr="00B35BBB">
        <w:rPr>
          <w:rFonts w:eastAsia="맑은 고딕" w:hint="eastAsia"/>
          <w:sz w:val="18"/>
        </w:rPr>
        <w:t xml:space="preserve"> </w:t>
      </w:r>
      <w:r w:rsidRPr="00B35BBB">
        <w:rPr>
          <w:rFonts w:eastAsia="맑은 고딕" w:hint="eastAsia"/>
          <w:sz w:val="18"/>
        </w:rPr>
        <w:t>더</w:t>
      </w:r>
      <w:r w:rsidRPr="00B35BBB">
        <w:rPr>
          <w:rFonts w:eastAsia="맑은 고딕" w:hint="eastAsia"/>
          <w:sz w:val="18"/>
        </w:rPr>
        <w:t xml:space="preserve"> </w:t>
      </w:r>
      <w:r w:rsidRPr="00B35BBB">
        <w:rPr>
          <w:rFonts w:eastAsia="맑은 고딕" w:hint="eastAsia"/>
          <w:sz w:val="18"/>
        </w:rPr>
        <w:t>많아질</w:t>
      </w:r>
      <w:r w:rsidRPr="00B35BBB">
        <w:rPr>
          <w:rFonts w:eastAsia="맑은 고딕" w:hint="eastAsia"/>
          <w:sz w:val="18"/>
        </w:rPr>
        <w:t xml:space="preserve"> </w:t>
      </w:r>
      <w:r w:rsidRPr="00B35BBB">
        <w:rPr>
          <w:rFonts w:eastAsia="맑은 고딕" w:hint="eastAsia"/>
          <w:sz w:val="18"/>
        </w:rPr>
        <w:t>것입니다</w:t>
      </w:r>
      <w:r w:rsidRPr="00B35BBB">
        <w:rPr>
          <w:rFonts w:eastAsia="맑은 고딕" w:hint="eastAsia"/>
          <w:sz w:val="18"/>
        </w:rPr>
        <w:t xml:space="preserve">. </w:t>
      </w:r>
      <w:r w:rsidRPr="00B35BBB">
        <w:rPr>
          <w:rFonts w:eastAsia="맑은 고딕" w:hint="eastAsia"/>
          <w:sz w:val="18"/>
        </w:rPr>
        <w:t>그래서</w:t>
      </w:r>
      <w:r w:rsidRPr="00B35BBB">
        <w:rPr>
          <w:rFonts w:eastAsia="맑은 고딕" w:hint="eastAsia"/>
          <w:sz w:val="18"/>
        </w:rPr>
        <w:t xml:space="preserve"> </w:t>
      </w:r>
      <w:r w:rsidRPr="00B35BBB">
        <w:rPr>
          <w:rFonts w:eastAsia="맑은 고딕" w:hint="eastAsia"/>
          <w:sz w:val="18"/>
        </w:rPr>
        <w:t>맹자는</w:t>
      </w:r>
      <w:r w:rsidRPr="00B35BBB">
        <w:rPr>
          <w:rFonts w:eastAsia="맑은 고딕" w:hint="eastAsia"/>
          <w:sz w:val="18"/>
        </w:rPr>
        <w:t xml:space="preserve"> </w:t>
      </w:r>
      <w:r w:rsidRPr="00B35BBB">
        <w:rPr>
          <w:rFonts w:eastAsia="맑은 고딕" w:hint="eastAsia"/>
          <w:sz w:val="18"/>
        </w:rPr>
        <w:t>차라리</w:t>
      </w:r>
      <w:r w:rsidRPr="00B35BBB">
        <w:rPr>
          <w:rFonts w:eastAsia="맑은 고딕" w:hint="eastAsia"/>
          <w:sz w:val="18"/>
        </w:rPr>
        <w:t xml:space="preserve"> </w:t>
      </w:r>
      <w:r w:rsidRPr="00B35BBB">
        <w:rPr>
          <w:rFonts w:eastAsia="맑은 고딕" w:hint="eastAsia"/>
          <w:sz w:val="18"/>
        </w:rPr>
        <w:t>나라가</w:t>
      </w:r>
      <w:r w:rsidRPr="00B35BBB">
        <w:rPr>
          <w:rFonts w:eastAsia="맑은 고딕" w:hint="eastAsia"/>
          <w:sz w:val="18"/>
        </w:rPr>
        <w:t xml:space="preserve"> </w:t>
      </w:r>
      <w:r w:rsidRPr="00B35BBB">
        <w:rPr>
          <w:rFonts w:eastAsia="맑은 고딕" w:hint="eastAsia"/>
          <w:sz w:val="18"/>
        </w:rPr>
        <w:t>망할지언정</w:t>
      </w:r>
      <w:r w:rsidRPr="00B35BBB">
        <w:rPr>
          <w:rFonts w:eastAsia="맑은 고딕" w:hint="eastAsia"/>
          <w:sz w:val="18"/>
        </w:rPr>
        <w:t xml:space="preserve"> </w:t>
      </w:r>
      <w:proofErr w:type="spellStart"/>
      <w:r w:rsidRPr="00B35BBB">
        <w:rPr>
          <w:rFonts w:eastAsia="맑은 고딕" w:hint="eastAsia"/>
          <w:sz w:val="18"/>
        </w:rPr>
        <w:t>국격</w:t>
      </w:r>
      <w:proofErr w:type="spellEnd"/>
      <w:r w:rsidRPr="00B35BBB">
        <w:rPr>
          <w:rFonts w:eastAsia="맑은 고딕" w:hint="eastAsia"/>
          <w:sz w:val="18"/>
        </w:rPr>
        <w:t>(</w:t>
      </w:r>
      <w:proofErr w:type="spellStart"/>
      <w:r w:rsidRPr="00B35BBB">
        <w:rPr>
          <w:rFonts w:hint="eastAsia"/>
          <w:sz w:val="18"/>
        </w:rPr>
        <w:t>國格</w:t>
      </w:r>
      <w:proofErr w:type="spellEnd"/>
      <w:r w:rsidRPr="00B35BBB">
        <w:rPr>
          <w:rFonts w:eastAsia="맑은 고딕" w:hint="eastAsia"/>
          <w:sz w:val="18"/>
        </w:rPr>
        <w:t>)</w:t>
      </w:r>
      <w:r w:rsidRPr="00B35BBB">
        <w:rPr>
          <w:rFonts w:eastAsia="맑은 고딕" w:hint="eastAsia"/>
          <w:sz w:val="18"/>
        </w:rPr>
        <w:t>이나</w:t>
      </w:r>
      <w:r w:rsidRPr="00B35BBB">
        <w:rPr>
          <w:rFonts w:eastAsia="맑은 고딕" w:hint="eastAsia"/>
          <w:sz w:val="18"/>
        </w:rPr>
        <w:t xml:space="preserve"> </w:t>
      </w:r>
      <w:r w:rsidRPr="00B35BBB">
        <w:rPr>
          <w:rFonts w:eastAsia="맑은 고딕" w:hint="eastAsia"/>
          <w:sz w:val="18"/>
        </w:rPr>
        <w:t>인격</w:t>
      </w:r>
      <w:r w:rsidRPr="00B35BBB">
        <w:rPr>
          <w:rFonts w:eastAsia="맑은 고딕" w:hint="eastAsia"/>
          <w:sz w:val="18"/>
        </w:rPr>
        <w:t>(</w:t>
      </w:r>
      <w:r w:rsidRPr="00B35BBB">
        <w:rPr>
          <w:rFonts w:hint="eastAsia"/>
          <w:sz w:val="18"/>
        </w:rPr>
        <w:t>人格</w:t>
      </w:r>
      <w:r w:rsidRPr="00B35BBB">
        <w:rPr>
          <w:rFonts w:eastAsia="맑은 고딕" w:hint="eastAsia"/>
          <w:sz w:val="18"/>
        </w:rPr>
        <w:t>)</w:t>
      </w:r>
      <w:r w:rsidRPr="00B35BBB">
        <w:rPr>
          <w:rFonts w:eastAsia="맑은 고딕" w:hint="eastAsia"/>
          <w:sz w:val="18"/>
        </w:rPr>
        <w:t>을</w:t>
      </w:r>
      <w:r w:rsidRPr="00B35BBB">
        <w:rPr>
          <w:rFonts w:eastAsia="맑은 고딕" w:hint="eastAsia"/>
          <w:sz w:val="18"/>
        </w:rPr>
        <w:t xml:space="preserve"> </w:t>
      </w:r>
      <w:r w:rsidRPr="00B35BBB">
        <w:rPr>
          <w:rFonts w:eastAsia="맑은 고딕" w:hint="eastAsia"/>
          <w:sz w:val="18"/>
        </w:rPr>
        <w:t>잃어버려서는</w:t>
      </w:r>
      <w:r w:rsidRPr="00B35BBB">
        <w:rPr>
          <w:rFonts w:eastAsia="맑은 고딕" w:hint="eastAsia"/>
          <w:sz w:val="18"/>
        </w:rPr>
        <w:t xml:space="preserve"> </w:t>
      </w:r>
      <w:r w:rsidRPr="00B35BBB">
        <w:rPr>
          <w:rFonts w:eastAsia="맑은 고딕" w:hint="eastAsia"/>
          <w:sz w:val="18"/>
        </w:rPr>
        <w:t>안</w:t>
      </w:r>
      <w:r w:rsidRPr="00B35BBB">
        <w:rPr>
          <w:rFonts w:eastAsia="맑은 고딕" w:hint="eastAsia"/>
          <w:sz w:val="18"/>
        </w:rPr>
        <w:t xml:space="preserve"> </w:t>
      </w:r>
      <w:r w:rsidRPr="00B35BBB">
        <w:rPr>
          <w:rFonts w:eastAsia="맑은 고딕" w:hint="eastAsia"/>
          <w:sz w:val="18"/>
        </w:rPr>
        <w:t>된다는</w:t>
      </w:r>
      <w:r w:rsidRPr="00B35BBB">
        <w:rPr>
          <w:rFonts w:eastAsia="맑은 고딕" w:hint="eastAsia"/>
          <w:sz w:val="18"/>
        </w:rPr>
        <w:t xml:space="preserve"> </w:t>
      </w:r>
      <w:r w:rsidRPr="00B35BBB">
        <w:rPr>
          <w:rFonts w:eastAsia="맑은 고딕" w:hint="eastAsia"/>
          <w:sz w:val="18"/>
        </w:rPr>
        <w:t>원칙을</w:t>
      </w:r>
      <w:r w:rsidRPr="00B35BBB">
        <w:rPr>
          <w:rFonts w:eastAsia="맑은 고딕" w:hint="eastAsia"/>
          <w:sz w:val="18"/>
        </w:rPr>
        <w:t xml:space="preserve"> </w:t>
      </w:r>
      <w:r w:rsidRPr="00B35BBB">
        <w:rPr>
          <w:rFonts w:eastAsia="맑은 고딕" w:hint="eastAsia"/>
          <w:sz w:val="18"/>
        </w:rPr>
        <w:t>답으로</w:t>
      </w:r>
      <w:r w:rsidRPr="00B35BBB">
        <w:rPr>
          <w:rFonts w:eastAsia="맑은 고딕" w:hint="eastAsia"/>
          <w:sz w:val="18"/>
        </w:rPr>
        <w:t xml:space="preserve"> </w:t>
      </w:r>
      <w:r w:rsidRPr="00B35BBB">
        <w:rPr>
          <w:rFonts w:eastAsia="맑은 고딕" w:hint="eastAsia"/>
          <w:sz w:val="18"/>
        </w:rPr>
        <w:t>제시했던</w:t>
      </w:r>
      <w:r w:rsidRPr="00B35BBB">
        <w:rPr>
          <w:rFonts w:eastAsia="맑은 고딕" w:hint="eastAsia"/>
          <w:sz w:val="18"/>
        </w:rPr>
        <w:t xml:space="preserve"> </w:t>
      </w:r>
      <w:r w:rsidRPr="00B35BBB">
        <w:rPr>
          <w:rFonts w:eastAsia="맑은 고딕" w:hint="eastAsia"/>
          <w:sz w:val="18"/>
        </w:rPr>
        <w:t>것입니다</w:t>
      </w:r>
      <w:r w:rsidRPr="00B35BBB">
        <w:rPr>
          <w:rFonts w:eastAsia="맑은 고딕" w:hint="eastAsia"/>
          <w:sz w:val="18"/>
        </w:rPr>
        <w:t>. (527</w:t>
      </w:r>
      <w:r w:rsidRPr="00B35BBB">
        <w:rPr>
          <w:rFonts w:eastAsia="맑은 고딕" w:hint="eastAsia"/>
          <w:sz w:val="18"/>
        </w:rPr>
        <w:t>쪽</w:t>
      </w:r>
      <w:r w:rsidRPr="00B35BBB">
        <w:rPr>
          <w:rFonts w:eastAsia="맑은 고딕" w:hint="eastAsia"/>
          <w:sz w:val="18"/>
        </w:rPr>
        <w:t>)</w:t>
      </w:r>
    </w:p>
    <w:p w:rsidR="00B35BBB" w:rsidRPr="00B35BBB" w:rsidRDefault="00B35BBB" w:rsidP="00B35BBB">
      <w:pPr>
        <w:pStyle w:val="af6"/>
        <w:spacing w:line="240" w:lineRule="auto"/>
        <w:rPr>
          <w:rFonts w:eastAsia="맑은 고딕"/>
          <w:sz w:val="18"/>
        </w:rPr>
      </w:pPr>
    </w:p>
    <w:p w:rsidR="00B35BBB" w:rsidRDefault="00B35BBB" w:rsidP="00B35BBB">
      <w:pPr>
        <w:pStyle w:val="af6"/>
        <w:spacing w:line="240" w:lineRule="auto"/>
        <w:rPr>
          <w:rFonts w:eastAsia="맑은 고딕"/>
          <w:sz w:val="18"/>
        </w:rPr>
      </w:pPr>
      <w:r w:rsidRPr="00B35BBB">
        <w:rPr>
          <w:rFonts w:eastAsia="맑은 고딕" w:hint="eastAsia"/>
          <w:sz w:val="18"/>
        </w:rPr>
        <w:t>국가의</w:t>
      </w:r>
      <w:r w:rsidRPr="00B35BBB">
        <w:rPr>
          <w:rFonts w:eastAsia="맑은 고딕" w:hint="eastAsia"/>
          <w:sz w:val="18"/>
        </w:rPr>
        <w:t xml:space="preserve"> </w:t>
      </w:r>
      <w:r w:rsidRPr="00B35BBB">
        <w:rPr>
          <w:rFonts w:eastAsia="맑은 고딕" w:hint="eastAsia"/>
          <w:sz w:val="18"/>
        </w:rPr>
        <w:t>대사가</w:t>
      </w:r>
      <w:r w:rsidRPr="00B35BBB">
        <w:rPr>
          <w:rFonts w:eastAsia="맑은 고딕" w:hint="eastAsia"/>
          <w:sz w:val="18"/>
        </w:rPr>
        <w:t xml:space="preserve"> </w:t>
      </w:r>
      <w:r w:rsidRPr="00B35BBB">
        <w:rPr>
          <w:rFonts w:eastAsia="맑은 고딕" w:hint="eastAsia"/>
          <w:sz w:val="18"/>
        </w:rPr>
        <w:t>그러하고</w:t>
      </w:r>
      <w:r w:rsidRPr="00B35BBB">
        <w:rPr>
          <w:rFonts w:eastAsia="맑은 고딕" w:hint="eastAsia"/>
          <w:sz w:val="18"/>
        </w:rPr>
        <w:t xml:space="preserve"> </w:t>
      </w:r>
      <w:r w:rsidRPr="00B35BBB">
        <w:rPr>
          <w:rFonts w:eastAsia="맑은 고딕" w:hint="eastAsia"/>
          <w:sz w:val="18"/>
        </w:rPr>
        <w:t>개인의</w:t>
      </w:r>
      <w:r w:rsidRPr="00B35BBB">
        <w:rPr>
          <w:rFonts w:eastAsia="맑은 고딕" w:hint="eastAsia"/>
          <w:sz w:val="18"/>
        </w:rPr>
        <w:t xml:space="preserve"> </w:t>
      </w:r>
      <w:r w:rsidRPr="00B35BBB">
        <w:rPr>
          <w:rFonts w:eastAsia="맑은 고딕" w:hint="eastAsia"/>
          <w:sz w:val="18"/>
        </w:rPr>
        <w:t>사업도</w:t>
      </w:r>
      <w:r w:rsidRPr="00B35BBB">
        <w:rPr>
          <w:rFonts w:eastAsia="맑은 고딕" w:hint="eastAsia"/>
          <w:sz w:val="18"/>
        </w:rPr>
        <w:t xml:space="preserve"> </w:t>
      </w:r>
      <w:r w:rsidRPr="00B35BBB">
        <w:rPr>
          <w:rFonts w:eastAsia="맑은 고딕" w:hint="eastAsia"/>
          <w:sz w:val="18"/>
        </w:rPr>
        <w:t>마찬가지입니다</w:t>
      </w:r>
      <w:r w:rsidRPr="00B35BBB">
        <w:rPr>
          <w:rFonts w:eastAsia="맑은 고딕" w:hint="eastAsia"/>
          <w:sz w:val="18"/>
        </w:rPr>
        <w:t xml:space="preserve">. </w:t>
      </w:r>
      <w:r w:rsidRPr="00B35BBB">
        <w:rPr>
          <w:rFonts w:eastAsia="맑은 고딕" w:hint="eastAsia"/>
          <w:sz w:val="18"/>
        </w:rPr>
        <w:t>일어설</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있으면</w:t>
      </w:r>
      <w:r w:rsidRPr="00B35BBB">
        <w:rPr>
          <w:rFonts w:eastAsia="맑은 고딕" w:hint="eastAsia"/>
          <w:sz w:val="18"/>
        </w:rPr>
        <w:t xml:space="preserve"> </w:t>
      </w:r>
      <w:r w:rsidRPr="00B35BBB">
        <w:rPr>
          <w:rFonts w:eastAsia="맑은 고딕" w:hint="eastAsia"/>
          <w:sz w:val="18"/>
        </w:rPr>
        <w:t>일어서고</w:t>
      </w:r>
      <w:r w:rsidRPr="00B35BBB">
        <w:rPr>
          <w:rFonts w:eastAsia="맑은 고딕" w:hint="eastAsia"/>
          <w:sz w:val="18"/>
        </w:rPr>
        <w:t xml:space="preserve"> </w:t>
      </w:r>
      <w:r w:rsidRPr="00B35BBB">
        <w:rPr>
          <w:rFonts w:eastAsia="맑은 고딕" w:hint="eastAsia"/>
          <w:sz w:val="18"/>
        </w:rPr>
        <w:t>일어설</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없으면</w:t>
      </w:r>
      <w:r w:rsidRPr="00B35BBB">
        <w:rPr>
          <w:rFonts w:eastAsia="맑은 고딕" w:hint="eastAsia"/>
          <w:sz w:val="18"/>
        </w:rPr>
        <w:t xml:space="preserve"> </w:t>
      </w:r>
      <w:r w:rsidRPr="00B35BBB">
        <w:rPr>
          <w:rFonts w:eastAsia="맑은 고딕" w:hint="eastAsia"/>
          <w:sz w:val="18"/>
        </w:rPr>
        <w:t>때를</w:t>
      </w:r>
      <w:r w:rsidRPr="00B35BBB">
        <w:rPr>
          <w:rFonts w:eastAsia="맑은 고딕" w:hint="eastAsia"/>
          <w:sz w:val="18"/>
        </w:rPr>
        <w:t xml:space="preserve"> </w:t>
      </w:r>
      <w:r w:rsidRPr="00B35BBB">
        <w:rPr>
          <w:rFonts w:eastAsia="맑은 고딕" w:hint="eastAsia"/>
          <w:sz w:val="18"/>
        </w:rPr>
        <w:t>기다려야</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xml:space="preserve">. </w:t>
      </w:r>
      <w:r w:rsidRPr="00B35BBB">
        <w:rPr>
          <w:rFonts w:eastAsia="맑은 고딕" w:hint="eastAsia"/>
          <w:sz w:val="18"/>
        </w:rPr>
        <w:t>하지만</w:t>
      </w:r>
      <w:r w:rsidRPr="00B35BBB">
        <w:rPr>
          <w:rFonts w:eastAsia="맑은 고딕" w:hint="eastAsia"/>
          <w:sz w:val="18"/>
        </w:rPr>
        <w:t xml:space="preserve"> </w:t>
      </w:r>
      <w:r w:rsidRPr="00B35BBB">
        <w:rPr>
          <w:rFonts w:eastAsia="맑은 고딕" w:hint="eastAsia"/>
          <w:sz w:val="18"/>
        </w:rPr>
        <w:t>이</w:t>
      </w:r>
      <w:r w:rsidRPr="00B35BBB">
        <w:rPr>
          <w:rFonts w:eastAsia="맑은 고딕" w:hint="eastAsia"/>
          <w:sz w:val="18"/>
        </w:rPr>
        <w:t xml:space="preserve"> </w:t>
      </w:r>
      <w:r w:rsidRPr="00B35BBB">
        <w:rPr>
          <w:rFonts w:eastAsia="맑은 고딕" w:hint="eastAsia"/>
          <w:sz w:val="18"/>
        </w:rPr>
        <w:t>사회에</w:t>
      </w:r>
      <w:r w:rsidRPr="00B35BBB">
        <w:rPr>
          <w:rFonts w:eastAsia="맑은 고딕" w:hint="eastAsia"/>
          <w:sz w:val="18"/>
        </w:rPr>
        <w:t xml:space="preserve"> </w:t>
      </w:r>
      <w:r w:rsidRPr="00B35BBB">
        <w:rPr>
          <w:rFonts w:eastAsia="맑은 고딕" w:hint="eastAsia"/>
          <w:sz w:val="18"/>
        </w:rPr>
        <w:t>수많은</w:t>
      </w:r>
      <w:r w:rsidRPr="00B35BBB">
        <w:rPr>
          <w:rFonts w:eastAsia="맑은 고딕" w:hint="eastAsia"/>
          <w:sz w:val="18"/>
        </w:rPr>
        <w:t xml:space="preserve"> </w:t>
      </w:r>
      <w:r w:rsidRPr="00B35BBB">
        <w:rPr>
          <w:rFonts w:eastAsia="맑은 고딕" w:hint="eastAsia"/>
          <w:sz w:val="18"/>
        </w:rPr>
        <w:t>사람들은</w:t>
      </w:r>
      <w:r w:rsidRPr="00B35BBB">
        <w:rPr>
          <w:rFonts w:eastAsia="맑은 고딕" w:hint="eastAsia"/>
          <w:sz w:val="18"/>
        </w:rPr>
        <w:t xml:space="preserve"> </w:t>
      </w:r>
      <w:r w:rsidRPr="00B35BBB">
        <w:rPr>
          <w:rFonts w:eastAsia="맑은 고딕" w:hint="eastAsia"/>
          <w:sz w:val="18"/>
        </w:rPr>
        <w:t>일어설</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없을</w:t>
      </w:r>
      <w:r w:rsidRPr="00B35BBB">
        <w:rPr>
          <w:rFonts w:eastAsia="맑은 고딕" w:hint="eastAsia"/>
          <w:sz w:val="18"/>
        </w:rPr>
        <w:t xml:space="preserve"> </w:t>
      </w:r>
      <w:r w:rsidRPr="00B35BBB">
        <w:rPr>
          <w:rFonts w:eastAsia="맑은 고딕" w:hint="eastAsia"/>
          <w:sz w:val="18"/>
        </w:rPr>
        <w:t>때</w:t>
      </w:r>
      <w:r w:rsidRPr="00B35BBB">
        <w:rPr>
          <w:rFonts w:eastAsia="맑은 고딕" w:hint="eastAsia"/>
          <w:sz w:val="18"/>
        </w:rPr>
        <w:t xml:space="preserve"> </w:t>
      </w:r>
      <w:r w:rsidRPr="00B35BBB">
        <w:rPr>
          <w:rFonts w:eastAsia="맑은 고딕" w:hint="eastAsia"/>
          <w:sz w:val="18"/>
        </w:rPr>
        <w:t>기려고</w:t>
      </w:r>
      <w:r w:rsidRPr="00B35BBB">
        <w:rPr>
          <w:rFonts w:eastAsia="맑은 고딕" w:hint="eastAsia"/>
          <w:sz w:val="18"/>
        </w:rPr>
        <w:t xml:space="preserve"> </w:t>
      </w:r>
      <w:r w:rsidRPr="00B35BBB">
        <w:rPr>
          <w:rFonts w:eastAsia="맑은 고딕" w:hint="eastAsia"/>
          <w:sz w:val="18"/>
        </w:rPr>
        <w:t>하지</w:t>
      </w:r>
      <w:r w:rsidRPr="00B35BBB">
        <w:rPr>
          <w:rFonts w:eastAsia="맑은 고딕" w:hint="eastAsia"/>
          <w:sz w:val="18"/>
        </w:rPr>
        <w:t xml:space="preserve"> </w:t>
      </w:r>
      <w:r w:rsidRPr="00B35BBB">
        <w:rPr>
          <w:rFonts w:eastAsia="맑은 고딕" w:hint="eastAsia"/>
          <w:sz w:val="18"/>
        </w:rPr>
        <w:t>않고</w:t>
      </w:r>
      <w:r w:rsidRPr="00B35BBB">
        <w:rPr>
          <w:rFonts w:eastAsia="맑은 고딕" w:hint="eastAsia"/>
          <w:sz w:val="18"/>
        </w:rPr>
        <w:t xml:space="preserve"> </w:t>
      </w:r>
      <w:r w:rsidRPr="00B35BBB">
        <w:rPr>
          <w:rFonts w:eastAsia="맑은 고딕" w:hint="eastAsia"/>
          <w:sz w:val="18"/>
        </w:rPr>
        <w:t>기어갈</w:t>
      </w:r>
      <w:r w:rsidRPr="00B35BBB">
        <w:rPr>
          <w:rFonts w:eastAsia="맑은 고딕" w:hint="eastAsia"/>
          <w:sz w:val="18"/>
        </w:rPr>
        <w:t xml:space="preserve"> </w:t>
      </w:r>
      <w:r w:rsidRPr="00B35BBB">
        <w:rPr>
          <w:rFonts w:eastAsia="맑은 고딕" w:hint="eastAsia"/>
          <w:sz w:val="18"/>
        </w:rPr>
        <w:t>수</w:t>
      </w:r>
      <w:r w:rsidRPr="00B35BBB">
        <w:rPr>
          <w:rFonts w:eastAsia="맑은 고딕" w:hint="eastAsia"/>
          <w:sz w:val="18"/>
        </w:rPr>
        <w:t xml:space="preserve"> </w:t>
      </w:r>
      <w:r w:rsidRPr="00B35BBB">
        <w:rPr>
          <w:rFonts w:eastAsia="맑은 고딕" w:hint="eastAsia"/>
          <w:sz w:val="18"/>
        </w:rPr>
        <w:t>없을</w:t>
      </w:r>
      <w:r w:rsidRPr="00B35BBB">
        <w:rPr>
          <w:rFonts w:eastAsia="맑은 고딕" w:hint="eastAsia"/>
          <w:sz w:val="18"/>
        </w:rPr>
        <w:t xml:space="preserve"> </w:t>
      </w:r>
      <w:r w:rsidRPr="00B35BBB">
        <w:rPr>
          <w:rFonts w:eastAsia="맑은 고딕" w:hint="eastAsia"/>
          <w:sz w:val="18"/>
        </w:rPr>
        <w:t>때</w:t>
      </w:r>
      <w:r w:rsidRPr="00B35BBB">
        <w:rPr>
          <w:rFonts w:eastAsia="맑은 고딕" w:hint="eastAsia"/>
          <w:sz w:val="18"/>
        </w:rPr>
        <w:t xml:space="preserve"> </w:t>
      </w:r>
      <w:r w:rsidRPr="00B35BBB">
        <w:rPr>
          <w:rFonts w:eastAsia="맑은 고딕" w:hint="eastAsia"/>
          <w:sz w:val="18"/>
        </w:rPr>
        <w:t>누우려고</w:t>
      </w:r>
      <w:r w:rsidRPr="00B35BBB">
        <w:rPr>
          <w:rFonts w:eastAsia="맑은 고딕" w:hint="eastAsia"/>
          <w:sz w:val="18"/>
        </w:rPr>
        <w:t xml:space="preserve"> </w:t>
      </w:r>
      <w:r w:rsidRPr="00B35BBB">
        <w:rPr>
          <w:rFonts w:eastAsia="맑은 고딕" w:hint="eastAsia"/>
          <w:sz w:val="18"/>
        </w:rPr>
        <w:t>하지</w:t>
      </w:r>
      <w:r w:rsidRPr="00B35BBB">
        <w:rPr>
          <w:rFonts w:eastAsia="맑은 고딕" w:hint="eastAsia"/>
          <w:sz w:val="18"/>
        </w:rPr>
        <w:t xml:space="preserve"> </w:t>
      </w:r>
      <w:r w:rsidRPr="00B35BBB">
        <w:rPr>
          <w:rFonts w:eastAsia="맑은 고딕" w:hint="eastAsia"/>
          <w:sz w:val="18"/>
        </w:rPr>
        <w:t>않습니다</w:t>
      </w:r>
      <w:r w:rsidRPr="00B35BBB">
        <w:rPr>
          <w:rFonts w:eastAsia="맑은 고딕" w:hint="eastAsia"/>
          <w:sz w:val="18"/>
        </w:rPr>
        <w:t xml:space="preserve">. </w:t>
      </w:r>
      <w:r w:rsidRPr="00B35BBB">
        <w:rPr>
          <w:rFonts w:eastAsia="맑은 고딕" w:hint="eastAsia"/>
          <w:sz w:val="18"/>
        </w:rPr>
        <w:t>자기는</w:t>
      </w:r>
      <w:r w:rsidRPr="00B35BBB">
        <w:rPr>
          <w:rFonts w:eastAsia="맑은 고딕" w:hint="eastAsia"/>
          <w:sz w:val="18"/>
        </w:rPr>
        <w:t xml:space="preserve"> </w:t>
      </w:r>
      <w:r w:rsidRPr="00B35BBB">
        <w:rPr>
          <w:rFonts w:eastAsia="맑은 고딕" w:hint="eastAsia"/>
          <w:sz w:val="18"/>
        </w:rPr>
        <w:t>여전히</w:t>
      </w:r>
      <w:r w:rsidRPr="00B35BBB">
        <w:rPr>
          <w:rFonts w:eastAsia="맑은 고딕" w:hint="eastAsia"/>
          <w:sz w:val="18"/>
        </w:rPr>
        <w:t xml:space="preserve"> </w:t>
      </w:r>
      <w:r w:rsidRPr="00B35BBB">
        <w:rPr>
          <w:rFonts w:eastAsia="맑은 고딕" w:hint="eastAsia"/>
          <w:sz w:val="18"/>
        </w:rPr>
        <w:t>그</w:t>
      </w:r>
      <w:r w:rsidRPr="00B35BBB">
        <w:rPr>
          <w:rFonts w:eastAsia="맑은 고딕" w:hint="eastAsia"/>
          <w:sz w:val="18"/>
        </w:rPr>
        <w:t xml:space="preserve"> </w:t>
      </w:r>
      <w:r w:rsidRPr="00B35BBB">
        <w:rPr>
          <w:rFonts w:eastAsia="맑은 고딕" w:hint="eastAsia"/>
          <w:sz w:val="18"/>
        </w:rPr>
        <w:t>자리에</w:t>
      </w:r>
      <w:r w:rsidRPr="00B35BBB">
        <w:rPr>
          <w:rFonts w:eastAsia="맑은 고딕" w:hint="eastAsia"/>
          <w:sz w:val="18"/>
        </w:rPr>
        <w:t xml:space="preserve"> </w:t>
      </w:r>
      <w:r w:rsidRPr="00B35BBB">
        <w:rPr>
          <w:rFonts w:eastAsia="맑은 고딕" w:hint="eastAsia"/>
          <w:sz w:val="18"/>
        </w:rPr>
        <w:t>서</w:t>
      </w:r>
      <w:r w:rsidRPr="00B35BBB">
        <w:rPr>
          <w:rFonts w:eastAsia="맑은 고딕" w:hint="eastAsia"/>
          <w:sz w:val="18"/>
        </w:rPr>
        <w:t xml:space="preserve"> </w:t>
      </w:r>
      <w:r w:rsidRPr="00B35BBB">
        <w:rPr>
          <w:rFonts w:eastAsia="맑은 고딕" w:hint="eastAsia"/>
          <w:sz w:val="18"/>
        </w:rPr>
        <w:t>있다고</w:t>
      </w:r>
      <w:r w:rsidRPr="00B35BBB">
        <w:rPr>
          <w:rFonts w:eastAsia="맑은 고딕" w:hint="eastAsia"/>
          <w:sz w:val="18"/>
        </w:rPr>
        <w:t xml:space="preserve"> </w:t>
      </w:r>
      <w:r w:rsidRPr="00B35BBB">
        <w:rPr>
          <w:rFonts w:eastAsia="맑은 고딕" w:hint="eastAsia"/>
          <w:sz w:val="18"/>
        </w:rPr>
        <w:t>생각하지만</w:t>
      </w:r>
      <w:r w:rsidRPr="00B35BBB">
        <w:rPr>
          <w:rFonts w:eastAsia="맑은 고딕" w:hint="eastAsia"/>
          <w:sz w:val="18"/>
        </w:rPr>
        <w:t xml:space="preserve"> </w:t>
      </w:r>
      <w:r w:rsidRPr="00B35BBB">
        <w:rPr>
          <w:rFonts w:eastAsia="맑은 고딕" w:hint="eastAsia"/>
          <w:sz w:val="18"/>
        </w:rPr>
        <w:t>사실은</w:t>
      </w:r>
      <w:r w:rsidRPr="00B35BBB">
        <w:rPr>
          <w:rFonts w:eastAsia="맑은 고딕" w:hint="eastAsia"/>
          <w:sz w:val="18"/>
        </w:rPr>
        <w:t xml:space="preserve"> </w:t>
      </w:r>
      <w:r w:rsidRPr="00B35BBB">
        <w:rPr>
          <w:rFonts w:eastAsia="맑은 고딕" w:hint="eastAsia"/>
          <w:sz w:val="18"/>
        </w:rPr>
        <w:t>서</w:t>
      </w:r>
      <w:r w:rsidRPr="00B35BBB">
        <w:rPr>
          <w:rFonts w:eastAsia="맑은 고딕" w:hint="eastAsia"/>
          <w:sz w:val="18"/>
        </w:rPr>
        <w:t xml:space="preserve"> </w:t>
      </w:r>
      <w:r w:rsidRPr="00B35BBB">
        <w:rPr>
          <w:rFonts w:eastAsia="맑은 고딕" w:hint="eastAsia"/>
          <w:sz w:val="18"/>
        </w:rPr>
        <w:t>있는</w:t>
      </w:r>
      <w:r w:rsidRPr="00B35BBB">
        <w:rPr>
          <w:rFonts w:eastAsia="맑은 고딕" w:hint="eastAsia"/>
          <w:sz w:val="18"/>
        </w:rPr>
        <w:t xml:space="preserve"> </w:t>
      </w:r>
      <w:r w:rsidRPr="00B35BBB">
        <w:rPr>
          <w:rFonts w:eastAsia="맑은 고딕" w:hint="eastAsia"/>
          <w:sz w:val="18"/>
        </w:rPr>
        <w:t>것이</w:t>
      </w:r>
      <w:r w:rsidRPr="00B35BBB">
        <w:rPr>
          <w:rFonts w:eastAsia="맑은 고딕" w:hint="eastAsia"/>
          <w:sz w:val="18"/>
        </w:rPr>
        <w:t xml:space="preserve"> </w:t>
      </w:r>
      <w:r w:rsidRPr="00B35BBB">
        <w:rPr>
          <w:rFonts w:eastAsia="맑은 고딕" w:hint="eastAsia"/>
          <w:sz w:val="18"/>
        </w:rPr>
        <w:t>아니니</w:t>
      </w:r>
      <w:r w:rsidRPr="00B35BBB">
        <w:rPr>
          <w:rFonts w:eastAsia="맑은 고딕" w:hint="eastAsia"/>
          <w:sz w:val="18"/>
        </w:rPr>
        <w:t xml:space="preserve"> </w:t>
      </w:r>
      <w:r w:rsidRPr="00B35BBB">
        <w:rPr>
          <w:rFonts w:eastAsia="맑은 고딕" w:hint="eastAsia"/>
          <w:sz w:val="18"/>
        </w:rPr>
        <w:t>가여울</w:t>
      </w:r>
      <w:r w:rsidRPr="00B35BBB">
        <w:rPr>
          <w:rFonts w:eastAsia="맑은 고딕" w:hint="eastAsia"/>
          <w:sz w:val="18"/>
        </w:rPr>
        <w:t xml:space="preserve"> </w:t>
      </w:r>
      <w:r w:rsidRPr="00B35BBB">
        <w:rPr>
          <w:rFonts w:eastAsia="맑은 고딕" w:hint="eastAsia"/>
          <w:sz w:val="18"/>
        </w:rPr>
        <w:t>따름입니다</w:t>
      </w:r>
      <w:r w:rsidRPr="00B35BBB">
        <w:rPr>
          <w:rFonts w:eastAsia="맑은 고딕" w:hint="eastAsia"/>
          <w:sz w:val="18"/>
        </w:rPr>
        <w:t xml:space="preserve">. </w:t>
      </w:r>
      <w:r w:rsidRPr="00B35BBB">
        <w:rPr>
          <w:rFonts w:eastAsia="맑은 고딕" w:hint="eastAsia"/>
          <w:sz w:val="18"/>
        </w:rPr>
        <w:t>아무튼</w:t>
      </w:r>
      <w:r w:rsidRPr="00B35BBB">
        <w:rPr>
          <w:rFonts w:eastAsia="맑은 고딕" w:hint="eastAsia"/>
          <w:sz w:val="18"/>
        </w:rPr>
        <w:t xml:space="preserve"> </w:t>
      </w:r>
      <w:r w:rsidRPr="00B35BBB">
        <w:rPr>
          <w:rFonts w:eastAsia="맑은 고딕" w:hint="eastAsia"/>
          <w:sz w:val="18"/>
        </w:rPr>
        <w:t>인생철학과</w:t>
      </w:r>
      <w:r w:rsidRPr="00B35BBB">
        <w:rPr>
          <w:rFonts w:eastAsia="맑은 고딕" w:hint="eastAsia"/>
          <w:sz w:val="18"/>
        </w:rPr>
        <w:t xml:space="preserve"> </w:t>
      </w:r>
      <w:r w:rsidRPr="00B35BBB">
        <w:rPr>
          <w:rFonts w:eastAsia="맑은 고딕" w:hint="eastAsia"/>
          <w:sz w:val="18"/>
        </w:rPr>
        <w:t>정치</w:t>
      </w:r>
      <w:r w:rsidRPr="00B35BBB">
        <w:rPr>
          <w:rFonts w:eastAsia="맑은 고딕" w:hint="eastAsia"/>
          <w:sz w:val="18"/>
        </w:rPr>
        <w:t xml:space="preserve"> </w:t>
      </w:r>
      <w:r w:rsidRPr="00B35BBB">
        <w:rPr>
          <w:rFonts w:eastAsia="맑은 고딕" w:hint="eastAsia"/>
          <w:sz w:val="18"/>
        </w:rPr>
        <w:t>철학의</w:t>
      </w:r>
      <w:r w:rsidRPr="00B35BBB">
        <w:rPr>
          <w:rFonts w:eastAsia="맑은 고딕" w:hint="eastAsia"/>
          <w:sz w:val="18"/>
        </w:rPr>
        <w:t xml:space="preserve"> </w:t>
      </w:r>
      <w:r w:rsidRPr="00B35BBB">
        <w:rPr>
          <w:rFonts w:eastAsia="맑은 고딕" w:hint="eastAsia"/>
          <w:sz w:val="18"/>
        </w:rPr>
        <w:t>이치는</w:t>
      </w:r>
      <w:r w:rsidRPr="00B35BBB">
        <w:rPr>
          <w:rFonts w:eastAsia="맑은 고딕" w:hint="eastAsia"/>
          <w:sz w:val="18"/>
        </w:rPr>
        <w:t xml:space="preserve"> </w:t>
      </w:r>
      <w:r w:rsidRPr="00B35BBB">
        <w:rPr>
          <w:rFonts w:eastAsia="맑은 고딕" w:hint="eastAsia"/>
          <w:sz w:val="18"/>
        </w:rPr>
        <w:t>똑같습니다</w:t>
      </w:r>
      <w:r w:rsidRPr="00B35BBB">
        <w:rPr>
          <w:rFonts w:eastAsia="맑은 고딕" w:hint="eastAsia"/>
          <w:sz w:val="18"/>
        </w:rPr>
        <w:t>. (530-531</w:t>
      </w:r>
      <w:r w:rsidRPr="00B35BBB">
        <w:rPr>
          <w:rFonts w:eastAsia="맑은 고딕" w:hint="eastAsia"/>
          <w:sz w:val="18"/>
        </w:rPr>
        <w:t>쪽</w:t>
      </w:r>
      <w:r w:rsidRPr="00B35BBB">
        <w:rPr>
          <w:rFonts w:eastAsia="맑은 고딕" w:hint="eastAsia"/>
          <w:sz w:val="18"/>
        </w:rPr>
        <w:t>)</w:t>
      </w:r>
    </w:p>
    <w:p w:rsidR="00B35BBB" w:rsidRPr="00B35BBB" w:rsidRDefault="00B35BBB" w:rsidP="00B35BBB">
      <w:pPr>
        <w:pStyle w:val="af6"/>
        <w:spacing w:line="240" w:lineRule="auto"/>
        <w:rPr>
          <w:rFonts w:eastAsia="맑은 고딕"/>
          <w:sz w:val="18"/>
        </w:rPr>
      </w:pPr>
    </w:p>
    <w:p w:rsidR="00B35BBB" w:rsidRPr="00B35BBB" w:rsidRDefault="00B35BBB" w:rsidP="00B35BBB">
      <w:pPr>
        <w:pStyle w:val="af6"/>
        <w:spacing w:line="240" w:lineRule="auto"/>
        <w:rPr>
          <w:rFonts w:eastAsia="맑은 고딕"/>
          <w:sz w:val="18"/>
        </w:rPr>
      </w:pPr>
      <w:r w:rsidRPr="00B35BBB">
        <w:rPr>
          <w:rFonts w:eastAsia="맑은 고딕" w:hint="eastAsia"/>
          <w:sz w:val="18"/>
        </w:rPr>
        <w:t>모든</w:t>
      </w:r>
      <w:r w:rsidRPr="00B35BBB">
        <w:rPr>
          <w:rFonts w:eastAsia="맑은 고딕" w:hint="eastAsia"/>
          <w:sz w:val="18"/>
        </w:rPr>
        <w:t xml:space="preserve"> </w:t>
      </w:r>
      <w:r w:rsidRPr="00B35BBB">
        <w:rPr>
          <w:rFonts w:eastAsia="맑은 고딕" w:hint="eastAsia"/>
          <w:sz w:val="18"/>
        </w:rPr>
        <w:t>사람의</w:t>
      </w:r>
      <w:r w:rsidRPr="00B35BBB">
        <w:rPr>
          <w:rFonts w:eastAsia="맑은 고딕" w:hint="eastAsia"/>
          <w:sz w:val="18"/>
        </w:rPr>
        <w:t xml:space="preserve"> </w:t>
      </w:r>
      <w:r w:rsidRPr="00B35BBB">
        <w:rPr>
          <w:rFonts w:eastAsia="맑은 고딕" w:hint="eastAsia"/>
          <w:sz w:val="18"/>
        </w:rPr>
        <w:t>심리는</w:t>
      </w:r>
      <w:r w:rsidRPr="00B35BBB">
        <w:rPr>
          <w:rFonts w:eastAsia="맑은 고딕" w:hint="eastAsia"/>
          <w:sz w:val="18"/>
        </w:rPr>
        <w:t xml:space="preserve"> </w:t>
      </w:r>
      <w:r w:rsidRPr="00B35BBB">
        <w:rPr>
          <w:rFonts w:eastAsia="맑은 고딕" w:hint="eastAsia"/>
          <w:sz w:val="18"/>
        </w:rPr>
        <w:t>선천적인</w:t>
      </w:r>
      <w:r w:rsidRPr="00B35BBB">
        <w:rPr>
          <w:rFonts w:eastAsia="맑은 고딕" w:hint="eastAsia"/>
          <w:sz w:val="18"/>
        </w:rPr>
        <w:t xml:space="preserve"> </w:t>
      </w:r>
      <w:r w:rsidRPr="00B35BBB">
        <w:rPr>
          <w:rFonts w:eastAsia="맑은 고딕" w:hint="eastAsia"/>
          <w:sz w:val="18"/>
        </w:rPr>
        <w:t>결점을</w:t>
      </w:r>
      <w:r w:rsidRPr="00B35BBB">
        <w:rPr>
          <w:rFonts w:eastAsia="맑은 고딕" w:hint="eastAsia"/>
          <w:sz w:val="18"/>
        </w:rPr>
        <w:t xml:space="preserve"> </w:t>
      </w:r>
      <w:r w:rsidRPr="00B35BBB">
        <w:rPr>
          <w:rFonts w:eastAsia="맑은 고딕" w:hint="eastAsia"/>
          <w:sz w:val="18"/>
        </w:rPr>
        <w:t>지니고</w:t>
      </w:r>
      <w:r w:rsidRPr="00B35BBB">
        <w:rPr>
          <w:rFonts w:eastAsia="맑은 고딕" w:hint="eastAsia"/>
          <w:sz w:val="18"/>
        </w:rPr>
        <w:t xml:space="preserve"> </w:t>
      </w:r>
      <w:r w:rsidRPr="00B35BBB">
        <w:rPr>
          <w:rFonts w:eastAsia="맑은 고딕" w:hint="eastAsia"/>
          <w:sz w:val="18"/>
        </w:rPr>
        <w:t>있는데</w:t>
      </w:r>
      <w:r w:rsidRPr="00B35BBB">
        <w:rPr>
          <w:rFonts w:eastAsia="맑은 고딕" w:hint="eastAsia"/>
          <w:sz w:val="18"/>
        </w:rPr>
        <w:t xml:space="preserve">, </w:t>
      </w:r>
      <w:r w:rsidRPr="00B35BBB">
        <w:rPr>
          <w:rFonts w:eastAsia="맑은 고딕" w:hint="eastAsia"/>
          <w:sz w:val="18"/>
        </w:rPr>
        <w:t>‘참언’과</w:t>
      </w:r>
      <w:r w:rsidRPr="00B35BBB">
        <w:rPr>
          <w:rFonts w:eastAsia="맑은 고딕" w:hint="eastAsia"/>
          <w:sz w:val="18"/>
        </w:rPr>
        <w:t xml:space="preserve"> </w:t>
      </w:r>
      <w:r w:rsidRPr="00B35BBB">
        <w:rPr>
          <w:rFonts w:eastAsia="맑은 고딕" w:hint="eastAsia"/>
          <w:sz w:val="18"/>
        </w:rPr>
        <w:t>‘쓸데없는</w:t>
      </w:r>
      <w:r w:rsidRPr="00B35BBB">
        <w:rPr>
          <w:rFonts w:eastAsia="맑은 고딕" w:hint="eastAsia"/>
          <w:sz w:val="18"/>
        </w:rPr>
        <w:t xml:space="preserve"> </w:t>
      </w:r>
      <w:r w:rsidRPr="00B35BBB">
        <w:rPr>
          <w:rFonts w:eastAsia="맑은 고딕" w:hint="eastAsia"/>
          <w:sz w:val="18"/>
        </w:rPr>
        <w:t>말’을</w:t>
      </w:r>
      <w:r w:rsidRPr="00B35BBB">
        <w:rPr>
          <w:rFonts w:eastAsia="맑은 고딕" w:hint="eastAsia"/>
          <w:sz w:val="18"/>
        </w:rPr>
        <w:t xml:space="preserve"> </w:t>
      </w:r>
      <w:r w:rsidRPr="00B35BBB">
        <w:rPr>
          <w:rFonts w:eastAsia="맑은 고딕" w:hint="eastAsia"/>
          <w:sz w:val="18"/>
        </w:rPr>
        <w:t>듣기</w:t>
      </w:r>
      <w:r w:rsidRPr="00B35BBB">
        <w:rPr>
          <w:rFonts w:eastAsia="맑은 고딕" w:hint="eastAsia"/>
          <w:sz w:val="18"/>
        </w:rPr>
        <w:t xml:space="preserve"> </w:t>
      </w:r>
      <w:r w:rsidRPr="00B35BBB">
        <w:rPr>
          <w:rFonts w:eastAsia="맑은 고딕" w:hint="eastAsia"/>
          <w:sz w:val="18"/>
        </w:rPr>
        <w:t>좋아한다는</w:t>
      </w:r>
      <w:r w:rsidRPr="00B35BBB">
        <w:rPr>
          <w:rFonts w:eastAsia="맑은 고딕" w:hint="eastAsia"/>
          <w:sz w:val="18"/>
        </w:rPr>
        <w:t xml:space="preserve"> </w:t>
      </w:r>
      <w:r w:rsidRPr="00B35BBB">
        <w:rPr>
          <w:rFonts w:eastAsia="맑은 고딕" w:hint="eastAsia"/>
          <w:sz w:val="18"/>
        </w:rPr>
        <w:t>사실입니다</w:t>
      </w:r>
      <w:r w:rsidRPr="00B35BBB">
        <w:rPr>
          <w:rFonts w:eastAsia="맑은 고딕" w:hint="eastAsia"/>
          <w:sz w:val="18"/>
        </w:rPr>
        <w:t xml:space="preserve">. </w:t>
      </w:r>
      <w:r w:rsidRPr="00B35BBB">
        <w:rPr>
          <w:rFonts w:eastAsia="맑은 고딕" w:hint="eastAsia"/>
          <w:sz w:val="18"/>
        </w:rPr>
        <w:t>특히</w:t>
      </w:r>
      <w:r w:rsidRPr="00B35BBB">
        <w:rPr>
          <w:rFonts w:eastAsia="맑은 고딕" w:hint="eastAsia"/>
          <w:sz w:val="18"/>
        </w:rPr>
        <w:t xml:space="preserve"> </w:t>
      </w:r>
      <w:r w:rsidRPr="00B35BBB">
        <w:rPr>
          <w:rFonts w:eastAsia="맑은 고딕" w:hint="eastAsia"/>
          <w:sz w:val="18"/>
        </w:rPr>
        <w:t>높은</w:t>
      </w:r>
      <w:r w:rsidRPr="00B35BBB">
        <w:rPr>
          <w:rFonts w:eastAsia="맑은 고딕" w:hint="eastAsia"/>
          <w:sz w:val="18"/>
        </w:rPr>
        <w:t xml:space="preserve"> </w:t>
      </w:r>
      <w:r w:rsidRPr="00B35BBB">
        <w:rPr>
          <w:rFonts w:eastAsia="맑은 고딕" w:hint="eastAsia"/>
          <w:sz w:val="18"/>
        </w:rPr>
        <w:t>자리에</w:t>
      </w:r>
      <w:r w:rsidRPr="00B35BBB">
        <w:rPr>
          <w:rFonts w:eastAsia="맑은 고딕" w:hint="eastAsia"/>
          <w:sz w:val="18"/>
        </w:rPr>
        <w:t xml:space="preserve"> </w:t>
      </w:r>
      <w:r w:rsidRPr="00B35BBB">
        <w:rPr>
          <w:rFonts w:eastAsia="맑은 고딕" w:hint="eastAsia"/>
          <w:sz w:val="18"/>
        </w:rPr>
        <w:t>앉은</w:t>
      </w:r>
      <w:r w:rsidRPr="00B35BBB">
        <w:rPr>
          <w:rFonts w:eastAsia="맑은 고딕" w:hint="eastAsia"/>
          <w:sz w:val="18"/>
        </w:rPr>
        <w:t xml:space="preserve"> </w:t>
      </w:r>
      <w:r w:rsidRPr="00B35BBB">
        <w:rPr>
          <w:rFonts w:eastAsia="맑은 고딕" w:hint="eastAsia"/>
          <w:sz w:val="18"/>
        </w:rPr>
        <w:t>사람은</w:t>
      </w:r>
      <w:r w:rsidRPr="00B35BBB">
        <w:rPr>
          <w:rFonts w:eastAsia="맑은 고딕" w:hint="eastAsia"/>
          <w:sz w:val="18"/>
        </w:rPr>
        <w:t xml:space="preserve"> </w:t>
      </w:r>
      <w:r w:rsidRPr="00B35BBB">
        <w:rPr>
          <w:rFonts w:eastAsia="맑은 고딕" w:hint="eastAsia"/>
          <w:sz w:val="18"/>
        </w:rPr>
        <w:t>큰</w:t>
      </w:r>
      <w:r w:rsidRPr="00B35BBB">
        <w:rPr>
          <w:rFonts w:eastAsia="맑은 고딕" w:hint="eastAsia"/>
          <w:sz w:val="18"/>
        </w:rPr>
        <w:t xml:space="preserve"> </w:t>
      </w:r>
      <w:r w:rsidRPr="00B35BBB">
        <w:rPr>
          <w:rFonts w:eastAsia="맑은 고딕" w:hint="eastAsia"/>
          <w:sz w:val="18"/>
        </w:rPr>
        <w:t>이치나</w:t>
      </w:r>
      <w:r w:rsidRPr="00B35BBB">
        <w:rPr>
          <w:rFonts w:eastAsia="맑은 고딕" w:hint="eastAsia"/>
          <w:sz w:val="18"/>
        </w:rPr>
        <w:t xml:space="preserve"> </w:t>
      </w:r>
      <w:r w:rsidRPr="00B35BBB">
        <w:rPr>
          <w:rFonts w:eastAsia="맑은 고딕" w:hint="eastAsia"/>
          <w:sz w:val="18"/>
        </w:rPr>
        <w:t>중요한</w:t>
      </w:r>
      <w:r w:rsidRPr="00B35BBB">
        <w:rPr>
          <w:rFonts w:eastAsia="맑은 고딕" w:hint="eastAsia"/>
          <w:sz w:val="18"/>
        </w:rPr>
        <w:t xml:space="preserve"> </w:t>
      </w:r>
      <w:r w:rsidRPr="00B35BBB">
        <w:rPr>
          <w:rFonts w:eastAsia="맑은 고딕" w:hint="eastAsia"/>
          <w:sz w:val="18"/>
        </w:rPr>
        <w:t>말을</w:t>
      </w:r>
      <w:r w:rsidRPr="00B35BBB">
        <w:rPr>
          <w:rFonts w:eastAsia="맑은 고딕" w:hint="eastAsia"/>
          <w:sz w:val="18"/>
        </w:rPr>
        <w:t xml:space="preserve"> </w:t>
      </w:r>
      <w:r w:rsidRPr="00B35BBB">
        <w:rPr>
          <w:rFonts w:eastAsia="맑은 고딕" w:hint="eastAsia"/>
          <w:sz w:val="18"/>
        </w:rPr>
        <w:t>너무</w:t>
      </w:r>
      <w:r w:rsidRPr="00B35BBB">
        <w:rPr>
          <w:rFonts w:eastAsia="맑은 고딕" w:hint="eastAsia"/>
          <w:sz w:val="18"/>
        </w:rPr>
        <w:t xml:space="preserve"> </w:t>
      </w:r>
      <w:r w:rsidRPr="00B35BBB">
        <w:rPr>
          <w:rFonts w:eastAsia="맑은 고딕" w:hint="eastAsia"/>
          <w:sz w:val="18"/>
        </w:rPr>
        <w:t>많이</w:t>
      </w:r>
      <w:r w:rsidRPr="00B35BBB">
        <w:rPr>
          <w:rFonts w:eastAsia="맑은 고딕" w:hint="eastAsia"/>
          <w:sz w:val="18"/>
        </w:rPr>
        <w:t xml:space="preserve"> </w:t>
      </w:r>
      <w:r w:rsidRPr="00B35BBB">
        <w:rPr>
          <w:rFonts w:eastAsia="맑은 고딕" w:hint="eastAsia"/>
          <w:sz w:val="18"/>
        </w:rPr>
        <w:t>들어서</w:t>
      </w:r>
      <w:r w:rsidRPr="00B35BBB">
        <w:rPr>
          <w:rFonts w:eastAsia="맑은 고딕" w:hint="eastAsia"/>
          <w:sz w:val="18"/>
        </w:rPr>
        <w:t xml:space="preserve"> </w:t>
      </w:r>
      <w:r w:rsidRPr="00B35BBB">
        <w:rPr>
          <w:rFonts w:eastAsia="맑은 고딕" w:hint="eastAsia"/>
          <w:sz w:val="18"/>
        </w:rPr>
        <w:t>그런</w:t>
      </w:r>
      <w:r w:rsidRPr="00B35BBB">
        <w:rPr>
          <w:rFonts w:eastAsia="맑은 고딕" w:hint="eastAsia"/>
          <w:sz w:val="18"/>
        </w:rPr>
        <w:t xml:space="preserve"> </w:t>
      </w:r>
      <w:r w:rsidRPr="00B35BBB">
        <w:rPr>
          <w:rFonts w:eastAsia="맑은 고딕" w:hint="eastAsia"/>
          <w:sz w:val="18"/>
        </w:rPr>
        <w:t>것에는</w:t>
      </w:r>
      <w:r w:rsidRPr="00B35BBB">
        <w:rPr>
          <w:rFonts w:eastAsia="맑은 고딕" w:hint="eastAsia"/>
          <w:sz w:val="18"/>
        </w:rPr>
        <w:t xml:space="preserve"> </w:t>
      </w:r>
      <w:r w:rsidRPr="00B35BBB">
        <w:rPr>
          <w:rFonts w:eastAsia="맑은 고딕" w:hint="eastAsia"/>
          <w:sz w:val="18"/>
        </w:rPr>
        <w:t>질려</w:t>
      </w:r>
      <w:r w:rsidRPr="00B35BBB">
        <w:rPr>
          <w:rFonts w:eastAsia="맑은 고딕" w:hint="eastAsia"/>
          <w:sz w:val="18"/>
        </w:rPr>
        <w:t xml:space="preserve"> </w:t>
      </w:r>
      <w:r w:rsidRPr="00B35BBB">
        <w:rPr>
          <w:rFonts w:eastAsia="맑은 고딕" w:hint="eastAsia"/>
          <w:sz w:val="18"/>
        </w:rPr>
        <w:t>있습니다</w:t>
      </w:r>
      <w:r w:rsidRPr="00B35BBB">
        <w:rPr>
          <w:rFonts w:eastAsia="맑은 고딕" w:hint="eastAsia"/>
          <w:sz w:val="18"/>
        </w:rPr>
        <w:t xml:space="preserve">. </w:t>
      </w:r>
      <w:r w:rsidRPr="00B35BBB">
        <w:rPr>
          <w:rFonts w:eastAsia="맑은 고딕" w:hint="eastAsia"/>
          <w:sz w:val="18"/>
        </w:rPr>
        <w:t>그래서</w:t>
      </w:r>
      <w:r w:rsidRPr="00B35BBB">
        <w:rPr>
          <w:rFonts w:eastAsia="맑은 고딕" w:hint="eastAsia"/>
          <w:sz w:val="18"/>
        </w:rPr>
        <w:t xml:space="preserve"> </w:t>
      </w:r>
      <w:r w:rsidRPr="00B35BBB">
        <w:rPr>
          <w:rFonts w:eastAsia="맑은 고딕" w:hint="eastAsia"/>
          <w:sz w:val="18"/>
        </w:rPr>
        <w:t>참언이나</w:t>
      </w:r>
      <w:r w:rsidRPr="00B35BBB">
        <w:rPr>
          <w:rFonts w:eastAsia="맑은 고딕" w:hint="eastAsia"/>
          <w:sz w:val="18"/>
        </w:rPr>
        <w:t xml:space="preserve"> </w:t>
      </w:r>
      <w:r w:rsidRPr="00B35BBB">
        <w:rPr>
          <w:rFonts w:eastAsia="맑은 고딕" w:hint="eastAsia"/>
          <w:sz w:val="18"/>
        </w:rPr>
        <w:t>쓸데없는</w:t>
      </w:r>
      <w:r w:rsidRPr="00B35BBB">
        <w:rPr>
          <w:rFonts w:eastAsia="맑은 고딕" w:hint="eastAsia"/>
          <w:sz w:val="18"/>
        </w:rPr>
        <w:t xml:space="preserve"> </w:t>
      </w:r>
      <w:r w:rsidRPr="00B35BBB">
        <w:rPr>
          <w:rFonts w:eastAsia="맑은 고딕" w:hint="eastAsia"/>
          <w:sz w:val="18"/>
        </w:rPr>
        <w:t>말이</w:t>
      </w:r>
      <w:r w:rsidRPr="00B35BBB">
        <w:rPr>
          <w:rFonts w:eastAsia="맑은 고딕" w:hint="eastAsia"/>
          <w:sz w:val="18"/>
        </w:rPr>
        <w:t xml:space="preserve"> </w:t>
      </w:r>
      <w:r w:rsidRPr="00B35BBB">
        <w:rPr>
          <w:rFonts w:eastAsia="맑은 고딕" w:hint="eastAsia"/>
          <w:sz w:val="18"/>
        </w:rPr>
        <w:t>빈틈을</w:t>
      </w:r>
      <w:r w:rsidRPr="00B35BBB">
        <w:rPr>
          <w:rFonts w:eastAsia="맑은 고딕" w:hint="eastAsia"/>
          <w:sz w:val="18"/>
        </w:rPr>
        <w:t xml:space="preserve"> </w:t>
      </w:r>
      <w:r w:rsidRPr="00B35BBB">
        <w:rPr>
          <w:rFonts w:eastAsia="맑은 고딕" w:hint="eastAsia"/>
          <w:sz w:val="18"/>
        </w:rPr>
        <w:t>노리고</w:t>
      </w:r>
      <w:r w:rsidRPr="00B35BBB">
        <w:rPr>
          <w:rFonts w:eastAsia="맑은 고딕" w:hint="eastAsia"/>
          <w:sz w:val="18"/>
        </w:rPr>
        <w:t xml:space="preserve"> </w:t>
      </w:r>
      <w:r w:rsidRPr="00B35BBB">
        <w:rPr>
          <w:rFonts w:eastAsia="맑은 고딕" w:hint="eastAsia"/>
          <w:sz w:val="18"/>
        </w:rPr>
        <w:t>들어와서는</w:t>
      </w:r>
      <w:r w:rsidRPr="00B35BBB">
        <w:rPr>
          <w:rFonts w:eastAsia="맑은 고딕" w:hint="eastAsia"/>
          <w:sz w:val="18"/>
        </w:rPr>
        <w:t xml:space="preserve"> </w:t>
      </w:r>
      <w:r w:rsidRPr="00B35BBB">
        <w:rPr>
          <w:rFonts w:eastAsia="맑은 고딕" w:hint="eastAsia"/>
          <w:sz w:val="18"/>
        </w:rPr>
        <w:t>과녁을</w:t>
      </w:r>
      <w:r w:rsidRPr="00B35BBB">
        <w:rPr>
          <w:rFonts w:eastAsia="맑은 고딕" w:hint="eastAsia"/>
          <w:sz w:val="18"/>
        </w:rPr>
        <w:t xml:space="preserve"> </w:t>
      </w:r>
      <w:r w:rsidRPr="00B35BBB">
        <w:rPr>
          <w:rFonts w:eastAsia="맑은 고딕" w:hint="eastAsia"/>
          <w:sz w:val="18"/>
        </w:rPr>
        <w:t>명중시키는</w:t>
      </w:r>
      <w:r w:rsidRPr="00B35BBB">
        <w:rPr>
          <w:rFonts w:eastAsia="맑은 고딕" w:hint="eastAsia"/>
          <w:sz w:val="18"/>
        </w:rPr>
        <w:t xml:space="preserve"> </w:t>
      </w:r>
      <w:r w:rsidRPr="00B35BBB">
        <w:rPr>
          <w:rFonts w:eastAsia="맑은 고딕" w:hint="eastAsia"/>
          <w:sz w:val="18"/>
        </w:rPr>
        <w:t>경우가</w:t>
      </w:r>
      <w:r w:rsidRPr="00B35BBB">
        <w:rPr>
          <w:rFonts w:eastAsia="맑은 고딕" w:hint="eastAsia"/>
          <w:sz w:val="18"/>
        </w:rPr>
        <w:t xml:space="preserve"> </w:t>
      </w:r>
      <w:r w:rsidRPr="00B35BBB">
        <w:rPr>
          <w:rFonts w:eastAsia="맑은 고딕" w:hint="eastAsia"/>
          <w:sz w:val="18"/>
        </w:rPr>
        <w:t>흔히</w:t>
      </w:r>
      <w:r w:rsidRPr="00B35BBB">
        <w:rPr>
          <w:rFonts w:eastAsia="맑은 고딕" w:hint="eastAsia"/>
          <w:sz w:val="18"/>
        </w:rPr>
        <w:t xml:space="preserve"> </w:t>
      </w:r>
      <w:r w:rsidRPr="00B35BBB">
        <w:rPr>
          <w:rFonts w:eastAsia="맑은 고딕" w:hint="eastAsia"/>
          <w:sz w:val="18"/>
        </w:rPr>
        <w:t>있습니다</w:t>
      </w:r>
      <w:r w:rsidRPr="00B35BBB">
        <w:rPr>
          <w:rFonts w:eastAsia="맑은 고딕" w:hint="eastAsia"/>
          <w:sz w:val="18"/>
        </w:rPr>
        <w:t xml:space="preserve">. </w:t>
      </w:r>
      <w:r w:rsidRPr="00B35BBB">
        <w:rPr>
          <w:rFonts w:eastAsia="맑은 고딕" w:hint="eastAsia"/>
          <w:sz w:val="18"/>
        </w:rPr>
        <w:t>이것이</w:t>
      </w:r>
      <w:r w:rsidRPr="00B35BBB">
        <w:rPr>
          <w:rFonts w:eastAsia="맑은 고딕" w:hint="eastAsia"/>
          <w:sz w:val="18"/>
        </w:rPr>
        <w:t xml:space="preserve"> </w:t>
      </w:r>
      <w:r w:rsidRPr="00B35BBB">
        <w:rPr>
          <w:rFonts w:eastAsia="맑은 고딕" w:hint="eastAsia"/>
          <w:sz w:val="18"/>
        </w:rPr>
        <w:t>역사상</w:t>
      </w:r>
      <w:r w:rsidRPr="00B35BBB">
        <w:rPr>
          <w:rFonts w:eastAsia="맑은 고딕" w:hint="eastAsia"/>
          <w:sz w:val="18"/>
        </w:rPr>
        <w:t xml:space="preserve"> </w:t>
      </w:r>
      <w:r w:rsidRPr="00B35BBB">
        <w:rPr>
          <w:rFonts w:eastAsia="맑은 고딕" w:hint="eastAsia"/>
          <w:sz w:val="18"/>
        </w:rPr>
        <w:t>명철한</w:t>
      </w:r>
      <w:r w:rsidRPr="00B35BBB">
        <w:rPr>
          <w:rFonts w:eastAsia="맑은 고딕" w:hint="eastAsia"/>
          <w:sz w:val="18"/>
        </w:rPr>
        <w:t xml:space="preserve"> </w:t>
      </w:r>
      <w:r w:rsidRPr="00B35BBB">
        <w:rPr>
          <w:rFonts w:eastAsia="맑은 고딕" w:hint="eastAsia"/>
          <w:sz w:val="18"/>
        </w:rPr>
        <w:t>지혜로</w:t>
      </w:r>
      <w:r w:rsidRPr="00B35BBB">
        <w:rPr>
          <w:rFonts w:eastAsia="맑은 고딕" w:hint="eastAsia"/>
          <w:sz w:val="18"/>
        </w:rPr>
        <w:t xml:space="preserve"> </w:t>
      </w:r>
      <w:r w:rsidRPr="00B35BBB">
        <w:rPr>
          <w:rFonts w:eastAsia="맑은 고딕" w:hint="eastAsia"/>
          <w:sz w:val="18"/>
        </w:rPr>
        <w:t>칭찬받는</w:t>
      </w:r>
      <w:r w:rsidRPr="00B35BBB">
        <w:rPr>
          <w:rFonts w:eastAsia="맑은 고딕" w:hint="eastAsia"/>
          <w:sz w:val="18"/>
        </w:rPr>
        <w:t xml:space="preserve"> </w:t>
      </w:r>
      <w:r w:rsidRPr="00B35BBB">
        <w:rPr>
          <w:rFonts w:eastAsia="맑은 고딕" w:hint="eastAsia"/>
          <w:sz w:val="18"/>
        </w:rPr>
        <w:t>군주가</w:t>
      </w:r>
      <w:r w:rsidRPr="00B35BBB">
        <w:rPr>
          <w:rFonts w:eastAsia="맑은 고딕" w:hint="eastAsia"/>
          <w:sz w:val="18"/>
        </w:rPr>
        <w:t xml:space="preserve"> </w:t>
      </w:r>
      <w:r w:rsidRPr="00B35BBB">
        <w:rPr>
          <w:rFonts w:eastAsia="맑은 고딕" w:hint="eastAsia"/>
          <w:sz w:val="18"/>
        </w:rPr>
        <w:t>드문</w:t>
      </w:r>
      <w:r w:rsidRPr="00B35BBB">
        <w:rPr>
          <w:rFonts w:eastAsia="맑은 고딕" w:hint="eastAsia"/>
          <w:sz w:val="18"/>
        </w:rPr>
        <w:t xml:space="preserve"> </w:t>
      </w:r>
      <w:r w:rsidRPr="00B35BBB">
        <w:rPr>
          <w:rFonts w:eastAsia="맑은 고딕" w:hint="eastAsia"/>
          <w:sz w:val="18"/>
        </w:rPr>
        <w:t>까닭입니다</w:t>
      </w:r>
      <w:r w:rsidRPr="00B35BBB">
        <w:rPr>
          <w:rFonts w:eastAsia="맑은 고딕" w:hint="eastAsia"/>
          <w:sz w:val="18"/>
        </w:rPr>
        <w:t xml:space="preserve">. </w:t>
      </w:r>
      <w:r w:rsidRPr="00B35BBB">
        <w:rPr>
          <w:rFonts w:eastAsia="맑은 고딕" w:hint="eastAsia"/>
          <w:sz w:val="18"/>
        </w:rPr>
        <w:t>사실</w:t>
      </w:r>
      <w:r w:rsidRPr="00B35BBB">
        <w:rPr>
          <w:rFonts w:eastAsia="맑은 고딕" w:hint="eastAsia"/>
          <w:sz w:val="18"/>
        </w:rPr>
        <w:t xml:space="preserve"> </w:t>
      </w:r>
      <w:r w:rsidRPr="00B35BBB">
        <w:rPr>
          <w:rFonts w:eastAsia="맑은 고딕" w:hint="eastAsia"/>
          <w:sz w:val="18"/>
        </w:rPr>
        <w:t>어디</w:t>
      </w:r>
      <w:r w:rsidRPr="00B35BBB">
        <w:rPr>
          <w:rFonts w:eastAsia="맑은 고딕" w:hint="eastAsia"/>
          <w:sz w:val="18"/>
        </w:rPr>
        <w:t xml:space="preserve"> </w:t>
      </w:r>
      <w:r w:rsidRPr="00B35BBB">
        <w:rPr>
          <w:rFonts w:eastAsia="맑은 고딕" w:hint="eastAsia"/>
          <w:sz w:val="18"/>
        </w:rPr>
        <w:t>군주만</w:t>
      </w:r>
      <w:r w:rsidRPr="00B35BBB">
        <w:rPr>
          <w:rFonts w:eastAsia="맑은 고딕" w:hint="eastAsia"/>
          <w:sz w:val="18"/>
        </w:rPr>
        <w:t xml:space="preserve"> </w:t>
      </w:r>
      <w:r w:rsidRPr="00B35BBB">
        <w:rPr>
          <w:rFonts w:eastAsia="맑은 고딕" w:hint="eastAsia"/>
          <w:sz w:val="18"/>
        </w:rPr>
        <w:t>그렇겠습니까</w:t>
      </w:r>
      <w:r w:rsidRPr="00B35BBB">
        <w:rPr>
          <w:rFonts w:eastAsia="맑은 고딕" w:hint="eastAsia"/>
          <w:sz w:val="18"/>
        </w:rPr>
        <w:t xml:space="preserve">. </w:t>
      </w:r>
      <w:r w:rsidRPr="00B35BBB">
        <w:rPr>
          <w:rFonts w:eastAsia="맑은 고딕" w:hint="eastAsia"/>
          <w:sz w:val="18"/>
        </w:rPr>
        <w:t>무릇</w:t>
      </w:r>
      <w:r w:rsidRPr="00B35BBB">
        <w:rPr>
          <w:rFonts w:eastAsia="맑은 고딕" w:hint="eastAsia"/>
          <w:sz w:val="18"/>
        </w:rPr>
        <w:t xml:space="preserve"> </w:t>
      </w:r>
      <w:r w:rsidRPr="00B35BBB">
        <w:rPr>
          <w:rFonts w:eastAsia="맑은 고딕" w:hint="eastAsia"/>
          <w:sz w:val="18"/>
        </w:rPr>
        <w:t>지도자가</w:t>
      </w:r>
      <w:r w:rsidRPr="00B35BBB">
        <w:rPr>
          <w:rFonts w:eastAsia="맑은 고딕" w:hint="eastAsia"/>
          <w:sz w:val="18"/>
        </w:rPr>
        <w:t xml:space="preserve"> </w:t>
      </w:r>
      <w:r w:rsidRPr="00B35BBB">
        <w:rPr>
          <w:rFonts w:eastAsia="맑은 고딕" w:hint="eastAsia"/>
          <w:sz w:val="18"/>
        </w:rPr>
        <w:t>된</w:t>
      </w:r>
      <w:r w:rsidRPr="00B35BBB">
        <w:rPr>
          <w:rFonts w:eastAsia="맑은 고딕" w:hint="eastAsia"/>
          <w:sz w:val="18"/>
        </w:rPr>
        <w:t xml:space="preserve"> </w:t>
      </w:r>
      <w:r w:rsidRPr="00B35BBB">
        <w:rPr>
          <w:rFonts w:eastAsia="맑은 고딕" w:hint="eastAsia"/>
          <w:sz w:val="18"/>
        </w:rPr>
        <w:t>사람은</w:t>
      </w:r>
      <w:r w:rsidRPr="00B35BBB">
        <w:rPr>
          <w:rFonts w:eastAsia="맑은 고딕" w:hint="eastAsia"/>
          <w:sz w:val="18"/>
        </w:rPr>
        <w:t xml:space="preserve"> </w:t>
      </w:r>
      <w:r w:rsidRPr="00B35BBB">
        <w:rPr>
          <w:rFonts w:eastAsia="맑은 고딕" w:hint="eastAsia"/>
          <w:sz w:val="18"/>
        </w:rPr>
        <w:t>모두</w:t>
      </w:r>
      <w:r w:rsidRPr="00B35BBB">
        <w:rPr>
          <w:rFonts w:eastAsia="맑은 고딕" w:hint="eastAsia"/>
          <w:sz w:val="18"/>
        </w:rPr>
        <w:t xml:space="preserve"> </w:t>
      </w:r>
      <w:r w:rsidRPr="00B35BBB">
        <w:rPr>
          <w:rFonts w:eastAsia="맑은 고딕" w:hint="eastAsia"/>
          <w:sz w:val="18"/>
        </w:rPr>
        <w:t>주의해야</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xml:space="preserve">. </w:t>
      </w:r>
      <w:r w:rsidRPr="00B35BBB">
        <w:rPr>
          <w:rFonts w:eastAsia="맑은 고딕" w:hint="eastAsia"/>
          <w:sz w:val="18"/>
        </w:rPr>
        <w:t>한</w:t>
      </w:r>
      <w:r w:rsidRPr="00B35BBB">
        <w:rPr>
          <w:rFonts w:eastAsia="맑은 고딕" w:hint="eastAsia"/>
          <w:sz w:val="18"/>
        </w:rPr>
        <w:t xml:space="preserve"> </w:t>
      </w:r>
      <w:r w:rsidRPr="00B35BBB">
        <w:rPr>
          <w:rFonts w:eastAsia="맑은 고딕" w:hint="eastAsia"/>
          <w:sz w:val="18"/>
        </w:rPr>
        <w:t>집의</w:t>
      </w:r>
      <w:r w:rsidRPr="00B35BBB">
        <w:rPr>
          <w:rFonts w:eastAsia="맑은 고딕" w:hint="eastAsia"/>
          <w:sz w:val="18"/>
        </w:rPr>
        <w:t xml:space="preserve"> </w:t>
      </w:r>
      <w:r w:rsidRPr="00B35BBB">
        <w:rPr>
          <w:rFonts w:eastAsia="맑은 고딕" w:hint="eastAsia"/>
          <w:sz w:val="18"/>
        </w:rPr>
        <w:t>가장이</w:t>
      </w:r>
      <w:r w:rsidRPr="00B35BBB">
        <w:rPr>
          <w:rFonts w:eastAsia="맑은 고딕" w:hint="eastAsia"/>
          <w:sz w:val="18"/>
        </w:rPr>
        <w:t xml:space="preserve"> </w:t>
      </w:r>
      <w:r w:rsidRPr="00B35BBB">
        <w:rPr>
          <w:rFonts w:eastAsia="맑은 고딕" w:hint="eastAsia"/>
          <w:sz w:val="18"/>
        </w:rPr>
        <w:t>되어</w:t>
      </w:r>
      <w:r w:rsidRPr="00B35BBB">
        <w:rPr>
          <w:rFonts w:eastAsia="맑은 고딕" w:hint="eastAsia"/>
          <w:sz w:val="18"/>
        </w:rPr>
        <w:t xml:space="preserve"> </w:t>
      </w:r>
      <w:r w:rsidRPr="00B35BBB">
        <w:rPr>
          <w:rFonts w:eastAsia="맑은 고딕" w:hint="eastAsia"/>
          <w:sz w:val="18"/>
        </w:rPr>
        <w:t>작은</w:t>
      </w:r>
      <w:r w:rsidRPr="00B35BBB">
        <w:rPr>
          <w:rFonts w:eastAsia="맑은 고딕" w:hint="eastAsia"/>
          <w:sz w:val="18"/>
        </w:rPr>
        <w:t xml:space="preserve"> </w:t>
      </w:r>
      <w:r w:rsidRPr="00B35BBB">
        <w:rPr>
          <w:rFonts w:eastAsia="맑은 고딕" w:hint="eastAsia"/>
          <w:sz w:val="18"/>
        </w:rPr>
        <w:t>일을</w:t>
      </w:r>
      <w:r w:rsidRPr="00B35BBB">
        <w:rPr>
          <w:rFonts w:eastAsia="맑은 고딕" w:hint="eastAsia"/>
          <w:sz w:val="18"/>
        </w:rPr>
        <w:t xml:space="preserve"> </w:t>
      </w:r>
      <w:r w:rsidRPr="00B35BBB">
        <w:rPr>
          <w:rFonts w:eastAsia="맑은 고딕" w:hint="eastAsia"/>
          <w:sz w:val="18"/>
        </w:rPr>
        <w:t>처리하는</w:t>
      </w:r>
      <w:r w:rsidRPr="00B35BBB">
        <w:rPr>
          <w:rFonts w:eastAsia="맑은 고딕" w:hint="eastAsia"/>
          <w:sz w:val="18"/>
        </w:rPr>
        <w:t xml:space="preserve"> </w:t>
      </w:r>
      <w:r w:rsidRPr="00B35BBB">
        <w:rPr>
          <w:rFonts w:eastAsia="맑은 고딕" w:hint="eastAsia"/>
          <w:sz w:val="18"/>
        </w:rPr>
        <w:t>경우에도</w:t>
      </w:r>
      <w:r w:rsidRPr="00B35BBB">
        <w:rPr>
          <w:rFonts w:eastAsia="맑은 고딕" w:hint="eastAsia"/>
          <w:sz w:val="18"/>
        </w:rPr>
        <w:t xml:space="preserve"> </w:t>
      </w:r>
      <w:r w:rsidRPr="00B35BBB">
        <w:rPr>
          <w:rFonts w:eastAsia="맑은 고딕" w:hint="eastAsia"/>
          <w:sz w:val="18"/>
        </w:rPr>
        <w:t>마찬가지로</w:t>
      </w:r>
      <w:r w:rsidRPr="00B35BBB">
        <w:rPr>
          <w:rFonts w:eastAsia="맑은 고딕" w:hint="eastAsia"/>
          <w:sz w:val="18"/>
        </w:rPr>
        <w:t xml:space="preserve"> </w:t>
      </w:r>
      <w:r w:rsidRPr="00B35BBB">
        <w:rPr>
          <w:rFonts w:eastAsia="맑은 고딕" w:hint="eastAsia"/>
          <w:sz w:val="18"/>
        </w:rPr>
        <w:t>주의해야</w:t>
      </w:r>
      <w:r w:rsidRPr="00B35BBB">
        <w:rPr>
          <w:rFonts w:eastAsia="맑은 고딕" w:hint="eastAsia"/>
          <w:sz w:val="18"/>
        </w:rPr>
        <w:t xml:space="preserve"> </w:t>
      </w:r>
      <w:r w:rsidRPr="00B35BBB">
        <w:rPr>
          <w:rFonts w:eastAsia="맑은 고딕" w:hint="eastAsia"/>
          <w:sz w:val="18"/>
        </w:rPr>
        <w:t>합니다</w:t>
      </w:r>
      <w:r w:rsidRPr="00B35BBB">
        <w:rPr>
          <w:rFonts w:eastAsia="맑은 고딕" w:hint="eastAsia"/>
          <w:sz w:val="18"/>
        </w:rPr>
        <w:t xml:space="preserve">. </w:t>
      </w:r>
      <w:r w:rsidRPr="00B35BBB">
        <w:rPr>
          <w:rFonts w:eastAsia="맑은 고딕" w:hint="eastAsia"/>
          <w:sz w:val="18"/>
        </w:rPr>
        <w:t>옛사람들이</w:t>
      </w:r>
      <w:r w:rsidRPr="00B35BBB">
        <w:rPr>
          <w:rFonts w:eastAsia="맑은 고딕" w:hint="eastAsia"/>
          <w:sz w:val="18"/>
        </w:rPr>
        <w:t xml:space="preserve"> </w:t>
      </w:r>
      <w:r w:rsidRPr="00B35BBB">
        <w:rPr>
          <w:rFonts w:eastAsia="맑은 고딕" w:hint="eastAsia"/>
          <w:sz w:val="18"/>
        </w:rPr>
        <w:t>“시비를</w:t>
      </w:r>
      <w:r w:rsidRPr="00B35BBB">
        <w:rPr>
          <w:rFonts w:eastAsia="맑은 고딕" w:hint="eastAsia"/>
          <w:sz w:val="18"/>
        </w:rPr>
        <w:t xml:space="preserve"> </w:t>
      </w:r>
      <w:r w:rsidRPr="00B35BBB">
        <w:rPr>
          <w:rFonts w:eastAsia="맑은 고딕" w:hint="eastAsia"/>
          <w:sz w:val="18"/>
        </w:rPr>
        <w:t>말하는</w:t>
      </w:r>
      <w:r w:rsidRPr="00B35BBB">
        <w:rPr>
          <w:rFonts w:eastAsia="맑은 고딕" w:hint="eastAsia"/>
          <w:sz w:val="18"/>
        </w:rPr>
        <w:t xml:space="preserve"> </w:t>
      </w:r>
      <w:r w:rsidRPr="00B35BBB">
        <w:rPr>
          <w:rFonts w:eastAsia="맑은 고딕" w:hint="eastAsia"/>
          <w:sz w:val="18"/>
        </w:rPr>
        <w:t>자가</w:t>
      </w:r>
      <w:r w:rsidRPr="00B35BBB">
        <w:rPr>
          <w:rFonts w:eastAsia="맑은 고딕" w:hint="eastAsia"/>
          <w:sz w:val="18"/>
        </w:rPr>
        <w:t xml:space="preserve"> </w:t>
      </w:r>
      <w:r w:rsidRPr="00B35BBB">
        <w:rPr>
          <w:rFonts w:eastAsia="맑은 고딕" w:hint="eastAsia"/>
          <w:sz w:val="18"/>
        </w:rPr>
        <w:t>바로</w:t>
      </w:r>
      <w:r w:rsidRPr="00B35BBB">
        <w:rPr>
          <w:rFonts w:eastAsia="맑은 고딕" w:hint="eastAsia"/>
          <w:sz w:val="18"/>
        </w:rPr>
        <w:t xml:space="preserve"> </w:t>
      </w:r>
      <w:r w:rsidRPr="00B35BBB">
        <w:rPr>
          <w:rFonts w:eastAsia="맑은 고딕" w:hint="eastAsia"/>
          <w:sz w:val="18"/>
        </w:rPr>
        <w:t>시비의</w:t>
      </w:r>
      <w:r w:rsidRPr="00B35BBB">
        <w:rPr>
          <w:rFonts w:eastAsia="맑은 고딕" w:hint="eastAsia"/>
          <w:sz w:val="18"/>
        </w:rPr>
        <w:t xml:space="preserve"> </w:t>
      </w:r>
      <w:r w:rsidRPr="00B35BBB">
        <w:rPr>
          <w:rFonts w:eastAsia="맑은 고딕" w:hint="eastAsia"/>
          <w:sz w:val="18"/>
        </w:rPr>
        <w:t>당사자이다</w:t>
      </w:r>
      <w:r w:rsidRPr="00B35BBB">
        <w:rPr>
          <w:rFonts w:eastAsia="맑은 고딕" w:hint="eastAsia"/>
          <w:sz w:val="18"/>
        </w:rPr>
        <w:t>[</w:t>
      </w:r>
      <w:proofErr w:type="spellStart"/>
      <w:r w:rsidRPr="00B35BBB">
        <w:rPr>
          <w:rFonts w:hint="eastAsia"/>
          <w:sz w:val="18"/>
        </w:rPr>
        <w:t>來說是非者</w:t>
      </w:r>
      <w:proofErr w:type="spellEnd"/>
      <w:r w:rsidRPr="00B35BBB">
        <w:rPr>
          <w:rFonts w:eastAsia="맑은 고딕" w:hint="eastAsia"/>
          <w:sz w:val="18"/>
        </w:rPr>
        <w:t xml:space="preserve">, </w:t>
      </w:r>
      <w:proofErr w:type="spellStart"/>
      <w:r w:rsidRPr="00B35BBB">
        <w:rPr>
          <w:rFonts w:hint="eastAsia"/>
          <w:sz w:val="18"/>
        </w:rPr>
        <w:t>便是是非人</w:t>
      </w:r>
      <w:proofErr w:type="spellEnd"/>
      <w:r w:rsidRPr="00B35BBB">
        <w:rPr>
          <w:rFonts w:eastAsia="맑은 고딕" w:hint="eastAsia"/>
          <w:sz w:val="18"/>
        </w:rPr>
        <w:t>]</w:t>
      </w:r>
      <w:r w:rsidRPr="00B35BBB">
        <w:rPr>
          <w:rFonts w:eastAsia="맑은 고딕" w:hint="eastAsia"/>
          <w:sz w:val="18"/>
        </w:rPr>
        <w:t>”라고</w:t>
      </w:r>
      <w:r w:rsidRPr="00B35BBB">
        <w:rPr>
          <w:rFonts w:eastAsia="맑은 고딕" w:hint="eastAsia"/>
          <w:sz w:val="18"/>
        </w:rPr>
        <w:t xml:space="preserve"> </w:t>
      </w:r>
      <w:r w:rsidRPr="00B35BBB">
        <w:rPr>
          <w:rFonts w:eastAsia="맑은 고딕" w:hint="eastAsia"/>
          <w:sz w:val="18"/>
        </w:rPr>
        <w:t>한</w:t>
      </w:r>
      <w:r w:rsidRPr="00B35BBB">
        <w:rPr>
          <w:rFonts w:eastAsia="맑은 고딕" w:hint="eastAsia"/>
          <w:sz w:val="18"/>
        </w:rPr>
        <w:t xml:space="preserve"> </w:t>
      </w:r>
      <w:r w:rsidRPr="00B35BBB">
        <w:rPr>
          <w:rFonts w:eastAsia="맑은 고딕" w:hint="eastAsia"/>
          <w:sz w:val="18"/>
        </w:rPr>
        <w:t>것은</w:t>
      </w:r>
      <w:r w:rsidRPr="00B35BBB">
        <w:rPr>
          <w:rFonts w:eastAsia="맑은 고딕" w:hint="eastAsia"/>
          <w:sz w:val="18"/>
        </w:rPr>
        <w:t xml:space="preserve"> </w:t>
      </w:r>
      <w:r w:rsidRPr="00B35BBB">
        <w:rPr>
          <w:rFonts w:eastAsia="맑은 고딕" w:hint="eastAsia"/>
          <w:sz w:val="18"/>
        </w:rPr>
        <w:t>변치</w:t>
      </w:r>
      <w:r w:rsidRPr="00B35BBB">
        <w:rPr>
          <w:rFonts w:eastAsia="맑은 고딕" w:hint="eastAsia"/>
          <w:sz w:val="18"/>
        </w:rPr>
        <w:t xml:space="preserve"> </w:t>
      </w:r>
      <w:r w:rsidRPr="00B35BBB">
        <w:rPr>
          <w:rFonts w:eastAsia="맑은 고딕" w:hint="eastAsia"/>
          <w:sz w:val="18"/>
        </w:rPr>
        <w:t>않는</w:t>
      </w:r>
      <w:r w:rsidRPr="00B35BBB">
        <w:rPr>
          <w:rFonts w:eastAsia="맑은 고딕" w:hint="eastAsia"/>
          <w:sz w:val="18"/>
        </w:rPr>
        <w:t xml:space="preserve"> </w:t>
      </w:r>
      <w:r w:rsidRPr="00B35BBB">
        <w:rPr>
          <w:rFonts w:eastAsia="맑은 고딕" w:hint="eastAsia"/>
          <w:sz w:val="18"/>
        </w:rPr>
        <w:t>명언입니다</w:t>
      </w:r>
      <w:r w:rsidRPr="00B35BBB">
        <w:rPr>
          <w:rFonts w:eastAsia="맑은 고딕" w:hint="eastAsia"/>
          <w:sz w:val="18"/>
        </w:rPr>
        <w:t>. (538</w:t>
      </w:r>
      <w:r w:rsidRPr="00B35BBB">
        <w:rPr>
          <w:rFonts w:eastAsia="맑은 고딕" w:hint="eastAsia"/>
          <w:sz w:val="18"/>
        </w:rPr>
        <w:t>쪽</w:t>
      </w:r>
      <w:r w:rsidRPr="00B35BBB">
        <w:rPr>
          <w:rFonts w:eastAsia="맑은 고딕" w:hint="eastAsia"/>
          <w:sz w:val="18"/>
        </w:rPr>
        <w:t>)</w:t>
      </w:r>
    </w:p>
    <w:p w:rsidR="00694236" w:rsidRPr="00694236" w:rsidRDefault="00694236" w:rsidP="00694236">
      <w:pPr>
        <w:shd w:val="clear" w:color="auto" w:fill="FFFFFF"/>
        <w:wordWrap/>
        <w:textAlignment w:val="baseline"/>
        <w:rPr>
          <w:rFonts w:ascii="굴림" w:eastAsia="굴림" w:hAnsi="굴림" w:cs="굴림"/>
          <w:color w:val="000000"/>
          <w:spacing w:val="-22"/>
          <w:kern w:val="0"/>
          <w:sz w:val="21"/>
          <w:szCs w:val="21"/>
        </w:rPr>
      </w:pPr>
    </w:p>
    <w:p w:rsidR="00317AE5" w:rsidRPr="00694236" w:rsidRDefault="00317AE5" w:rsidP="00694236">
      <w:pPr>
        <w:wordWrap/>
        <w:rPr>
          <w:sz w:val="18"/>
          <w:szCs w:val="18"/>
        </w:rPr>
      </w:pPr>
    </w:p>
    <w:p w:rsidR="004248A9" w:rsidRPr="00454304" w:rsidRDefault="004248A9" w:rsidP="004248A9">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E62389" w:rsidRDefault="00E62389" w:rsidP="004248A9">
      <w:pPr>
        <w:widowControl/>
        <w:wordWrap/>
        <w:autoSpaceDE/>
        <w:autoSpaceDN/>
        <w:snapToGrid w:val="0"/>
        <w:rPr>
          <w:rFonts w:cs="한컴바탕"/>
          <w:spacing w:val="-5"/>
          <w:kern w:val="0"/>
          <w:sz w:val="18"/>
          <w:szCs w:val="18"/>
        </w:rPr>
      </w:pP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경전(</w:t>
      </w:r>
      <w:r w:rsidRPr="002E542C">
        <w:rPr>
          <w:rFonts w:eastAsia="바탕" w:hAnsi="바탕" w:cs="굴림" w:hint="eastAsia"/>
          <w:color w:val="000000"/>
          <w:kern w:val="0"/>
          <w:sz w:val="18"/>
          <w:szCs w:val="21"/>
        </w:rPr>
        <w:t>經典</w:t>
      </w:r>
      <w:r w:rsidRPr="002E542C">
        <w:rPr>
          <w:rFonts w:cs="굴림" w:hint="eastAsia"/>
          <w:color w:val="000000"/>
          <w:kern w:val="0"/>
          <w:sz w:val="18"/>
          <w:szCs w:val="21"/>
        </w:rPr>
        <w:t xml:space="preserve">)은 따분하다. 특히 젊은이들에게는 그렇다. 현실적이지 않고 고루하다고 여기기 때문이다. 오늘날의 관점과 언어로 고전을 재해석하면 문제가 </w:t>
      </w:r>
      <w:proofErr w:type="gramStart"/>
      <w:r w:rsidRPr="002E542C">
        <w:rPr>
          <w:rFonts w:cs="굴림" w:hint="eastAsia"/>
          <w:color w:val="000000"/>
          <w:kern w:val="0"/>
          <w:sz w:val="18"/>
          <w:szCs w:val="21"/>
        </w:rPr>
        <w:t>없어질까.</w:t>
      </w:r>
      <w:proofErr w:type="gramEnd"/>
      <w:r w:rsidRPr="002E542C">
        <w:rPr>
          <w:rFonts w:cs="굴림" w:hint="eastAsia"/>
          <w:color w:val="000000"/>
          <w:kern w:val="0"/>
          <w:sz w:val="18"/>
          <w:szCs w:val="21"/>
        </w:rPr>
        <w:t xml:space="preserve"> 무게를 잡지 않는다며 일부러 웃기기도 하고 욕도 하면서 관심을 불러일으키는 것이 </w:t>
      </w:r>
      <w:proofErr w:type="gramStart"/>
      <w:r w:rsidRPr="002E542C">
        <w:rPr>
          <w:rFonts w:cs="굴림" w:hint="eastAsia"/>
          <w:color w:val="000000"/>
          <w:kern w:val="0"/>
          <w:sz w:val="18"/>
          <w:szCs w:val="21"/>
        </w:rPr>
        <w:t>좋을까.</w:t>
      </w:r>
      <w:proofErr w:type="gramEnd"/>
      <w:r w:rsidRPr="002E542C">
        <w:rPr>
          <w:rFonts w:cs="굴림" w:hint="eastAsia"/>
          <w:color w:val="000000"/>
          <w:kern w:val="0"/>
          <w:sz w:val="18"/>
          <w:szCs w:val="21"/>
        </w:rPr>
        <w:t xml:space="preserve"> 이런 건 학문 하는 태도가 아니라며 엄격한 자세를 고수하는 것이 </w:t>
      </w:r>
      <w:proofErr w:type="gramStart"/>
      <w:r w:rsidRPr="002E542C">
        <w:rPr>
          <w:rFonts w:cs="굴림" w:hint="eastAsia"/>
          <w:color w:val="000000"/>
          <w:kern w:val="0"/>
          <w:sz w:val="18"/>
          <w:szCs w:val="21"/>
        </w:rPr>
        <w:t>올바를까.</w:t>
      </w:r>
      <w:proofErr w:type="gramEnd"/>
      <w:r w:rsidRPr="002E542C">
        <w:rPr>
          <w:rFonts w:cs="굴림" w:hint="eastAsia"/>
          <w:color w:val="000000"/>
          <w:kern w:val="0"/>
          <w:sz w:val="18"/>
          <w:szCs w:val="21"/>
        </w:rPr>
        <w:t xml:space="preserve"> 어려운 일이다. </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“시공이 교차하면서 생겨난 변화는 단지 현상의 차이일 뿐, 천지(</w:t>
      </w:r>
      <w:r w:rsidRPr="002E542C">
        <w:rPr>
          <w:rFonts w:eastAsia="바탕" w:hAnsi="바탕" w:cs="굴림" w:hint="eastAsia"/>
          <w:color w:val="000000"/>
          <w:kern w:val="0"/>
          <w:sz w:val="18"/>
          <w:szCs w:val="21"/>
        </w:rPr>
        <w:t>天地</w:t>
      </w:r>
      <w:r w:rsidRPr="002E542C">
        <w:rPr>
          <w:rFonts w:cs="굴림" w:hint="eastAsia"/>
          <w:color w:val="000000"/>
          <w:kern w:val="0"/>
          <w:sz w:val="18"/>
          <w:szCs w:val="21"/>
        </w:rPr>
        <w:t>)는 여전히 예전의 천지요 인물(</w:t>
      </w:r>
      <w:r w:rsidRPr="002E542C">
        <w:rPr>
          <w:rFonts w:eastAsia="바탕" w:hAnsi="바탕" w:cs="굴림" w:hint="eastAsia"/>
          <w:color w:val="000000"/>
          <w:kern w:val="0"/>
          <w:sz w:val="18"/>
          <w:szCs w:val="21"/>
        </w:rPr>
        <w:t>人物</w:t>
      </w:r>
      <w:r w:rsidRPr="002E542C">
        <w:rPr>
          <w:rFonts w:cs="굴림" w:hint="eastAsia"/>
          <w:color w:val="000000"/>
          <w:kern w:val="0"/>
          <w:sz w:val="18"/>
          <w:szCs w:val="21"/>
        </w:rPr>
        <w:t xml:space="preserve">)도 여전히 예전의 인물로서 생존의 원칙은 결코 변하지 않았습니다. 변한 것은 다만 생활의 방식뿐입니다.” 책 서문에 나온 저자의 말이다. 시공이 변화해도 인간과 삶의 조건은 크게 다를 바 없다. 긴 시간을 살아남아 전해지는 고전이 유효한 이유이자, </w:t>
      </w:r>
      <w:proofErr w:type="spellStart"/>
      <w:r w:rsidRPr="002E542C">
        <w:rPr>
          <w:rFonts w:cs="굴림" w:hint="eastAsia"/>
          <w:color w:val="000000"/>
          <w:kern w:val="0"/>
          <w:sz w:val="18"/>
          <w:szCs w:val="21"/>
        </w:rPr>
        <w:t>남회근의</w:t>
      </w:r>
      <w:proofErr w:type="spellEnd"/>
      <w:r w:rsidRPr="002E542C">
        <w:rPr>
          <w:rFonts w:cs="굴림" w:hint="eastAsia"/>
          <w:color w:val="000000"/>
          <w:kern w:val="0"/>
          <w:sz w:val="18"/>
          <w:szCs w:val="21"/>
        </w:rPr>
        <w:t xml:space="preserve"> 저서에서 일관된 “경전과 역사를 함께 참고하는” 것이 생동감 넘치고 살아 있는 고전 해석 방식이 되는 이유다. </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이 책은 1976년에 대만의 청년들을 대상으로 한 </w:t>
      </w:r>
      <w:proofErr w:type="spellStart"/>
      <w:r w:rsidRPr="002E542C">
        <w:rPr>
          <w:rFonts w:cs="굴림" w:hint="eastAsia"/>
          <w:color w:val="000000"/>
          <w:kern w:val="0"/>
          <w:sz w:val="18"/>
          <w:szCs w:val="21"/>
        </w:rPr>
        <w:t>남회근</w:t>
      </w:r>
      <w:proofErr w:type="spellEnd"/>
      <w:r w:rsidRPr="002E542C">
        <w:rPr>
          <w:rFonts w:cs="굴림" w:hint="eastAsia"/>
          <w:color w:val="000000"/>
          <w:kern w:val="0"/>
          <w:sz w:val="18"/>
          <w:szCs w:val="21"/>
        </w:rPr>
        <w:t xml:space="preserve"> 선생의 『맹자』「</w:t>
      </w:r>
      <w:proofErr w:type="spellStart"/>
      <w:r w:rsidRPr="002E542C">
        <w:rPr>
          <w:rFonts w:cs="굴림" w:hint="eastAsia"/>
          <w:color w:val="000000"/>
          <w:kern w:val="0"/>
          <w:sz w:val="18"/>
          <w:szCs w:val="21"/>
        </w:rPr>
        <w:t>양혜왕</w:t>
      </w:r>
      <w:proofErr w:type="spellEnd"/>
      <w:r w:rsidRPr="002E542C">
        <w:rPr>
          <w:rFonts w:cs="굴림" w:hint="eastAsia"/>
          <w:color w:val="000000"/>
          <w:kern w:val="0"/>
          <w:sz w:val="18"/>
          <w:szCs w:val="21"/>
        </w:rPr>
        <w:t>」 강연 기록이다. 저자는 “시대의 요청에 따라 학생들이 접근하기 쉽고 관심을 불러일으키도록 일부러 가벼운 방식을 사용했다”고 말한다. 그러면서도 “이런 방식은 어쩌다 한번 사용할 수 있는 것이지 자칫하면 경솔함으로 흐르기 쉬워 준칙으로 삼기에는 부족하다”고도 했다.</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저자의 우려는 기우였다. “경전과 역사를 함께 참고하는” 해석 방식이 맹자라는 인물을 한층 입체적으로 그렸기 때문이다. 여기에는 성인 맹자뿐 아니라 노인장 맹자, 냉대 받는 맹자, 처량하고 쓸쓸한 맹자, 안타까울 정도로 올곧기만 한 맹자 등 정면과 이면의 맹자가 있다. </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w:t>
      </w:r>
      <w:proofErr w:type="spellStart"/>
      <w:r w:rsidRPr="002E542C">
        <w:rPr>
          <w:rFonts w:cs="굴림" w:hint="eastAsia"/>
          <w:color w:val="000000"/>
          <w:kern w:val="0"/>
          <w:sz w:val="18"/>
          <w:szCs w:val="21"/>
        </w:rPr>
        <w:t>양혜왕</w:t>
      </w:r>
      <w:proofErr w:type="spellEnd"/>
      <w:r w:rsidRPr="002E542C">
        <w:rPr>
          <w:rFonts w:cs="굴림" w:hint="eastAsia"/>
          <w:color w:val="000000"/>
          <w:kern w:val="0"/>
          <w:sz w:val="18"/>
          <w:szCs w:val="21"/>
        </w:rPr>
        <w:t xml:space="preserve">」 편은 맹자가 학문을 성취한 이후 중년에서 만년에 이르기까지 국제 사회를 돌아다녔던 기록의 축소판 전기로, 맹자의 정치사상과 철학을 담은 부분이다. 전란의 시대 맹자가 각 나라 제후들과 나눈 대화, 맹자와 동시대를 살았던 </w:t>
      </w:r>
      <w:proofErr w:type="spellStart"/>
      <w:r w:rsidRPr="002E542C">
        <w:rPr>
          <w:rFonts w:cs="굴림" w:hint="eastAsia"/>
          <w:color w:val="000000"/>
          <w:kern w:val="0"/>
          <w:sz w:val="18"/>
          <w:szCs w:val="21"/>
        </w:rPr>
        <w:t>종횡가들에</w:t>
      </w:r>
      <w:proofErr w:type="spellEnd"/>
      <w:r w:rsidRPr="002E542C">
        <w:rPr>
          <w:rFonts w:cs="굴림" w:hint="eastAsia"/>
          <w:color w:val="000000"/>
          <w:kern w:val="0"/>
          <w:sz w:val="18"/>
          <w:szCs w:val="21"/>
        </w:rPr>
        <w:t xml:space="preserve"> 대한 기록, 중국 역사에서 끌어온 다양한 사실 등으로 엮인 『맹자와 </w:t>
      </w:r>
      <w:proofErr w:type="spellStart"/>
      <w:r w:rsidRPr="002E542C">
        <w:rPr>
          <w:rFonts w:cs="굴림" w:hint="eastAsia"/>
          <w:color w:val="000000"/>
          <w:kern w:val="0"/>
          <w:sz w:val="18"/>
          <w:szCs w:val="21"/>
        </w:rPr>
        <w:t>양혜왕</w:t>
      </w:r>
      <w:proofErr w:type="spellEnd"/>
      <w:r w:rsidRPr="002E542C">
        <w:rPr>
          <w:rFonts w:cs="굴림" w:hint="eastAsia"/>
          <w:color w:val="000000"/>
          <w:kern w:val="0"/>
          <w:sz w:val="18"/>
          <w:szCs w:val="21"/>
        </w:rPr>
        <w:t xml:space="preserve">』은 전국 시대를 무대로 만든 대규모 서사극을 방불케 한다. 이 무대를 위해 동원된 각양각색의 등장인물, 종횡으로 촘촘히 짜인 사료들, 저자의 인생 경험을 바탕으로 한 세상사에 대한 이해 등이 모여 맹자의 풍격이 더없이 깊고 넓게 드러났다. </w:t>
      </w:r>
    </w:p>
    <w:p w:rsidR="002E542C" w:rsidRPr="002E542C" w:rsidRDefault="002E542C" w:rsidP="002E542C">
      <w:pPr>
        <w:widowControl/>
        <w:wordWrap/>
        <w:autoSpaceDE/>
        <w:autoSpaceDN/>
        <w:snapToGrid w:val="0"/>
        <w:rPr>
          <w:rFonts w:cs="굴림"/>
          <w:color w:val="000000"/>
          <w:kern w:val="0"/>
          <w:sz w:val="18"/>
          <w:szCs w:val="21"/>
        </w:rPr>
      </w:pPr>
    </w:p>
    <w:p w:rsidR="002E542C" w:rsidRPr="002E542C" w:rsidRDefault="002E542C" w:rsidP="002E542C">
      <w:pPr>
        <w:widowControl/>
        <w:wordWrap/>
        <w:autoSpaceDE/>
        <w:autoSpaceDN/>
        <w:snapToGrid w:val="0"/>
        <w:rPr>
          <w:rFonts w:cs="굴림"/>
          <w:b/>
          <w:color w:val="000000"/>
          <w:kern w:val="0"/>
          <w:sz w:val="18"/>
          <w:szCs w:val="28"/>
        </w:rPr>
      </w:pPr>
      <w:r w:rsidRPr="002E542C">
        <w:rPr>
          <w:rFonts w:cs="굴림" w:hint="eastAsia"/>
          <w:b/>
          <w:color w:val="000000"/>
          <w:kern w:val="0"/>
          <w:sz w:val="18"/>
          <w:szCs w:val="28"/>
        </w:rPr>
        <w:t>― 공감의 대가 설득의 달인, 맹자</w:t>
      </w:r>
    </w:p>
    <w:p w:rsidR="002E542C" w:rsidRPr="002E542C" w:rsidRDefault="002E542C" w:rsidP="002E542C">
      <w:pPr>
        <w:widowControl/>
        <w:wordWrap/>
        <w:autoSpaceDE/>
        <w:autoSpaceDN/>
        <w:snapToGrid w:val="0"/>
        <w:rPr>
          <w:rFonts w:cs="굴림"/>
          <w:color w:val="000000"/>
          <w:kern w:val="0"/>
          <w:sz w:val="18"/>
          <w:szCs w:val="30"/>
        </w:rPr>
      </w:pP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w:t>
      </w:r>
      <w:proofErr w:type="spellStart"/>
      <w:r w:rsidRPr="002E542C">
        <w:rPr>
          <w:rFonts w:cs="굴림" w:hint="eastAsia"/>
          <w:color w:val="000000"/>
          <w:kern w:val="0"/>
          <w:sz w:val="18"/>
          <w:szCs w:val="21"/>
        </w:rPr>
        <w:t>양혜왕</w:t>
      </w:r>
      <w:proofErr w:type="spellEnd"/>
      <w:r w:rsidRPr="002E542C">
        <w:rPr>
          <w:rFonts w:cs="굴림" w:hint="eastAsia"/>
          <w:color w:val="000000"/>
          <w:kern w:val="0"/>
          <w:sz w:val="18"/>
          <w:szCs w:val="21"/>
        </w:rPr>
        <w:t xml:space="preserve">」 편에서 저자가 먼저 초점을 맞춘 것은 설득과 공감의 달인 맹자의 뛰어난 </w:t>
      </w:r>
      <w:proofErr w:type="spellStart"/>
      <w:r w:rsidRPr="002E542C">
        <w:rPr>
          <w:rFonts w:cs="굴림" w:hint="eastAsia"/>
          <w:color w:val="000000"/>
          <w:kern w:val="0"/>
          <w:sz w:val="18"/>
          <w:szCs w:val="21"/>
        </w:rPr>
        <w:t>유세술이다</w:t>
      </w:r>
      <w:proofErr w:type="spellEnd"/>
      <w:r w:rsidRPr="002E542C">
        <w:rPr>
          <w:rFonts w:cs="굴림" w:hint="eastAsia"/>
          <w:color w:val="000000"/>
          <w:kern w:val="0"/>
          <w:sz w:val="18"/>
          <w:szCs w:val="21"/>
        </w:rPr>
        <w:t xml:space="preserve">. 저자가 포착해 낸 맹자 </w:t>
      </w:r>
      <w:proofErr w:type="spellStart"/>
      <w:r w:rsidRPr="002E542C">
        <w:rPr>
          <w:rFonts w:cs="굴림" w:hint="eastAsia"/>
          <w:color w:val="000000"/>
          <w:kern w:val="0"/>
          <w:sz w:val="18"/>
          <w:szCs w:val="21"/>
        </w:rPr>
        <w:t>유세술의</w:t>
      </w:r>
      <w:proofErr w:type="spellEnd"/>
      <w:r w:rsidRPr="002E542C">
        <w:rPr>
          <w:rFonts w:cs="굴림" w:hint="eastAsia"/>
          <w:color w:val="000000"/>
          <w:kern w:val="0"/>
          <w:sz w:val="18"/>
          <w:szCs w:val="21"/>
        </w:rPr>
        <w:t xml:space="preserve"> 특징은 상대방의 심리를 파악하고 상대의 현재 상태를 인정해 주는 데서 출발한다. 그러면서도 자신의 논지를 펼칠 기회를 놓치지 않아서 상대가 스스로 문제점을 인식하게 만든다. 상대의 현 상태를 인정해 준다는 것은 요즘 식으로 표현하면 상대의 마음에 공감하고 소통하는 것이다. 또 그것은 공자가 말했던 자신의 마음을 미루어 남까지 헤아리는 ‘서(</w:t>
      </w:r>
      <w:r w:rsidRPr="002E542C">
        <w:rPr>
          <w:rFonts w:eastAsia="바탕" w:hAnsi="바탕" w:cs="굴림" w:hint="eastAsia"/>
          <w:color w:val="000000"/>
          <w:kern w:val="0"/>
          <w:sz w:val="18"/>
          <w:szCs w:val="21"/>
        </w:rPr>
        <w:t>恕</w:t>
      </w:r>
      <w:r w:rsidRPr="002E542C">
        <w:rPr>
          <w:rFonts w:cs="굴림" w:hint="eastAsia"/>
          <w:color w:val="000000"/>
          <w:kern w:val="0"/>
          <w:sz w:val="18"/>
          <w:szCs w:val="21"/>
        </w:rPr>
        <w:t xml:space="preserve">)’의 마음이다. </w:t>
      </w: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맹자의 교육은 유도의 방식이었다. 이것은 시비를 가리고 선악을 첨예하게 대립시켜 이분법으로 논단하는 종교나 설교 이론과는 크게 다르다. 그것은 기회를 포착하여 교육을 펼치고 또 상대방을 격려해 제후들이 왕도의 길을 가고 인정(</w:t>
      </w:r>
      <w:r w:rsidRPr="002E542C">
        <w:rPr>
          <w:rFonts w:eastAsia="바탕" w:hAnsi="바탕" w:cs="굴림" w:hint="eastAsia"/>
          <w:color w:val="000000"/>
          <w:kern w:val="0"/>
          <w:sz w:val="18"/>
          <w:szCs w:val="21"/>
        </w:rPr>
        <w:t>仁政</w:t>
      </w:r>
      <w:r w:rsidRPr="002E542C">
        <w:rPr>
          <w:rFonts w:cs="굴림" w:hint="eastAsia"/>
          <w:color w:val="000000"/>
          <w:kern w:val="0"/>
          <w:sz w:val="18"/>
          <w:szCs w:val="21"/>
        </w:rPr>
        <w:t>)을 행하도록 유도하기 위한 방법이었다</w:t>
      </w:r>
      <w:r>
        <w:rPr>
          <w:rFonts w:cs="굴림" w:hint="eastAsia"/>
          <w:color w:val="000000"/>
          <w:kern w:val="0"/>
          <w:sz w:val="18"/>
          <w:szCs w:val="21"/>
        </w:rPr>
        <w:t>.</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맹자는 교육의 방법이라는 측면에서 보면 유도(</w:t>
      </w:r>
      <w:r w:rsidRPr="002E542C">
        <w:rPr>
          <w:rFonts w:eastAsia="바탕" w:hAnsi="바탕" w:cs="굴림" w:hint="eastAsia"/>
          <w:color w:val="000000"/>
          <w:kern w:val="0"/>
          <w:sz w:val="18"/>
          <w:szCs w:val="18"/>
        </w:rPr>
        <w:t>誘導</w:t>
      </w:r>
      <w:r w:rsidRPr="002E542C">
        <w:rPr>
          <w:rFonts w:cs="굴림" w:hint="eastAsia"/>
          <w:color w:val="000000"/>
          <w:kern w:val="0"/>
          <w:sz w:val="18"/>
          <w:szCs w:val="18"/>
        </w:rPr>
        <w:t>)의 방식을 사용하였고, 교화의 입장에서 말하면 시종일관 사도(</w:t>
      </w:r>
      <w:r w:rsidRPr="002E542C">
        <w:rPr>
          <w:rFonts w:eastAsia="바탕" w:hAnsi="바탕" w:cs="굴림" w:hint="eastAsia"/>
          <w:color w:val="000000"/>
          <w:kern w:val="0"/>
          <w:sz w:val="18"/>
          <w:szCs w:val="18"/>
        </w:rPr>
        <w:t>師道</w:t>
      </w:r>
      <w:r w:rsidRPr="002E542C">
        <w:rPr>
          <w:rFonts w:cs="굴림" w:hint="eastAsia"/>
          <w:color w:val="000000"/>
          <w:kern w:val="0"/>
          <w:sz w:val="18"/>
          <w:szCs w:val="18"/>
        </w:rPr>
        <w:t>)와 신도(</w:t>
      </w:r>
      <w:r w:rsidRPr="002E542C">
        <w:rPr>
          <w:rFonts w:eastAsia="바탕" w:hAnsi="바탕" w:cs="굴림" w:hint="eastAsia"/>
          <w:color w:val="000000"/>
          <w:kern w:val="0"/>
          <w:sz w:val="18"/>
          <w:szCs w:val="18"/>
        </w:rPr>
        <w:t>臣道</w:t>
      </w:r>
      <w:r w:rsidRPr="002E542C">
        <w:rPr>
          <w:rFonts w:cs="굴림" w:hint="eastAsia"/>
          <w:color w:val="000000"/>
          <w:kern w:val="0"/>
          <w:sz w:val="18"/>
          <w:szCs w:val="18"/>
        </w:rPr>
        <w:t xml:space="preserve">) 사이의 노선을 걸었습니다. 예를 들어 그가 제 선왕에게 말한 내용을 보면 이야기를 시작하자마자 차마 소를 죽이지 못했던 제 선왕의 선한 생각을 놓치지 않고 붙잡은 다음, 그에게 그런 마음을 확충시켜서 사람을 사랑하고 세상을 사랑하라고 가르쳤습니다. 이것은 그 사람이 생각하고 행동한 것을 좇아서 유도해 나가는 방식입니다. </w:t>
      </w:r>
      <w:proofErr w:type="gramStart"/>
      <w:r w:rsidRPr="002E542C">
        <w:rPr>
          <w:rFonts w:cs="굴림" w:hint="eastAsia"/>
          <w:color w:val="000000"/>
          <w:kern w:val="0"/>
          <w:sz w:val="18"/>
          <w:szCs w:val="18"/>
        </w:rPr>
        <w:t>(...) 먼저 상대의 의견에 동의하고 찬성한 후에 상대를 유도해서 그로 하여금 자신이 좋아하는 것은 다른 사람도 좋아하고 자신이 원하는 것은 다른 사람도 원한다는 사실을 알게 합니다.</w:t>
      </w:r>
      <w:proofErr w:type="gramEnd"/>
      <w:r w:rsidRPr="002E542C">
        <w:rPr>
          <w:rFonts w:cs="굴림" w:hint="eastAsia"/>
          <w:color w:val="000000"/>
          <w:kern w:val="0"/>
          <w:sz w:val="18"/>
          <w:szCs w:val="18"/>
        </w:rPr>
        <w:t xml:space="preserve"> </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양 </w:t>
      </w:r>
      <w:proofErr w:type="spellStart"/>
      <w:r w:rsidRPr="002E542C">
        <w:rPr>
          <w:rFonts w:cs="굴림" w:hint="eastAsia"/>
          <w:color w:val="000000"/>
          <w:kern w:val="0"/>
          <w:sz w:val="18"/>
          <w:szCs w:val="21"/>
        </w:rPr>
        <w:t>혜왕이든</w:t>
      </w:r>
      <w:proofErr w:type="spellEnd"/>
      <w:r w:rsidRPr="002E542C">
        <w:rPr>
          <w:rFonts w:cs="굴림" w:hint="eastAsia"/>
          <w:color w:val="000000"/>
          <w:kern w:val="0"/>
          <w:sz w:val="18"/>
          <w:szCs w:val="21"/>
        </w:rPr>
        <w:t xml:space="preserve"> 제 선왕이든 맹자가 군주의 질문에 답하는 방식은 모두 이렇다. 제 선왕이 자신은 여색과 재물과 음악을 좋아한다고 말했을 때 맹자는 그런 것은 아무런 문제가 되지 않는다고 말한다. 다만 그것을 확충시켜서 천하 사람들이 모두 부강하고 안락한 생활수준에 도달할 수 있게 해야 한다고 했다. 이는 제 </w:t>
      </w:r>
      <w:proofErr w:type="spellStart"/>
      <w:r w:rsidRPr="002E542C">
        <w:rPr>
          <w:rFonts w:cs="굴림" w:hint="eastAsia"/>
          <w:color w:val="000000"/>
          <w:kern w:val="0"/>
          <w:sz w:val="18"/>
          <w:szCs w:val="21"/>
        </w:rPr>
        <w:t>환공이</w:t>
      </w:r>
      <w:proofErr w:type="spellEnd"/>
      <w:r w:rsidRPr="002E542C">
        <w:rPr>
          <w:rFonts w:cs="굴림" w:hint="eastAsia"/>
          <w:color w:val="000000"/>
          <w:kern w:val="0"/>
          <w:sz w:val="18"/>
          <w:szCs w:val="21"/>
        </w:rPr>
        <w:t xml:space="preserve"> 사냥과 술과 여색을 좋아하는 등 군주로서 문제가 있다고 말할 때, 관중이 나쁘기는 하지만 군주의 자질에서 시급한 문제는 아니라고 말했던 것과 유사하다. </w:t>
      </w: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공감은 설득의 핵심이다. 양 </w:t>
      </w:r>
      <w:proofErr w:type="spellStart"/>
      <w:r w:rsidRPr="002E542C">
        <w:rPr>
          <w:rFonts w:cs="굴림" w:hint="eastAsia"/>
          <w:color w:val="000000"/>
          <w:kern w:val="0"/>
          <w:sz w:val="18"/>
          <w:szCs w:val="21"/>
        </w:rPr>
        <w:t>혜왕이나</w:t>
      </w:r>
      <w:proofErr w:type="spellEnd"/>
      <w:r w:rsidRPr="002E542C">
        <w:rPr>
          <w:rFonts w:cs="굴림" w:hint="eastAsia"/>
          <w:color w:val="000000"/>
          <w:kern w:val="0"/>
          <w:sz w:val="18"/>
          <w:szCs w:val="21"/>
        </w:rPr>
        <w:t xml:space="preserve"> 제 선왕의 태도가 점차 바뀌는 대목을 보자. 처음에는 맹자를 공소(</w:t>
      </w:r>
      <w:r w:rsidRPr="002E542C">
        <w:rPr>
          <w:rFonts w:eastAsia="바탕" w:hAnsi="바탕" w:cs="굴림" w:hint="eastAsia"/>
          <w:color w:val="000000"/>
          <w:kern w:val="0"/>
          <w:sz w:val="18"/>
          <w:szCs w:val="21"/>
        </w:rPr>
        <w:t>空疏</w:t>
      </w:r>
      <w:r w:rsidRPr="002E542C">
        <w:rPr>
          <w:rFonts w:cs="굴림" w:hint="eastAsia"/>
          <w:color w:val="000000"/>
          <w:kern w:val="0"/>
          <w:sz w:val="18"/>
          <w:szCs w:val="21"/>
        </w:rPr>
        <w:t xml:space="preserve">)한 이론주의자로 보고 대수롭지 않게 여기다가 대화를 이어가면서 어투와 태도가 눈에 띄게 바뀐다. 맹자의 대화법, 공감과 설득의 방식에 이끌린 변화다. </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양 </w:t>
      </w:r>
      <w:proofErr w:type="spellStart"/>
      <w:r w:rsidRPr="002E542C">
        <w:rPr>
          <w:rFonts w:cs="굴림" w:hint="eastAsia"/>
          <w:color w:val="000000"/>
          <w:kern w:val="0"/>
          <w:sz w:val="18"/>
          <w:szCs w:val="18"/>
        </w:rPr>
        <w:t>혜왕이</w:t>
      </w:r>
      <w:proofErr w:type="spellEnd"/>
      <w:r w:rsidRPr="002E542C">
        <w:rPr>
          <w:rFonts w:cs="굴림" w:hint="eastAsia"/>
          <w:color w:val="000000"/>
          <w:kern w:val="0"/>
          <w:sz w:val="18"/>
          <w:szCs w:val="18"/>
        </w:rPr>
        <w:t xml:space="preserve"> 맹자의 영향을 받아 대화를 나눌 때마다 태도가 조금씩 좋아져 간다는 사실은 이 문장을 통해서도 드러납니다. 이번 대화는 이전의 대화에 비해 훨씬 좋아졌습니다. 그는 입을 열자마자 대뜸 “저는 마음을 비우고 정성을 다해 당신에게 가르침을 청하고 맹 선생의 의견을 듣기 원합니다”라고 말했습니다. 그래서 어떤 문제도 질문하지 않고 그저 맹자가 자신에게 앞으로 어떻게 나라를 다스려야 하는지에 관해 의견을 들려주기만을 바랐습니다.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Pr="002E542C" w:rsidRDefault="002E542C" w:rsidP="002E542C">
      <w:pPr>
        <w:widowControl/>
        <w:wordWrap/>
        <w:autoSpaceDE/>
        <w:autoSpaceDN/>
        <w:snapToGrid w:val="0"/>
        <w:rPr>
          <w:rFonts w:cs="굴림"/>
          <w:b/>
          <w:color w:val="000000"/>
          <w:kern w:val="0"/>
          <w:sz w:val="18"/>
          <w:szCs w:val="28"/>
        </w:rPr>
      </w:pPr>
      <w:r w:rsidRPr="002E542C">
        <w:rPr>
          <w:rFonts w:cs="굴림" w:hint="eastAsia"/>
          <w:b/>
          <w:color w:val="000000"/>
          <w:kern w:val="0"/>
          <w:sz w:val="18"/>
          <w:szCs w:val="28"/>
        </w:rPr>
        <w:t>― 노인장 맹자 vs 아성 맹자</w:t>
      </w:r>
    </w:p>
    <w:p w:rsidR="002E542C" w:rsidRPr="002E542C" w:rsidRDefault="002E542C" w:rsidP="002E542C">
      <w:pPr>
        <w:widowControl/>
        <w:wordWrap/>
        <w:autoSpaceDE/>
        <w:autoSpaceDN/>
        <w:snapToGrid w:val="0"/>
        <w:rPr>
          <w:rFonts w:cs="굴림"/>
          <w:color w:val="000000"/>
          <w:kern w:val="0"/>
          <w:sz w:val="18"/>
          <w:szCs w:val="30"/>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이 책에서 저자의 시선을 거친 맹자는 인간적이다. 인의, 왕도, 민본, 민생을 올곧게 외친 성인 맹자의 모습만 그려진 것이 아니다. 저자는 냉대가 섞인 제후들의 태도, 다른 </w:t>
      </w:r>
      <w:proofErr w:type="spellStart"/>
      <w:r w:rsidRPr="002E542C">
        <w:rPr>
          <w:rFonts w:cs="굴림" w:hint="eastAsia"/>
          <w:color w:val="000000"/>
          <w:kern w:val="0"/>
          <w:sz w:val="18"/>
          <w:szCs w:val="21"/>
        </w:rPr>
        <w:t>유세가들에</w:t>
      </w:r>
      <w:proofErr w:type="spellEnd"/>
      <w:r w:rsidRPr="002E542C">
        <w:rPr>
          <w:rFonts w:cs="굴림" w:hint="eastAsia"/>
          <w:color w:val="000000"/>
          <w:kern w:val="0"/>
          <w:sz w:val="18"/>
          <w:szCs w:val="21"/>
        </w:rPr>
        <w:t xml:space="preserve"> 비해 현격히 </w:t>
      </w:r>
      <w:proofErr w:type="spellStart"/>
      <w:r w:rsidRPr="002E542C">
        <w:rPr>
          <w:rFonts w:cs="굴림" w:hint="eastAsia"/>
          <w:color w:val="000000"/>
          <w:kern w:val="0"/>
          <w:sz w:val="18"/>
          <w:szCs w:val="21"/>
        </w:rPr>
        <w:t>차이나는</w:t>
      </w:r>
      <w:proofErr w:type="spellEnd"/>
      <w:r w:rsidRPr="002E542C">
        <w:rPr>
          <w:rFonts w:cs="굴림" w:hint="eastAsia"/>
          <w:color w:val="000000"/>
          <w:kern w:val="0"/>
          <w:sz w:val="18"/>
          <w:szCs w:val="21"/>
        </w:rPr>
        <w:t xml:space="preserve"> 대우 등을 사실적으로 묘사한다. </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게다가 가장 참을 수 없는 것은 바로 맹자에 대한 양 </w:t>
      </w:r>
      <w:proofErr w:type="spellStart"/>
      <w:r w:rsidRPr="002E542C">
        <w:rPr>
          <w:rFonts w:cs="굴림" w:hint="eastAsia"/>
          <w:color w:val="000000"/>
          <w:kern w:val="0"/>
          <w:sz w:val="18"/>
          <w:szCs w:val="18"/>
        </w:rPr>
        <w:t>혜왕의</w:t>
      </w:r>
      <w:proofErr w:type="spellEnd"/>
      <w:r w:rsidRPr="002E542C">
        <w:rPr>
          <w:rFonts w:cs="굴림" w:hint="eastAsia"/>
          <w:color w:val="000000"/>
          <w:kern w:val="0"/>
          <w:sz w:val="18"/>
          <w:szCs w:val="18"/>
        </w:rPr>
        <w:t xml:space="preserve"> 호칭입니다. 춘추 시대 제후들이 공자에 대한 존경심으로 사용했던 선생님[</w:t>
      </w:r>
      <w:r w:rsidRPr="002E542C">
        <w:rPr>
          <w:rFonts w:eastAsia="바탕" w:hAnsi="바탕" w:cs="굴림" w:hint="eastAsia"/>
          <w:color w:val="000000"/>
          <w:kern w:val="0"/>
          <w:sz w:val="18"/>
          <w:szCs w:val="18"/>
        </w:rPr>
        <w:t>夫子</w:t>
      </w:r>
      <w:r w:rsidRPr="002E542C">
        <w:rPr>
          <w:rFonts w:cs="굴림" w:hint="eastAsia"/>
          <w:color w:val="000000"/>
          <w:kern w:val="0"/>
          <w:sz w:val="18"/>
          <w:szCs w:val="18"/>
        </w:rPr>
        <w:t xml:space="preserve">] 같은 존칭도 아니고, 전국 시대 당시의 제후들이 </w:t>
      </w:r>
      <w:proofErr w:type="spellStart"/>
      <w:r w:rsidRPr="002E542C">
        <w:rPr>
          <w:rFonts w:cs="굴림" w:hint="eastAsia"/>
          <w:color w:val="000000"/>
          <w:kern w:val="0"/>
          <w:sz w:val="18"/>
          <w:szCs w:val="18"/>
        </w:rPr>
        <w:lastRenderedPageBreak/>
        <w:t>현사</w:t>
      </w:r>
      <w:proofErr w:type="spellEnd"/>
      <w:r w:rsidRPr="002E542C">
        <w:rPr>
          <w:rFonts w:cs="굴림" w:hint="eastAsia"/>
          <w:color w:val="000000"/>
          <w:kern w:val="0"/>
          <w:sz w:val="18"/>
          <w:szCs w:val="18"/>
        </w:rPr>
        <w:t>(</w:t>
      </w:r>
      <w:proofErr w:type="spellStart"/>
      <w:r w:rsidRPr="002E542C">
        <w:rPr>
          <w:rFonts w:eastAsia="바탕" w:hAnsi="바탕" w:cs="굴림" w:hint="eastAsia"/>
          <w:color w:val="000000"/>
          <w:kern w:val="0"/>
          <w:sz w:val="18"/>
          <w:szCs w:val="18"/>
        </w:rPr>
        <w:t>賢士</w:t>
      </w:r>
      <w:proofErr w:type="spellEnd"/>
      <w:r w:rsidRPr="002E542C">
        <w:rPr>
          <w:rFonts w:cs="굴림" w:hint="eastAsia"/>
          <w:color w:val="000000"/>
          <w:kern w:val="0"/>
          <w:sz w:val="18"/>
          <w:szCs w:val="18"/>
        </w:rPr>
        <w:t>)에 대한 예우로 사용했던 선생(</w:t>
      </w:r>
      <w:r w:rsidRPr="002E542C">
        <w:rPr>
          <w:rFonts w:eastAsia="바탕" w:hAnsi="바탕" w:cs="굴림" w:hint="eastAsia"/>
          <w:color w:val="000000"/>
          <w:kern w:val="0"/>
          <w:sz w:val="18"/>
          <w:szCs w:val="18"/>
        </w:rPr>
        <w:t>先生</w:t>
      </w:r>
      <w:r w:rsidRPr="002E542C">
        <w:rPr>
          <w:rFonts w:cs="굴림" w:hint="eastAsia"/>
          <w:color w:val="000000"/>
          <w:kern w:val="0"/>
          <w:sz w:val="18"/>
          <w:szCs w:val="18"/>
        </w:rPr>
        <w:t>) 같은 존칭도 아니었습니다. 그는 아예 대놓고 ‘노인장[</w:t>
      </w:r>
      <w:r w:rsidRPr="002E542C">
        <w:rPr>
          <w:rFonts w:eastAsia="바탕" w:hAnsi="바탕" w:cs="굴림" w:hint="eastAsia"/>
          <w:color w:val="000000"/>
          <w:kern w:val="0"/>
          <w:sz w:val="18"/>
          <w:szCs w:val="18"/>
        </w:rPr>
        <w:t>叟</w:t>
      </w:r>
      <w:r w:rsidRPr="002E542C">
        <w:rPr>
          <w:rFonts w:cs="굴림" w:hint="eastAsia"/>
          <w:color w:val="000000"/>
          <w:kern w:val="0"/>
          <w:sz w:val="18"/>
          <w:szCs w:val="18"/>
        </w:rPr>
        <w:t>]’이라고 불렀습니다. 이 ‘수(</w:t>
      </w:r>
      <w:r w:rsidRPr="002E542C">
        <w:rPr>
          <w:rFonts w:eastAsia="바탕" w:hAnsi="바탕" w:cs="굴림" w:hint="eastAsia"/>
          <w:color w:val="000000"/>
          <w:kern w:val="0"/>
          <w:sz w:val="18"/>
          <w:szCs w:val="18"/>
        </w:rPr>
        <w:t>叟</w:t>
      </w:r>
      <w:r w:rsidRPr="002E542C">
        <w:rPr>
          <w:rFonts w:cs="굴림" w:hint="eastAsia"/>
          <w:color w:val="000000"/>
          <w:kern w:val="0"/>
          <w:sz w:val="18"/>
          <w:szCs w:val="18"/>
        </w:rPr>
        <w:t>)’ 자는 좀 듣기 좋게 말하면 어르신이라는 뜻이지만 그냥 무례하게 말하면 영감이라는 의미입니다.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맹자에 대한 묘사가 더 극적이고 </w:t>
      </w:r>
      <w:proofErr w:type="spellStart"/>
      <w:r w:rsidRPr="002E542C">
        <w:rPr>
          <w:rFonts w:cs="굴림" w:hint="eastAsia"/>
          <w:color w:val="000000"/>
          <w:kern w:val="0"/>
          <w:sz w:val="18"/>
          <w:szCs w:val="21"/>
        </w:rPr>
        <w:t>강열하게</w:t>
      </w:r>
      <w:proofErr w:type="spellEnd"/>
      <w:r w:rsidRPr="002E542C">
        <w:rPr>
          <w:rFonts w:cs="굴림" w:hint="eastAsia"/>
          <w:color w:val="000000"/>
          <w:kern w:val="0"/>
          <w:sz w:val="18"/>
          <w:szCs w:val="21"/>
        </w:rPr>
        <w:t xml:space="preserve"> 드러나는 것은 동시대 인물들과의 비교에서다. 저자는 『사기』의 「맹자순결열전」, 『</w:t>
      </w:r>
      <w:proofErr w:type="spellStart"/>
      <w:r w:rsidRPr="002E542C">
        <w:rPr>
          <w:rFonts w:cs="굴림" w:hint="eastAsia"/>
          <w:color w:val="000000"/>
          <w:kern w:val="0"/>
          <w:sz w:val="18"/>
          <w:szCs w:val="21"/>
        </w:rPr>
        <w:t>전국책</w:t>
      </w:r>
      <w:proofErr w:type="spellEnd"/>
      <w:r w:rsidRPr="002E542C">
        <w:rPr>
          <w:rFonts w:cs="굴림" w:hint="eastAsia"/>
          <w:color w:val="000000"/>
          <w:kern w:val="0"/>
          <w:sz w:val="18"/>
          <w:szCs w:val="21"/>
        </w:rPr>
        <w:t xml:space="preserve">』 등에서 </w:t>
      </w:r>
      <w:proofErr w:type="spellStart"/>
      <w:r w:rsidRPr="002E542C">
        <w:rPr>
          <w:rFonts w:cs="굴림" w:hint="eastAsia"/>
          <w:color w:val="000000"/>
          <w:kern w:val="0"/>
          <w:sz w:val="18"/>
          <w:szCs w:val="21"/>
        </w:rPr>
        <w:t>추연이나</w:t>
      </w:r>
      <w:proofErr w:type="spellEnd"/>
      <w:r w:rsidRPr="002E542C">
        <w:rPr>
          <w:rFonts w:cs="굴림" w:hint="eastAsia"/>
          <w:color w:val="000000"/>
          <w:kern w:val="0"/>
          <w:sz w:val="18"/>
          <w:szCs w:val="21"/>
        </w:rPr>
        <w:t xml:space="preserve"> 소진 같은 이들이 제후들에게 어떠한 환대를 받았는지 인용한다. </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그리하여 </w:t>
      </w:r>
      <w:proofErr w:type="spellStart"/>
      <w:r w:rsidRPr="002E542C">
        <w:rPr>
          <w:rFonts w:cs="굴림" w:hint="eastAsia"/>
          <w:color w:val="000000"/>
          <w:kern w:val="0"/>
          <w:sz w:val="18"/>
          <w:szCs w:val="18"/>
        </w:rPr>
        <w:t>추연은</w:t>
      </w:r>
      <w:proofErr w:type="spellEnd"/>
      <w:r w:rsidRPr="002E542C">
        <w:rPr>
          <w:rFonts w:cs="굴림" w:hint="eastAsia"/>
          <w:color w:val="000000"/>
          <w:kern w:val="0"/>
          <w:sz w:val="18"/>
          <w:szCs w:val="18"/>
        </w:rPr>
        <w:t xml:space="preserve"> </w:t>
      </w:r>
      <w:proofErr w:type="spellStart"/>
      <w:r w:rsidRPr="002E542C">
        <w:rPr>
          <w:rFonts w:cs="굴림" w:hint="eastAsia"/>
          <w:color w:val="000000"/>
          <w:kern w:val="0"/>
          <w:sz w:val="18"/>
          <w:szCs w:val="18"/>
        </w:rPr>
        <w:t>제나라에서</w:t>
      </w:r>
      <w:proofErr w:type="spellEnd"/>
      <w:r w:rsidRPr="002E542C">
        <w:rPr>
          <w:rFonts w:cs="굴림" w:hint="eastAsia"/>
          <w:color w:val="000000"/>
          <w:kern w:val="0"/>
          <w:sz w:val="18"/>
          <w:szCs w:val="18"/>
        </w:rPr>
        <w:t xml:space="preserve"> 소중하게 여겨졌다. 그가 </w:t>
      </w:r>
      <w:proofErr w:type="spellStart"/>
      <w:r w:rsidRPr="002E542C">
        <w:rPr>
          <w:rFonts w:cs="굴림" w:hint="eastAsia"/>
          <w:color w:val="000000"/>
          <w:kern w:val="0"/>
          <w:sz w:val="18"/>
          <w:szCs w:val="18"/>
        </w:rPr>
        <w:t>양나라에</w:t>
      </w:r>
      <w:proofErr w:type="spellEnd"/>
      <w:r w:rsidRPr="002E542C">
        <w:rPr>
          <w:rFonts w:cs="굴림" w:hint="eastAsia"/>
          <w:color w:val="000000"/>
          <w:kern w:val="0"/>
          <w:sz w:val="18"/>
          <w:szCs w:val="18"/>
        </w:rPr>
        <w:t xml:space="preserve"> 갔는데 </w:t>
      </w:r>
      <w:proofErr w:type="spellStart"/>
      <w:r w:rsidRPr="002E542C">
        <w:rPr>
          <w:rFonts w:cs="굴림" w:hint="eastAsia"/>
          <w:color w:val="000000"/>
          <w:kern w:val="0"/>
          <w:sz w:val="18"/>
          <w:szCs w:val="18"/>
        </w:rPr>
        <w:t>혜왕이</w:t>
      </w:r>
      <w:proofErr w:type="spellEnd"/>
      <w:r w:rsidRPr="002E542C">
        <w:rPr>
          <w:rFonts w:cs="굴림" w:hint="eastAsia"/>
          <w:color w:val="000000"/>
          <w:kern w:val="0"/>
          <w:sz w:val="18"/>
          <w:szCs w:val="18"/>
        </w:rPr>
        <w:t xml:space="preserve"> 교외에까지 나와서 영접하여 손님과 주인의 예로써 대우하였다. 그가 </w:t>
      </w:r>
      <w:proofErr w:type="spellStart"/>
      <w:r w:rsidRPr="002E542C">
        <w:rPr>
          <w:rFonts w:cs="굴림" w:hint="eastAsia"/>
          <w:color w:val="000000"/>
          <w:kern w:val="0"/>
          <w:sz w:val="18"/>
          <w:szCs w:val="18"/>
        </w:rPr>
        <w:t>조나라에</w:t>
      </w:r>
      <w:proofErr w:type="spellEnd"/>
      <w:r w:rsidRPr="002E542C">
        <w:rPr>
          <w:rFonts w:cs="굴림" w:hint="eastAsia"/>
          <w:color w:val="000000"/>
          <w:kern w:val="0"/>
          <w:sz w:val="18"/>
          <w:szCs w:val="18"/>
        </w:rPr>
        <w:t xml:space="preserve"> 갔을 때 평원군은 옆으로 걸어가고 옷자락으로 자리를 쓸었다.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소진은 북쪽으로 </w:t>
      </w:r>
      <w:proofErr w:type="spellStart"/>
      <w:r w:rsidRPr="002E542C">
        <w:rPr>
          <w:rFonts w:cs="굴림" w:hint="eastAsia"/>
          <w:color w:val="000000"/>
          <w:kern w:val="0"/>
          <w:sz w:val="18"/>
          <w:szCs w:val="18"/>
        </w:rPr>
        <w:t>조나라</w:t>
      </w:r>
      <w:proofErr w:type="spellEnd"/>
      <w:r w:rsidRPr="002E542C">
        <w:rPr>
          <w:rFonts w:cs="굴림" w:hint="eastAsia"/>
          <w:color w:val="000000"/>
          <w:kern w:val="0"/>
          <w:sz w:val="18"/>
          <w:szCs w:val="18"/>
        </w:rPr>
        <w:t xml:space="preserve"> 왕에게 보고하러 가는 도중에 낙양을 지나게 되었다. 수레와 무거운 짐에다 제후들이 각기 소진을 호송하는 사자를 많이 파견하여 그 행렬이 제후에 비길 만했다. 주 현왕은 이런 상황을 듣고 놀라고 두려워하여 길을 청소하고 교외까지 사람을 보내어 그를 위로하게 하였다.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약육강식에 내몰린 전국 시대, 자신의 욕망은 숨긴 채 군주의 현실적이고 근시안적 이익만 쏟아내던 시대. 그런 시대에 맹자는 타협하거나 에두르거나 비위를 맞추는 말을 하지 않았다. 어떤 상황에서도 자신의 논지에서 벗어나는 일이 없다. 큰 안목과 포부, 이상을 지니고 있었기에 가능했다.</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맹자가 공자를 배워 끝내 천고에 </w:t>
      </w:r>
      <w:proofErr w:type="spellStart"/>
      <w:r w:rsidRPr="002E542C">
        <w:rPr>
          <w:rFonts w:cs="굴림" w:hint="eastAsia"/>
          <w:color w:val="000000"/>
          <w:kern w:val="0"/>
          <w:sz w:val="18"/>
          <w:szCs w:val="18"/>
        </w:rPr>
        <w:t>칭송받는</w:t>
      </w:r>
      <w:proofErr w:type="spellEnd"/>
      <w:r w:rsidRPr="002E542C">
        <w:rPr>
          <w:rFonts w:cs="굴림" w:hint="eastAsia"/>
          <w:color w:val="000000"/>
          <w:kern w:val="0"/>
          <w:sz w:val="18"/>
          <w:szCs w:val="18"/>
        </w:rPr>
        <w:t xml:space="preserve"> 성인이 된 것은, 할 수 없다는 것을 알면서도 그것을 행하는 좁은 길을 걸었기 때문입니다. 훗날 </w:t>
      </w:r>
      <w:proofErr w:type="spellStart"/>
      <w:r w:rsidRPr="002E542C">
        <w:rPr>
          <w:rFonts w:cs="굴림" w:hint="eastAsia"/>
          <w:color w:val="000000"/>
          <w:kern w:val="0"/>
          <w:sz w:val="18"/>
          <w:szCs w:val="18"/>
        </w:rPr>
        <w:t>순우곤은</w:t>
      </w:r>
      <w:proofErr w:type="spellEnd"/>
      <w:r w:rsidRPr="002E542C">
        <w:rPr>
          <w:rFonts w:cs="굴림" w:hint="eastAsia"/>
          <w:color w:val="000000"/>
          <w:kern w:val="0"/>
          <w:sz w:val="18"/>
          <w:szCs w:val="18"/>
        </w:rPr>
        <w:t xml:space="preserve"> 맹 선생님을 안타까워하면서 자신이 그의 태도를 바꾸는 데 영향을 주고자 했습니다. 하지만 맹자는 끝내 자신의 뜻을 굽혀 세상에 아부하기를 거부한 채 홀로 걸어갔습니다. 그렇기 때문에 『맹자』에서 말하는 것은 모두 고금에 변할 수 없는 크나큰 경(</w:t>
      </w:r>
      <w:r w:rsidRPr="002E542C">
        <w:rPr>
          <w:rFonts w:eastAsia="바탕" w:hAnsi="바탕" w:cs="굴림" w:hint="eastAsia"/>
          <w:color w:val="000000"/>
          <w:kern w:val="0"/>
          <w:sz w:val="18"/>
          <w:szCs w:val="18"/>
        </w:rPr>
        <w:t>經</w:t>
      </w:r>
      <w:r w:rsidRPr="002E542C">
        <w:rPr>
          <w:rFonts w:cs="굴림" w:hint="eastAsia"/>
          <w:color w:val="000000"/>
          <w:kern w:val="0"/>
          <w:sz w:val="18"/>
          <w:szCs w:val="18"/>
        </w:rPr>
        <w:t>)이요 법(</w:t>
      </w:r>
      <w:r w:rsidRPr="002E542C">
        <w:rPr>
          <w:rFonts w:eastAsia="바탕" w:hAnsi="바탕" w:cs="굴림" w:hint="eastAsia"/>
          <w:color w:val="000000"/>
          <w:kern w:val="0"/>
          <w:sz w:val="18"/>
          <w:szCs w:val="18"/>
        </w:rPr>
        <w:t>法</w:t>
      </w:r>
      <w:r w:rsidRPr="002E542C">
        <w:rPr>
          <w:rFonts w:cs="굴림" w:hint="eastAsia"/>
          <w:color w:val="000000"/>
          <w:kern w:val="0"/>
          <w:sz w:val="18"/>
          <w:szCs w:val="18"/>
        </w:rPr>
        <w:t xml:space="preserve">)인 것입니다. </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천하의 백년대계를 꿈꾸는 사람에게 현실의 이익은 사소한 것이었다. 하지만 올곧기만 한 자세, 비굴하지 않은 태도, 한 번도 상대의 비위에 맞추려 들지 않아 이상을 펼칠 기회조차 없었음에 저자는 안타까움도 숨기지 않는다. </w:t>
      </w:r>
    </w:p>
    <w:p w:rsidR="002E542C" w:rsidRPr="002E542C" w:rsidRDefault="002E542C" w:rsidP="002E542C">
      <w:pPr>
        <w:widowControl/>
        <w:wordWrap/>
        <w:autoSpaceDE/>
        <w:autoSpaceDN/>
        <w:snapToGrid w:val="0"/>
        <w:rPr>
          <w:rFonts w:cs="굴림"/>
          <w:color w:val="000000"/>
          <w:kern w:val="0"/>
          <w:sz w:val="18"/>
          <w:szCs w:val="21"/>
        </w:rPr>
      </w:pPr>
    </w:p>
    <w:p w:rsidR="002E542C" w:rsidRPr="002E542C" w:rsidRDefault="002E542C" w:rsidP="002E542C">
      <w:pPr>
        <w:widowControl/>
        <w:wordWrap/>
        <w:autoSpaceDE/>
        <w:autoSpaceDN/>
        <w:snapToGrid w:val="0"/>
        <w:rPr>
          <w:rFonts w:cs="굴림"/>
          <w:b/>
          <w:color w:val="000000"/>
          <w:kern w:val="0"/>
          <w:sz w:val="18"/>
          <w:szCs w:val="30"/>
        </w:rPr>
      </w:pPr>
      <w:r w:rsidRPr="002E542C">
        <w:rPr>
          <w:rFonts w:cs="굴림" w:hint="eastAsia"/>
          <w:b/>
          <w:color w:val="000000"/>
          <w:kern w:val="0"/>
          <w:sz w:val="18"/>
          <w:szCs w:val="28"/>
        </w:rPr>
        <w:t>― 역사 속 인물들이 현실의 무대로</w:t>
      </w:r>
    </w:p>
    <w:p w:rsid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저자는 다양한 사료를 통해 역사 속 인물들을 무대에 세운다. 그리고 각자의 입장에 서서 객관적인 분석을 한다. </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 xml:space="preserve">이 또한 우리가 책을 읽을 때 주의해야 할 부분입니다. 어떤 책을 읽든지 먼저 절대적인 객관성을 지녀야 합니다. 그런 다음에 입장을 바꿔서 생각해 보고 주관적인 연구 분석을 해야 합니다. 예를 들어 양 </w:t>
      </w:r>
      <w:proofErr w:type="spellStart"/>
      <w:r w:rsidRPr="002E542C">
        <w:rPr>
          <w:rFonts w:cs="굴림" w:hint="eastAsia"/>
          <w:color w:val="000000"/>
          <w:kern w:val="0"/>
          <w:sz w:val="18"/>
          <w:szCs w:val="18"/>
        </w:rPr>
        <w:t>혜왕이</w:t>
      </w:r>
      <w:proofErr w:type="spellEnd"/>
      <w:r w:rsidRPr="002E542C">
        <w:rPr>
          <w:rFonts w:cs="굴림" w:hint="eastAsia"/>
          <w:color w:val="000000"/>
          <w:kern w:val="0"/>
          <w:sz w:val="18"/>
          <w:szCs w:val="18"/>
        </w:rPr>
        <w:t xml:space="preserve"> 맹자를 만나자마자 바로 맹자에게 </w:t>
      </w:r>
      <w:proofErr w:type="spellStart"/>
      <w:r w:rsidRPr="002E542C">
        <w:rPr>
          <w:rFonts w:cs="굴림" w:hint="eastAsia"/>
          <w:color w:val="000000"/>
          <w:kern w:val="0"/>
          <w:sz w:val="18"/>
          <w:szCs w:val="18"/>
        </w:rPr>
        <w:t>위나라에</w:t>
      </w:r>
      <w:proofErr w:type="spellEnd"/>
      <w:r w:rsidRPr="002E542C">
        <w:rPr>
          <w:rFonts w:cs="굴림" w:hint="eastAsia"/>
          <w:color w:val="000000"/>
          <w:kern w:val="0"/>
          <w:sz w:val="18"/>
          <w:szCs w:val="18"/>
        </w:rPr>
        <w:t xml:space="preserve"> 무슨 이로움을 가져다 줄 수 있느냐고 물은 것에 대해, 앞에서 말한 비교적 객관적인 연구를 거친다면 그가 전적으로 잘못되었다는 주관적인 판단을 내리지는 않을 것입니다. 하지만 안타깝게도 이전의 대다수 지식인들은 이러한 객관적인 분석을 하지 않았고 그 중에는 평생토록 인의를 오해하면서 살아가는 사람도 있었습니다.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“맹자는 왜 그렇게 말해야 했을까? 소진과 </w:t>
      </w:r>
      <w:proofErr w:type="spellStart"/>
      <w:r w:rsidRPr="002E542C">
        <w:rPr>
          <w:rFonts w:cs="굴림" w:hint="eastAsia"/>
          <w:color w:val="000000"/>
          <w:kern w:val="0"/>
          <w:sz w:val="18"/>
          <w:szCs w:val="21"/>
        </w:rPr>
        <w:t>제나라</w:t>
      </w:r>
      <w:proofErr w:type="spellEnd"/>
      <w:r w:rsidRPr="002E542C">
        <w:rPr>
          <w:rFonts w:cs="굴림" w:hint="eastAsia"/>
          <w:color w:val="000000"/>
          <w:kern w:val="0"/>
          <w:sz w:val="18"/>
          <w:szCs w:val="21"/>
        </w:rPr>
        <w:t xml:space="preserve"> </w:t>
      </w:r>
      <w:proofErr w:type="spellStart"/>
      <w:r w:rsidRPr="002E542C">
        <w:rPr>
          <w:rFonts w:cs="굴림" w:hint="eastAsia"/>
          <w:color w:val="000000"/>
          <w:kern w:val="0"/>
          <w:sz w:val="18"/>
          <w:szCs w:val="21"/>
        </w:rPr>
        <w:t>위나라</w:t>
      </w:r>
      <w:proofErr w:type="spellEnd"/>
      <w:r w:rsidRPr="002E542C">
        <w:rPr>
          <w:rFonts w:cs="굴림" w:hint="eastAsia"/>
          <w:color w:val="000000"/>
          <w:kern w:val="0"/>
          <w:sz w:val="18"/>
          <w:szCs w:val="21"/>
        </w:rPr>
        <w:t xml:space="preserve"> 왕들은 왜 또 그렇게 해야 했을까? 그것은 무슨 이치에서였을까?” </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lastRenderedPageBreak/>
        <w:t>저자는 객관적이고 공정한 태도로 맹자를 비롯해 당시 군주들과 세객(</w:t>
      </w:r>
      <w:r w:rsidRPr="002E542C">
        <w:rPr>
          <w:rFonts w:eastAsia="바탕" w:hAnsi="바탕" w:cs="굴림" w:hint="eastAsia"/>
          <w:color w:val="000000"/>
          <w:kern w:val="0"/>
          <w:sz w:val="18"/>
          <w:szCs w:val="21"/>
        </w:rPr>
        <w:t>說客</w:t>
      </w:r>
      <w:r w:rsidRPr="002E542C">
        <w:rPr>
          <w:rFonts w:cs="굴림" w:hint="eastAsia"/>
          <w:color w:val="000000"/>
          <w:kern w:val="0"/>
          <w:sz w:val="18"/>
          <w:szCs w:val="21"/>
        </w:rPr>
        <w:t xml:space="preserve">)들의 입장을 살펴본다. 『맹자』 본문에서는 볼 수 없는 서로 상반되는 자료를 가져다가 마치 양쪽의 변호사라도 되는 양 실감나게 당시 상황을 재현한다. </w:t>
      </w: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 xml:space="preserve">예를 들어 저자는 상당 분량을 할애하여 당시 </w:t>
      </w:r>
      <w:proofErr w:type="spellStart"/>
      <w:r w:rsidRPr="002E542C">
        <w:rPr>
          <w:rFonts w:cs="굴림" w:hint="eastAsia"/>
          <w:color w:val="000000"/>
          <w:kern w:val="0"/>
          <w:sz w:val="18"/>
          <w:szCs w:val="21"/>
        </w:rPr>
        <w:t>합종책을</w:t>
      </w:r>
      <w:proofErr w:type="spellEnd"/>
      <w:r w:rsidRPr="002E542C">
        <w:rPr>
          <w:rFonts w:cs="굴림" w:hint="eastAsia"/>
          <w:color w:val="000000"/>
          <w:kern w:val="0"/>
          <w:sz w:val="18"/>
          <w:szCs w:val="21"/>
        </w:rPr>
        <w:t xml:space="preserve"> 주장하며 여섯 나라 재상의 인장을 찬 풍운의 인물 소진의 일생을 살펴본다. 또 소진과 음양가 </w:t>
      </w:r>
      <w:proofErr w:type="spellStart"/>
      <w:r w:rsidRPr="002E542C">
        <w:rPr>
          <w:rFonts w:cs="굴림" w:hint="eastAsia"/>
          <w:color w:val="000000"/>
          <w:kern w:val="0"/>
          <w:sz w:val="18"/>
          <w:szCs w:val="21"/>
        </w:rPr>
        <w:t>추연</w:t>
      </w:r>
      <w:proofErr w:type="spellEnd"/>
      <w:r w:rsidRPr="002E542C">
        <w:rPr>
          <w:rFonts w:cs="굴림" w:hint="eastAsia"/>
          <w:color w:val="000000"/>
          <w:kern w:val="0"/>
          <w:sz w:val="18"/>
          <w:szCs w:val="21"/>
        </w:rPr>
        <w:t xml:space="preserve"> 등을 상세히 묘사한다. 소진, </w:t>
      </w:r>
      <w:proofErr w:type="spellStart"/>
      <w:r w:rsidRPr="002E542C">
        <w:rPr>
          <w:rFonts w:cs="굴림" w:hint="eastAsia"/>
          <w:color w:val="000000"/>
          <w:kern w:val="0"/>
          <w:sz w:val="18"/>
          <w:szCs w:val="21"/>
        </w:rPr>
        <w:t>추연</w:t>
      </w:r>
      <w:proofErr w:type="spellEnd"/>
      <w:r w:rsidRPr="002E542C">
        <w:rPr>
          <w:rFonts w:cs="굴림" w:hint="eastAsia"/>
          <w:color w:val="000000"/>
          <w:kern w:val="0"/>
          <w:sz w:val="18"/>
          <w:szCs w:val="21"/>
        </w:rPr>
        <w:t xml:space="preserve"> 등과 맹자의 사상을 비교해 보면서 맹자와 그들의 차이점이 무엇인지 드러내고자 한 것이다. 소진의 업적에 대한 공과 또한 냉정하다. 전란의 시대에 수십 년 동안 평화를 유지시킨 소진의 공로를 높이 평가하면서 그를 무시한 유학자들에 대한 비판이야말로 날카롭기 그지없다. 소진이 </w:t>
      </w:r>
      <w:proofErr w:type="spellStart"/>
      <w:r w:rsidRPr="002E542C">
        <w:rPr>
          <w:rFonts w:cs="굴림" w:hint="eastAsia"/>
          <w:color w:val="000000"/>
          <w:kern w:val="0"/>
          <w:sz w:val="18"/>
          <w:szCs w:val="21"/>
        </w:rPr>
        <w:t>진나라에</w:t>
      </w:r>
      <w:proofErr w:type="spellEnd"/>
      <w:r w:rsidRPr="002E542C">
        <w:rPr>
          <w:rFonts w:cs="굴림" w:hint="eastAsia"/>
          <w:color w:val="000000"/>
          <w:kern w:val="0"/>
          <w:sz w:val="18"/>
          <w:szCs w:val="21"/>
        </w:rPr>
        <w:t xml:space="preserve"> 유세를 떠났다가 실패하고 돌아오는 모습에 대한 저자의 설명은 세상사에 통달하고 역사의 인물들을 현실에서 되살리는 살아 있는 묘사가 돋보이는 대목이다.</w:t>
      </w: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제 선왕을 눈앞에 두고 보는 것처럼 생생하게 묘사하고 소진의 행보를 마치 한 편의 드라마처럼 풀어 냄으로써, “소진이 혼자만 악평을 받지 않게 될 뿐 아니라 『맹자』</w:t>
      </w:r>
      <w:proofErr w:type="spellStart"/>
      <w:r w:rsidRPr="002E542C">
        <w:rPr>
          <w:rFonts w:cs="굴림" w:hint="eastAsia"/>
          <w:color w:val="000000"/>
          <w:kern w:val="0"/>
          <w:sz w:val="18"/>
          <w:szCs w:val="21"/>
        </w:rPr>
        <w:t>를</w:t>
      </w:r>
      <w:proofErr w:type="spellEnd"/>
      <w:r w:rsidRPr="002E542C">
        <w:rPr>
          <w:rFonts w:cs="굴림" w:hint="eastAsia"/>
          <w:color w:val="000000"/>
          <w:kern w:val="0"/>
          <w:sz w:val="18"/>
          <w:szCs w:val="21"/>
        </w:rPr>
        <w:t xml:space="preserve"> 훨씬 생기 넘치게 읽음으로써 아성(</w:t>
      </w:r>
      <w:r w:rsidRPr="002E542C">
        <w:rPr>
          <w:rFonts w:eastAsia="바탕" w:hAnsi="바탕" w:cs="굴림" w:hint="eastAsia"/>
          <w:color w:val="000000"/>
          <w:kern w:val="0"/>
          <w:sz w:val="18"/>
          <w:szCs w:val="21"/>
        </w:rPr>
        <w:t>亞聖</w:t>
      </w:r>
      <w:r w:rsidRPr="002E542C">
        <w:rPr>
          <w:rFonts w:cs="굴림" w:hint="eastAsia"/>
          <w:color w:val="000000"/>
          <w:kern w:val="0"/>
          <w:sz w:val="18"/>
          <w:szCs w:val="21"/>
        </w:rPr>
        <w:t>)이 아성이 된 이유도 더욱 잘 이해할 수 있게” 했다.</w:t>
      </w:r>
    </w:p>
    <w:p w:rsidR="002E542C" w:rsidRPr="002E542C" w:rsidRDefault="002E542C" w:rsidP="002E542C">
      <w:pPr>
        <w:widowControl/>
        <w:wordWrap/>
        <w:autoSpaceDE/>
        <w:autoSpaceDN/>
        <w:snapToGrid w:val="0"/>
        <w:rPr>
          <w:rFonts w:cs="굴림"/>
          <w:color w:val="000000"/>
          <w:kern w:val="0"/>
          <w:sz w:val="18"/>
          <w:szCs w:val="21"/>
        </w:rPr>
      </w:pPr>
    </w:p>
    <w:p w:rsidR="002E542C" w:rsidRPr="002E542C" w:rsidRDefault="002E542C" w:rsidP="002E542C">
      <w:pPr>
        <w:widowControl/>
        <w:wordWrap/>
        <w:autoSpaceDE/>
        <w:autoSpaceDN/>
        <w:snapToGrid w:val="0"/>
        <w:rPr>
          <w:rFonts w:cs="굴림"/>
          <w:b/>
          <w:color w:val="000000"/>
          <w:kern w:val="0"/>
          <w:sz w:val="18"/>
          <w:szCs w:val="30"/>
        </w:rPr>
      </w:pPr>
      <w:r w:rsidRPr="002E542C">
        <w:rPr>
          <w:rFonts w:cs="굴림" w:hint="eastAsia"/>
          <w:b/>
          <w:color w:val="000000"/>
          <w:kern w:val="0"/>
          <w:sz w:val="18"/>
          <w:szCs w:val="28"/>
        </w:rPr>
        <w:t>― 공맹의 사상, 유학자들에 의해 변질되었다</w:t>
      </w:r>
    </w:p>
    <w:p w:rsid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공맹지도는 세상을 구하고 백성을 제도하는 것으로서 관중의 명언 “창고가 가득 찬 후에 영욕을 알게 되고 의식이 풍족한 후에 예의가 일어난다”라고 했던 말과 같다. 개인의 경제가 충족되어야 안락하고 건강한 사회가 이루어지고 그런 후라야 문화교육을 이야기할 수 있다. 맹자야말로 관중을 크게 공감하는데 그 대표적인 것이 의리(</w:t>
      </w:r>
      <w:r w:rsidRPr="002E542C">
        <w:rPr>
          <w:rFonts w:eastAsia="바탕" w:hAnsi="바탕" w:cs="굴림" w:hint="eastAsia"/>
          <w:color w:val="000000"/>
          <w:kern w:val="0"/>
          <w:sz w:val="18"/>
          <w:szCs w:val="21"/>
        </w:rPr>
        <w:t>義利</w:t>
      </w:r>
      <w:r w:rsidRPr="002E542C">
        <w:rPr>
          <w:rFonts w:cs="굴림" w:hint="eastAsia"/>
          <w:color w:val="000000"/>
          <w:kern w:val="0"/>
          <w:sz w:val="18"/>
          <w:szCs w:val="21"/>
        </w:rPr>
        <w:t>)에 대한 해석이다.</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이것이 오랜 세월 중국 문화에서, 특히 유가 사상에서 최대 관건이 되었던 ‘의리지변’입니다. 그런데 후세의 지식인들은 대부분 ‘이(</w:t>
      </w:r>
      <w:r w:rsidRPr="002E542C">
        <w:rPr>
          <w:rFonts w:eastAsia="바탕" w:hAnsi="바탕" w:cs="굴림" w:hint="eastAsia"/>
          <w:color w:val="000000"/>
          <w:kern w:val="0"/>
          <w:sz w:val="18"/>
          <w:szCs w:val="18"/>
        </w:rPr>
        <w:t>利</w:t>
      </w:r>
      <w:r w:rsidRPr="002E542C">
        <w:rPr>
          <w:rFonts w:cs="굴림" w:hint="eastAsia"/>
          <w:color w:val="000000"/>
          <w:kern w:val="0"/>
          <w:sz w:val="18"/>
          <w:szCs w:val="18"/>
        </w:rPr>
        <w:t>)’ 자만 보면 막연히 “나에게 재물을 늘려준다[</w:t>
      </w:r>
      <w:proofErr w:type="spellStart"/>
      <w:r w:rsidRPr="002E542C">
        <w:rPr>
          <w:rFonts w:eastAsia="바탕" w:hAnsi="바탕" w:cs="굴림" w:hint="eastAsia"/>
          <w:color w:val="000000"/>
          <w:kern w:val="0"/>
          <w:sz w:val="18"/>
          <w:szCs w:val="18"/>
        </w:rPr>
        <w:t>對我生財</w:t>
      </w:r>
      <w:proofErr w:type="spellEnd"/>
      <w:r w:rsidRPr="002E542C">
        <w:rPr>
          <w:rFonts w:cs="굴림" w:hint="eastAsia"/>
          <w:color w:val="000000"/>
          <w:kern w:val="0"/>
          <w:sz w:val="18"/>
          <w:szCs w:val="18"/>
        </w:rPr>
        <w:t>]”라는 금전적 이익만 연상하곤 합니다. 국가의 입장에서 말한다면 마찬가지로 단지 재정 경제적인 이익으로만 오해할 수도 있습니다. 의(</w:t>
      </w:r>
      <w:r w:rsidRPr="002E542C">
        <w:rPr>
          <w:rFonts w:eastAsia="바탕" w:hAnsi="바탕" w:cs="굴림" w:hint="eastAsia"/>
          <w:color w:val="000000"/>
          <w:kern w:val="0"/>
          <w:sz w:val="18"/>
          <w:szCs w:val="18"/>
        </w:rPr>
        <w:t>義</w:t>
      </w:r>
      <w:r w:rsidRPr="002E542C">
        <w:rPr>
          <w:rFonts w:cs="굴림" w:hint="eastAsia"/>
          <w:color w:val="000000"/>
          <w:kern w:val="0"/>
          <w:sz w:val="18"/>
          <w:szCs w:val="18"/>
        </w:rPr>
        <w:t>)에 대해서도 대다수 사람들은 현실과 서로 대립되는 교조(</w:t>
      </w:r>
      <w:r w:rsidRPr="002E542C">
        <w:rPr>
          <w:rFonts w:eastAsia="바탕" w:hAnsi="바탕" w:cs="굴림" w:hint="eastAsia"/>
          <w:color w:val="000000"/>
          <w:kern w:val="0"/>
          <w:sz w:val="18"/>
          <w:szCs w:val="18"/>
        </w:rPr>
        <w:t>敎條</w:t>
      </w:r>
      <w:r w:rsidRPr="002E542C">
        <w:rPr>
          <w:rFonts w:cs="굴림" w:hint="eastAsia"/>
          <w:color w:val="000000"/>
          <w:kern w:val="0"/>
          <w:sz w:val="18"/>
          <w:szCs w:val="18"/>
        </w:rPr>
        <w:t>)로만 여깁니다. 그 때문에 인의(</w:t>
      </w:r>
      <w:r w:rsidRPr="002E542C">
        <w:rPr>
          <w:rFonts w:eastAsia="바탕" w:hAnsi="바탕" w:cs="굴림" w:hint="eastAsia"/>
          <w:color w:val="000000"/>
          <w:kern w:val="0"/>
          <w:sz w:val="18"/>
          <w:szCs w:val="18"/>
        </w:rPr>
        <w:t>仁義</w:t>
      </w:r>
      <w:r w:rsidRPr="002E542C">
        <w:rPr>
          <w:rFonts w:cs="굴림" w:hint="eastAsia"/>
          <w:color w:val="000000"/>
          <w:kern w:val="0"/>
          <w:sz w:val="18"/>
          <w:szCs w:val="18"/>
        </w:rPr>
        <w:t xml:space="preserve">)가 주는 ‘이로움’을 오해했으며 그뿐 아니라 인의의 도리를 좁은 의미의 </w:t>
      </w:r>
      <w:proofErr w:type="spellStart"/>
      <w:r w:rsidRPr="002E542C">
        <w:rPr>
          <w:rFonts w:cs="굴림" w:hint="eastAsia"/>
          <w:color w:val="000000"/>
          <w:kern w:val="0"/>
          <w:sz w:val="18"/>
          <w:szCs w:val="18"/>
        </w:rPr>
        <w:t>인의관</w:t>
      </w:r>
      <w:proofErr w:type="spellEnd"/>
      <w:r w:rsidRPr="002E542C">
        <w:rPr>
          <w:rFonts w:cs="굴림" w:hint="eastAsia"/>
          <w:color w:val="000000"/>
          <w:kern w:val="0"/>
          <w:sz w:val="18"/>
          <w:szCs w:val="18"/>
        </w:rPr>
        <w:t>(</w:t>
      </w:r>
      <w:proofErr w:type="spellStart"/>
      <w:r w:rsidRPr="002E542C">
        <w:rPr>
          <w:rFonts w:eastAsia="바탕" w:hAnsi="바탕" w:cs="굴림" w:hint="eastAsia"/>
          <w:color w:val="000000"/>
          <w:kern w:val="0"/>
          <w:sz w:val="18"/>
          <w:szCs w:val="18"/>
        </w:rPr>
        <w:t>仁義觀</w:t>
      </w:r>
      <w:proofErr w:type="spellEnd"/>
      <w:r w:rsidRPr="002E542C">
        <w:rPr>
          <w:rFonts w:cs="굴림" w:hint="eastAsia"/>
          <w:color w:val="000000"/>
          <w:kern w:val="0"/>
          <w:sz w:val="18"/>
          <w:szCs w:val="18"/>
        </w:rPr>
        <w:t>)으로 변질시켜 버렸습니다. 그렇게 되니 입신과 처세에서 어떻게 “이로움을 버리고 의로 나아갈 것인가[</w:t>
      </w:r>
      <w:proofErr w:type="spellStart"/>
      <w:r w:rsidRPr="002E542C">
        <w:rPr>
          <w:rFonts w:eastAsia="바탕" w:hAnsi="바탕" w:cs="굴림" w:hint="eastAsia"/>
          <w:color w:val="000000"/>
          <w:kern w:val="0"/>
          <w:sz w:val="18"/>
          <w:szCs w:val="18"/>
        </w:rPr>
        <w:t>去利就義</w:t>
      </w:r>
      <w:proofErr w:type="spellEnd"/>
      <w:r w:rsidRPr="002E542C">
        <w:rPr>
          <w:rFonts w:cs="굴림" w:hint="eastAsia"/>
          <w:color w:val="000000"/>
          <w:kern w:val="0"/>
          <w:sz w:val="18"/>
          <w:szCs w:val="18"/>
        </w:rPr>
        <w:t>]” 하는 것이 정말 힘든 문제가 되어 버렸습니다.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맹자는 후세의 유학자들이 받아들이듯이 ‘이(</w:t>
      </w:r>
      <w:r w:rsidRPr="002E542C">
        <w:rPr>
          <w:rFonts w:eastAsia="바탕" w:hAnsi="바탕" w:cs="굴림" w:hint="eastAsia"/>
          <w:color w:val="000000"/>
          <w:kern w:val="0"/>
          <w:sz w:val="18"/>
          <w:szCs w:val="21"/>
        </w:rPr>
        <w:t>利</w:t>
      </w:r>
      <w:r w:rsidRPr="002E542C">
        <w:rPr>
          <w:rFonts w:cs="굴림" w:hint="eastAsia"/>
          <w:color w:val="000000"/>
          <w:kern w:val="0"/>
          <w:sz w:val="18"/>
          <w:szCs w:val="21"/>
        </w:rPr>
        <w:t>)’</w:t>
      </w:r>
      <w:proofErr w:type="spellStart"/>
      <w:r w:rsidRPr="002E542C">
        <w:rPr>
          <w:rFonts w:cs="굴림" w:hint="eastAsia"/>
          <w:color w:val="000000"/>
          <w:kern w:val="0"/>
          <w:sz w:val="18"/>
          <w:szCs w:val="21"/>
        </w:rPr>
        <w:t>를</w:t>
      </w:r>
      <w:proofErr w:type="spellEnd"/>
      <w:r w:rsidRPr="002E542C">
        <w:rPr>
          <w:rFonts w:cs="굴림" w:hint="eastAsia"/>
          <w:color w:val="000000"/>
          <w:kern w:val="0"/>
          <w:sz w:val="18"/>
          <w:szCs w:val="21"/>
        </w:rPr>
        <w:t xml:space="preserve"> 중요하게 생각하지 않은 것이 아니었다. 유학자들은 고대의 간결한 문장을 오해했다. 이것은 결국 유학을 현실과 동떨어진 이론으로 만들고 인의와 이익을 대립하는 것으로 변질시켜 버렸다.</w:t>
      </w:r>
    </w:p>
    <w:p w:rsidR="002E542C" w:rsidRPr="002E542C" w:rsidRDefault="002E542C" w:rsidP="002E542C">
      <w:pPr>
        <w:widowControl/>
        <w:wordWrap/>
        <w:autoSpaceDE/>
        <w:autoSpaceDN/>
        <w:snapToGrid w:val="0"/>
        <w:rPr>
          <w:rFonts w:cs="굴림"/>
          <w:color w:val="000000"/>
          <w:kern w:val="0"/>
          <w:sz w:val="18"/>
          <w:szCs w:val="21"/>
        </w:rPr>
      </w:pPr>
    </w:p>
    <w:p w:rsidR="002E542C" w:rsidRDefault="002E542C" w:rsidP="002E542C">
      <w:pPr>
        <w:widowControl/>
        <w:wordWrap/>
        <w:autoSpaceDE/>
        <w:autoSpaceDN/>
        <w:snapToGrid w:val="0"/>
        <w:ind w:left="600"/>
        <w:rPr>
          <w:rFonts w:cs="굴림"/>
          <w:color w:val="000000"/>
          <w:kern w:val="0"/>
          <w:sz w:val="18"/>
          <w:szCs w:val="18"/>
        </w:rPr>
      </w:pPr>
      <w:r w:rsidRPr="002E542C">
        <w:rPr>
          <w:rFonts w:cs="굴림" w:hint="eastAsia"/>
          <w:color w:val="000000"/>
          <w:kern w:val="0"/>
          <w:sz w:val="18"/>
          <w:szCs w:val="18"/>
        </w:rPr>
        <w:t>이러한 의리지변의 관념은 뿌리가 깊고 단단해서 후세에 『맹자』</w:t>
      </w:r>
      <w:proofErr w:type="spellStart"/>
      <w:r w:rsidRPr="002E542C">
        <w:rPr>
          <w:rFonts w:cs="굴림" w:hint="eastAsia"/>
          <w:color w:val="000000"/>
          <w:kern w:val="0"/>
          <w:sz w:val="18"/>
          <w:szCs w:val="18"/>
        </w:rPr>
        <w:t>를</w:t>
      </w:r>
      <w:proofErr w:type="spellEnd"/>
      <w:r w:rsidRPr="002E542C">
        <w:rPr>
          <w:rFonts w:cs="굴림" w:hint="eastAsia"/>
          <w:color w:val="000000"/>
          <w:kern w:val="0"/>
          <w:sz w:val="18"/>
          <w:szCs w:val="18"/>
        </w:rPr>
        <w:t xml:space="preserve"> 공부하는 사람들은 대부분 이 관념을 가지고 『맹자』</w:t>
      </w:r>
      <w:proofErr w:type="spellStart"/>
      <w:r w:rsidRPr="002E542C">
        <w:rPr>
          <w:rFonts w:cs="굴림" w:hint="eastAsia"/>
          <w:color w:val="000000"/>
          <w:kern w:val="0"/>
          <w:sz w:val="18"/>
          <w:szCs w:val="18"/>
        </w:rPr>
        <w:t>를</w:t>
      </w:r>
      <w:proofErr w:type="spellEnd"/>
      <w:r w:rsidRPr="002E542C">
        <w:rPr>
          <w:rFonts w:cs="굴림" w:hint="eastAsia"/>
          <w:color w:val="000000"/>
          <w:kern w:val="0"/>
          <w:sz w:val="18"/>
          <w:szCs w:val="18"/>
        </w:rPr>
        <w:t xml:space="preserve"> 읽고 해석했습니다. 그 결과 두 종류의 폐단이 생겼습니다. 하나는 양 </w:t>
      </w:r>
      <w:proofErr w:type="spellStart"/>
      <w:r w:rsidRPr="002E542C">
        <w:rPr>
          <w:rFonts w:cs="굴림" w:hint="eastAsia"/>
          <w:color w:val="000000"/>
          <w:kern w:val="0"/>
          <w:sz w:val="18"/>
          <w:szCs w:val="18"/>
        </w:rPr>
        <w:t>혜왕의</w:t>
      </w:r>
      <w:proofErr w:type="spellEnd"/>
      <w:r w:rsidRPr="002E542C">
        <w:rPr>
          <w:rFonts w:cs="굴림" w:hint="eastAsia"/>
          <w:color w:val="000000"/>
          <w:kern w:val="0"/>
          <w:sz w:val="18"/>
          <w:szCs w:val="18"/>
        </w:rPr>
        <w:t xml:space="preserve"> 질문 가운데 ‘이로움’을 단지 좁은 의미의 이익으로만 오해한 것입니다. 또 하나는 고대의 간결한 문장만 가지고 해석하여 맹자의 답을 오해한 것입니다. 맹자가 오로지 인의만 이야기하고 이익은 말하지 않았다고 하면서 ‘이(</w:t>
      </w:r>
      <w:r w:rsidRPr="002E542C">
        <w:rPr>
          <w:rFonts w:eastAsia="바탕" w:hAnsi="바탕" w:cs="굴림" w:hint="eastAsia"/>
          <w:color w:val="000000"/>
          <w:kern w:val="0"/>
          <w:sz w:val="18"/>
          <w:szCs w:val="18"/>
        </w:rPr>
        <w:t>利</w:t>
      </w:r>
      <w:r w:rsidRPr="002E542C">
        <w:rPr>
          <w:rFonts w:cs="굴림" w:hint="eastAsia"/>
          <w:color w:val="000000"/>
          <w:kern w:val="0"/>
          <w:sz w:val="18"/>
          <w:szCs w:val="18"/>
        </w:rPr>
        <w:t>)’와 ‘의(</w:t>
      </w:r>
      <w:r w:rsidRPr="002E542C">
        <w:rPr>
          <w:rFonts w:eastAsia="바탕" w:hAnsi="바탕" w:cs="굴림" w:hint="eastAsia"/>
          <w:color w:val="000000"/>
          <w:kern w:val="0"/>
          <w:sz w:val="18"/>
          <w:szCs w:val="18"/>
        </w:rPr>
        <w:t>義</w:t>
      </w:r>
      <w:r w:rsidRPr="002E542C">
        <w:rPr>
          <w:rFonts w:cs="굴림" w:hint="eastAsia"/>
          <w:color w:val="000000"/>
          <w:kern w:val="0"/>
          <w:sz w:val="18"/>
          <w:szCs w:val="18"/>
        </w:rPr>
        <w:t>)’</w:t>
      </w:r>
      <w:proofErr w:type="spellStart"/>
      <w:r w:rsidRPr="002E542C">
        <w:rPr>
          <w:rFonts w:cs="굴림" w:hint="eastAsia"/>
          <w:color w:val="000000"/>
          <w:kern w:val="0"/>
          <w:sz w:val="18"/>
          <w:szCs w:val="18"/>
        </w:rPr>
        <w:t>를</w:t>
      </w:r>
      <w:proofErr w:type="spellEnd"/>
      <w:r w:rsidRPr="002E542C">
        <w:rPr>
          <w:rFonts w:cs="굴림" w:hint="eastAsia"/>
          <w:color w:val="000000"/>
          <w:kern w:val="0"/>
          <w:sz w:val="18"/>
          <w:szCs w:val="18"/>
        </w:rPr>
        <w:t xml:space="preserve"> 절대적 대립 관계로 간주했습니다. 사실은 결코 그렇지 않습니다. 원문을 현대 </w:t>
      </w:r>
      <w:proofErr w:type="spellStart"/>
      <w:r w:rsidRPr="002E542C">
        <w:rPr>
          <w:rFonts w:cs="굴림" w:hint="eastAsia"/>
          <w:color w:val="000000"/>
          <w:kern w:val="0"/>
          <w:sz w:val="18"/>
          <w:szCs w:val="18"/>
        </w:rPr>
        <w:t>강소성과</w:t>
      </w:r>
      <w:proofErr w:type="spellEnd"/>
      <w:r w:rsidRPr="002E542C">
        <w:rPr>
          <w:rFonts w:cs="굴림" w:hint="eastAsia"/>
          <w:color w:val="000000"/>
          <w:kern w:val="0"/>
          <w:sz w:val="18"/>
          <w:szCs w:val="18"/>
        </w:rPr>
        <w:t xml:space="preserve"> </w:t>
      </w:r>
      <w:proofErr w:type="spellStart"/>
      <w:r w:rsidRPr="002E542C">
        <w:rPr>
          <w:rFonts w:cs="굴림" w:hint="eastAsia"/>
          <w:color w:val="000000"/>
          <w:kern w:val="0"/>
          <w:sz w:val="18"/>
          <w:szCs w:val="18"/>
        </w:rPr>
        <w:t>절강성</w:t>
      </w:r>
      <w:proofErr w:type="spellEnd"/>
      <w:r w:rsidRPr="002E542C">
        <w:rPr>
          <w:rFonts w:cs="굴림" w:hint="eastAsia"/>
          <w:color w:val="000000"/>
          <w:kern w:val="0"/>
          <w:sz w:val="18"/>
          <w:szCs w:val="18"/>
        </w:rPr>
        <w:t xml:space="preserve"> 일대의 방언에 의거해서 읽어 보면 어기(</w:t>
      </w:r>
      <w:r w:rsidRPr="002E542C">
        <w:rPr>
          <w:rFonts w:eastAsia="바탕" w:hAnsi="바탕" w:cs="굴림" w:hint="eastAsia"/>
          <w:color w:val="000000"/>
          <w:kern w:val="0"/>
          <w:sz w:val="18"/>
          <w:szCs w:val="18"/>
        </w:rPr>
        <w:t>語氣</w:t>
      </w:r>
      <w:r w:rsidRPr="002E542C">
        <w:rPr>
          <w:rFonts w:cs="굴림" w:hint="eastAsia"/>
          <w:color w:val="000000"/>
          <w:kern w:val="0"/>
          <w:sz w:val="18"/>
          <w:szCs w:val="18"/>
        </w:rPr>
        <w:t xml:space="preserve">)를 통해 그 의미를 알 수 있습니다. 맹자는 이로움을 말하지 않은 것이 절대 아니었습니다. 그는 양 </w:t>
      </w:r>
      <w:proofErr w:type="spellStart"/>
      <w:r w:rsidRPr="002E542C">
        <w:rPr>
          <w:rFonts w:cs="굴림" w:hint="eastAsia"/>
          <w:color w:val="000000"/>
          <w:kern w:val="0"/>
          <w:sz w:val="18"/>
          <w:szCs w:val="18"/>
        </w:rPr>
        <w:t>혜왕에게</w:t>
      </w:r>
      <w:proofErr w:type="spellEnd"/>
      <w:r w:rsidRPr="002E542C">
        <w:rPr>
          <w:rFonts w:cs="굴림" w:hint="eastAsia"/>
          <w:color w:val="000000"/>
          <w:kern w:val="0"/>
          <w:sz w:val="18"/>
          <w:szCs w:val="18"/>
        </w:rPr>
        <w:t xml:space="preserve"> 이렇게 말했습니다. “설사 부국강병을 한다 치더라도 그건 여전히 작은 이로움[</w:t>
      </w:r>
      <w:r w:rsidRPr="002E542C">
        <w:rPr>
          <w:rFonts w:eastAsia="바탕" w:hAnsi="바탕" w:cs="굴림" w:hint="eastAsia"/>
          <w:color w:val="000000"/>
          <w:kern w:val="0"/>
          <w:sz w:val="18"/>
          <w:szCs w:val="18"/>
        </w:rPr>
        <w:t>小利</w:t>
      </w:r>
      <w:r w:rsidRPr="002E542C">
        <w:rPr>
          <w:rFonts w:cs="굴림" w:hint="eastAsia"/>
          <w:color w:val="000000"/>
          <w:kern w:val="0"/>
          <w:sz w:val="18"/>
          <w:szCs w:val="18"/>
        </w:rPr>
        <w:t>]에 지나지 않습니다. 인의를 좇아 해 나가야 비로소 근본적인 큰 길함[</w:t>
      </w:r>
      <w:r w:rsidRPr="002E542C">
        <w:rPr>
          <w:rFonts w:eastAsia="바탕" w:hAnsi="바탕" w:cs="굴림" w:hint="eastAsia"/>
          <w:color w:val="000000"/>
          <w:kern w:val="0"/>
          <w:sz w:val="18"/>
          <w:szCs w:val="18"/>
        </w:rPr>
        <w:t>大吉</w:t>
      </w:r>
      <w:r w:rsidRPr="002E542C">
        <w:rPr>
          <w:rFonts w:cs="굴림" w:hint="eastAsia"/>
          <w:color w:val="000000"/>
          <w:kern w:val="0"/>
          <w:sz w:val="18"/>
          <w:szCs w:val="18"/>
        </w:rPr>
        <w:t>]이요 큰 이로움[</w:t>
      </w:r>
      <w:r w:rsidRPr="002E542C">
        <w:rPr>
          <w:rFonts w:eastAsia="바탕" w:hAnsi="바탕" w:cs="굴림" w:hint="eastAsia"/>
          <w:color w:val="000000"/>
          <w:kern w:val="0"/>
          <w:sz w:val="18"/>
          <w:szCs w:val="18"/>
        </w:rPr>
        <w:t>大利</w:t>
      </w:r>
      <w:r w:rsidRPr="002E542C">
        <w:rPr>
          <w:rFonts w:cs="굴림" w:hint="eastAsia"/>
          <w:color w:val="000000"/>
          <w:kern w:val="0"/>
          <w:sz w:val="18"/>
          <w:szCs w:val="18"/>
        </w:rPr>
        <w:t>]이라 할 수 있습니다.”</w:t>
      </w:r>
    </w:p>
    <w:p w:rsidR="002E542C" w:rsidRPr="002E542C" w:rsidRDefault="002E542C" w:rsidP="002E542C">
      <w:pPr>
        <w:widowControl/>
        <w:wordWrap/>
        <w:autoSpaceDE/>
        <w:autoSpaceDN/>
        <w:snapToGrid w:val="0"/>
        <w:ind w:left="600"/>
        <w:rPr>
          <w:rFonts w:cs="굴림"/>
          <w:color w:val="000000"/>
          <w:kern w:val="0"/>
          <w:sz w:val="18"/>
          <w:szCs w:val="18"/>
        </w:rPr>
      </w:pPr>
    </w:p>
    <w:p w:rsidR="002E542C" w:rsidRPr="002E542C" w:rsidRDefault="002E542C" w:rsidP="002E542C">
      <w:pPr>
        <w:widowControl/>
        <w:wordWrap/>
        <w:autoSpaceDE/>
        <w:autoSpaceDN/>
        <w:snapToGrid w:val="0"/>
        <w:rPr>
          <w:rFonts w:cs="굴림"/>
          <w:color w:val="000000"/>
          <w:kern w:val="0"/>
          <w:sz w:val="18"/>
          <w:szCs w:val="21"/>
        </w:rPr>
      </w:pPr>
      <w:r w:rsidRPr="002E542C">
        <w:rPr>
          <w:rFonts w:cs="굴림" w:hint="eastAsia"/>
          <w:color w:val="000000"/>
          <w:kern w:val="0"/>
          <w:sz w:val="18"/>
          <w:szCs w:val="21"/>
        </w:rPr>
        <w:t>현대 민주주의의 맹점에 대한 저자의 탁견, 세상 인정세태를 바라보는 안목, 인재를 기용하는 어려움과 지도자의 역할 등을 서술한 대목도 저자의 통찰력이 돋보이는 지점이다. 또 한 사람의 도량을 제대로 파악하기 위해 그 이면에 있는 개성의 결함을 서술해 놓은 후한 시대 학자 순열의 『</w:t>
      </w:r>
      <w:proofErr w:type="spellStart"/>
      <w:r w:rsidRPr="002E542C">
        <w:rPr>
          <w:rFonts w:cs="굴림" w:hint="eastAsia"/>
          <w:color w:val="000000"/>
          <w:kern w:val="0"/>
          <w:sz w:val="18"/>
          <w:szCs w:val="21"/>
        </w:rPr>
        <w:t>신감</w:t>
      </w:r>
      <w:proofErr w:type="spellEnd"/>
      <w:r w:rsidRPr="002E542C">
        <w:rPr>
          <w:rFonts w:cs="굴림" w:hint="eastAsia"/>
          <w:color w:val="000000"/>
          <w:kern w:val="0"/>
          <w:sz w:val="18"/>
          <w:szCs w:val="21"/>
        </w:rPr>
        <w:t>(</w:t>
      </w:r>
      <w:proofErr w:type="spellStart"/>
      <w:r w:rsidRPr="002E542C">
        <w:rPr>
          <w:rFonts w:eastAsia="바탕" w:hAnsi="바탕" w:cs="굴림" w:hint="eastAsia"/>
          <w:color w:val="000000"/>
          <w:kern w:val="0"/>
          <w:sz w:val="18"/>
          <w:szCs w:val="21"/>
        </w:rPr>
        <w:t>申鑒</w:t>
      </w:r>
      <w:proofErr w:type="spellEnd"/>
      <w:r w:rsidRPr="002E542C">
        <w:rPr>
          <w:rFonts w:cs="굴림" w:hint="eastAsia"/>
          <w:color w:val="000000"/>
          <w:kern w:val="0"/>
          <w:sz w:val="18"/>
          <w:szCs w:val="21"/>
        </w:rPr>
        <w:t xml:space="preserve">)』, 사업에서든 정치에서든 성공한 사람들에게 경각심을 일깨우는 청조 </w:t>
      </w:r>
      <w:proofErr w:type="spellStart"/>
      <w:r w:rsidRPr="002E542C">
        <w:rPr>
          <w:rFonts w:cs="굴림" w:hint="eastAsia"/>
          <w:color w:val="000000"/>
          <w:kern w:val="0"/>
          <w:sz w:val="18"/>
          <w:szCs w:val="21"/>
        </w:rPr>
        <w:t>손가감의</w:t>
      </w:r>
      <w:proofErr w:type="spellEnd"/>
      <w:r w:rsidRPr="002E542C">
        <w:rPr>
          <w:rFonts w:cs="굴림" w:hint="eastAsia"/>
          <w:color w:val="000000"/>
          <w:kern w:val="0"/>
          <w:sz w:val="18"/>
          <w:szCs w:val="21"/>
        </w:rPr>
        <w:t xml:space="preserve"> ‘</w:t>
      </w:r>
      <w:proofErr w:type="spellStart"/>
      <w:r w:rsidRPr="002E542C">
        <w:rPr>
          <w:rFonts w:cs="굴림" w:hint="eastAsia"/>
          <w:color w:val="000000"/>
          <w:kern w:val="0"/>
          <w:sz w:val="18"/>
          <w:szCs w:val="21"/>
        </w:rPr>
        <w:t>삼습일폐소</w:t>
      </w:r>
      <w:proofErr w:type="spellEnd"/>
      <w:r w:rsidRPr="002E542C">
        <w:rPr>
          <w:rFonts w:cs="굴림" w:hint="eastAsia"/>
          <w:color w:val="000000"/>
          <w:kern w:val="0"/>
          <w:sz w:val="18"/>
          <w:szCs w:val="21"/>
        </w:rPr>
        <w:t>(</w:t>
      </w:r>
      <w:proofErr w:type="spellStart"/>
      <w:r w:rsidRPr="002E542C">
        <w:rPr>
          <w:rFonts w:eastAsia="바탕" w:hAnsi="바탕" w:cs="굴림" w:hint="eastAsia"/>
          <w:color w:val="000000"/>
          <w:kern w:val="0"/>
          <w:sz w:val="18"/>
          <w:szCs w:val="21"/>
        </w:rPr>
        <w:t>三習一弊疏</w:t>
      </w:r>
      <w:proofErr w:type="spellEnd"/>
      <w:r w:rsidRPr="002E542C">
        <w:rPr>
          <w:rFonts w:cs="굴림" w:hint="eastAsia"/>
          <w:color w:val="000000"/>
          <w:kern w:val="0"/>
          <w:sz w:val="18"/>
          <w:szCs w:val="21"/>
        </w:rPr>
        <w:t xml:space="preserve">)’ </w:t>
      </w:r>
      <w:proofErr w:type="spellStart"/>
      <w:r w:rsidRPr="002E542C">
        <w:rPr>
          <w:rFonts w:cs="굴림" w:hint="eastAsia"/>
          <w:color w:val="000000"/>
          <w:kern w:val="0"/>
          <w:sz w:val="18"/>
          <w:szCs w:val="21"/>
        </w:rPr>
        <w:t>상주문은</w:t>
      </w:r>
      <w:proofErr w:type="spellEnd"/>
      <w:r w:rsidRPr="002E542C">
        <w:rPr>
          <w:rFonts w:cs="굴림" w:hint="eastAsia"/>
          <w:color w:val="000000"/>
          <w:kern w:val="0"/>
          <w:sz w:val="18"/>
          <w:szCs w:val="21"/>
        </w:rPr>
        <w:t xml:space="preserve"> </w:t>
      </w:r>
      <w:proofErr w:type="spellStart"/>
      <w:r w:rsidRPr="002E542C">
        <w:rPr>
          <w:rFonts w:cs="굴림" w:hint="eastAsia"/>
          <w:color w:val="000000"/>
          <w:kern w:val="0"/>
          <w:sz w:val="18"/>
          <w:szCs w:val="21"/>
        </w:rPr>
        <w:t>남회근이</w:t>
      </w:r>
      <w:proofErr w:type="spellEnd"/>
      <w:r w:rsidRPr="002E542C">
        <w:rPr>
          <w:rFonts w:cs="굴림" w:hint="eastAsia"/>
          <w:color w:val="000000"/>
          <w:kern w:val="0"/>
          <w:sz w:val="18"/>
          <w:szCs w:val="21"/>
        </w:rPr>
        <w:t xml:space="preserve"> 보여 주는 또 다른 읽을거리다.</w:t>
      </w:r>
    </w:p>
    <w:sectPr w:rsidR="002E542C" w:rsidRPr="002E542C"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C94" w:rsidRDefault="00322C94" w:rsidP="006F2E12">
      <w:r>
        <w:separator/>
      </w:r>
    </w:p>
  </w:endnote>
  <w:endnote w:type="continuationSeparator" w:id="0">
    <w:p w:rsidR="00322C94" w:rsidRDefault="00322C94"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안상수2006중간"/>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F66BA1"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3F3B8E" w:rsidRPr="003F3B8E">
      <w:rPr>
        <w:noProof/>
        <w:sz w:val="22"/>
        <w:szCs w:val="20"/>
        <w:lang w:val="ko-KR"/>
      </w:rPr>
      <w:t>1</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C94" w:rsidRDefault="00322C94" w:rsidP="006F2E12">
      <w:r>
        <w:separator/>
      </w:r>
    </w:p>
  </w:footnote>
  <w:footnote w:type="continuationSeparator" w:id="0">
    <w:p w:rsidR="00322C94" w:rsidRDefault="00322C94"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50BB"/>
    <w:rsid w:val="00007072"/>
    <w:rsid w:val="0001143F"/>
    <w:rsid w:val="00011840"/>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FE4"/>
    <w:rsid w:val="00102746"/>
    <w:rsid w:val="00114568"/>
    <w:rsid w:val="001203D5"/>
    <w:rsid w:val="001246C3"/>
    <w:rsid w:val="001250B9"/>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2D87"/>
    <w:rsid w:val="002152B4"/>
    <w:rsid w:val="00217354"/>
    <w:rsid w:val="002206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29C6"/>
    <w:rsid w:val="002A4DA4"/>
    <w:rsid w:val="002B2C02"/>
    <w:rsid w:val="002B39B9"/>
    <w:rsid w:val="002B41F3"/>
    <w:rsid w:val="002B590F"/>
    <w:rsid w:val="002C2D5D"/>
    <w:rsid w:val="002C69F7"/>
    <w:rsid w:val="002D40FA"/>
    <w:rsid w:val="002E3E33"/>
    <w:rsid w:val="002E4652"/>
    <w:rsid w:val="002E542C"/>
    <w:rsid w:val="002F3462"/>
    <w:rsid w:val="0030752B"/>
    <w:rsid w:val="00312DBB"/>
    <w:rsid w:val="00313638"/>
    <w:rsid w:val="00315833"/>
    <w:rsid w:val="00317AE5"/>
    <w:rsid w:val="00321E36"/>
    <w:rsid w:val="003224F3"/>
    <w:rsid w:val="00322C94"/>
    <w:rsid w:val="00324061"/>
    <w:rsid w:val="003249F8"/>
    <w:rsid w:val="00325D64"/>
    <w:rsid w:val="00325E19"/>
    <w:rsid w:val="0032664C"/>
    <w:rsid w:val="00342CEA"/>
    <w:rsid w:val="003434AA"/>
    <w:rsid w:val="0035273C"/>
    <w:rsid w:val="0035498C"/>
    <w:rsid w:val="00356286"/>
    <w:rsid w:val="0035682D"/>
    <w:rsid w:val="00357D12"/>
    <w:rsid w:val="003606E6"/>
    <w:rsid w:val="00363BF4"/>
    <w:rsid w:val="0036554C"/>
    <w:rsid w:val="00365674"/>
    <w:rsid w:val="0036725B"/>
    <w:rsid w:val="00367FE2"/>
    <w:rsid w:val="0037302A"/>
    <w:rsid w:val="00374C5A"/>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B8E"/>
    <w:rsid w:val="003F3E1F"/>
    <w:rsid w:val="003F47D9"/>
    <w:rsid w:val="003F4B9E"/>
    <w:rsid w:val="003F6683"/>
    <w:rsid w:val="003F725F"/>
    <w:rsid w:val="00404F5E"/>
    <w:rsid w:val="00407FC4"/>
    <w:rsid w:val="00411251"/>
    <w:rsid w:val="00414488"/>
    <w:rsid w:val="004149D2"/>
    <w:rsid w:val="00422EC7"/>
    <w:rsid w:val="004248A9"/>
    <w:rsid w:val="00430378"/>
    <w:rsid w:val="00433F7D"/>
    <w:rsid w:val="00446093"/>
    <w:rsid w:val="004469CE"/>
    <w:rsid w:val="00451696"/>
    <w:rsid w:val="0045254F"/>
    <w:rsid w:val="00454304"/>
    <w:rsid w:val="00455B8E"/>
    <w:rsid w:val="004574E6"/>
    <w:rsid w:val="00460278"/>
    <w:rsid w:val="0046514A"/>
    <w:rsid w:val="004660B8"/>
    <w:rsid w:val="00473102"/>
    <w:rsid w:val="00474BB7"/>
    <w:rsid w:val="004776E2"/>
    <w:rsid w:val="00486E7B"/>
    <w:rsid w:val="004913AD"/>
    <w:rsid w:val="00491D60"/>
    <w:rsid w:val="0049221C"/>
    <w:rsid w:val="00492FE8"/>
    <w:rsid w:val="00493F35"/>
    <w:rsid w:val="0049779A"/>
    <w:rsid w:val="004A177D"/>
    <w:rsid w:val="004A1A70"/>
    <w:rsid w:val="004A42F7"/>
    <w:rsid w:val="004A7D6E"/>
    <w:rsid w:val="004B0B31"/>
    <w:rsid w:val="004B7AFD"/>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A0CDC"/>
    <w:rsid w:val="005A27EB"/>
    <w:rsid w:val="005A4225"/>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1997"/>
    <w:rsid w:val="006246A9"/>
    <w:rsid w:val="006371DC"/>
    <w:rsid w:val="00646E36"/>
    <w:rsid w:val="00646FDD"/>
    <w:rsid w:val="00654349"/>
    <w:rsid w:val="006567B3"/>
    <w:rsid w:val="006568C7"/>
    <w:rsid w:val="00662913"/>
    <w:rsid w:val="006632C0"/>
    <w:rsid w:val="00672A8E"/>
    <w:rsid w:val="00676620"/>
    <w:rsid w:val="006768C0"/>
    <w:rsid w:val="00682615"/>
    <w:rsid w:val="006865AC"/>
    <w:rsid w:val="006873C6"/>
    <w:rsid w:val="006879DC"/>
    <w:rsid w:val="00692636"/>
    <w:rsid w:val="006942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5725"/>
    <w:rsid w:val="007867B6"/>
    <w:rsid w:val="007A660B"/>
    <w:rsid w:val="007B5FAB"/>
    <w:rsid w:val="007B704C"/>
    <w:rsid w:val="007C5805"/>
    <w:rsid w:val="007D16F2"/>
    <w:rsid w:val="007D7230"/>
    <w:rsid w:val="007E10A2"/>
    <w:rsid w:val="007E4E77"/>
    <w:rsid w:val="007F0FDF"/>
    <w:rsid w:val="007F11EF"/>
    <w:rsid w:val="007F5B61"/>
    <w:rsid w:val="008037CC"/>
    <w:rsid w:val="0080719B"/>
    <w:rsid w:val="00807B8F"/>
    <w:rsid w:val="00811474"/>
    <w:rsid w:val="0081271D"/>
    <w:rsid w:val="00826791"/>
    <w:rsid w:val="00832DF4"/>
    <w:rsid w:val="008341D0"/>
    <w:rsid w:val="00834EEC"/>
    <w:rsid w:val="00835923"/>
    <w:rsid w:val="00845528"/>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F220B"/>
    <w:rsid w:val="008F7752"/>
    <w:rsid w:val="009027F2"/>
    <w:rsid w:val="00903E8D"/>
    <w:rsid w:val="00906321"/>
    <w:rsid w:val="0092785E"/>
    <w:rsid w:val="009344C2"/>
    <w:rsid w:val="00934C88"/>
    <w:rsid w:val="0094285D"/>
    <w:rsid w:val="00942FAA"/>
    <w:rsid w:val="009442F1"/>
    <w:rsid w:val="00947FEA"/>
    <w:rsid w:val="0095033E"/>
    <w:rsid w:val="0095266C"/>
    <w:rsid w:val="009532A1"/>
    <w:rsid w:val="00956EDF"/>
    <w:rsid w:val="00961364"/>
    <w:rsid w:val="00962A8C"/>
    <w:rsid w:val="009658A0"/>
    <w:rsid w:val="00967A64"/>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214B"/>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168B"/>
    <w:rsid w:val="00A6499E"/>
    <w:rsid w:val="00A652F3"/>
    <w:rsid w:val="00A676D7"/>
    <w:rsid w:val="00A70EDB"/>
    <w:rsid w:val="00A75C06"/>
    <w:rsid w:val="00A8131A"/>
    <w:rsid w:val="00A85955"/>
    <w:rsid w:val="00A85C47"/>
    <w:rsid w:val="00A873E8"/>
    <w:rsid w:val="00A90A9F"/>
    <w:rsid w:val="00A92BAD"/>
    <w:rsid w:val="00AA2323"/>
    <w:rsid w:val="00AA3E1C"/>
    <w:rsid w:val="00AA481B"/>
    <w:rsid w:val="00AB07BF"/>
    <w:rsid w:val="00AB4DC4"/>
    <w:rsid w:val="00AB7F8C"/>
    <w:rsid w:val="00AC0166"/>
    <w:rsid w:val="00AC1523"/>
    <w:rsid w:val="00AC28C5"/>
    <w:rsid w:val="00AC3E73"/>
    <w:rsid w:val="00AC49A7"/>
    <w:rsid w:val="00AC5290"/>
    <w:rsid w:val="00AC5BEC"/>
    <w:rsid w:val="00AC5C26"/>
    <w:rsid w:val="00AD0D33"/>
    <w:rsid w:val="00AD11A2"/>
    <w:rsid w:val="00AD1858"/>
    <w:rsid w:val="00AD2124"/>
    <w:rsid w:val="00AE1C71"/>
    <w:rsid w:val="00AE5D8D"/>
    <w:rsid w:val="00AE721D"/>
    <w:rsid w:val="00AF46A9"/>
    <w:rsid w:val="00B01295"/>
    <w:rsid w:val="00B04940"/>
    <w:rsid w:val="00B04BDA"/>
    <w:rsid w:val="00B06C1B"/>
    <w:rsid w:val="00B11BD0"/>
    <w:rsid w:val="00B20476"/>
    <w:rsid w:val="00B20F5E"/>
    <w:rsid w:val="00B247D6"/>
    <w:rsid w:val="00B25CBE"/>
    <w:rsid w:val="00B35BBB"/>
    <w:rsid w:val="00B4074C"/>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FB3"/>
    <w:rsid w:val="00BD044B"/>
    <w:rsid w:val="00BD307F"/>
    <w:rsid w:val="00BD3E19"/>
    <w:rsid w:val="00BE1652"/>
    <w:rsid w:val="00BE2286"/>
    <w:rsid w:val="00BF170D"/>
    <w:rsid w:val="00BF2166"/>
    <w:rsid w:val="00BF46D2"/>
    <w:rsid w:val="00BF5C43"/>
    <w:rsid w:val="00BF5D58"/>
    <w:rsid w:val="00C01D57"/>
    <w:rsid w:val="00C035B0"/>
    <w:rsid w:val="00C03A5E"/>
    <w:rsid w:val="00C04882"/>
    <w:rsid w:val="00C06555"/>
    <w:rsid w:val="00C15353"/>
    <w:rsid w:val="00C15366"/>
    <w:rsid w:val="00C1731A"/>
    <w:rsid w:val="00C24D11"/>
    <w:rsid w:val="00C3504A"/>
    <w:rsid w:val="00C369AF"/>
    <w:rsid w:val="00C37066"/>
    <w:rsid w:val="00C41427"/>
    <w:rsid w:val="00C4721B"/>
    <w:rsid w:val="00C509F8"/>
    <w:rsid w:val="00C50D43"/>
    <w:rsid w:val="00C51DA3"/>
    <w:rsid w:val="00C56330"/>
    <w:rsid w:val="00C569E0"/>
    <w:rsid w:val="00C656C6"/>
    <w:rsid w:val="00C75FD3"/>
    <w:rsid w:val="00C764E5"/>
    <w:rsid w:val="00C8275C"/>
    <w:rsid w:val="00C83178"/>
    <w:rsid w:val="00C9016E"/>
    <w:rsid w:val="00CA3016"/>
    <w:rsid w:val="00CA4DD1"/>
    <w:rsid w:val="00CA5A4D"/>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5D0B"/>
    <w:rsid w:val="00D47D94"/>
    <w:rsid w:val="00D5036B"/>
    <w:rsid w:val="00D53C24"/>
    <w:rsid w:val="00D63D14"/>
    <w:rsid w:val="00D6623D"/>
    <w:rsid w:val="00D66EDF"/>
    <w:rsid w:val="00D702C1"/>
    <w:rsid w:val="00D7309B"/>
    <w:rsid w:val="00D82ED7"/>
    <w:rsid w:val="00D861CF"/>
    <w:rsid w:val="00D91990"/>
    <w:rsid w:val="00D977DE"/>
    <w:rsid w:val="00DA1777"/>
    <w:rsid w:val="00DA49A2"/>
    <w:rsid w:val="00DB4C1C"/>
    <w:rsid w:val="00DC2608"/>
    <w:rsid w:val="00DC5082"/>
    <w:rsid w:val="00DC6EB2"/>
    <w:rsid w:val="00DD2015"/>
    <w:rsid w:val="00DD4983"/>
    <w:rsid w:val="00DE2A45"/>
    <w:rsid w:val="00DE2A62"/>
    <w:rsid w:val="00DE2F36"/>
    <w:rsid w:val="00DE4B1A"/>
    <w:rsid w:val="00DF533C"/>
    <w:rsid w:val="00DF5696"/>
    <w:rsid w:val="00DF665A"/>
    <w:rsid w:val="00DF6720"/>
    <w:rsid w:val="00DF7B6C"/>
    <w:rsid w:val="00E01906"/>
    <w:rsid w:val="00E024A2"/>
    <w:rsid w:val="00E15F0D"/>
    <w:rsid w:val="00E20A47"/>
    <w:rsid w:val="00E210A4"/>
    <w:rsid w:val="00E23EC9"/>
    <w:rsid w:val="00E43ABC"/>
    <w:rsid w:val="00E45F63"/>
    <w:rsid w:val="00E51BE5"/>
    <w:rsid w:val="00E51FD1"/>
    <w:rsid w:val="00E55AA9"/>
    <w:rsid w:val="00E62389"/>
    <w:rsid w:val="00E67A9B"/>
    <w:rsid w:val="00E76ACB"/>
    <w:rsid w:val="00E81F78"/>
    <w:rsid w:val="00E83DBA"/>
    <w:rsid w:val="00E872A8"/>
    <w:rsid w:val="00E92A30"/>
    <w:rsid w:val="00E93A77"/>
    <w:rsid w:val="00E96E2F"/>
    <w:rsid w:val="00EA13F0"/>
    <w:rsid w:val="00EA2BBE"/>
    <w:rsid w:val="00EA2D73"/>
    <w:rsid w:val="00ED0D0D"/>
    <w:rsid w:val="00ED139A"/>
    <w:rsid w:val="00ED19D5"/>
    <w:rsid w:val="00ED56AF"/>
    <w:rsid w:val="00EE23ED"/>
    <w:rsid w:val="00EE36BE"/>
    <w:rsid w:val="00EE4D3E"/>
    <w:rsid w:val="00EF1B9C"/>
    <w:rsid w:val="00F01A96"/>
    <w:rsid w:val="00F03E44"/>
    <w:rsid w:val="00F048F5"/>
    <w:rsid w:val="00F2097F"/>
    <w:rsid w:val="00F209B0"/>
    <w:rsid w:val="00F249D2"/>
    <w:rsid w:val="00F257D1"/>
    <w:rsid w:val="00F309E4"/>
    <w:rsid w:val="00F30BDE"/>
    <w:rsid w:val="00F3493C"/>
    <w:rsid w:val="00F42233"/>
    <w:rsid w:val="00F44393"/>
    <w:rsid w:val="00F44FF3"/>
    <w:rsid w:val="00F47782"/>
    <w:rsid w:val="00F500D8"/>
    <w:rsid w:val="00F50CAC"/>
    <w:rsid w:val="00F564EB"/>
    <w:rsid w:val="00F5756E"/>
    <w:rsid w:val="00F60234"/>
    <w:rsid w:val="00F62100"/>
    <w:rsid w:val="00F626C6"/>
    <w:rsid w:val="00F66BA1"/>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E5478"/>
    <w:rsid w:val="00FF49C1"/>
    <w:rsid w:val="00FF755B"/>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317AE5"/>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317AE5"/>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E62389"/>
    <w:pPr>
      <w:snapToGrid w:val="0"/>
      <w:spacing w:line="456" w:lineRule="auto"/>
      <w:textAlignment w:val="baseline"/>
    </w:pPr>
    <w:rPr>
      <w:rFonts w:ascii="굴림" w:eastAsia="굴림" w:hAnsi="굴림" w:cs="굴림"/>
      <w:color w:val="000000"/>
      <w:spacing w:val="-30"/>
      <w:kern w:val="0"/>
      <w:sz w:val="24"/>
      <w:szCs w:val="24"/>
    </w:rPr>
  </w:style>
  <w:style w:type="paragraph" w:styleId="af4">
    <w:name w:val="Quote"/>
    <w:basedOn w:val="a"/>
    <w:link w:val="Char2"/>
    <w:uiPriority w:val="29"/>
    <w:qFormat/>
    <w:rsid w:val="00694236"/>
    <w:pPr>
      <w:pBdr>
        <w:left w:val="dotted" w:sz="4" w:space="0" w:color="FF0000"/>
      </w:pBdr>
      <w:shd w:val="clear" w:color="auto" w:fill="FFFFFF"/>
      <w:snapToGrid w:val="0"/>
      <w:spacing w:line="384" w:lineRule="auto"/>
      <w:ind w:left="400"/>
      <w:textAlignment w:val="baseline"/>
    </w:pPr>
    <w:rPr>
      <w:rFonts w:ascii="굴림" w:eastAsia="굴림" w:hAnsi="굴림" w:cs="굴림"/>
      <w:color w:val="000000"/>
      <w:spacing w:val="-20"/>
      <w:kern w:val="0"/>
      <w:sz w:val="19"/>
      <w:szCs w:val="19"/>
    </w:rPr>
  </w:style>
  <w:style w:type="character" w:customStyle="1" w:styleId="Char2">
    <w:name w:val="인용 Char"/>
    <w:basedOn w:val="a0"/>
    <w:link w:val="af4"/>
    <w:uiPriority w:val="29"/>
    <w:rsid w:val="00694236"/>
    <w:rPr>
      <w:rFonts w:ascii="굴림" w:eastAsia="굴림" w:hAnsi="굴림" w:cs="굴림"/>
      <w:color w:val="000000"/>
      <w:spacing w:val="-20"/>
      <w:sz w:val="19"/>
      <w:szCs w:val="19"/>
      <w:shd w:val="clear" w:color="auto" w:fill="FFFFFF"/>
    </w:rPr>
  </w:style>
  <w:style w:type="paragraph" w:customStyle="1" w:styleId="af5">
    <w:name w:val="박스서평"/>
    <w:basedOn w:val="a"/>
    <w:rsid w:val="00B35BBB"/>
    <w:pPr>
      <w:widowControl/>
      <w:wordWrap/>
      <w:autoSpaceDE/>
      <w:autoSpaceDN/>
      <w:snapToGrid w:val="0"/>
      <w:spacing w:line="408" w:lineRule="auto"/>
    </w:pPr>
    <w:rPr>
      <w:rFonts w:ascii="한양중고딕" w:eastAsia="한양중고딕" w:hAnsi="한양중고딕" w:cs="굴림"/>
      <w:color w:val="000000"/>
      <w:kern w:val="0"/>
      <w:sz w:val="19"/>
      <w:szCs w:val="19"/>
    </w:rPr>
  </w:style>
  <w:style w:type="paragraph" w:customStyle="1" w:styleId="af6">
    <w:name w:val="본문맛보기"/>
    <w:basedOn w:val="a"/>
    <w:rsid w:val="00B35BBB"/>
    <w:pPr>
      <w:widowControl/>
      <w:wordWrap/>
      <w:autoSpaceDE/>
      <w:autoSpaceDN/>
      <w:snapToGrid w:val="0"/>
      <w:spacing w:line="432" w:lineRule="auto"/>
    </w:pPr>
    <w:rPr>
      <w:rFonts w:ascii="바탕" w:eastAsia="바탕" w:hAnsi="바탕" w:cs="굴림"/>
      <w:color w:val="000000"/>
      <w:kern w:val="0"/>
      <w:sz w:val="19"/>
      <w:szCs w:val="19"/>
    </w:rPr>
  </w:style>
  <w:style w:type="paragraph" w:customStyle="1" w:styleId="af7">
    <w:name w:val="본문인용"/>
    <w:basedOn w:val="a"/>
    <w:rsid w:val="002E542C"/>
    <w:pPr>
      <w:widowControl/>
      <w:wordWrap/>
      <w:autoSpaceDE/>
      <w:autoSpaceDN/>
      <w:snapToGrid w:val="0"/>
      <w:spacing w:line="408" w:lineRule="auto"/>
      <w:ind w:left="600"/>
    </w:pPr>
    <w:rPr>
      <w:rFonts w:ascii="바탕" w:eastAsia="바탕" w:hAnsi="바탕" w:cs="굴림"/>
      <w:color w:val="000000"/>
      <w:kern w:val="0"/>
      <w:sz w:val="18"/>
      <w:szCs w:val="18"/>
    </w:rPr>
  </w:style>
  <w:style w:type="character" w:styleId="af8">
    <w:name w:val="FollowedHyperlink"/>
    <w:basedOn w:val="a0"/>
    <w:uiPriority w:val="99"/>
    <w:semiHidden/>
    <w:unhideWhenUsed/>
    <w:rsid w:val="0096136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317AE5"/>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317AE5"/>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E62389"/>
    <w:pPr>
      <w:snapToGrid w:val="0"/>
      <w:spacing w:line="456" w:lineRule="auto"/>
      <w:textAlignment w:val="baseline"/>
    </w:pPr>
    <w:rPr>
      <w:rFonts w:ascii="굴림" w:eastAsia="굴림" w:hAnsi="굴림" w:cs="굴림"/>
      <w:color w:val="000000"/>
      <w:spacing w:val="-30"/>
      <w:kern w:val="0"/>
      <w:sz w:val="24"/>
      <w:szCs w:val="24"/>
    </w:rPr>
  </w:style>
  <w:style w:type="paragraph" w:styleId="af4">
    <w:name w:val="Quote"/>
    <w:basedOn w:val="a"/>
    <w:link w:val="Char2"/>
    <w:uiPriority w:val="29"/>
    <w:qFormat/>
    <w:rsid w:val="00694236"/>
    <w:pPr>
      <w:pBdr>
        <w:left w:val="dotted" w:sz="4" w:space="0" w:color="FF0000"/>
      </w:pBdr>
      <w:shd w:val="clear" w:color="auto" w:fill="FFFFFF"/>
      <w:snapToGrid w:val="0"/>
      <w:spacing w:line="384" w:lineRule="auto"/>
      <w:ind w:left="400"/>
      <w:textAlignment w:val="baseline"/>
    </w:pPr>
    <w:rPr>
      <w:rFonts w:ascii="굴림" w:eastAsia="굴림" w:hAnsi="굴림" w:cs="굴림"/>
      <w:color w:val="000000"/>
      <w:spacing w:val="-20"/>
      <w:kern w:val="0"/>
      <w:sz w:val="19"/>
      <w:szCs w:val="19"/>
    </w:rPr>
  </w:style>
  <w:style w:type="character" w:customStyle="1" w:styleId="Char2">
    <w:name w:val="인용 Char"/>
    <w:basedOn w:val="a0"/>
    <w:link w:val="af4"/>
    <w:uiPriority w:val="29"/>
    <w:rsid w:val="00694236"/>
    <w:rPr>
      <w:rFonts w:ascii="굴림" w:eastAsia="굴림" w:hAnsi="굴림" w:cs="굴림"/>
      <w:color w:val="000000"/>
      <w:spacing w:val="-20"/>
      <w:sz w:val="19"/>
      <w:szCs w:val="19"/>
      <w:shd w:val="clear" w:color="auto" w:fill="FFFFFF"/>
    </w:rPr>
  </w:style>
  <w:style w:type="paragraph" w:customStyle="1" w:styleId="af5">
    <w:name w:val="박스서평"/>
    <w:basedOn w:val="a"/>
    <w:rsid w:val="00B35BBB"/>
    <w:pPr>
      <w:widowControl/>
      <w:wordWrap/>
      <w:autoSpaceDE/>
      <w:autoSpaceDN/>
      <w:snapToGrid w:val="0"/>
      <w:spacing w:line="408" w:lineRule="auto"/>
    </w:pPr>
    <w:rPr>
      <w:rFonts w:ascii="한양중고딕" w:eastAsia="한양중고딕" w:hAnsi="한양중고딕" w:cs="굴림"/>
      <w:color w:val="000000"/>
      <w:kern w:val="0"/>
      <w:sz w:val="19"/>
      <w:szCs w:val="19"/>
    </w:rPr>
  </w:style>
  <w:style w:type="paragraph" w:customStyle="1" w:styleId="af6">
    <w:name w:val="본문맛보기"/>
    <w:basedOn w:val="a"/>
    <w:rsid w:val="00B35BBB"/>
    <w:pPr>
      <w:widowControl/>
      <w:wordWrap/>
      <w:autoSpaceDE/>
      <w:autoSpaceDN/>
      <w:snapToGrid w:val="0"/>
      <w:spacing w:line="432" w:lineRule="auto"/>
    </w:pPr>
    <w:rPr>
      <w:rFonts w:ascii="바탕" w:eastAsia="바탕" w:hAnsi="바탕" w:cs="굴림"/>
      <w:color w:val="000000"/>
      <w:kern w:val="0"/>
      <w:sz w:val="19"/>
      <w:szCs w:val="19"/>
    </w:rPr>
  </w:style>
  <w:style w:type="paragraph" w:customStyle="1" w:styleId="af7">
    <w:name w:val="본문인용"/>
    <w:basedOn w:val="a"/>
    <w:rsid w:val="002E542C"/>
    <w:pPr>
      <w:widowControl/>
      <w:wordWrap/>
      <w:autoSpaceDE/>
      <w:autoSpaceDN/>
      <w:snapToGrid w:val="0"/>
      <w:spacing w:line="408" w:lineRule="auto"/>
      <w:ind w:left="600"/>
    </w:pPr>
    <w:rPr>
      <w:rFonts w:ascii="바탕" w:eastAsia="바탕" w:hAnsi="바탕" w:cs="굴림"/>
      <w:color w:val="000000"/>
      <w:kern w:val="0"/>
      <w:sz w:val="18"/>
      <w:szCs w:val="18"/>
    </w:rPr>
  </w:style>
  <w:style w:type="character" w:styleId="af8">
    <w:name w:val="FollowedHyperlink"/>
    <w:basedOn w:val="a0"/>
    <w:uiPriority w:val="99"/>
    <w:semiHidden/>
    <w:unhideWhenUsed/>
    <w:rsid w:val="0096136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83828991">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196628813">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86946472">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1259637">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6390866">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9114059">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04010945">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996034544">
      <w:bodyDiv w:val="1"/>
      <w:marLeft w:val="0"/>
      <w:marRight w:val="0"/>
      <w:marTop w:val="0"/>
      <w:marBottom w:val="0"/>
      <w:divBdr>
        <w:top w:val="none" w:sz="0" w:space="0" w:color="auto"/>
        <w:left w:val="none" w:sz="0" w:space="0" w:color="auto"/>
        <w:bottom w:val="none" w:sz="0" w:space="0" w:color="auto"/>
        <w:right w:val="none" w:sz="0" w:space="0" w:color="auto"/>
      </w:divBdr>
    </w:div>
    <w:div w:id="1020669618">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202085531">
      <w:bodyDiv w:val="1"/>
      <w:marLeft w:val="0"/>
      <w:marRight w:val="0"/>
      <w:marTop w:val="0"/>
      <w:marBottom w:val="0"/>
      <w:divBdr>
        <w:top w:val="none" w:sz="0" w:space="0" w:color="auto"/>
        <w:left w:val="none" w:sz="0" w:space="0" w:color="auto"/>
        <w:bottom w:val="none" w:sz="0" w:space="0" w:color="auto"/>
        <w:right w:val="none" w:sz="0" w:space="0" w:color="auto"/>
      </w:divBdr>
    </w:div>
    <w:div w:id="122691881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062339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68087827">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07666501">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6814699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651321202">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4744406">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080902860">
      <w:bodyDiv w:val="1"/>
      <w:marLeft w:val="0"/>
      <w:marRight w:val="0"/>
      <w:marTop w:val="0"/>
      <w:marBottom w:val="0"/>
      <w:divBdr>
        <w:top w:val="none" w:sz="0" w:space="0" w:color="auto"/>
        <w:left w:val="none" w:sz="0" w:space="0" w:color="auto"/>
        <w:bottom w:val="none" w:sz="0" w:space="0" w:color="auto"/>
        <w:right w:val="none" w:sz="0" w:space="0" w:color="auto"/>
      </w:divBdr>
    </w:div>
    <w:div w:id="2131315307">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BADF88-B4A8-4DB5-820A-1D1BB7510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2413</Words>
  <Characters>13755</Characters>
  <Application>Microsoft Office Word</Application>
  <DocSecurity>0</DocSecurity>
  <Lines>114</Lines>
  <Paragraphs>32</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16136</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creator>bookie11</dc:creator>
  <cp:lastModifiedBy>박수미</cp:lastModifiedBy>
  <cp:revision>2</cp:revision>
  <cp:lastPrinted>2013-01-08T00:08:00Z</cp:lastPrinted>
  <dcterms:created xsi:type="dcterms:W3CDTF">2015-03-10T00:07:00Z</dcterms:created>
  <dcterms:modified xsi:type="dcterms:W3CDTF">2015-03-10T00:07:00Z</dcterms:modified>
</cp:coreProperties>
</file>