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D31" w:rsidRDefault="003A5F84" w:rsidP="00400D31">
      <w:pPr>
        <w:pStyle w:val="a3"/>
        <w:spacing w:line="240" w:lineRule="auto"/>
        <w:rPr>
          <w:rFonts w:asciiTheme="minorHAnsi" w:eastAsiaTheme="minorHAnsi" w:hAnsiTheme="minorHAnsi"/>
          <w:b/>
          <w:sz w:val="26"/>
          <w:szCs w:val="26"/>
        </w:rPr>
      </w:pPr>
      <w:r>
        <w:rPr>
          <w:rFonts w:asciiTheme="minorHAnsi" w:eastAsiaTheme="minorHAnsi" w:hAnsiTheme="minorHAnsi" w:hint="eastAsia"/>
          <w:noProof/>
          <w:sz w:val="18"/>
          <w:szCs w:val="18"/>
        </w:rPr>
        <w:drawing>
          <wp:anchor distT="0" distB="0" distL="114300" distR="114300" simplePos="0" relativeHeight="251659264" behindDoc="0" locked="0" layoutInCell="1" allowOverlap="1" wp14:anchorId="6DC7CE77" wp14:editId="2548A930">
            <wp:simplePos x="0" y="0"/>
            <wp:positionH relativeFrom="column">
              <wp:posOffset>3980180</wp:posOffset>
            </wp:positionH>
            <wp:positionV relativeFrom="paragraph">
              <wp:posOffset>224790</wp:posOffset>
            </wp:positionV>
            <wp:extent cx="1855470" cy="2743200"/>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9788960513563_web.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85547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0D31" w:rsidRPr="00F24E2F">
        <w:rPr>
          <w:rFonts w:asciiTheme="minorHAnsi" w:eastAsiaTheme="minorHAnsi" w:hAnsiTheme="minorHAnsi" w:hint="eastAsia"/>
          <w:sz w:val="18"/>
          <w:szCs w:val="18"/>
        </w:rPr>
        <w:t>제목:</w:t>
      </w:r>
      <w:r w:rsidR="00400D31">
        <w:rPr>
          <w:rFonts w:asciiTheme="minorHAnsi" w:eastAsiaTheme="minorHAnsi" w:hAnsiTheme="minorHAnsi" w:hint="eastAsia"/>
          <w:sz w:val="18"/>
          <w:szCs w:val="18"/>
        </w:rPr>
        <w:t xml:space="preserve"> </w:t>
      </w:r>
      <w:r w:rsidR="00DF5170">
        <w:rPr>
          <w:rFonts w:asciiTheme="minorHAnsi" w:eastAsiaTheme="minorHAnsi" w:hAnsiTheme="minorHAnsi" w:hint="eastAsia"/>
          <w:b/>
          <w:sz w:val="26"/>
          <w:szCs w:val="26"/>
        </w:rPr>
        <w:t xml:space="preserve">중국의 슈퍼 </w:t>
      </w:r>
      <w:proofErr w:type="spellStart"/>
      <w:r w:rsidR="00DF5170">
        <w:rPr>
          <w:rFonts w:asciiTheme="minorHAnsi" w:eastAsiaTheme="minorHAnsi" w:hAnsiTheme="minorHAnsi" w:hint="eastAsia"/>
          <w:b/>
          <w:sz w:val="26"/>
          <w:szCs w:val="26"/>
        </w:rPr>
        <w:t>컨슈머</w:t>
      </w:r>
      <w:proofErr w:type="spellEnd"/>
    </w:p>
    <w:p w:rsidR="009E2C66" w:rsidRPr="009E2C66" w:rsidRDefault="009E2C66" w:rsidP="009E2C66">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부제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F5170">
        <w:rPr>
          <w:rFonts w:asciiTheme="minorHAnsi" w:eastAsiaTheme="minorHAnsi" w:hAnsiTheme="minorHAnsi" w:hint="eastAsia"/>
          <w:sz w:val="18"/>
          <w:szCs w:val="18"/>
        </w:rPr>
        <w:t>13억 중국 소비자는 무엇을 원하는가</w:t>
      </w:r>
    </w:p>
    <w:p w:rsidR="00D506BD" w:rsidRPr="009E2C66" w:rsidRDefault="00D506BD" w:rsidP="00DF5170">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원제</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F5170">
        <w:rPr>
          <w:rFonts w:asciiTheme="minorHAnsi" w:eastAsiaTheme="minorHAnsi" w:hAnsiTheme="minorHAnsi"/>
          <w:sz w:val="18"/>
          <w:szCs w:val="18"/>
        </w:rPr>
        <w:t>China’s Super Consumers:</w:t>
      </w:r>
      <w:r w:rsidR="00DF5170">
        <w:rPr>
          <w:rFonts w:asciiTheme="minorHAnsi" w:eastAsiaTheme="minorHAnsi" w:hAnsiTheme="minorHAnsi" w:hint="eastAsia"/>
          <w:sz w:val="18"/>
          <w:szCs w:val="18"/>
        </w:rPr>
        <w:t xml:space="preserve"> </w:t>
      </w:r>
      <w:r w:rsidR="00DF5170" w:rsidRPr="00DF5170">
        <w:rPr>
          <w:rFonts w:asciiTheme="minorHAnsi" w:eastAsiaTheme="minorHAnsi" w:hAnsiTheme="minorHAnsi"/>
          <w:sz w:val="18"/>
          <w:szCs w:val="18"/>
        </w:rPr>
        <w:t>What 1 Billion Customers Want and How to Sell it to Them</w:t>
      </w:r>
    </w:p>
    <w:p w:rsidR="00400D31" w:rsidRDefault="00DF5170" w:rsidP="00400D31">
      <w:pPr>
        <w:spacing w:line="276" w:lineRule="auto"/>
        <w:rPr>
          <w:rFonts w:cs="바탕"/>
          <w:kern w:val="0"/>
          <w:sz w:val="18"/>
          <w:szCs w:val="18"/>
        </w:rPr>
      </w:pPr>
      <w:r>
        <w:rPr>
          <w:rFonts w:hint="eastAsia"/>
          <w:kern w:val="0"/>
          <w:sz w:val="18"/>
          <w:szCs w:val="18"/>
        </w:rPr>
        <w:t>지은</w:t>
      </w:r>
      <w:r w:rsidR="00400D31" w:rsidRPr="00F24E2F">
        <w:rPr>
          <w:rFonts w:hint="eastAsia"/>
          <w:kern w:val="0"/>
          <w:sz w:val="18"/>
          <w:szCs w:val="18"/>
        </w:rPr>
        <w:t>이</w:t>
      </w:r>
      <w:r w:rsidR="00400D31" w:rsidRPr="00F24E2F">
        <w:rPr>
          <w:rFonts w:asciiTheme="minorHAnsi" w:eastAsiaTheme="minorHAnsi" w:hAnsiTheme="minorHAnsi" w:hint="eastAsia"/>
          <w:sz w:val="18"/>
          <w:szCs w:val="18"/>
        </w:rPr>
        <w:t>:</w:t>
      </w:r>
      <w:r w:rsidR="00400D31">
        <w:rPr>
          <w:rFonts w:asciiTheme="minorHAnsi" w:eastAsiaTheme="minorHAnsi" w:hAnsiTheme="minorHAnsi" w:hint="eastAsia"/>
          <w:sz w:val="18"/>
          <w:szCs w:val="18"/>
        </w:rPr>
        <w:t xml:space="preserve"> </w:t>
      </w:r>
      <w:proofErr w:type="spellStart"/>
      <w:r>
        <w:rPr>
          <w:rFonts w:cs="바탕" w:hint="eastAsia"/>
          <w:kern w:val="0"/>
          <w:sz w:val="18"/>
          <w:szCs w:val="18"/>
        </w:rPr>
        <w:t>사비오</w:t>
      </w:r>
      <w:proofErr w:type="spellEnd"/>
      <w:r>
        <w:rPr>
          <w:rFonts w:cs="바탕" w:hint="eastAsia"/>
          <w:kern w:val="0"/>
          <w:sz w:val="18"/>
          <w:szCs w:val="18"/>
        </w:rPr>
        <w:t xml:space="preserve"> 챈, 마이클 </w:t>
      </w:r>
      <w:proofErr w:type="spellStart"/>
      <w:r>
        <w:rPr>
          <w:rFonts w:cs="바탕" w:hint="eastAsia"/>
          <w:kern w:val="0"/>
          <w:sz w:val="18"/>
          <w:szCs w:val="18"/>
        </w:rPr>
        <w:t>자쿠어</w:t>
      </w:r>
      <w:proofErr w:type="spellEnd"/>
    </w:p>
    <w:p w:rsidR="00511F3D" w:rsidRDefault="00511F3D" w:rsidP="00511F3D">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F5170">
        <w:rPr>
          <w:rFonts w:cs="바탕" w:hint="eastAsia"/>
          <w:kern w:val="0"/>
          <w:sz w:val="18"/>
          <w:szCs w:val="18"/>
        </w:rPr>
        <w:t>홍선영</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펴낸곳</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HY견고딕" w:hint="eastAsia"/>
          <w:kern w:val="0"/>
          <w:sz w:val="18"/>
          <w:szCs w:val="18"/>
        </w:rPr>
        <w:t>부키</w:t>
      </w:r>
      <w:r>
        <w:rPr>
          <w:rFonts w:cs="HY견고딕"/>
          <w:kern w:val="0"/>
          <w:sz w:val="18"/>
          <w:szCs w:val="18"/>
        </w:rPr>
        <w:t>㈜</w:t>
      </w:r>
    </w:p>
    <w:p w:rsidR="00400D31" w:rsidRPr="00F24E2F" w:rsidRDefault="00400D31" w:rsidP="00400D31">
      <w:pPr>
        <w:spacing w:line="276" w:lineRule="auto"/>
        <w:rPr>
          <w:kern w:val="0"/>
          <w:sz w:val="18"/>
          <w:szCs w:val="18"/>
        </w:rPr>
      </w:pPr>
      <w:proofErr w:type="spellStart"/>
      <w:r w:rsidRPr="00F24E2F">
        <w:rPr>
          <w:rFonts w:hint="eastAsia"/>
          <w:kern w:val="0"/>
          <w:sz w:val="18"/>
          <w:szCs w:val="18"/>
        </w:rPr>
        <w:t>펴낸날</w:t>
      </w:r>
      <w:proofErr w:type="spellEnd"/>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hint="eastAsia"/>
          <w:kern w:val="0"/>
          <w:sz w:val="18"/>
          <w:szCs w:val="18"/>
        </w:rPr>
        <w:t>201</w:t>
      </w:r>
      <w:r w:rsidR="00FC6984">
        <w:rPr>
          <w:rFonts w:hint="eastAsia"/>
          <w:kern w:val="0"/>
          <w:sz w:val="18"/>
          <w:szCs w:val="18"/>
        </w:rPr>
        <w:t>5</w:t>
      </w:r>
      <w:r w:rsidRPr="00F24E2F">
        <w:rPr>
          <w:rFonts w:hint="eastAsia"/>
          <w:kern w:val="0"/>
          <w:sz w:val="18"/>
          <w:szCs w:val="18"/>
        </w:rPr>
        <w:t xml:space="preserve">년 </w:t>
      </w:r>
      <w:r w:rsidR="00DF5170">
        <w:rPr>
          <w:rFonts w:hint="eastAsia"/>
          <w:kern w:val="0"/>
          <w:sz w:val="18"/>
          <w:szCs w:val="18"/>
        </w:rPr>
        <w:t>8</w:t>
      </w:r>
      <w:r w:rsidRPr="00F24E2F">
        <w:rPr>
          <w:rFonts w:hint="eastAsia"/>
          <w:kern w:val="0"/>
          <w:sz w:val="18"/>
          <w:szCs w:val="18"/>
        </w:rPr>
        <w:t>월</w:t>
      </w:r>
      <w:r>
        <w:rPr>
          <w:rFonts w:hint="eastAsia"/>
          <w:kern w:val="0"/>
          <w:sz w:val="18"/>
          <w:szCs w:val="18"/>
        </w:rPr>
        <w:t xml:space="preserve"> </w:t>
      </w:r>
      <w:r w:rsidR="00DF5170">
        <w:rPr>
          <w:rFonts w:hint="eastAsia"/>
          <w:kern w:val="0"/>
          <w:sz w:val="18"/>
          <w:szCs w:val="18"/>
        </w:rPr>
        <w:t>28</w:t>
      </w:r>
      <w:r w:rsidRPr="00F24E2F">
        <w:rPr>
          <w:rFonts w:hint="eastAsia"/>
          <w:kern w:val="0"/>
          <w:sz w:val="18"/>
          <w:szCs w:val="18"/>
        </w:rPr>
        <w:t>일</w:t>
      </w:r>
    </w:p>
    <w:p w:rsidR="00400D31" w:rsidRDefault="00400D31" w:rsidP="00400D31">
      <w:pPr>
        <w:spacing w:line="276" w:lineRule="auto"/>
        <w:rPr>
          <w:rFonts w:cs="HY견고딕"/>
          <w:kern w:val="0"/>
          <w:sz w:val="18"/>
          <w:szCs w:val="18"/>
        </w:rPr>
      </w:pPr>
      <w:r w:rsidRPr="00F24E2F">
        <w:rPr>
          <w:rFonts w:hint="eastAsia"/>
          <w:kern w:val="0"/>
          <w:sz w:val="18"/>
          <w:szCs w:val="18"/>
        </w:rPr>
        <w:t>판형</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511F3D">
        <w:rPr>
          <w:rFonts w:cs="HY견고딕" w:hint="eastAsia"/>
          <w:kern w:val="0"/>
          <w:sz w:val="18"/>
          <w:szCs w:val="18"/>
        </w:rPr>
        <w:t>신국판</w:t>
      </w:r>
      <w:r w:rsidR="00511F3D">
        <w:rPr>
          <w:rFonts w:cs="HY견고딕"/>
          <w:kern w:val="0"/>
          <w:sz w:val="18"/>
          <w:szCs w:val="18"/>
        </w:rPr>
        <w:t>(</w:t>
      </w:r>
      <w:r w:rsidR="00DF5170">
        <w:rPr>
          <w:rFonts w:cs="HY견고딕" w:hint="eastAsia"/>
          <w:kern w:val="0"/>
          <w:sz w:val="18"/>
          <w:szCs w:val="18"/>
        </w:rPr>
        <w:t>152</w:t>
      </w:r>
      <w:r w:rsidR="00FC6984" w:rsidRPr="00FC6984">
        <w:rPr>
          <w:rFonts w:cs="HY견고딕"/>
          <w:kern w:val="0"/>
          <w:sz w:val="18"/>
          <w:szCs w:val="18"/>
        </w:rPr>
        <w:t>*2</w:t>
      </w:r>
      <w:r w:rsidR="00DF5170">
        <w:rPr>
          <w:rFonts w:cs="HY견고딕" w:hint="eastAsia"/>
          <w:kern w:val="0"/>
          <w:sz w:val="18"/>
          <w:szCs w:val="18"/>
        </w:rPr>
        <w:t>24</w:t>
      </w:r>
      <w:r w:rsidR="00FC6984" w:rsidRPr="00FC6984">
        <w:rPr>
          <w:rFonts w:cs="HY견고딕"/>
          <w:kern w:val="0"/>
          <w:sz w:val="18"/>
          <w:szCs w:val="18"/>
        </w:rPr>
        <w:t>)</w:t>
      </w:r>
    </w:p>
    <w:p w:rsidR="00400D31" w:rsidRPr="00F24E2F" w:rsidRDefault="00400D31" w:rsidP="00400D31">
      <w:pPr>
        <w:spacing w:line="276" w:lineRule="auto"/>
        <w:rPr>
          <w:kern w:val="0"/>
          <w:sz w:val="18"/>
          <w:szCs w:val="18"/>
        </w:rPr>
      </w:pPr>
      <w:r w:rsidRPr="00F24E2F">
        <w:rPr>
          <w:rFonts w:hint="eastAsia"/>
          <w:kern w:val="0"/>
          <w:sz w:val="18"/>
          <w:szCs w:val="18"/>
        </w:rPr>
        <w:t>쪽수</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00DF5170">
        <w:rPr>
          <w:rFonts w:cs="바탕" w:hint="eastAsia"/>
          <w:kern w:val="0"/>
          <w:sz w:val="18"/>
          <w:szCs w:val="18"/>
        </w:rPr>
        <w:t>320</w:t>
      </w:r>
      <w:r w:rsidRPr="00F24E2F">
        <w:rPr>
          <w:rFonts w:hint="eastAsia"/>
          <w:kern w:val="0"/>
          <w:sz w:val="18"/>
          <w:szCs w:val="18"/>
        </w:rPr>
        <w:t>쪽</w:t>
      </w:r>
    </w:p>
    <w:p w:rsidR="00400D31" w:rsidRPr="00F24E2F" w:rsidRDefault="00400D31" w:rsidP="00400D31">
      <w:pPr>
        <w:spacing w:line="276" w:lineRule="auto"/>
        <w:rPr>
          <w:kern w:val="0"/>
          <w:sz w:val="18"/>
          <w:szCs w:val="18"/>
        </w:rPr>
      </w:pPr>
      <w:r w:rsidRPr="00F24E2F">
        <w:rPr>
          <w:rFonts w:hint="eastAsia"/>
          <w:kern w:val="0"/>
          <w:sz w:val="18"/>
          <w:szCs w:val="18"/>
        </w:rPr>
        <w:t>값</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r w:rsidRPr="00F24E2F">
        <w:rPr>
          <w:rFonts w:cs="바탕" w:hint="eastAsia"/>
          <w:kern w:val="0"/>
          <w:sz w:val="18"/>
          <w:szCs w:val="18"/>
        </w:rPr>
        <w:t>1</w:t>
      </w:r>
      <w:r w:rsidR="00DF5170">
        <w:rPr>
          <w:rFonts w:cs="바탕" w:hint="eastAsia"/>
          <w:kern w:val="0"/>
          <w:sz w:val="18"/>
          <w:szCs w:val="18"/>
        </w:rPr>
        <w:t>5</w:t>
      </w:r>
      <w:r w:rsidR="00FC6984">
        <w:rPr>
          <w:rFonts w:cs="바탕" w:hint="eastAsia"/>
          <w:kern w:val="0"/>
          <w:sz w:val="18"/>
          <w:szCs w:val="18"/>
        </w:rPr>
        <w:t>,8</w:t>
      </w:r>
      <w:r w:rsidRPr="00F24E2F">
        <w:rPr>
          <w:rFonts w:cs="바탕" w:hint="eastAsia"/>
          <w:kern w:val="0"/>
          <w:sz w:val="18"/>
          <w:szCs w:val="18"/>
        </w:rPr>
        <w:t>00</w:t>
      </w:r>
      <w:r w:rsidRPr="00F24E2F">
        <w:rPr>
          <w:rFonts w:hint="eastAsia"/>
          <w:kern w:val="0"/>
          <w:sz w:val="18"/>
          <w:szCs w:val="18"/>
        </w:rPr>
        <w:t>원</w:t>
      </w:r>
    </w:p>
    <w:p w:rsidR="00400D31" w:rsidRPr="00DD503B" w:rsidRDefault="00400D31" w:rsidP="00400D31">
      <w:pPr>
        <w:widowControl/>
        <w:wordWrap/>
        <w:autoSpaceDE/>
        <w:autoSpaceDN/>
        <w:snapToGrid w:val="0"/>
        <w:spacing w:line="276" w:lineRule="auto"/>
        <w:jc w:val="left"/>
        <w:rPr>
          <w:rFonts w:cs="바탕"/>
          <w:kern w:val="0"/>
          <w:sz w:val="18"/>
          <w:szCs w:val="18"/>
        </w:rPr>
      </w:pPr>
      <w:r w:rsidRPr="00DD503B">
        <w:rPr>
          <w:rFonts w:hint="eastAsia"/>
          <w:kern w:val="0"/>
          <w:sz w:val="18"/>
          <w:szCs w:val="18"/>
        </w:rPr>
        <w:t>ISBN</w:t>
      </w:r>
      <w:r w:rsidRPr="00DD503B">
        <w:rPr>
          <w:sz w:val="18"/>
          <w:szCs w:val="18"/>
        </w:rPr>
        <w:t xml:space="preserve"> </w:t>
      </w:r>
      <w:r w:rsidR="00EF4794">
        <w:rPr>
          <w:sz w:val="18"/>
          <w:szCs w:val="18"/>
        </w:rPr>
        <w:t>978-89-6051-</w:t>
      </w:r>
      <w:r w:rsidR="00003174">
        <w:rPr>
          <w:rFonts w:hint="eastAsia"/>
          <w:sz w:val="18"/>
          <w:szCs w:val="18"/>
        </w:rPr>
        <w:t>503</w:t>
      </w:r>
      <w:r w:rsidR="003A5F84">
        <w:rPr>
          <w:sz w:val="18"/>
          <w:szCs w:val="18"/>
        </w:rPr>
        <w:t>-</w:t>
      </w:r>
      <w:r w:rsidR="00003174">
        <w:rPr>
          <w:rFonts w:hint="eastAsia"/>
          <w:sz w:val="18"/>
          <w:szCs w:val="18"/>
        </w:rPr>
        <w:t>1</w:t>
      </w:r>
      <w:r w:rsidR="00EF4794">
        <w:rPr>
          <w:sz w:val="18"/>
          <w:szCs w:val="18"/>
        </w:rPr>
        <w:t xml:space="preserve"> </w:t>
      </w:r>
      <w:r w:rsidR="00DF5170">
        <w:rPr>
          <w:rFonts w:hint="eastAsia"/>
          <w:sz w:val="18"/>
          <w:szCs w:val="18"/>
        </w:rPr>
        <w:t>03320</w:t>
      </w:r>
    </w:p>
    <w:p w:rsidR="00400D31" w:rsidRPr="00D36757" w:rsidRDefault="00400D31" w:rsidP="00400D31">
      <w:pPr>
        <w:widowControl/>
        <w:wordWrap/>
        <w:autoSpaceDE/>
        <w:autoSpaceDN/>
        <w:snapToGrid w:val="0"/>
        <w:jc w:val="left"/>
        <w:rPr>
          <w:kern w:val="0"/>
          <w:sz w:val="18"/>
          <w:szCs w:val="18"/>
        </w:rPr>
      </w:pPr>
    </w:p>
    <w:p w:rsidR="008F42CC" w:rsidRDefault="008F42CC" w:rsidP="00400D31">
      <w:pPr>
        <w:pStyle w:val="a3"/>
        <w:adjustRightInd w:val="0"/>
        <w:spacing w:line="240" w:lineRule="auto"/>
        <w:rPr>
          <w:rFonts w:ascii="맑은 고딕" w:eastAsia="맑은 고딕" w:hAnsi="맑은 고딕" w:hint="eastAsia"/>
          <w:b/>
          <w:color w:val="FF0000"/>
          <w:sz w:val="18"/>
          <w:szCs w:val="18"/>
        </w:rPr>
      </w:pPr>
    </w:p>
    <w:p w:rsidR="00C7633D" w:rsidRPr="00E916DC" w:rsidRDefault="00C7633D" w:rsidP="00400D31">
      <w:pPr>
        <w:pStyle w:val="a3"/>
        <w:adjustRightInd w:val="0"/>
        <w:spacing w:line="240" w:lineRule="auto"/>
        <w:rPr>
          <w:rFonts w:asciiTheme="minorHAnsi" w:eastAsiaTheme="minorHAnsi" w:hAnsiTheme="minorHAnsi"/>
          <w:sz w:val="18"/>
          <w:szCs w:val="18"/>
        </w:rPr>
      </w:pPr>
      <w:bookmarkStart w:id="0" w:name="_GoBack"/>
      <w:bookmarkEnd w:id="0"/>
    </w:p>
    <w:p w:rsidR="008E2DAC" w:rsidRPr="009F15CA" w:rsidRDefault="008E2DAC" w:rsidP="00400D31">
      <w:pPr>
        <w:pStyle w:val="a3"/>
        <w:adjustRightInd w:val="0"/>
        <w:spacing w:line="240"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FC6984" w:rsidRDefault="00FC6984" w:rsidP="00FC6984">
      <w:pPr>
        <w:rPr>
          <w:rFonts w:asciiTheme="minorHAnsi" w:eastAsiaTheme="minorHAnsi" w:hAnsiTheme="minorHAnsi" w:cs="굴림"/>
          <w:b/>
          <w:color w:val="000000"/>
          <w:kern w:val="0"/>
          <w:sz w:val="19"/>
          <w:szCs w:val="19"/>
        </w:rPr>
      </w:pPr>
    </w:p>
    <w:p w:rsidR="005B0BF0" w:rsidRPr="005B0BF0" w:rsidRDefault="005B0BF0" w:rsidP="005B0BF0">
      <w:pPr>
        <w:rPr>
          <w:rFonts w:asciiTheme="minorHAnsi" w:eastAsiaTheme="minorHAnsi" w:hAnsiTheme="minorHAnsi" w:cs="굴림"/>
          <w:b/>
          <w:color w:val="000000"/>
          <w:kern w:val="0"/>
          <w:sz w:val="19"/>
          <w:szCs w:val="19"/>
        </w:rPr>
      </w:pPr>
      <w:r w:rsidRPr="005B0BF0">
        <w:rPr>
          <w:rFonts w:asciiTheme="minorHAnsi" w:eastAsiaTheme="minorHAnsi" w:hAnsiTheme="minorHAnsi" w:cs="굴림" w:hint="eastAsia"/>
          <w:b/>
          <w:color w:val="000000"/>
          <w:kern w:val="0"/>
          <w:sz w:val="19"/>
          <w:szCs w:val="19"/>
        </w:rPr>
        <w:t>거대</w:t>
      </w:r>
      <w:r w:rsidRPr="005B0BF0">
        <w:rPr>
          <w:rFonts w:asciiTheme="minorHAnsi" w:eastAsiaTheme="minorHAnsi" w:hAnsiTheme="minorHAnsi" w:cs="굴림"/>
          <w:b/>
          <w:color w:val="000000"/>
          <w:kern w:val="0"/>
          <w:sz w:val="19"/>
          <w:szCs w:val="19"/>
        </w:rPr>
        <w:t xml:space="preserve"> 소비군단으로 성장한 중국!</w:t>
      </w:r>
    </w:p>
    <w:p w:rsidR="00937AEC" w:rsidRDefault="005B0BF0" w:rsidP="005B0BF0">
      <w:pPr>
        <w:rPr>
          <w:rFonts w:asciiTheme="minorHAnsi" w:eastAsiaTheme="minorHAnsi" w:hAnsiTheme="minorHAnsi" w:cs="굴림"/>
          <w:b/>
          <w:color w:val="000000"/>
          <w:kern w:val="0"/>
          <w:sz w:val="19"/>
          <w:szCs w:val="19"/>
        </w:rPr>
      </w:pPr>
      <w:r w:rsidRPr="005B0BF0">
        <w:rPr>
          <w:rFonts w:asciiTheme="minorHAnsi" w:eastAsiaTheme="minorHAnsi" w:hAnsiTheme="minorHAnsi" w:cs="굴림" w:hint="eastAsia"/>
          <w:b/>
          <w:color w:val="000000"/>
          <w:kern w:val="0"/>
          <w:sz w:val="19"/>
          <w:szCs w:val="19"/>
        </w:rPr>
        <w:t>앞으로</w:t>
      </w:r>
      <w:r w:rsidRPr="005B0BF0">
        <w:rPr>
          <w:rFonts w:asciiTheme="minorHAnsi" w:eastAsiaTheme="minorHAnsi" w:hAnsiTheme="minorHAnsi" w:cs="굴림"/>
          <w:b/>
          <w:color w:val="000000"/>
          <w:kern w:val="0"/>
          <w:sz w:val="19"/>
          <w:szCs w:val="19"/>
        </w:rPr>
        <w:t xml:space="preserve"> 10년, 그들은 세계 시장을 어떻게 바꿀 것인가</w:t>
      </w:r>
    </w:p>
    <w:p w:rsidR="005B0BF0" w:rsidRPr="00FC346D" w:rsidRDefault="005B0BF0" w:rsidP="005B0BF0">
      <w:pPr>
        <w:rPr>
          <w:rFonts w:asciiTheme="minorHAnsi" w:eastAsiaTheme="minorHAnsi" w:hAnsiTheme="minorHAnsi" w:cs="굴림"/>
          <w:color w:val="000000"/>
          <w:kern w:val="0"/>
          <w:sz w:val="18"/>
          <w:szCs w:val="18"/>
        </w:rPr>
      </w:pPr>
    </w:p>
    <w:p w:rsidR="00121AC8" w:rsidRPr="00121AC8" w:rsidRDefault="00121AC8" w:rsidP="00121AC8">
      <w:pPr>
        <w:rPr>
          <w:rFonts w:asciiTheme="minorHAnsi" w:eastAsiaTheme="minorHAnsi" w:hAnsiTheme="minorHAnsi" w:cs="굴림"/>
          <w:color w:val="000000"/>
          <w:kern w:val="0"/>
          <w:sz w:val="18"/>
          <w:szCs w:val="18"/>
        </w:rPr>
      </w:pPr>
      <w:r w:rsidRPr="00121AC8">
        <w:rPr>
          <w:rFonts w:asciiTheme="minorHAnsi" w:eastAsiaTheme="minorHAnsi" w:hAnsiTheme="minorHAnsi" w:cs="굴림" w:hint="eastAsia"/>
          <w:color w:val="000000"/>
          <w:kern w:val="0"/>
          <w:sz w:val="18"/>
          <w:szCs w:val="18"/>
        </w:rPr>
        <w:t>오늘날</w:t>
      </w:r>
      <w:r w:rsidRPr="00121AC8">
        <w:rPr>
          <w:rFonts w:asciiTheme="minorHAnsi" w:eastAsiaTheme="minorHAnsi" w:hAnsiTheme="minorHAnsi" w:cs="굴림"/>
          <w:color w:val="000000"/>
          <w:kern w:val="0"/>
          <w:sz w:val="18"/>
          <w:szCs w:val="18"/>
        </w:rPr>
        <w:t xml:space="preserve"> 중국의 경제와 소비 규모는 상상 이상으로 크다. 온라인 쇼핑 인구만 5억 명에 달하고(유럽 인구가 4억 정도), 세계 명품의 4분의 1을 중국인들이 소비하며, 이들은 해외여행에서 돈을 가장 많이 쓴다. 또 미국과 유럽으로 유학 가는 중국 학생이 1년에 30만 명을 육박한다. 이 거대 소비군단은 세계 시장 질서를 바꾸고 있으며 그 영향력은 더욱 커질</w:t>
      </w:r>
      <w:r w:rsidR="006E2C73">
        <w:rPr>
          <w:rFonts w:asciiTheme="minorHAnsi" w:eastAsiaTheme="minorHAnsi" w:hAnsiTheme="minorHAnsi" w:cs="굴림"/>
          <w:color w:val="000000"/>
          <w:kern w:val="0"/>
          <w:sz w:val="18"/>
          <w:szCs w:val="18"/>
        </w:rPr>
        <w:t xml:space="preserve"> </w:t>
      </w:r>
      <w:r w:rsidRPr="00121AC8">
        <w:rPr>
          <w:rFonts w:asciiTheme="minorHAnsi" w:eastAsiaTheme="minorHAnsi" w:hAnsiTheme="minorHAnsi" w:cs="굴림"/>
          <w:color w:val="000000"/>
          <w:kern w:val="0"/>
          <w:sz w:val="18"/>
          <w:szCs w:val="18"/>
        </w:rPr>
        <w:t>전망이다. 20세기 후반 세계 최초의 슈퍼 소비자인 미국의 슈퍼 소비자가 그랬던 것처럼 말이다. 그</w:t>
      </w:r>
      <w:r w:rsidRPr="00121AC8">
        <w:rPr>
          <w:rFonts w:asciiTheme="minorHAnsi" w:eastAsiaTheme="minorHAnsi" w:hAnsiTheme="minorHAnsi" w:cs="굴림" w:hint="eastAsia"/>
          <w:color w:val="000000"/>
          <w:kern w:val="0"/>
          <w:sz w:val="18"/>
          <w:szCs w:val="18"/>
        </w:rPr>
        <w:t>러나</w:t>
      </w:r>
      <w:r w:rsidRPr="00121AC8">
        <w:rPr>
          <w:rFonts w:asciiTheme="minorHAnsi" w:eastAsiaTheme="minorHAnsi" w:hAnsiTheme="minorHAnsi" w:cs="굴림"/>
          <w:color w:val="000000"/>
          <w:kern w:val="0"/>
          <w:sz w:val="18"/>
          <w:szCs w:val="18"/>
        </w:rPr>
        <w:t xml:space="preserve"> 미국의 슈퍼 소비자와 분명히 다른 소비 규모와 양상을 가지고 있다.</w:t>
      </w:r>
    </w:p>
    <w:p w:rsidR="00FC6984" w:rsidRDefault="00121AC8" w:rsidP="00121AC8">
      <w:pPr>
        <w:rPr>
          <w:rFonts w:asciiTheme="minorHAnsi" w:eastAsiaTheme="minorHAnsi" w:hAnsiTheme="minorHAnsi" w:cs="굴림"/>
          <w:color w:val="000000"/>
          <w:kern w:val="0"/>
          <w:sz w:val="18"/>
          <w:szCs w:val="18"/>
        </w:rPr>
      </w:pPr>
      <w:proofErr w:type="spellStart"/>
      <w:r w:rsidRPr="00121AC8">
        <w:rPr>
          <w:rFonts w:asciiTheme="minorHAnsi" w:eastAsiaTheme="minorHAnsi" w:hAnsiTheme="minorHAnsi" w:cs="굴림"/>
          <w:color w:val="000000"/>
          <w:kern w:val="0"/>
          <w:sz w:val="18"/>
          <w:szCs w:val="18"/>
        </w:rPr>
        <w:t>스티브</w:t>
      </w:r>
      <w:proofErr w:type="spellEnd"/>
      <w:r w:rsidRPr="00121AC8">
        <w:rPr>
          <w:rFonts w:asciiTheme="minorHAnsi" w:eastAsiaTheme="minorHAnsi" w:hAnsiTheme="minorHAnsi" w:cs="굴림"/>
          <w:color w:val="000000"/>
          <w:kern w:val="0"/>
          <w:sz w:val="18"/>
          <w:szCs w:val="18"/>
        </w:rPr>
        <w:t xml:space="preserve"> </w:t>
      </w:r>
      <w:proofErr w:type="spellStart"/>
      <w:r w:rsidRPr="00121AC8">
        <w:rPr>
          <w:rFonts w:asciiTheme="minorHAnsi" w:eastAsiaTheme="minorHAnsi" w:hAnsiTheme="minorHAnsi" w:cs="굴림"/>
          <w:color w:val="000000"/>
          <w:kern w:val="0"/>
          <w:sz w:val="18"/>
          <w:szCs w:val="18"/>
        </w:rPr>
        <w:t>잡스를</w:t>
      </w:r>
      <w:proofErr w:type="spellEnd"/>
      <w:r w:rsidRPr="00121AC8">
        <w:rPr>
          <w:rFonts w:asciiTheme="minorHAnsi" w:eastAsiaTheme="minorHAnsi" w:hAnsiTheme="minorHAnsi" w:cs="굴림"/>
          <w:color w:val="000000"/>
          <w:kern w:val="0"/>
          <w:sz w:val="18"/>
          <w:szCs w:val="18"/>
        </w:rPr>
        <w:t xml:space="preserve"> 도와 애플의 중국 진출을 성공적으로 이끈 마이클 </w:t>
      </w:r>
      <w:proofErr w:type="spellStart"/>
      <w:r w:rsidRPr="00121AC8">
        <w:rPr>
          <w:rFonts w:asciiTheme="minorHAnsi" w:eastAsiaTheme="minorHAnsi" w:hAnsiTheme="minorHAnsi" w:cs="굴림"/>
          <w:color w:val="000000"/>
          <w:kern w:val="0"/>
          <w:sz w:val="18"/>
          <w:szCs w:val="18"/>
        </w:rPr>
        <w:t>자쿠어와</w:t>
      </w:r>
      <w:proofErr w:type="spellEnd"/>
      <w:r w:rsidRPr="00121AC8">
        <w:rPr>
          <w:rFonts w:asciiTheme="minorHAnsi" w:eastAsiaTheme="minorHAnsi" w:hAnsiTheme="minorHAnsi" w:cs="굴림"/>
          <w:color w:val="000000"/>
          <w:kern w:val="0"/>
          <w:sz w:val="18"/>
          <w:szCs w:val="18"/>
        </w:rPr>
        <w:t xml:space="preserve"> 미-중 간 협력 체결 및 중국 소비자 전략 전문가이자 US 차이나 </w:t>
      </w:r>
      <w:proofErr w:type="spellStart"/>
      <w:r w:rsidRPr="00121AC8">
        <w:rPr>
          <w:rFonts w:asciiTheme="minorHAnsi" w:eastAsiaTheme="minorHAnsi" w:hAnsiTheme="minorHAnsi" w:cs="굴림"/>
          <w:color w:val="000000"/>
          <w:kern w:val="0"/>
          <w:sz w:val="18"/>
          <w:szCs w:val="18"/>
        </w:rPr>
        <w:t>파트너스의</w:t>
      </w:r>
      <w:proofErr w:type="spellEnd"/>
      <w:r w:rsidRPr="00121AC8">
        <w:rPr>
          <w:rFonts w:asciiTheme="minorHAnsi" w:eastAsiaTheme="minorHAnsi" w:hAnsiTheme="minorHAnsi" w:cs="굴림"/>
          <w:color w:val="000000"/>
          <w:kern w:val="0"/>
          <w:sz w:val="18"/>
          <w:szCs w:val="18"/>
        </w:rPr>
        <w:t xml:space="preserve"> CEO </w:t>
      </w:r>
      <w:proofErr w:type="spellStart"/>
      <w:r w:rsidRPr="00121AC8">
        <w:rPr>
          <w:rFonts w:asciiTheme="minorHAnsi" w:eastAsiaTheme="minorHAnsi" w:hAnsiTheme="minorHAnsi" w:cs="굴림"/>
          <w:color w:val="000000"/>
          <w:kern w:val="0"/>
          <w:sz w:val="18"/>
          <w:szCs w:val="18"/>
        </w:rPr>
        <w:t>사비오</w:t>
      </w:r>
      <w:proofErr w:type="spellEnd"/>
      <w:r w:rsidRPr="00121AC8">
        <w:rPr>
          <w:rFonts w:asciiTheme="minorHAnsi" w:eastAsiaTheme="minorHAnsi" w:hAnsiTheme="minorHAnsi" w:cs="굴림"/>
          <w:color w:val="000000"/>
          <w:kern w:val="0"/>
          <w:sz w:val="18"/>
          <w:szCs w:val="18"/>
        </w:rPr>
        <w:t xml:space="preserve"> </w:t>
      </w:r>
      <w:proofErr w:type="spellStart"/>
      <w:r w:rsidRPr="00121AC8">
        <w:rPr>
          <w:rFonts w:asciiTheme="minorHAnsi" w:eastAsiaTheme="minorHAnsi" w:hAnsiTheme="minorHAnsi" w:cs="굴림"/>
          <w:color w:val="000000"/>
          <w:kern w:val="0"/>
          <w:sz w:val="18"/>
          <w:szCs w:val="18"/>
        </w:rPr>
        <w:t>챈은</w:t>
      </w:r>
      <w:proofErr w:type="spellEnd"/>
      <w:r w:rsidRPr="00121AC8">
        <w:rPr>
          <w:rFonts w:asciiTheme="minorHAnsi" w:eastAsiaTheme="minorHAnsi" w:hAnsiTheme="minorHAnsi" w:cs="굴림"/>
          <w:color w:val="000000"/>
          <w:kern w:val="0"/>
          <w:sz w:val="18"/>
          <w:szCs w:val="18"/>
        </w:rPr>
        <w:t xml:space="preserve"> 근대적 의미의 소비활동 자체가 존재하지 않았던 중국이 세계 최대 시장으로 성장한 최근 ‘30년’을 집중 분석하여 이 책 『중국의 슈퍼 </w:t>
      </w:r>
      <w:proofErr w:type="spellStart"/>
      <w:r w:rsidRPr="00121AC8">
        <w:rPr>
          <w:rFonts w:asciiTheme="minorHAnsi" w:eastAsiaTheme="minorHAnsi" w:hAnsiTheme="minorHAnsi" w:cs="굴림"/>
          <w:color w:val="000000"/>
          <w:kern w:val="0"/>
          <w:sz w:val="18"/>
          <w:szCs w:val="18"/>
        </w:rPr>
        <w:t>컨슈머</w:t>
      </w:r>
      <w:proofErr w:type="spellEnd"/>
      <w:r w:rsidRPr="00121AC8">
        <w:rPr>
          <w:rFonts w:asciiTheme="minorHAnsi" w:eastAsiaTheme="minorHAnsi" w:hAnsiTheme="minorHAnsi" w:cs="굴림"/>
          <w:color w:val="000000"/>
          <w:kern w:val="0"/>
          <w:sz w:val="18"/>
          <w:szCs w:val="18"/>
        </w:rPr>
        <w:t>』에 담았다. 이 책은 중국의 소비 호황과 함께 등장한 중국의 슈퍼 소비자는 누구이며 그들이 어디서, 어떻게, 무엇을, 왜 사는지 파헤친다. 또 중국</w:t>
      </w:r>
      <w:r w:rsidRPr="00121AC8">
        <w:rPr>
          <w:rFonts w:asciiTheme="minorHAnsi" w:eastAsiaTheme="minorHAnsi" w:hAnsiTheme="minorHAnsi" w:cs="굴림" w:hint="eastAsia"/>
          <w:color w:val="000000"/>
          <w:kern w:val="0"/>
          <w:sz w:val="18"/>
          <w:szCs w:val="18"/>
        </w:rPr>
        <w:t>에</w:t>
      </w:r>
      <w:r w:rsidRPr="00121AC8">
        <w:rPr>
          <w:rFonts w:asciiTheme="minorHAnsi" w:eastAsiaTheme="minorHAnsi" w:hAnsiTheme="minorHAnsi" w:cs="굴림"/>
          <w:color w:val="000000"/>
          <w:kern w:val="0"/>
          <w:sz w:val="18"/>
          <w:szCs w:val="18"/>
        </w:rPr>
        <w:t xml:space="preserve"> 진출한 세계적 기업들의 성공과 실패 사례를 살펴봄으로써 중국 소비자와 중국 시장에 대한 이해와 통찰력을 제공한다.</w:t>
      </w:r>
    </w:p>
    <w:p w:rsidR="00231A7E" w:rsidRDefault="00231A7E" w:rsidP="007C6EE8">
      <w:pPr>
        <w:rPr>
          <w:rFonts w:asciiTheme="minorHAnsi" w:eastAsiaTheme="minorHAnsi" w:hAnsiTheme="minorHAnsi"/>
          <w:b/>
          <w:sz w:val="24"/>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w:t>
      </w:r>
      <w:r w:rsidR="00A80C06">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4F5628" w:rsidRDefault="004F5628" w:rsidP="00A80C06">
      <w:pPr>
        <w:pStyle w:val="a3"/>
        <w:adjustRightInd w:val="0"/>
        <w:spacing w:line="276" w:lineRule="auto"/>
        <w:rPr>
          <w:rFonts w:asciiTheme="minorHAnsi" w:eastAsiaTheme="minorHAnsi" w:hAnsiTheme="minorHAnsi"/>
          <w:b/>
          <w:sz w:val="18"/>
          <w:szCs w:val="18"/>
        </w:rPr>
      </w:pPr>
    </w:p>
    <w:p w:rsidR="008465BB" w:rsidRDefault="008465BB" w:rsidP="00487275">
      <w:pPr>
        <w:pStyle w:val="a3"/>
        <w:adjustRightInd w:val="0"/>
        <w:spacing w:line="276" w:lineRule="auto"/>
        <w:rPr>
          <w:rFonts w:asciiTheme="minorHAnsi" w:eastAsiaTheme="minorHAnsi" w:hAnsiTheme="minorHAnsi"/>
          <w:b/>
          <w:sz w:val="18"/>
          <w:szCs w:val="18"/>
        </w:rPr>
      </w:pPr>
      <w:proofErr w:type="spellStart"/>
      <w:r w:rsidRPr="008465BB">
        <w:rPr>
          <w:rFonts w:asciiTheme="minorHAnsi" w:eastAsiaTheme="minorHAnsi" w:hAnsiTheme="minorHAnsi" w:hint="eastAsia"/>
          <w:b/>
          <w:sz w:val="18"/>
          <w:szCs w:val="18"/>
        </w:rPr>
        <w:t>사비오</w:t>
      </w:r>
      <w:proofErr w:type="spellEnd"/>
      <w:r w:rsidRPr="008465BB">
        <w:rPr>
          <w:rFonts w:asciiTheme="minorHAnsi" w:eastAsiaTheme="minorHAnsi" w:hAnsiTheme="minorHAnsi"/>
          <w:b/>
          <w:sz w:val="18"/>
          <w:szCs w:val="18"/>
        </w:rPr>
        <w:t xml:space="preserve"> 챈</w:t>
      </w:r>
      <w:r w:rsidRPr="00836B1A">
        <w:rPr>
          <w:rFonts w:asciiTheme="minorHAnsi" w:eastAsiaTheme="minorHAnsi" w:hAnsiTheme="minorHAnsi" w:hint="eastAsia"/>
          <w:sz w:val="18"/>
          <w:szCs w:val="18"/>
        </w:rPr>
        <w:t>(</w:t>
      </w:r>
      <w:proofErr w:type="spellStart"/>
      <w:r w:rsidRPr="00836B1A">
        <w:rPr>
          <w:rFonts w:asciiTheme="minorHAnsi" w:eastAsiaTheme="minorHAnsi" w:hAnsiTheme="minorHAnsi"/>
          <w:sz w:val="18"/>
          <w:szCs w:val="18"/>
        </w:rPr>
        <w:t>Savio</w:t>
      </w:r>
      <w:proofErr w:type="spellEnd"/>
      <w:r w:rsidRPr="00836B1A">
        <w:rPr>
          <w:rFonts w:asciiTheme="minorHAnsi" w:eastAsiaTheme="minorHAnsi" w:hAnsiTheme="minorHAnsi"/>
          <w:sz w:val="18"/>
          <w:szCs w:val="18"/>
        </w:rPr>
        <w:t xml:space="preserve"> S. Chan</w:t>
      </w:r>
      <w:r w:rsidRPr="00836B1A">
        <w:rPr>
          <w:rFonts w:asciiTheme="minorHAnsi" w:eastAsiaTheme="minorHAnsi" w:hAnsiTheme="minorHAnsi" w:hint="eastAsia"/>
          <w:sz w:val="18"/>
          <w:szCs w:val="18"/>
        </w:rPr>
        <w:t>)</w:t>
      </w:r>
    </w:p>
    <w:p w:rsidR="008465BB" w:rsidRPr="008465BB" w:rsidRDefault="008465BB" w:rsidP="008465BB">
      <w:pPr>
        <w:pStyle w:val="a3"/>
        <w:adjustRightInd w:val="0"/>
        <w:spacing w:line="276" w:lineRule="auto"/>
        <w:rPr>
          <w:rFonts w:asciiTheme="minorHAnsi" w:eastAsiaTheme="minorHAnsi" w:hAnsiTheme="minorHAnsi"/>
          <w:sz w:val="18"/>
          <w:szCs w:val="18"/>
        </w:rPr>
      </w:pPr>
      <w:r w:rsidRPr="008465BB">
        <w:rPr>
          <w:rFonts w:asciiTheme="minorHAnsi" w:eastAsiaTheme="minorHAnsi" w:hAnsiTheme="minorHAnsi" w:hint="eastAsia"/>
          <w:sz w:val="18"/>
          <w:szCs w:val="18"/>
        </w:rPr>
        <w:t>미</w:t>
      </w:r>
      <w:r w:rsidRPr="008465BB">
        <w:rPr>
          <w:rFonts w:asciiTheme="minorHAnsi" w:eastAsiaTheme="minorHAnsi" w:hAnsiTheme="minorHAnsi"/>
          <w:sz w:val="18"/>
          <w:szCs w:val="18"/>
        </w:rPr>
        <w:t xml:space="preserve">-중 협력 체결 및 중국 명품 소비에 관한 전문가. 다국적 기업의 중국 소비자 전략 고안 및 실행을 돕는 컨설팅 회사 (주)US 차이나 </w:t>
      </w:r>
      <w:proofErr w:type="spellStart"/>
      <w:r w:rsidRPr="008465BB">
        <w:rPr>
          <w:rFonts w:asciiTheme="minorHAnsi" w:eastAsiaTheme="minorHAnsi" w:hAnsiTheme="minorHAnsi"/>
          <w:sz w:val="18"/>
          <w:szCs w:val="18"/>
        </w:rPr>
        <w:t>파트너스의</w:t>
      </w:r>
      <w:proofErr w:type="spellEnd"/>
      <w:r w:rsidRPr="008465BB">
        <w:rPr>
          <w:rFonts w:asciiTheme="minorHAnsi" w:eastAsiaTheme="minorHAnsi" w:hAnsiTheme="minorHAnsi"/>
          <w:sz w:val="18"/>
          <w:szCs w:val="18"/>
        </w:rPr>
        <w:t xml:space="preserve"> CEO이다. </w:t>
      </w:r>
    </w:p>
    <w:p w:rsidR="008465BB" w:rsidRDefault="008465BB" w:rsidP="008465BB">
      <w:pPr>
        <w:pStyle w:val="a3"/>
        <w:adjustRightInd w:val="0"/>
        <w:spacing w:line="276" w:lineRule="auto"/>
        <w:rPr>
          <w:rFonts w:asciiTheme="minorHAnsi" w:eastAsiaTheme="minorHAnsi" w:hAnsiTheme="minorHAnsi"/>
          <w:sz w:val="18"/>
          <w:szCs w:val="18"/>
        </w:rPr>
      </w:pPr>
      <w:r w:rsidRPr="008465BB">
        <w:rPr>
          <w:rFonts w:asciiTheme="minorHAnsi" w:eastAsiaTheme="minorHAnsi" w:hAnsiTheme="minorHAnsi" w:hint="eastAsia"/>
          <w:sz w:val="18"/>
          <w:szCs w:val="18"/>
        </w:rPr>
        <w:lastRenderedPageBreak/>
        <w:t>지난</w:t>
      </w:r>
      <w:r w:rsidRPr="008465BB">
        <w:rPr>
          <w:rFonts w:asciiTheme="minorHAnsi" w:eastAsiaTheme="minorHAnsi" w:hAnsiTheme="minorHAnsi"/>
          <w:sz w:val="18"/>
          <w:szCs w:val="18"/>
        </w:rPr>
        <w:t xml:space="preserve"> 20년 동안 세계 최대 명품 브랜드, 《포천》 선정 500대 기업, 중국의 대형 국영기업 및 사기업의 시장 진입과 국가 간 M&amp;A, 합작투자 혁신 사업을 </w:t>
      </w:r>
      <w:proofErr w:type="spellStart"/>
      <w:r w:rsidRPr="008465BB">
        <w:rPr>
          <w:rFonts w:asciiTheme="minorHAnsi" w:eastAsiaTheme="minorHAnsi" w:hAnsiTheme="minorHAnsi"/>
          <w:sz w:val="18"/>
          <w:szCs w:val="18"/>
        </w:rPr>
        <w:t>컨설팅해</w:t>
      </w:r>
      <w:proofErr w:type="spellEnd"/>
      <w:r w:rsidRPr="008465BB">
        <w:rPr>
          <w:rFonts w:asciiTheme="minorHAnsi" w:eastAsiaTheme="minorHAnsi" w:hAnsiTheme="minorHAnsi"/>
          <w:sz w:val="18"/>
          <w:szCs w:val="18"/>
        </w:rPr>
        <w:t xml:space="preserve"> 왔다. 또한 《뉴욕 </w:t>
      </w:r>
      <w:proofErr w:type="spellStart"/>
      <w:r w:rsidRPr="008465BB">
        <w:rPr>
          <w:rFonts w:asciiTheme="minorHAnsi" w:eastAsiaTheme="minorHAnsi" w:hAnsiTheme="minorHAnsi"/>
          <w:sz w:val="18"/>
          <w:szCs w:val="18"/>
        </w:rPr>
        <w:t>타임스</w:t>
      </w:r>
      <w:proofErr w:type="spellEnd"/>
      <w:r w:rsidRPr="008465BB">
        <w:rPr>
          <w:rFonts w:asciiTheme="minorHAnsi" w:eastAsiaTheme="minorHAnsi" w:hAnsiTheme="minorHAnsi"/>
          <w:sz w:val="18"/>
          <w:szCs w:val="18"/>
        </w:rPr>
        <w:t>》, 《</w:t>
      </w:r>
      <w:proofErr w:type="spellStart"/>
      <w:r w:rsidRPr="008465BB">
        <w:rPr>
          <w:rFonts w:asciiTheme="minorHAnsi" w:eastAsiaTheme="minorHAnsi" w:hAnsiTheme="minorHAnsi"/>
          <w:sz w:val="18"/>
          <w:szCs w:val="18"/>
        </w:rPr>
        <w:t>포브스</w:t>
      </w:r>
      <w:proofErr w:type="spellEnd"/>
      <w:r w:rsidRPr="008465BB">
        <w:rPr>
          <w:rFonts w:asciiTheme="minorHAnsi" w:eastAsiaTheme="minorHAnsi" w:hAnsiTheme="minorHAnsi"/>
          <w:sz w:val="18"/>
          <w:szCs w:val="18"/>
        </w:rPr>
        <w:t>》, 《</w:t>
      </w:r>
      <w:proofErr w:type="spellStart"/>
      <w:r w:rsidRPr="008465BB">
        <w:rPr>
          <w:rFonts w:asciiTheme="minorHAnsi" w:eastAsiaTheme="minorHAnsi" w:hAnsiTheme="minorHAnsi"/>
          <w:sz w:val="18"/>
          <w:szCs w:val="18"/>
        </w:rPr>
        <w:t>치프</w:t>
      </w:r>
      <w:proofErr w:type="spellEnd"/>
      <w:r w:rsidRPr="008465BB">
        <w:rPr>
          <w:rFonts w:asciiTheme="minorHAnsi" w:eastAsiaTheme="minorHAnsi" w:hAnsiTheme="minorHAnsi"/>
          <w:sz w:val="18"/>
          <w:szCs w:val="18"/>
        </w:rPr>
        <w:t xml:space="preserve"> </w:t>
      </w:r>
      <w:proofErr w:type="spellStart"/>
      <w:r w:rsidRPr="008465BB">
        <w:rPr>
          <w:rFonts w:asciiTheme="minorHAnsi" w:eastAsiaTheme="minorHAnsi" w:hAnsiTheme="minorHAnsi"/>
          <w:sz w:val="18"/>
          <w:szCs w:val="18"/>
        </w:rPr>
        <w:t>이그제큐티브</w:t>
      </w:r>
      <w:proofErr w:type="spellEnd"/>
      <w:r w:rsidRPr="008465BB">
        <w:rPr>
          <w:rFonts w:asciiTheme="minorHAnsi" w:eastAsiaTheme="minorHAnsi" w:hAnsiTheme="minorHAnsi"/>
          <w:sz w:val="18"/>
          <w:szCs w:val="18"/>
        </w:rPr>
        <w:t xml:space="preserve"> 매거진》과 《차이나 </w:t>
      </w:r>
      <w:proofErr w:type="spellStart"/>
      <w:r w:rsidRPr="008465BB">
        <w:rPr>
          <w:rFonts w:asciiTheme="minorHAnsi" w:eastAsiaTheme="minorHAnsi" w:hAnsiTheme="minorHAnsi"/>
          <w:sz w:val="18"/>
          <w:szCs w:val="18"/>
        </w:rPr>
        <w:t>데일리</w:t>
      </w:r>
      <w:proofErr w:type="spellEnd"/>
      <w:r w:rsidRPr="008465BB">
        <w:rPr>
          <w:rFonts w:asciiTheme="minorHAnsi" w:eastAsiaTheme="minorHAnsi" w:hAnsiTheme="minorHAnsi"/>
          <w:sz w:val="18"/>
          <w:szCs w:val="18"/>
        </w:rPr>
        <w:t xml:space="preserve"> 뉴스》 등에 글을 기고하고 있다.</w:t>
      </w:r>
    </w:p>
    <w:p w:rsidR="008465BB" w:rsidRDefault="008465BB" w:rsidP="008465BB">
      <w:pPr>
        <w:pStyle w:val="a3"/>
        <w:adjustRightInd w:val="0"/>
        <w:spacing w:line="276" w:lineRule="auto"/>
        <w:rPr>
          <w:rFonts w:asciiTheme="minorHAnsi" w:eastAsiaTheme="minorHAnsi" w:hAnsiTheme="minorHAnsi"/>
          <w:sz w:val="18"/>
          <w:szCs w:val="18"/>
        </w:rPr>
      </w:pPr>
    </w:p>
    <w:p w:rsidR="008465BB" w:rsidRDefault="008465BB" w:rsidP="008465BB">
      <w:pPr>
        <w:pStyle w:val="a3"/>
        <w:adjustRightInd w:val="0"/>
        <w:spacing w:line="276" w:lineRule="auto"/>
        <w:rPr>
          <w:rFonts w:asciiTheme="minorHAnsi" w:eastAsiaTheme="minorHAnsi" w:hAnsiTheme="minorHAnsi"/>
          <w:b/>
          <w:sz w:val="18"/>
          <w:szCs w:val="18"/>
        </w:rPr>
      </w:pPr>
      <w:r w:rsidRPr="008465BB">
        <w:rPr>
          <w:rFonts w:asciiTheme="minorHAnsi" w:eastAsiaTheme="minorHAnsi" w:hAnsiTheme="minorHAnsi" w:hint="eastAsia"/>
          <w:b/>
          <w:sz w:val="18"/>
          <w:szCs w:val="18"/>
        </w:rPr>
        <w:t>마이클</w:t>
      </w:r>
      <w:r w:rsidRPr="008465BB">
        <w:rPr>
          <w:rFonts w:asciiTheme="minorHAnsi" w:eastAsiaTheme="minorHAnsi" w:hAnsiTheme="minorHAnsi"/>
          <w:b/>
          <w:sz w:val="18"/>
          <w:szCs w:val="18"/>
        </w:rPr>
        <w:t xml:space="preserve"> </w:t>
      </w:r>
      <w:proofErr w:type="spellStart"/>
      <w:r w:rsidRPr="008465BB">
        <w:rPr>
          <w:rFonts w:asciiTheme="minorHAnsi" w:eastAsiaTheme="minorHAnsi" w:hAnsiTheme="minorHAnsi"/>
          <w:b/>
          <w:sz w:val="18"/>
          <w:szCs w:val="18"/>
        </w:rPr>
        <w:t>자쿠어</w:t>
      </w:r>
      <w:proofErr w:type="spellEnd"/>
      <w:r w:rsidR="00836B1A">
        <w:rPr>
          <w:rFonts w:asciiTheme="minorHAnsi" w:eastAsiaTheme="minorHAnsi" w:hAnsiTheme="minorHAnsi" w:hint="eastAsia"/>
          <w:b/>
          <w:sz w:val="18"/>
          <w:szCs w:val="18"/>
        </w:rPr>
        <w:t>(</w:t>
      </w:r>
      <w:r w:rsidRPr="00836B1A">
        <w:rPr>
          <w:rFonts w:asciiTheme="minorHAnsi" w:eastAsiaTheme="minorHAnsi" w:hAnsiTheme="minorHAnsi"/>
          <w:sz w:val="18"/>
          <w:szCs w:val="18"/>
        </w:rPr>
        <w:t xml:space="preserve">Michael A. </w:t>
      </w:r>
      <w:proofErr w:type="spellStart"/>
      <w:r w:rsidRPr="00836B1A">
        <w:rPr>
          <w:rFonts w:asciiTheme="minorHAnsi" w:eastAsiaTheme="minorHAnsi" w:hAnsiTheme="minorHAnsi"/>
          <w:sz w:val="18"/>
          <w:szCs w:val="18"/>
        </w:rPr>
        <w:t>Zakkour</w:t>
      </w:r>
      <w:proofErr w:type="spellEnd"/>
      <w:r w:rsidR="00836B1A">
        <w:rPr>
          <w:rFonts w:asciiTheme="minorHAnsi" w:eastAsiaTheme="minorHAnsi" w:hAnsiTheme="minorHAnsi" w:hint="eastAsia"/>
          <w:sz w:val="18"/>
          <w:szCs w:val="18"/>
        </w:rPr>
        <w:t>)</w:t>
      </w:r>
    </w:p>
    <w:p w:rsidR="00AE1C3C" w:rsidRPr="00AE1C3C" w:rsidRDefault="00AE1C3C" w:rsidP="00AE1C3C">
      <w:pPr>
        <w:pStyle w:val="a3"/>
        <w:adjustRightInd w:val="0"/>
        <w:spacing w:line="276" w:lineRule="auto"/>
        <w:rPr>
          <w:rFonts w:asciiTheme="minorHAnsi" w:eastAsiaTheme="minorHAnsi" w:hAnsiTheme="minorHAnsi"/>
          <w:sz w:val="18"/>
          <w:szCs w:val="18"/>
        </w:rPr>
      </w:pPr>
      <w:r w:rsidRPr="00AE1C3C">
        <w:rPr>
          <w:rFonts w:asciiTheme="minorHAnsi" w:eastAsiaTheme="minorHAnsi" w:hAnsiTheme="minorHAnsi" w:hint="eastAsia"/>
          <w:sz w:val="18"/>
          <w:szCs w:val="18"/>
        </w:rPr>
        <w:t>중국</w:t>
      </w:r>
      <w:r w:rsidRPr="00AE1C3C">
        <w:rPr>
          <w:rFonts w:asciiTheme="minorHAnsi" w:eastAsiaTheme="minorHAnsi" w:hAnsiTheme="minorHAnsi"/>
          <w:sz w:val="18"/>
          <w:szCs w:val="18"/>
        </w:rPr>
        <w:t xml:space="preserve"> 내 사업/공급망은 물론 중국의 소비, 소비자, </w:t>
      </w:r>
      <w:proofErr w:type="spellStart"/>
      <w:r w:rsidRPr="00AE1C3C">
        <w:rPr>
          <w:rFonts w:asciiTheme="minorHAnsi" w:eastAsiaTheme="minorHAnsi" w:hAnsiTheme="minorHAnsi"/>
          <w:sz w:val="18"/>
          <w:szCs w:val="18"/>
        </w:rPr>
        <w:t>브랜딩</w:t>
      </w:r>
      <w:proofErr w:type="spellEnd"/>
      <w:r w:rsidRPr="00AE1C3C">
        <w:rPr>
          <w:rFonts w:asciiTheme="minorHAnsi" w:eastAsiaTheme="minorHAnsi" w:hAnsiTheme="minorHAnsi"/>
          <w:sz w:val="18"/>
          <w:szCs w:val="18"/>
        </w:rPr>
        <w:t xml:space="preserve">, 소매업, 전자상거래 관련 최고 전문가. 세계적 비즈니스 컨설팅 회사 </w:t>
      </w:r>
      <w:proofErr w:type="spellStart"/>
      <w:r w:rsidRPr="00AE1C3C">
        <w:rPr>
          <w:rFonts w:asciiTheme="minorHAnsi" w:eastAsiaTheme="minorHAnsi" w:hAnsiTheme="minorHAnsi"/>
          <w:sz w:val="18"/>
          <w:szCs w:val="18"/>
        </w:rPr>
        <w:t>톰킨스</w:t>
      </w:r>
      <w:proofErr w:type="spellEnd"/>
      <w:r w:rsidRPr="00AE1C3C">
        <w:rPr>
          <w:rFonts w:asciiTheme="minorHAnsi" w:eastAsiaTheme="minorHAnsi" w:hAnsiTheme="minorHAnsi"/>
          <w:sz w:val="18"/>
          <w:szCs w:val="18"/>
        </w:rPr>
        <w:t xml:space="preserve"> 인터내셔널에서 중국/아시아 태평양 업무를 맡고 있다.</w:t>
      </w:r>
    </w:p>
    <w:p w:rsidR="008465BB" w:rsidRDefault="00AE1C3C" w:rsidP="00AE1C3C">
      <w:pPr>
        <w:pStyle w:val="a3"/>
        <w:adjustRightInd w:val="0"/>
        <w:spacing w:line="276" w:lineRule="auto"/>
        <w:rPr>
          <w:rFonts w:asciiTheme="minorHAnsi" w:eastAsiaTheme="minorHAnsi" w:hAnsiTheme="minorHAnsi"/>
          <w:sz w:val="18"/>
          <w:szCs w:val="18"/>
        </w:rPr>
      </w:pPr>
      <w:proofErr w:type="spellStart"/>
      <w:r w:rsidRPr="00AE1C3C">
        <w:rPr>
          <w:rFonts w:asciiTheme="minorHAnsi" w:eastAsiaTheme="minorHAnsi" w:hAnsiTheme="minorHAnsi" w:hint="eastAsia"/>
          <w:sz w:val="18"/>
          <w:szCs w:val="18"/>
        </w:rPr>
        <w:t>스티브</w:t>
      </w:r>
      <w:proofErr w:type="spellEnd"/>
      <w:r w:rsidRPr="00AE1C3C">
        <w:rPr>
          <w:rFonts w:asciiTheme="minorHAnsi" w:eastAsiaTheme="minorHAnsi" w:hAnsiTheme="minorHAnsi"/>
          <w:sz w:val="18"/>
          <w:szCs w:val="18"/>
        </w:rPr>
        <w:t xml:space="preserve"> </w:t>
      </w:r>
      <w:proofErr w:type="spellStart"/>
      <w:r w:rsidRPr="00AE1C3C">
        <w:rPr>
          <w:rFonts w:asciiTheme="minorHAnsi" w:eastAsiaTheme="minorHAnsi" w:hAnsiTheme="minorHAnsi"/>
          <w:sz w:val="18"/>
          <w:szCs w:val="18"/>
        </w:rPr>
        <w:t>잡스를</w:t>
      </w:r>
      <w:proofErr w:type="spellEnd"/>
      <w:r w:rsidRPr="00AE1C3C">
        <w:rPr>
          <w:rFonts w:asciiTheme="minorHAnsi" w:eastAsiaTheme="minorHAnsi" w:hAnsiTheme="minorHAnsi"/>
          <w:sz w:val="18"/>
          <w:szCs w:val="18"/>
        </w:rPr>
        <w:t xml:space="preserve"> 도와 애플의 </w:t>
      </w:r>
      <w:proofErr w:type="spellStart"/>
      <w:r w:rsidRPr="00AE1C3C">
        <w:rPr>
          <w:rFonts w:asciiTheme="minorHAnsi" w:eastAsiaTheme="minorHAnsi" w:hAnsiTheme="minorHAnsi"/>
          <w:sz w:val="18"/>
          <w:szCs w:val="18"/>
        </w:rPr>
        <w:t>아이폰</w:t>
      </w:r>
      <w:proofErr w:type="spellEnd"/>
      <w:r w:rsidRPr="00AE1C3C">
        <w:rPr>
          <w:rFonts w:asciiTheme="minorHAnsi" w:eastAsiaTheme="minorHAnsi" w:hAnsiTheme="minorHAnsi"/>
          <w:sz w:val="18"/>
          <w:szCs w:val="18"/>
        </w:rPr>
        <w:t xml:space="preserve"> 중국 진출을 성공적으로 이끈 바 있는 그는 2000년대 초반부터 영세기업은 물론 공기업, 사기업, 중견기업 등 250개 이상 기업이 중국 시장 진출, 성장 및 </w:t>
      </w:r>
      <w:proofErr w:type="spellStart"/>
      <w:r w:rsidRPr="00AE1C3C">
        <w:rPr>
          <w:rFonts w:asciiTheme="minorHAnsi" w:eastAsiaTheme="minorHAnsi" w:hAnsiTheme="minorHAnsi"/>
          <w:sz w:val="18"/>
          <w:szCs w:val="18"/>
        </w:rPr>
        <w:t>브랜딩</w:t>
      </w:r>
      <w:proofErr w:type="spellEnd"/>
      <w:r w:rsidRPr="00AE1C3C">
        <w:rPr>
          <w:rFonts w:asciiTheme="minorHAnsi" w:eastAsiaTheme="minorHAnsi" w:hAnsiTheme="minorHAnsi"/>
          <w:sz w:val="18"/>
          <w:szCs w:val="18"/>
        </w:rPr>
        <w:t>, 소매와 운영 전략을 세우고 실행하도록 도왔다. 또한 《</w:t>
      </w:r>
      <w:proofErr w:type="spellStart"/>
      <w:r w:rsidRPr="00AE1C3C">
        <w:rPr>
          <w:rFonts w:asciiTheme="minorHAnsi" w:eastAsiaTheme="minorHAnsi" w:hAnsiTheme="minorHAnsi"/>
          <w:sz w:val="18"/>
          <w:szCs w:val="18"/>
        </w:rPr>
        <w:t>포브스</w:t>
      </w:r>
      <w:proofErr w:type="spellEnd"/>
      <w:r w:rsidRPr="00AE1C3C">
        <w:rPr>
          <w:rFonts w:asciiTheme="minorHAnsi" w:eastAsiaTheme="minorHAnsi" w:hAnsiTheme="minorHAnsi"/>
          <w:sz w:val="18"/>
          <w:szCs w:val="18"/>
        </w:rPr>
        <w:t xml:space="preserve">》의 칼럼니스트로서 중국의 비즈니스와 소비자에 대한 글을, 《징 </w:t>
      </w:r>
      <w:proofErr w:type="spellStart"/>
      <w:r w:rsidRPr="00AE1C3C">
        <w:rPr>
          <w:rFonts w:asciiTheme="minorHAnsi" w:eastAsiaTheme="minorHAnsi" w:hAnsiTheme="minorHAnsi"/>
          <w:sz w:val="18"/>
          <w:szCs w:val="18"/>
        </w:rPr>
        <w:t>데일리</w:t>
      </w:r>
      <w:proofErr w:type="spellEnd"/>
      <w:r w:rsidRPr="00AE1C3C">
        <w:rPr>
          <w:rFonts w:asciiTheme="minorHAnsi" w:eastAsiaTheme="minorHAnsi" w:hAnsiTheme="minorHAnsi"/>
          <w:sz w:val="18"/>
          <w:szCs w:val="18"/>
        </w:rPr>
        <w:t>》에는 중국의 패션과 명품에 대한 글을 기고하고 있다.</w:t>
      </w:r>
      <w:r w:rsidR="008465BB" w:rsidRPr="00487275">
        <w:rPr>
          <w:rFonts w:asciiTheme="minorHAnsi" w:eastAsiaTheme="minorHAnsi" w:hAnsiTheme="minorHAnsi"/>
          <w:sz w:val="18"/>
          <w:szCs w:val="18"/>
        </w:rPr>
        <w:t>.</w:t>
      </w:r>
    </w:p>
    <w:p w:rsidR="00487275" w:rsidRDefault="00487275" w:rsidP="00487275">
      <w:pPr>
        <w:pStyle w:val="a3"/>
        <w:adjustRightInd w:val="0"/>
        <w:spacing w:line="276" w:lineRule="auto"/>
        <w:rPr>
          <w:rFonts w:asciiTheme="minorHAnsi" w:eastAsiaTheme="minorHAnsi" w:hAnsiTheme="minorHAnsi"/>
          <w:sz w:val="18"/>
          <w:szCs w:val="18"/>
        </w:rPr>
      </w:pPr>
    </w:p>
    <w:p w:rsidR="001324DD" w:rsidRPr="007576A2" w:rsidRDefault="001324DD" w:rsidP="001324D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Pr>
          <w:rFonts w:asciiTheme="minorHAnsi" w:eastAsiaTheme="minorHAnsi" w:hAnsiTheme="minorHAnsi" w:hint="eastAsia"/>
          <w:b/>
          <w:sz w:val="24"/>
          <w:szCs w:val="18"/>
        </w:rPr>
        <w:t>역</w:t>
      </w:r>
      <w:r w:rsidRPr="00162BEE">
        <w:rPr>
          <w:rFonts w:asciiTheme="minorHAnsi" w:eastAsiaTheme="minorHAnsi" w:hAnsiTheme="minorHAnsi" w:hint="eastAsia"/>
          <w:b/>
          <w:sz w:val="24"/>
          <w:szCs w:val="18"/>
        </w:rPr>
        <w:t>자</w:t>
      </w:r>
      <w:r>
        <w:rPr>
          <w:rFonts w:asciiTheme="minorHAnsi" w:eastAsiaTheme="minorHAnsi" w:hAnsiTheme="minorHAnsi" w:hint="eastAsia"/>
          <w:b/>
          <w:sz w:val="24"/>
          <w:szCs w:val="18"/>
        </w:rPr>
        <w:t xml:space="preserve"> </w:t>
      </w:r>
      <w:r w:rsidRPr="00162BEE">
        <w:rPr>
          <w:rFonts w:asciiTheme="minorHAnsi" w:eastAsiaTheme="minorHAnsi" w:hAnsiTheme="minorHAnsi" w:hint="eastAsia"/>
          <w:b/>
          <w:sz w:val="24"/>
          <w:szCs w:val="18"/>
        </w:rPr>
        <w:t>소개&gt;</w:t>
      </w:r>
    </w:p>
    <w:p w:rsidR="001324DD" w:rsidRDefault="001324DD" w:rsidP="00487275">
      <w:pPr>
        <w:pStyle w:val="a3"/>
        <w:adjustRightInd w:val="0"/>
        <w:spacing w:line="276" w:lineRule="auto"/>
        <w:rPr>
          <w:rFonts w:asciiTheme="minorHAnsi" w:eastAsiaTheme="minorHAnsi" w:hAnsiTheme="minorHAnsi"/>
          <w:sz w:val="18"/>
          <w:szCs w:val="18"/>
        </w:rPr>
      </w:pPr>
    </w:p>
    <w:p w:rsidR="00487275" w:rsidRPr="00487275" w:rsidRDefault="008465BB" w:rsidP="00487275">
      <w:pPr>
        <w:pStyle w:val="a3"/>
        <w:adjustRightInd w:val="0"/>
        <w:spacing w:line="276" w:lineRule="auto"/>
        <w:rPr>
          <w:rFonts w:asciiTheme="minorHAnsi" w:eastAsiaTheme="minorHAnsi" w:hAnsiTheme="minorHAnsi"/>
          <w:b/>
          <w:sz w:val="18"/>
          <w:szCs w:val="18"/>
        </w:rPr>
      </w:pPr>
      <w:r>
        <w:rPr>
          <w:rFonts w:asciiTheme="minorHAnsi" w:eastAsiaTheme="minorHAnsi" w:hAnsiTheme="minorHAnsi" w:hint="eastAsia"/>
          <w:b/>
          <w:sz w:val="18"/>
          <w:szCs w:val="18"/>
        </w:rPr>
        <w:t>홍선영</w:t>
      </w:r>
    </w:p>
    <w:p w:rsidR="00487275" w:rsidRPr="00487275" w:rsidRDefault="008465BB" w:rsidP="00487275">
      <w:pPr>
        <w:pStyle w:val="a3"/>
        <w:adjustRightInd w:val="0"/>
        <w:spacing w:line="276" w:lineRule="auto"/>
        <w:rPr>
          <w:rFonts w:asciiTheme="minorHAnsi" w:eastAsiaTheme="minorHAnsi" w:hAnsiTheme="minorHAnsi"/>
          <w:sz w:val="18"/>
          <w:szCs w:val="18"/>
        </w:rPr>
      </w:pPr>
      <w:r w:rsidRPr="008465BB">
        <w:rPr>
          <w:rFonts w:asciiTheme="minorHAnsi" w:eastAsiaTheme="minorHAnsi" w:hAnsiTheme="minorHAnsi" w:hint="eastAsia"/>
          <w:sz w:val="18"/>
          <w:szCs w:val="18"/>
        </w:rPr>
        <w:t>고려대학교</w:t>
      </w:r>
      <w:r w:rsidRPr="008465BB">
        <w:rPr>
          <w:rFonts w:asciiTheme="minorHAnsi" w:eastAsiaTheme="minorHAnsi" w:hAnsiTheme="minorHAnsi"/>
          <w:sz w:val="18"/>
          <w:szCs w:val="18"/>
        </w:rPr>
        <w:t xml:space="preserve"> 영어영문학과를 졸업하고 현재 전문 번역가로 활동 중이다. 옮긴 책으로는 『나는 세계일주로 경제를 배웠다』 『나는 세계일주로 자본주의를 만났다』 『</w:t>
      </w:r>
      <w:proofErr w:type="spellStart"/>
      <w:r w:rsidRPr="008465BB">
        <w:rPr>
          <w:rFonts w:asciiTheme="minorHAnsi" w:eastAsiaTheme="minorHAnsi" w:hAnsiTheme="minorHAnsi"/>
          <w:sz w:val="18"/>
          <w:szCs w:val="18"/>
        </w:rPr>
        <w:t>미셸</w:t>
      </w:r>
      <w:proofErr w:type="spellEnd"/>
      <w:r w:rsidRPr="008465BB">
        <w:rPr>
          <w:rFonts w:asciiTheme="minorHAnsi" w:eastAsiaTheme="minorHAnsi" w:hAnsiTheme="minorHAnsi"/>
          <w:sz w:val="18"/>
          <w:szCs w:val="18"/>
        </w:rPr>
        <w:t xml:space="preserve"> </w:t>
      </w:r>
      <w:proofErr w:type="spellStart"/>
      <w:r w:rsidRPr="008465BB">
        <w:rPr>
          <w:rFonts w:asciiTheme="minorHAnsi" w:eastAsiaTheme="minorHAnsi" w:hAnsiTheme="minorHAnsi"/>
          <w:sz w:val="18"/>
          <w:szCs w:val="18"/>
        </w:rPr>
        <w:t>오바마</w:t>
      </w:r>
      <w:proofErr w:type="spellEnd"/>
      <w:r w:rsidRPr="008465BB">
        <w:rPr>
          <w:rFonts w:asciiTheme="minorHAnsi" w:eastAsiaTheme="minorHAnsi" w:hAnsiTheme="minorHAnsi"/>
          <w:sz w:val="18"/>
          <w:szCs w:val="18"/>
        </w:rPr>
        <w:t xml:space="preserve">』 『몸, 욕망을 말하다』 『안녕, </w:t>
      </w:r>
      <w:proofErr w:type="spellStart"/>
      <w:r w:rsidRPr="008465BB">
        <w:rPr>
          <w:rFonts w:asciiTheme="minorHAnsi" w:eastAsiaTheme="minorHAnsi" w:hAnsiTheme="minorHAnsi"/>
          <w:sz w:val="18"/>
          <w:szCs w:val="18"/>
        </w:rPr>
        <w:t>누구나의</w:t>
      </w:r>
      <w:proofErr w:type="spellEnd"/>
      <w:r w:rsidRPr="008465BB">
        <w:rPr>
          <w:rFonts w:asciiTheme="minorHAnsi" w:eastAsiaTheme="minorHAnsi" w:hAnsiTheme="minorHAnsi"/>
          <w:sz w:val="18"/>
          <w:szCs w:val="18"/>
        </w:rPr>
        <w:t xml:space="preserve"> 인생』 『알게 모르게, 모욕감』 『무엇이 탁월한 삶인가』 『알츠하이머병 가족에게 다가가기』 등이 있다.</w:t>
      </w:r>
    </w:p>
    <w:p w:rsidR="00FC6984" w:rsidRDefault="00FC6984" w:rsidP="00FC6984">
      <w:pPr>
        <w:pStyle w:val="a3"/>
        <w:adjustRightInd w:val="0"/>
        <w:spacing w:line="276" w:lineRule="auto"/>
        <w:rPr>
          <w:rFonts w:asciiTheme="minorHAnsi" w:eastAsiaTheme="minorHAnsi" w:hAnsiTheme="minorHAnsi"/>
          <w:sz w:val="18"/>
          <w:szCs w:val="18"/>
        </w:rPr>
      </w:pPr>
    </w:p>
    <w:p w:rsidR="00400D31" w:rsidRPr="007576A2" w:rsidRDefault="00400D31" w:rsidP="00400D31">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Pr>
          <w:rFonts w:asciiTheme="minorHAnsi" w:eastAsiaTheme="minorHAnsi" w:hAnsiTheme="minorHAnsi" w:hint="eastAsia"/>
          <w:b/>
          <w:sz w:val="24"/>
          <w:szCs w:val="18"/>
        </w:rPr>
        <w:t>차례&gt;</w:t>
      </w:r>
    </w:p>
    <w:p w:rsidR="00A80C06" w:rsidRDefault="00A80C06" w:rsidP="00A80C06">
      <w:pPr>
        <w:pStyle w:val="a3"/>
        <w:adjustRightInd w:val="0"/>
        <w:spacing w:line="276" w:lineRule="auto"/>
        <w:rPr>
          <w:rFonts w:asciiTheme="minorHAnsi" w:eastAsiaTheme="minorHAnsi" w:hAnsiTheme="minorHAnsi"/>
          <w:b/>
          <w:bCs/>
          <w:sz w:val="18"/>
          <w:szCs w:val="18"/>
        </w:rPr>
      </w:pP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 xml:space="preserve">Preface </w:t>
      </w:r>
      <w:proofErr w:type="spellStart"/>
      <w:r w:rsidRPr="008465BB">
        <w:rPr>
          <w:rFonts w:asciiTheme="minorHAnsi" w:eastAsiaTheme="minorHAnsi" w:hAnsiTheme="minorHAnsi"/>
          <w:bCs/>
          <w:sz w:val="18"/>
          <w:szCs w:val="18"/>
        </w:rPr>
        <w:t>스티브</w:t>
      </w:r>
      <w:proofErr w:type="spellEnd"/>
      <w:r w:rsidRPr="008465BB">
        <w:rPr>
          <w:rFonts w:asciiTheme="minorHAnsi" w:eastAsiaTheme="minorHAnsi" w:hAnsiTheme="minorHAnsi"/>
          <w:bCs/>
          <w:sz w:val="18"/>
          <w:szCs w:val="18"/>
        </w:rPr>
        <w:t xml:space="preserve"> </w:t>
      </w:r>
      <w:proofErr w:type="spellStart"/>
      <w:r w:rsidRPr="008465BB">
        <w:rPr>
          <w:rFonts w:asciiTheme="minorHAnsi" w:eastAsiaTheme="minorHAnsi" w:hAnsiTheme="minorHAnsi"/>
          <w:bCs/>
          <w:sz w:val="18"/>
          <w:szCs w:val="18"/>
        </w:rPr>
        <w:t>잡스에게</w:t>
      </w:r>
      <w:proofErr w:type="spellEnd"/>
      <w:r w:rsidRPr="008465BB">
        <w:rPr>
          <w:rFonts w:asciiTheme="minorHAnsi" w:eastAsiaTheme="minorHAnsi" w:hAnsiTheme="minorHAnsi"/>
          <w:bCs/>
          <w:sz w:val="18"/>
          <w:szCs w:val="18"/>
        </w:rPr>
        <w:t xml:space="preserve"> 메일이 오다</w:t>
      </w:r>
    </w:p>
    <w:p w:rsid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Acknowledgments 이 책에 도움을 주신 분들</w:t>
      </w:r>
    </w:p>
    <w:p w:rsidR="0079128D" w:rsidRPr="008465BB" w:rsidRDefault="0079128D" w:rsidP="008465BB">
      <w:pPr>
        <w:pStyle w:val="a3"/>
        <w:adjustRightInd w:val="0"/>
        <w:spacing w:line="276" w:lineRule="auto"/>
        <w:rPr>
          <w:rFonts w:asciiTheme="minorHAnsi" w:eastAsiaTheme="minorHAnsi" w:hAnsiTheme="minorHAnsi"/>
          <w:bCs/>
          <w:sz w:val="18"/>
          <w:szCs w:val="18"/>
        </w:rPr>
      </w:pP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Introduction 차이나 드림과 슈퍼 소비자의 탄생</w:t>
      </w:r>
    </w:p>
    <w:p w:rsidR="008465BB" w:rsidRPr="008465BB" w:rsidRDefault="008465BB" w:rsidP="008465BB">
      <w:pPr>
        <w:pStyle w:val="a3"/>
        <w:adjustRightInd w:val="0"/>
        <w:spacing w:line="276" w:lineRule="auto"/>
        <w:rPr>
          <w:rFonts w:asciiTheme="minorHAnsi" w:eastAsiaTheme="minorHAnsi" w:hAnsiTheme="minorHAnsi"/>
          <w:bCs/>
          <w:sz w:val="18"/>
          <w:szCs w:val="18"/>
        </w:rPr>
      </w:pPr>
    </w:p>
    <w:p w:rsidR="008465BB" w:rsidRPr="008465BB" w:rsidRDefault="008465BB" w:rsidP="008465BB">
      <w:pPr>
        <w:pStyle w:val="a3"/>
        <w:adjustRightInd w:val="0"/>
        <w:spacing w:line="276" w:lineRule="auto"/>
        <w:rPr>
          <w:rFonts w:asciiTheme="minorHAnsi" w:eastAsiaTheme="minorHAnsi" w:hAnsiTheme="minorHAnsi"/>
          <w:bCs/>
          <w:sz w:val="18"/>
          <w:szCs w:val="18"/>
        </w:rPr>
      </w:pPr>
      <w:proofErr w:type="gramStart"/>
      <w:r w:rsidRPr="008465BB">
        <w:rPr>
          <w:rFonts w:asciiTheme="minorHAnsi" w:eastAsiaTheme="minorHAnsi" w:hAnsiTheme="minorHAnsi"/>
          <w:bCs/>
          <w:sz w:val="18"/>
          <w:szCs w:val="18"/>
        </w:rPr>
        <w:t>Part.1</w:t>
      </w:r>
      <w:proofErr w:type="gramEnd"/>
      <w:r w:rsidRPr="008465BB">
        <w:rPr>
          <w:rFonts w:asciiTheme="minorHAnsi" w:eastAsiaTheme="minorHAnsi" w:hAnsiTheme="minorHAnsi"/>
          <w:bCs/>
          <w:sz w:val="18"/>
          <w:szCs w:val="18"/>
        </w:rPr>
        <w:t xml:space="preserve"> 중국 소비주의 시대가 열리다</w:t>
      </w:r>
      <w:r w:rsidR="0079128D">
        <w:rPr>
          <w:rFonts w:asciiTheme="minorHAnsi" w:eastAsiaTheme="minorHAnsi" w:hAnsiTheme="minorHAnsi"/>
          <w:bCs/>
          <w:sz w:val="18"/>
          <w:szCs w:val="18"/>
        </w:rPr>
        <w:t xml:space="preserve"> </w:t>
      </w:r>
      <w:r w:rsidRPr="008465BB">
        <w:rPr>
          <w:rFonts w:asciiTheme="minorHAnsi" w:eastAsiaTheme="minorHAnsi" w:hAnsiTheme="minorHAnsi" w:hint="eastAsia"/>
          <w:bCs/>
          <w:sz w:val="18"/>
          <w:szCs w:val="18"/>
        </w:rPr>
        <w:t>–</w:t>
      </w:r>
      <w:r w:rsidRPr="008465BB">
        <w:rPr>
          <w:rFonts w:asciiTheme="minorHAnsi" w:eastAsiaTheme="minorHAnsi" w:hAnsiTheme="minorHAnsi"/>
          <w:bCs/>
          <w:sz w:val="18"/>
          <w:szCs w:val="18"/>
        </w:rPr>
        <w:t xml:space="preserve"> 그들의 역사, 문화, 언어, 사고방식</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 봉건제도 국가에서 세계 최대 명품시장으로</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2 중국인은 어떻게 생각하고 말하는가</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3 자급자족으로 2000년 넘게 이어진 고대 중국</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4 십자군 전쟁으로 서양과 중국의 운명이 갈리다</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5 르네상스와 신대륙 발견 속에 고립된 중화왕국</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6 17세기, 중국과의 교역을 향한 서양의 욕망</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7 마침내 시작된 중국과 서양의 교류</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 xml:space="preserve">8 중화인민공화국, </w:t>
      </w:r>
      <w:proofErr w:type="spellStart"/>
      <w:r w:rsidRPr="008465BB">
        <w:rPr>
          <w:rFonts w:asciiTheme="minorHAnsi" w:eastAsiaTheme="minorHAnsi" w:hAnsiTheme="minorHAnsi"/>
          <w:bCs/>
          <w:sz w:val="18"/>
          <w:szCs w:val="18"/>
        </w:rPr>
        <w:t>신중국으로</w:t>
      </w:r>
      <w:proofErr w:type="spellEnd"/>
      <w:r w:rsidRPr="008465BB">
        <w:rPr>
          <w:rFonts w:asciiTheme="minorHAnsi" w:eastAsiaTheme="minorHAnsi" w:hAnsiTheme="minorHAnsi"/>
          <w:bCs/>
          <w:sz w:val="18"/>
          <w:szCs w:val="18"/>
        </w:rPr>
        <w:t xml:space="preserve"> 가는 길목에 서다</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 xml:space="preserve">9 개혁과 개방의 시대 </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10 소비 호황이 일기 시작하다</w:t>
      </w:r>
    </w:p>
    <w:p w:rsidR="008465BB" w:rsidRPr="008465BB" w:rsidRDefault="008465BB" w:rsidP="008465BB">
      <w:pPr>
        <w:pStyle w:val="a3"/>
        <w:adjustRightInd w:val="0"/>
        <w:spacing w:line="276" w:lineRule="auto"/>
        <w:rPr>
          <w:rFonts w:asciiTheme="minorHAnsi" w:eastAsiaTheme="minorHAnsi" w:hAnsiTheme="minorHAnsi"/>
          <w:bCs/>
          <w:sz w:val="18"/>
          <w:szCs w:val="18"/>
        </w:rPr>
      </w:pPr>
    </w:p>
    <w:p w:rsidR="008465BB" w:rsidRPr="008465BB" w:rsidRDefault="008465BB" w:rsidP="008465BB">
      <w:pPr>
        <w:pStyle w:val="a3"/>
        <w:adjustRightInd w:val="0"/>
        <w:spacing w:line="276" w:lineRule="auto"/>
        <w:rPr>
          <w:rFonts w:asciiTheme="minorHAnsi" w:eastAsiaTheme="minorHAnsi" w:hAnsiTheme="minorHAnsi"/>
          <w:bCs/>
          <w:sz w:val="18"/>
          <w:szCs w:val="18"/>
        </w:rPr>
      </w:pPr>
      <w:proofErr w:type="gramStart"/>
      <w:r w:rsidRPr="008465BB">
        <w:rPr>
          <w:rFonts w:asciiTheme="minorHAnsi" w:eastAsiaTheme="minorHAnsi" w:hAnsiTheme="minorHAnsi"/>
          <w:bCs/>
          <w:sz w:val="18"/>
          <w:szCs w:val="18"/>
        </w:rPr>
        <w:t>Part.2</w:t>
      </w:r>
      <w:proofErr w:type="gramEnd"/>
      <w:r w:rsidRPr="008465BB">
        <w:rPr>
          <w:rFonts w:asciiTheme="minorHAnsi" w:eastAsiaTheme="minorHAnsi" w:hAnsiTheme="minorHAnsi"/>
          <w:bCs/>
          <w:sz w:val="18"/>
          <w:szCs w:val="18"/>
        </w:rPr>
        <w:t xml:space="preserve"> 중국의 슈퍼 소비자</w:t>
      </w:r>
      <w:r w:rsidR="0079128D">
        <w:rPr>
          <w:rFonts w:asciiTheme="minorHAnsi" w:eastAsiaTheme="minorHAnsi" w:hAnsiTheme="minorHAnsi" w:hint="eastAsia"/>
          <w:bCs/>
          <w:sz w:val="18"/>
          <w:szCs w:val="18"/>
        </w:rPr>
        <w:t xml:space="preserve"> </w:t>
      </w:r>
      <w:r w:rsidRPr="008465BB">
        <w:rPr>
          <w:rFonts w:asciiTheme="minorHAnsi" w:eastAsiaTheme="minorHAnsi" w:hAnsiTheme="minorHAnsi" w:hint="eastAsia"/>
          <w:bCs/>
          <w:sz w:val="18"/>
          <w:szCs w:val="18"/>
        </w:rPr>
        <w:t>–</w:t>
      </w:r>
      <w:r w:rsidRPr="008465BB">
        <w:rPr>
          <w:rFonts w:asciiTheme="minorHAnsi" w:eastAsiaTheme="minorHAnsi" w:hAnsiTheme="minorHAnsi"/>
          <w:bCs/>
          <w:sz w:val="18"/>
          <w:szCs w:val="18"/>
        </w:rPr>
        <w:t xml:space="preserve"> 그들은 어디서, 무엇을, 어떻게 ‘왜’ 구매하는가 </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11 미국의 슈퍼 소비자 vs. 중국의 슈퍼 소비자</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12 소비호황을 거쳐 슈퍼 소비에 이르기까지</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13 중국 밖으로 나온 중국의 슈퍼 소비자</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14 중국인은 어디서, 어떻게 물건을 구입하는가</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 xml:space="preserve">15 전자상거래 시장의 절대 강자, </w:t>
      </w:r>
      <w:proofErr w:type="spellStart"/>
      <w:r w:rsidRPr="008465BB">
        <w:rPr>
          <w:rFonts w:asciiTheme="minorHAnsi" w:eastAsiaTheme="minorHAnsi" w:hAnsiTheme="minorHAnsi"/>
          <w:bCs/>
          <w:sz w:val="18"/>
          <w:szCs w:val="18"/>
        </w:rPr>
        <w:t>알리바바</w:t>
      </w:r>
      <w:proofErr w:type="spellEnd"/>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 xml:space="preserve">16 세계 시장으로의 성장에 따른 </w:t>
      </w:r>
      <w:proofErr w:type="spellStart"/>
      <w:r w:rsidRPr="008465BB">
        <w:rPr>
          <w:rFonts w:asciiTheme="minorHAnsi" w:eastAsiaTheme="minorHAnsi" w:hAnsiTheme="minorHAnsi"/>
          <w:bCs/>
          <w:sz w:val="18"/>
          <w:szCs w:val="18"/>
        </w:rPr>
        <w:t>공급망</w:t>
      </w:r>
      <w:proofErr w:type="spellEnd"/>
      <w:r w:rsidRPr="008465BB">
        <w:rPr>
          <w:rFonts w:asciiTheme="minorHAnsi" w:eastAsiaTheme="minorHAnsi" w:hAnsiTheme="minorHAnsi"/>
          <w:bCs/>
          <w:sz w:val="18"/>
          <w:szCs w:val="18"/>
        </w:rPr>
        <w:t xml:space="preserve"> 전략</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17 세분화하여 분석한 중국의 슈퍼 소비자</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18 중국 시장을 점령한 기업들의 마케팅 전략</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19 중국의 명품 시장은 어떤 모습인가</w:t>
      </w:r>
    </w:p>
    <w:p w:rsidR="008465BB" w:rsidRPr="008465BB"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20 중국인의 여행과 관광</w:t>
      </w:r>
    </w:p>
    <w:p w:rsidR="00FC6984" w:rsidRDefault="008465BB" w:rsidP="008465BB">
      <w:pPr>
        <w:pStyle w:val="a3"/>
        <w:adjustRightInd w:val="0"/>
        <w:spacing w:line="276" w:lineRule="auto"/>
        <w:rPr>
          <w:rFonts w:asciiTheme="minorHAnsi" w:eastAsiaTheme="minorHAnsi" w:hAnsiTheme="minorHAnsi"/>
          <w:bCs/>
          <w:sz w:val="18"/>
          <w:szCs w:val="18"/>
        </w:rPr>
      </w:pPr>
      <w:r w:rsidRPr="008465BB">
        <w:rPr>
          <w:rFonts w:asciiTheme="minorHAnsi" w:eastAsiaTheme="minorHAnsi" w:hAnsiTheme="minorHAnsi"/>
          <w:bCs/>
          <w:sz w:val="18"/>
          <w:szCs w:val="18"/>
        </w:rPr>
        <w:t>21 중국의 슈퍼 소비자가 세계를 바꾼다</w:t>
      </w:r>
    </w:p>
    <w:p w:rsidR="005A3DB4" w:rsidRDefault="005A3DB4" w:rsidP="005A3DB4">
      <w:pPr>
        <w:pStyle w:val="a3"/>
        <w:adjustRightInd w:val="0"/>
        <w:spacing w:line="276" w:lineRule="auto"/>
        <w:rPr>
          <w:rFonts w:asciiTheme="minorHAnsi" w:eastAsiaTheme="minorHAnsi" w:hAnsiTheme="minorHAnsi"/>
          <w:b/>
          <w:sz w:val="24"/>
          <w:szCs w:val="18"/>
        </w:rPr>
      </w:pPr>
    </w:p>
    <w:p w:rsidR="00400D31" w:rsidRPr="00B75478" w:rsidRDefault="00400D31" w:rsidP="00B75478">
      <w:pPr>
        <w:pStyle w:val="a3"/>
        <w:adjustRightInd w:val="0"/>
        <w:spacing w:line="276" w:lineRule="auto"/>
        <w:rPr>
          <w:rFonts w:asciiTheme="minorHAnsi" w:eastAsiaTheme="minorHAnsi" w:hAnsiTheme="minorHAnsi"/>
          <w:bCs/>
          <w:sz w:val="18"/>
          <w:szCs w:val="18"/>
        </w:rPr>
      </w:pPr>
      <w:r w:rsidRPr="00162BEE">
        <w:rPr>
          <w:rFonts w:asciiTheme="minorHAnsi" w:eastAsiaTheme="minorHAnsi" w:hAnsiTheme="minorHAnsi" w:hint="eastAsia"/>
          <w:b/>
          <w:sz w:val="24"/>
          <w:szCs w:val="18"/>
        </w:rPr>
        <w:t>&lt;내용: 본문 맛보기&gt;</w:t>
      </w:r>
    </w:p>
    <w:p w:rsidR="00FC6984" w:rsidRPr="00FC6984" w:rsidRDefault="00FC6984" w:rsidP="00FC6984">
      <w:pPr>
        <w:rPr>
          <w:rFonts w:asciiTheme="minorHAnsi" w:eastAsiaTheme="minorHAnsi" w:hAnsiTheme="minorHAnsi" w:cs="굴림"/>
          <w:b/>
          <w:color w:val="000000"/>
          <w:kern w:val="0"/>
          <w:sz w:val="18"/>
          <w:szCs w:val="18"/>
        </w:rPr>
      </w:pPr>
    </w:p>
    <w:p w:rsidR="008465BB" w:rsidRPr="008465BB" w:rsidRDefault="008465BB" w:rsidP="008465BB">
      <w:pPr>
        <w:rPr>
          <w:rFonts w:asciiTheme="minorHAnsi" w:eastAsiaTheme="minorHAnsi" w:hAnsiTheme="minorHAnsi" w:cs="굴림"/>
          <w:color w:val="000000"/>
          <w:kern w:val="0"/>
          <w:sz w:val="18"/>
          <w:szCs w:val="18"/>
        </w:rPr>
      </w:pPr>
      <w:r w:rsidRPr="008465BB">
        <w:rPr>
          <w:rFonts w:asciiTheme="minorHAnsi" w:eastAsiaTheme="minorHAnsi" w:hAnsiTheme="minorHAnsi" w:cs="굴림" w:hint="eastAsia"/>
          <w:color w:val="000000"/>
          <w:kern w:val="0"/>
          <w:sz w:val="18"/>
          <w:szCs w:val="18"/>
        </w:rPr>
        <w:t>중국인이</w:t>
      </w:r>
      <w:r w:rsidRPr="008465BB">
        <w:rPr>
          <w:rFonts w:asciiTheme="minorHAnsi" w:eastAsiaTheme="minorHAnsi" w:hAnsiTheme="minorHAnsi" w:cs="굴림"/>
          <w:color w:val="000000"/>
          <w:kern w:val="0"/>
          <w:sz w:val="18"/>
          <w:szCs w:val="18"/>
        </w:rPr>
        <w:t xml:space="preserve"> 세계를 바꾸고 있다. 상하이에서 내린 구매 결정이 나이지리아 </w:t>
      </w:r>
      <w:proofErr w:type="spellStart"/>
      <w:r w:rsidRPr="008465BB">
        <w:rPr>
          <w:rFonts w:asciiTheme="minorHAnsi" w:eastAsiaTheme="minorHAnsi" w:hAnsiTheme="minorHAnsi" w:cs="굴림"/>
          <w:color w:val="000000"/>
          <w:kern w:val="0"/>
          <w:sz w:val="18"/>
          <w:szCs w:val="18"/>
        </w:rPr>
        <w:t>라고스에서</w:t>
      </w:r>
      <w:proofErr w:type="spellEnd"/>
      <w:r w:rsidRPr="008465BB">
        <w:rPr>
          <w:rFonts w:asciiTheme="minorHAnsi" w:eastAsiaTheme="minorHAnsi" w:hAnsiTheme="minorHAnsi" w:cs="굴림"/>
          <w:color w:val="000000"/>
          <w:kern w:val="0"/>
          <w:sz w:val="18"/>
          <w:szCs w:val="18"/>
        </w:rPr>
        <w:t xml:space="preserve"> 미국 로스앤젤레스에 </w:t>
      </w:r>
      <w:proofErr w:type="spellStart"/>
      <w:r w:rsidRPr="008465BB">
        <w:rPr>
          <w:rFonts w:asciiTheme="minorHAnsi" w:eastAsiaTheme="minorHAnsi" w:hAnsiTheme="minorHAnsi" w:cs="굴림"/>
          <w:color w:val="000000"/>
          <w:kern w:val="0"/>
          <w:sz w:val="18"/>
          <w:szCs w:val="18"/>
        </w:rPr>
        <w:t>이르까지</w:t>
      </w:r>
      <w:proofErr w:type="spellEnd"/>
      <w:r w:rsidRPr="008465BB">
        <w:rPr>
          <w:rFonts w:asciiTheme="minorHAnsi" w:eastAsiaTheme="minorHAnsi" w:hAnsiTheme="minorHAnsi" w:cs="굴림"/>
          <w:color w:val="000000"/>
          <w:kern w:val="0"/>
          <w:sz w:val="18"/>
          <w:szCs w:val="18"/>
        </w:rPr>
        <w:t xml:space="preserve"> 사람들의 삶과 생계에 파급효과를 미친다. 중국인은 기업이 상품을 디자인하고 구축하고 시장에 내놓고 판매하는 방법까지 바꾸고 있다. 전 세계의 무역수지를 바꾸고, 브랜드를 만드는가 하면 없앤다. 중국뿐만 아니라 세계 각지의 오프라인 소매업과 전자상거래를 좌지우지한다. 그들의 쇼핑 습관과 태도, 선호하는 채널, 의사소통 패턴이 전 세계 상품의 계획 및 제조, 이동, 저장, 판매의 의미 자체를 바꾸고 있다. 중국인은 분명하면서 은밀하게 기업을 바꾸고 있다. 요컨대 중국의 슈퍼 소비자는 10년 전까지만 해도 상상하지 못했던 방식으로 중국과 전 세계를 변화시키고 있다. 이제 당신에게 묻겠다. 당신은 이 현상의 수혜자인가, 희생자인가? 이 상황에서 당신은 무엇을 하고 있는가? -본문 21쪽</w:t>
      </w:r>
    </w:p>
    <w:p w:rsidR="008465BB" w:rsidRPr="008465BB" w:rsidRDefault="008465BB" w:rsidP="008465BB">
      <w:pPr>
        <w:rPr>
          <w:rFonts w:asciiTheme="minorHAnsi" w:eastAsiaTheme="minorHAnsi" w:hAnsiTheme="minorHAnsi" w:cs="굴림"/>
          <w:color w:val="000000"/>
          <w:kern w:val="0"/>
          <w:sz w:val="18"/>
          <w:szCs w:val="18"/>
        </w:rPr>
      </w:pPr>
    </w:p>
    <w:p w:rsidR="008465BB" w:rsidRPr="008465BB" w:rsidRDefault="008465BB" w:rsidP="008465BB">
      <w:pPr>
        <w:rPr>
          <w:rFonts w:asciiTheme="minorHAnsi" w:eastAsiaTheme="minorHAnsi" w:hAnsiTheme="minorHAnsi" w:cs="굴림"/>
          <w:color w:val="000000"/>
          <w:kern w:val="0"/>
          <w:sz w:val="18"/>
          <w:szCs w:val="18"/>
        </w:rPr>
      </w:pPr>
      <w:r w:rsidRPr="008465BB">
        <w:rPr>
          <w:rFonts w:asciiTheme="minorHAnsi" w:eastAsiaTheme="minorHAnsi" w:hAnsiTheme="minorHAnsi" w:cs="굴림" w:hint="eastAsia"/>
          <w:color w:val="000000"/>
          <w:kern w:val="0"/>
          <w:sz w:val="18"/>
          <w:szCs w:val="18"/>
        </w:rPr>
        <w:t>점점</w:t>
      </w:r>
      <w:r w:rsidRPr="008465BB">
        <w:rPr>
          <w:rFonts w:asciiTheme="minorHAnsi" w:eastAsiaTheme="minorHAnsi" w:hAnsiTheme="minorHAnsi" w:cs="굴림"/>
          <w:color w:val="000000"/>
          <w:kern w:val="0"/>
          <w:sz w:val="18"/>
          <w:szCs w:val="18"/>
        </w:rPr>
        <w:t xml:space="preserve"> 더 많은 중국인이 사업이나 여행, 공부를 위해 세계를 여행하기 시작했다. 실제로 미국 대학에 입학하는 중국 학생이 1년에 20만 명, 유럽에서 유학 중인 중국 학생이 1년에 10만 명에 달한다. 중국은 세계로 폭발적으로 뻗어 나가고 있다. 이 학생들은 수업료를 전액 지불하고 전체 학생 구조에 부와 다양성을 더함으로써 여러 대학의 운명을 바꿔 놓았다. 실제로 많은 대학이 중국 학생을 끌어들이기 위해 중국에 입학 사무실을 열었다. 지난 5년 사이 몰디브</w:t>
      </w:r>
      <w:r w:rsidRPr="008465BB">
        <w:rPr>
          <w:rFonts w:asciiTheme="minorHAnsi" w:eastAsiaTheme="minorHAnsi" w:hAnsiTheme="minorHAnsi" w:cs="굴림" w:hint="eastAsia"/>
          <w:color w:val="000000"/>
          <w:kern w:val="0"/>
          <w:sz w:val="18"/>
          <w:szCs w:val="18"/>
        </w:rPr>
        <w:t>의</w:t>
      </w:r>
      <w:r w:rsidRPr="008465BB">
        <w:rPr>
          <w:rFonts w:asciiTheme="minorHAnsi" w:eastAsiaTheme="minorHAnsi" w:hAnsiTheme="minorHAnsi" w:cs="굴림"/>
          <w:color w:val="000000"/>
          <w:kern w:val="0"/>
          <w:sz w:val="18"/>
          <w:szCs w:val="18"/>
        </w:rPr>
        <w:t xml:space="preserve"> 클럽 </w:t>
      </w:r>
      <w:proofErr w:type="spellStart"/>
      <w:r w:rsidRPr="008465BB">
        <w:rPr>
          <w:rFonts w:asciiTheme="minorHAnsi" w:eastAsiaTheme="minorHAnsi" w:hAnsiTheme="minorHAnsi" w:cs="굴림"/>
          <w:color w:val="000000"/>
          <w:kern w:val="0"/>
          <w:sz w:val="18"/>
          <w:szCs w:val="18"/>
        </w:rPr>
        <w:t>메드</w:t>
      </w:r>
      <w:proofErr w:type="spellEnd"/>
      <w:r w:rsidRPr="008465BB">
        <w:rPr>
          <w:rFonts w:asciiTheme="minorHAnsi" w:eastAsiaTheme="minorHAnsi" w:hAnsiTheme="minorHAnsi" w:cs="굴림"/>
          <w:color w:val="000000"/>
          <w:kern w:val="0"/>
          <w:sz w:val="18"/>
          <w:szCs w:val="18"/>
        </w:rPr>
        <w:t xml:space="preserve"> 이용객 중 중국인의 비율은 5퍼센트에서 80퍼센트로 크게 증가했다. 중국의 슈퍼 소비자는 새로운 글로벌 소비자가 되었다. 전 세계에서 </w:t>
      </w:r>
      <w:proofErr w:type="spellStart"/>
      <w:r w:rsidRPr="008465BB">
        <w:rPr>
          <w:rFonts w:asciiTheme="minorHAnsi" w:eastAsiaTheme="minorHAnsi" w:hAnsiTheme="minorHAnsi" w:cs="굴림"/>
          <w:color w:val="000000"/>
          <w:kern w:val="0"/>
          <w:sz w:val="18"/>
          <w:szCs w:val="18"/>
        </w:rPr>
        <w:t>만들어진</w:t>
      </w:r>
      <w:proofErr w:type="spellEnd"/>
      <w:r w:rsidRPr="008465BB">
        <w:rPr>
          <w:rFonts w:asciiTheme="minorHAnsi" w:eastAsiaTheme="minorHAnsi" w:hAnsiTheme="minorHAnsi" w:cs="굴림"/>
          <w:color w:val="000000"/>
          <w:kern w:val="0"/>
          <w:sz w:val="18"/>
          <w:szCs w:val="18"/>
        </w:rPr>
        <w:t xml:space="preserve"> 명품의 25퍼센트를 중국 소비자들이 구입하는데, </w:t>
      </w:r>
      <w:proofErr w:type="spellStart"/>
      <w:r w:rsidRPr="008465BB">
        <w:rPr>
          <w:rFonts w:asciiTheme="minorHAnsi" w:eastAsiaTheme="minorHAnsi" w:hAnsiTheme="minorHAnsi" w:cs="굴림"/>
          <w:color w:val="000000"/>
          <w:kern w:val="0"/>
          <w:sz w:val="18"/>
          <w:szCs w:val="18"/>
        </w:rPr>
        <w:t>그중</w:t>
      </w:r>
      <w:proofErr w:type="spellEnd"/>
      <w:r w:rsidRPr="008465BB">
        <w:rPr>
          <w:rFonts w:asciiTheme="minorHAnsi" w:eastAsiaTheme="minorHAnsi" w:hAnsiTheme="minorHAnsi" w:cs="굴림"/>
          <w:color w:val="000000"/>
          <w:kern w:val="0"/>
          <w:sz w:val="18"/>
          <w:szCs w:val="18"/>
        </w:rPr>
        <w:t xml:space="preserve"> 60퍼센트는 중국 본토 밖에서 구입하는 것이다. -본문 158쪽</w:t>
      </w:r>
    </w:p>
    <w:p w:rsidR="008465BB" w:rsidRPr="008465BB" w:rsidRDefault="008465BB" w:rsidP="008465BB">
      <w:pPr>
        <w:rPr>
          <w:rFonts w:asciiTheme="minorHAnsi" w:eastAsiaTheme="minorHAnsi" w:hAnsiTheme="minorHAnsi" w:cs="굴림"/>
          <w:color w:val="000000"/>
          <w:kern w:val="0"/>
          <w:sz w:val="18"/>
          <w:szCs w:val="18"/>
        </w:rPr>
      </w:pPr>
    </w:p>
    <w:p w:rsidR="008465BB" w:rsidRPr="008465BB" w:rsidRDefault="008465BB" w:rsidP="008465BB">
      <w:pPr>
        <w:rPr>
          <w:rFonts w:asciiTheme="minorHAnsi" w:eastAsiaTheme="minorHAnsi" w:hAnsiTheme="minorHAnsi" w:cs="굴림"/>
          <w:color w:val="000000"/>
          <w:kern w:val="0"/>
          <w:sz w:val="18"/>
          <w:szCs w:val="18"/>
        </w:rPr>
      </w:pPr>
      <w:r w:rsidRPr="008465BB">
        <w:rPr>
          <w:rFonts w:asciiTheme="minorHAnsi" w:eastAsiaTheme="minorHAnsi" w:hAnsiTheme="minorHAnsi" w:cs="굴림" w:hint="eastAsia"/>
          <w:color w:val="000000"/>
          <w:kern w:val="0"/>
          <w:sz w:val="18"/>
          <w:szCs w:val="18"/>
        </w:rPr>
        <w:t>미국의</w:t>
      </w:r>
      <w:r w:rsidRPr="008465BB">
        <w:rPr>
          <w:rFonts w:asciiTheme="minorHAnsi" w:eastAsiaTheme="minorHAnsi" w:hAnsiTheme="minorHAnsi" w:cs="굴림"/>
          <w:color w:val="000000"/>
          <w:kern w:val="0"/>
          <w:sz w:val="18"/>
          <w:szCs w:val="18"/>
        </w:rPr>
        <w:t xml:space="preserve"> 선두적인 기술 연구조사 및 컨설팅 회사 </w:t>
      </w:r>
      <w:proofErr w:type="spellStart"/>
      <w:r w:rsidRPr="008465BB">
        <w:rPr>
          <w:rFonts w:asciiTheme="minorHAnsi" w:eastAsiaTheme="minorHAnsi" w:hAnsiTheme="minorHAnsi" w:cs="굴림"/>
          <w:color w:val="000000"/>
          <w:kern w:val="0"/>
          <w:sz w:val="18"/>
          <w:szCs w:val="18"/>
        </w:rPr>
        <w:t>포레스터</w:t>
      </w:r>
      <w:proofErr w:type="spellEnd"/>
      <w:r w:rsidRPr="008465BB">
        <w:rPr>
          <w:rFonts w:asciiTheme="minorHAnsi" w:eastAsiaTheme="minorHAnsi" w:hAnsiTheme="minorHAnsi" w:cs="굴림"/>
          <w:color w:val="000000"/>
          <w:kern w:val="0"/>
          <w:sz w:val="18"/>
          <w:szCs w:val="18"/>
        </w:rPr>
        <w:t xml:space="preserve"> 리서치 는 2014년 후반에 이르면 적극적으로 온라인 쇼핑을 하는 중국인이 3억 5000만 명에 이르러 2940억 달러를 소비할 것이며, 2017년에는 적극적인 온라인 쇼핑객이 6억 명, 소비액이 6000억 달러에 이를 것이라 내다보았다.</w:t>
      </w:r>
    </w:p>
    <w:p w:rsidR="008465BB" w:rsidRPr="008465BB" w:rsidRDefault="008465BB" w:rsidP="008465BB">
      <w:pPr>
        <w:rPr>
          <w:rFonts w:asciiTheme="minorHAnsi" w:eastAsiaTheme="minorHAnsi" w:hAnsiTheme="minorHAnsi" w:cs="굴림"/>
          <w:color w:val="000000"/>
          <w:kern w:val="0"/>
          <w:sz w:val="18"/>
          <w:szCs w:val="18"/>
        </w:rPr>
      </w:pPr>
      <w:r w:rsidRPr="008465BB">
        <w:rPr>
          <w:rFonts w:asciiTheme="minorHAnsi" w:eastAsiaTheme="minorHAnsi" w:hAnsiTheme="minorHAnsi" w:cs="굴림" w:hint="eastAsia"/>
          <w:color w:val="000000"/>
          <w:kern w:val="0"/>
          <w:sz w:val="18"/>
          <w:szCs w:val="18"/>
        </w:rPr>
        <w:t>한번</w:t>
      </w:r>
      <w:r w:rsidRPr="008465BB">
        <w:rPr>
          <w:rFonts w:asciiTheme="minorHAnsi" w:eastAsiaTheme="minorHAnsi" w:hAnsiTheme="minorHAnsi" w:cs="굴림"/>
          <w:color w:val="000000"/>
          <w:kern w:val="0"/>
          <w:sz w:val="18"/>
          <w:szCs w:val="18"/>
        </w:rPr>
        <w:t xml:space="preserve"> 따져 보자. 미국의 인구는 3억 2000만 명으로 세계에서 세 번째로(중국과 인도 다음) 많다. 그런데 중국은 온라인 쇼핑객 수만 미국의 인구를 넘는다. 중국의 산업과 기술, 문화는 눈 깜짝할 사이에 변하고 있다. 선진국 시장에서 5~7년 사이에 벌어지는 일이 중국에서는 1년 안에 벌어진다. 전자상거래에서는 특히 더 그렇다. -본문 195쪽</w:t>
      </w:r>
    </w:p>
    <w:p w:rsidR="008465BB" w:rsidRPr="008465BB" w:rsidRDefault="008465BB" w:rsidP="008465BB">
      <w:pPr>
        <w:rPr>
          <w:rFonts w:asciiTheme="minorHAnsi" w:eastAsiaTheme="minorHAnsi" w:hAnsiTheme="minorHAnsi" w:cs="굴림"/>
          <w:color w:val="000000"/>
          <w:kern w:val="0"/>
          <w:sz w:val="18"/>
          <w:szCs w:val="18"/>
        </w:rPr>
      </w:pPr>
    </w:p>
    <w:p w:rsidR="008465BB" w:rsidRPr="008465BB" w:rsidRDefault="008465BB" w:rsidP="008465BB">
      <w:pPr>
        <w:rPr>
          <w:rFonts w:asciiTheme="minorHAnsi" w:eastAsiaTheme="minorHAnsi" w:hAnsiTheme="minorHAnsi" w:cs="굴림"/>
          <w:color w:val="000000"/>
          <w:kern w:val="0"/>
          <w:sz w:val="18"/>
          <w:szCs w:val="18"/>
        </w:rPr>
      </w:pPr>
      <w:r w:rsidRPr="008465BB">
        <w:rPr>
          <w:rFonts w:asciiTheme="minorHAnsi" w:eastAsiaTheme="minorHAnsi" w:hAnsiTheme="minorHAnsi" w:cs="굴림" w:hint="eastAsia"/>
          <w:color w:val="000000"/>
          <w:kern w:val="0"/>
          <w:sz w:val="18"/>
          <w:szCs w:val="18"/>
        </w:rPr>
        <w:t>중국</w:t>
      </w:r>
      <w:r w:rsidRPr="008465BB">
        <w:rPr>
          <w:rFonts w:asciiTheme="minorHAnsi" w:eastAsiaTheme="minorHAnsi" w:hAnsiTheme="minorHAnsi" w:cs="굴림"/>
          <w:color w:val="000000"/>
          <w:kern w:val="0"/>
          <w:sz w:val="18"/>
          <w:szCs w:val="18"/>
        </w:rPr>
        <w:t xml:space="preserve"> 소비자의 경제적 변화는 소비 지평을 형성하는 가장 중요한 트렌드로 계속해서 자리매김할 것이다. 중국인은 누가 뭐래도 놀라운 속도로 부유해지고 있다. 도시에 거주하는 소비자의 1인당 가처분소득은 2010년에 4000달러에서 이제 8000달러에 이를 것으로 보인다. 이 수치는 한국의 현재 생활 수준과 비슷하지만 미국(약 3만 5000달러)과 일본(약 2만 6000달러)의 1인당 가처분소득과는 아직 큰 차이가 있다. -본문 224쪽</w:t>
      </w:r>
    </w:p>
    <w:p w:rsidR="008465BB" w:rsidRPr="008465BB" w:rsidRDefault="008465BB" w:rsidP="008465BB">
      <w:pPr>
        <w:rPr>
          <w:rFonts w:asciiTheme="minorHAnsi" w:eastAsiaTheme="minorHAnsi" w:hAnsiTheme="minorHAnsi" w:cs="굴림"/>
          <w:color w:val="000000"/>
          <w:kern w:val="0"/>
          <w:sz w:val="18"/>
          <w:szCs w:val="18"/>
        </w:rPr>
      </w:pPr>
    </w:p>
    <w:p w:rsidR="00B37DE4" w:rsidRPr="00FC6984" w:rsidRDefault="008465BB" w:rsidP="008465BB">
      <w:pPr>
        <w:rPr>
          <w:rFonts w:asciiTheme="minorHAnsi" w:eastAsiaTheme="minorHAnsi" w:hAnsiTheme="minorHAnsi" w:cs="굴림"/>
          <w:b/>
          <w:color w:val="000000"/>
          <w:kern w:val="0"/>
          <w:sz w:val="18"/>
          <w:szCs w:val="18"/>
        </w:rPr>
      </w:pPr>
      <w:r w:rsidRPr="008465BB">
        <w:rPr>
          <w:rFonts w:asciiTheme="minorHAnsi" w:eastAsiaTheme="minorHAnsi" w:hAnsiTheme="minorHAnsi" w:cs="굴림" w:hint="eastAsia"/>
          <w:color w:val="000000"/>
          <w:kern w:val="0"/>
          <w:sz w:val="18"/>
          <w:szCs w:val="18"/>
        </w:rPr>
        <w:t>지난</w:t>
      </w:r>
      <w:r w:rsidRPr="008465BB">
        <w:rPr>
          <w:rFonts w:asciiTheme="minorHAnsi" w:eastAsiaTheme="minorHAnsi" w:hAnsiTheme="minorHAnsi" w:cs="굴림"/>
          <w:color w:val="000000"/>
          <w:kern w:val="0"/>
          <w:sz w:val="18"/>
          <w:szCs w:val="18"/>
        </w:rPr>
        <w:t xml:space="preserve"> 30년간 중국 발전의 다양한 면모와 마찬가지로 중국 해외여행자 수의 증가율은 믿기 힘들 정도다. 2001년에는 중국 해외여행객이 1000만 명도 채 되지 않았다. 그러던 것이 2010년에 5000만 명, 2014년에는 1억 명에 이르렀다. 2년 안에 중국의 해외여행자는 2억 명에 달할 것으로 예상된다. </w:t>
      </w:r>
      <w:proofErr w:type="gramStart"/>
      <w:r w:rsidRPr="008465BB">
        <w:rPr>
          <w:rFonts w:asciiTheme="minorHAnsi" w:eastAsiaTheme="minorHAnsi" w:hAnsiTheme="minorHAnsi" w:cs="굴림"/>
          <w:color w:val="000000"/>
          <w:kern w:val="0"/>
          <w:sz w:val="18"/>
          <w:szCs w:val="18"/>
        </w:rPr>
        <w:t>(...) 중국인 여행자는 2015년이면 세계 해외여행자 중 가장 큰 규모를 차지하게 될 것이다.</w:t>
      </w:r>
      <w:proofErr w:type="gramEnd"/>
      <w:r w:rsidRPr="008465BB">
        <w:rPr>
          <w:rFonts w:asciiTheme="minorHAnsi" w:eastAsiaTheme="minorHAnsi" w:hAnsiTheme="minorHAnsi" w:cs="굴림"/>
          <w:color w:val="000000"/>
          <w:kern w:val="0"/>
          <w:sz w:val="18"/>
          <w:szCs w:val="18"/>
        </w:rPr>
        <w:t xml:space="preserve"> 한 사람이 한 번 여행 갈 때마다 쓰는 돈은 7000달러에 달하는데, 이미 그 어느 나라 국민보다 많이 쓰고 있는 셈이다. -본문 284~286쪽</w:t>
      </w:r>
    </w:p>
    <w:p w:rsidR="005A3DAE" w:rsidRDefault="005A3DAE" w:rsidP="00400D31">
      <w:pPr>
        <w:pStyle w:val="a3"/>
        <w:adjustRightInd w:val="0"/>
        <w:spacing w:line="240" w:lineRule="auto"/>
        <w:rPr>
          <w:rFonts w:asciiTheme="minorHAnsi" w:eastAsiaTheme="minorHAnsi" w:hAnsiTheme="minorHAnsi"/>
          <w:b/>
          <w:sz w:val="24"/>
          <w:szCs w:val="24"/>
        </w:rPr>
      </w:pPr>
    </w:p>
    <w:p w:rsidR="00400D31" w:rsidRPr="00143632" w:rsidRDefault="00400D31" w:rsidP="00400D31">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400D31" w:rsidRDefault="00400D31" w:rsidP="00400D31">
      <w:pPr>
        <w:rPr>
          <w:rFonts w:asciiTheme="minorHAnsi" w:eastAsiaTheme="minorHAnsi" w:hAnsiTheme="minorHAnsi" w:cs="굴림"/>
          <w:color w:val="000000"/>
          <w:kern w:val="0"/>
          <w:sz w:val="18"/>
          <w:szCs w:val="18"/>
        </w:rPr>
      </w:pPr>
    </w:p>
    <w:p w:rsidR="008465BB" w:rsidRPr="008465BB" w:rsidRDefault="008465BB" w:rsidP="008465BB">
      <w:pPr>
        <w:rPr>
          <w:rFonts w:asciiTheme="minorHAnsi" w:eastAsiaTheme="minorHAnsi" w:hAnsiTheme="minorHAnsi" w:cs="굴림"/>
          <w:b/>
          <w:color w:val="000000"/>
          <w:kern w:val="0"/>
          <w:szCs w:val="18"/>
        </w:rPr>
      </w:pPr>
      <w:proofErr w:type="spellStart"/>
      <w:r w:rsidRPr="008465BB">
        <w:rPr>
          <w:rFonts w:asciiTheme="minorHAnsi" w:eastAsiaTheme="minorHAnsi" w:hAnsiTheme="minorHAnsi" w:cs="굴림" w:hint="eastAsia"/>
          <w:b/>
          <w:color w:val="000000"/>
          <w:kern w:val="0"/>
          <w:szCs w:val="18"/>
        </w:rPr>
        <w:t>덩샤오핑이</w:t>
      </w:r>
      <w:proofErr w:type="spellEnd"/>
      <w:r w:rsidRPr="008465BB">
        <w:rPr>
          <w:rFonts w:asciiTheme="minorHAnsi" w:eastAsiaTheme="minorHAnsi" w:hAnsiTheme="minorHAnsi" w:cs="굴림"/>
          <w:b/>
          <w:color w:val="000000"/>
          <w:kern w:val="0"/>
          <w:szCs w:val="18"/>
        </w:rPr>
        <w:t xml:space="preserve"> ‘개혁과 개방’을 외친 지 30년,</w:t>
      </w:r>
    </w:p>
    <w:p w:rsidR="007803F0" w:rsidRDefault="008465BB" w:rsidP="008465BB">
      <w:pPr>
        <w:rPr>
          <w:rFonts w:asciiTheme="minorHAnsi" w:eastAsiaTheme="minorHAnsi" w:hAnsiTheme="minorHAnsi" w:cs="굴림"/>
          <w:b/>
          <w:color w:val="000000"/>
          <w:kern w:val="0"/>
          <w:szCs w:val="18"/>
        </w:rPr>
      </w:pPr>
      <w:r w:rsidRPr="008465BB">
        <w:rPr>
          <w:rFonts w:asciiTheme="minorHAnsi" w:eastAsiaTheme="minorHAnsi" w:hAnsiTheme="minorHAnsi" w:cs="굴림" w:hint="eastAsia"/>
          <w:b/>
          <w:color w:val="000000"/>
          <w:kern w:val="0"/>
          <w:szCs w:val="18"/>
        </w:rPr>
        <w:t>세계</w:t>
      </w:r>
      <w:r w:rsidRPr="008465BB">
        <w:rPr>
          <w:rFonts w:asciiTheme="minorHAnsi" w:eastAsiaTheme="minorHAnsi" w:hAnsiTheme="minorHAnsi" w:cs="굴림"/>
          <w:b/>
          <w:color w:val="000000"/>
          <w:kern w:val="0"/>
          <w:szCs w:val="18"/>
        </w:rPr>
        <w:t xml:space="preserve"> 최대 소비 시장으로 성장한 중국</w:t>
      </w:r>
    </w:p>
    <w:p w:rsidR="008465BB" w:rsidRDefault="008465BB" w:rsidP="008465BB">
      <w:pPr>
        <w:rPr>
          <w:rFonts w:asciiTheme="minorHAnsi" w:eastAsiaTheme="minorHAnsi" w:hAnsiTheme="minorHAnsi" w:cs="굴림"/>
          <w:b/>
          <w:color w:val="000000"/>
          <w:kern w:val="0"/>
          <w:szCs w:val="18"/>
        </w:rPr>
      </w:pPr>
    </w:p>
    <w:p w:rsidR="00B7279C" w:rsidRPr="00B7279C" w:rsidRDefault="00934FE0" w:rsidP="00B7279C">
      <w:pPr>
        <w:rPr>
          <w:rFonts w:asciiTheme="minorHAnsi" w:eastAsiaTheme="minorHAnsi" w:hAnsiTheme="minorHAnsi" w:cs="굴림"/>
          <w:color w:val="000000"/>
          <w:kern w:val="0"/>
          <w:szCs w:val="18"/>
        </w:rPr>
      </w:pPr>
      <w:r w:rsidRPr="00934FE0">
        <w:rPr>
          <w:rFonts w:asciiTheme="minorHAnsi" w:eastAsiaTheme="minorHAnsi" w:hAnsiTheme="minorHAnsi" w:cs="굴림" w:hint="eastAsia"/>
          <w:color w:val="000000"/>
          <w:kern w:val="0"/>
          <w:szCs w:val="18"/>
        </w:rPr>
        <w:t>오전</w:t>
      </w:r>
      <w:r w:rsidRPr="00934FE0">
        <w:rPr>
          <w:rFonts w:asciiTheme="minorHAnsi" w:eastAsiaTheme="minorHAnsi" w:hAnsiTheme="minorHAnsi" w:cs="굴림"/>
          <w:color w:val="000000"/>
          <w:kern w:val="0"/>
          <w:szCs w:val="18"/>
        </w:rPr>
        <w:t xml:space="preserve"> 8시, </w:t>
      </w:r>
      <w:proofErr w:type="spellStart"/>
      <w:r w:rsidRPr="00934FE0">
        <w:rPr>
          <w:rFonts w:asciiTheme="minorHAnsi" w:eastAsiaTheme="minorHAnsi" w:hAnsiTheme="minorHAnsi" w:cs="굴림"/>
          <w:color w:val="000000"/>
          <w:kern w:val="0"/>
          <w:szCs w:val="18"/>
        </w:rPr>
        <w:t>정안사</w:t>
      </w:r>
      <w:proofErr w:type="spellEnd"/>
      <w:r w:rsidRPr="00934FE0">
        <w:rPr>
          <w:rFonts w:asciiTheme="minorHAnsi" w:eastAsiaTheme="minorHAnsi" w:hAnsiTheme="minorHAnsi" w:cs="굴림"/>
          <w:color w:val="000000"/>
          <w:kern w:val="0"/>
          <w:szCs w:val="18"/>
        </w:rPr>
        <w:t xml:space="preserve"> 근처 </w:t>
      </w:r>
      <w:proofErr w:type="spellStart"/>
      <w:r w:rsidRPr="00934FE0">
        <w:rPr>
          <w:rFonts w:asciiTheme="minorHAnsi" w:eastAsiaTheme="minorHAnsi" w:hAnsiTheme="minorHAnsi" w:cs="굴림"/>
          <w:color w:val="000000"/>
          <w:kern w:val="0"/>
          <w:szCs w:val="18"/>
        </w:rPr>
        <w:t>스타벅스에</w:t>
      </w:r>
      <w:proofErr w:type="spellEnd"/>
      <w:r w:rsidRPr="00934FE0">
        <w:rPr>
          <w:rFonts w:asciiTheme="minorHAnsi" w:eastAsiaTheme="minorHAnsi" w:hAnsiTheme="minorHAnsi" w:cs="굴림"/>
          <w:color w:val="000000"/>
          <w:kern w:val="0"/>
          <w:szCs w:val="18"/>
        </w:rPr>
        <w:t xml:space="preserve"> 도착해 출근 전 커피 한 잔을 마신다. 마이클 </w:t>
      </w:r>
      <w:proofErr w:type="spellStart"/>
      <w:r w:rsidRPr="00934FE0">
        <w:rPr>
          <w:rFonts w:asciiTheme="minorHAnsi" w:eastAsiaTheme="minorHAnsi" w:hAnsiTheme="minorHAnsi" w:cs="굴림"/>
          <w:color w:val="000000"/>
          <w:kern w:val="0"/>
          <w:szCs w:val="18"/>
        </w:rPr>
        <w:t>코어스</w:t>
      </w:r>
      <w:proofErr w:type="spellEnd"/>
      <w:r w:rsidRPr="00934FE0">
        <w:rPr>
          <w:rFonts w:asciiTheme="minorHAnsi" w:eastAsiaTheme="minorHAnsi" w:hAnsiTheme="minorHAnsi" w:cs="굴림"/>
          <w:color w:val="000000"/>
          <w:kern w:val="0"/>
          <w:szCs w:val="18"/>
        </w:rPr>
        <w:t xml:space="preserve"> 구두를 신은 그녀는 </w:t>
      </w:r>
      <w:proofErr w:type="spellStart"/>
      <w:r w:rsidRPr="00934FE0">
        <w:rPr>
          <w:rFonts w:asciiTheme="minorHAnsi" w:eastAsiaTheme="minorHAnsi" w:hAnsiTheme="minorHAnsi" w:cs="굴림"/>
          <w:color w:val="000000"/>
          <w:kern w:val="0"/>
          <w:szCs w:val="18"/>
        </w:rPr>
        <w:t>리바이스</w:t>
      </w:r>
      <w:proofErr w:type="spellEnd"/>
      <w:r w:rsidRPr="00934FE0">
        <w:rPr>
          <w:rFonts w:asciiTheme="minorHAnsi" w:eastAsiaTheme="minorHAnsi" w:hAnsiTheme="minorHAnsi" w:cs="굴림"/>
          <w:color w:val="000000"/>
          <w:kern w:val="0"/>
          <w:szCs w:val="18"/>
        </w:rPr>
        <w:t xml:space="preserve"> 청바지 위에 멋스러운 자라 블라우스를 입고 </w:t>
      </w:r>
      <w:proofErr w:type="spellStart"/>
      <w:r w:rsidRPr="00934FE0">
        <w:rPr>
          <w:rFonts w:asciiTheme="minorHAnsi" w:eastAsiaTheme="minorHAnsi" w:hAnsiTheme="minorHAnsi" w:cs="굴림"/>
          <w:color w:val="000000"/>
          <w:kern w:val="0"/>
          <w:szCs w:val="18"/>
        </w:rPr>
        <w:t>토리버치</w:t>
      </w:r>
      <w:proofErr w:type="spellEnd"/>
      <w:r w:rsidRPr="00934FE0">
        <w:rPr>
          <w:rFonts w:asciiTheme="minorHAnsi" w:eastAsiaTheme="minorHAnsi" w:hAnsiTheme="minorHAnsi" w:cs="굴림"/>
          <w:color w:val="000000"/>
          <w:kern w:val="0"/>
          <w:szCs w:val="18"/>
        </w:rPr>
        <w:t xml:space="preserve"> 핸드백을 들고 있다. 그녀는 </w:t>
      </w:r>
      <w:proofErr w:type="spellStart"/>
      <w:r w:rsidRPr="00934FE0">
        <w:rPr>
          <w:rFonts w:asciiTheme="minorHAnsi" w:eastAsiaTheme="minorHAnsi" w:hAnsiTheme="minorHAnsi" w:cs="굴림"/>
          <w:color w:val="000000"/>
          <w:kern w:val="0"/>
          <w:szCs w:val="18"/>
        </w:rPr>
        <w:t>펜디</w:t>
      </w:r>
      <w:proofErr w:type="spellEnd"/>
      <w:r w:rsidRPr="00934FE0">
        <w:rPr>
          <w:rFonts w:asciiTheme="minorHAnsi" w:eastAsiaTheme="minorHAnsi" w:hAnsiTheme="minorHAnsi" w:cs="굴림"/>
          <w:color w:val="000000"/>
          <w:kern w:val="0"/>
          <w:szCs w:val="18"/>
        </w:rPr>
        <w:t xml:space="preserve"> 지갑에서 100위안짜리 지폐를 꺼내 33위안인 </w:t>
      </w:r>
      <w:proofErr w:type="spellStart"/>
      <w:r w:rsidRPr="00934FE0">
        <w:rPr>
          <w:rFonts w:asciiTheme="minorHAnsi" w:eastAsiaTheme="minorHAnsi" w:hAnsiTheme="minorHAnsi" w:cs="굴림"/>
          <w:color w:val="000000"/>
          <w:kern w:val="0"/>
          <w:szCs w:val="18"/>
        </w:rPr>
        <w:t>라테를</w:t>
      </w:r>
      <w:proofErr w:type="spellEnd"/>
      <w:r w:rsidRPr="00934FE0">
        <w:rPr>
          <w:rFonts w:asciiTheme="minorHAnsi" w:eastAsiaTheme="minorHAnsi" w:hAnsiTheme="minorHAnsi" w:cs="굴림"/>
          <w:color w:val="000000"/>
          <w:kern w:val="0"/>
          <w:szCs w:val="18"/>
        </w:rPr>
        <w:t xml:space="preserve"> 계산하고 빈자리에 가서 앉는다. 지난 주말 상하이 최대 번화가인 </w:t>
      </w:r>
      <w:proofErr w:type="spellStart"/>
      <w:r w:rsidRPr="00934FE0">
        <w:rPr>
          <w:rFonts w:asciiTheme="minorHAnsi" w:eastAsiaTheme="minorHAnsi" w:hAnsiTheme="minorHAnsi" w:cs="굴림"/>
          <w:color w:val="000000"/>
          <w:kern w:val="0"/>
          <w:szCs w:val="18"/>
        </w:rPr>
        <w:t>난징서로의</w:t>
      </w:r>
      <w:proofErr w:type="spellEnd"/>
      <w:r w:rsidRPr="00934FE0">
        <w:rPr>
          <w:rFonts w:asciiTheme="minorHAnsi" w:eastAsiaTheme="minorHAnsi" w:hAnsiTheme="minorHAnsi" w:cs="굴림"/>
          <w:color w:val="000000"/>
          <w:kern w:val="0"/>
          <w:szCs w:val="18"/>
        </w:rPr>
        <w:t xml:space="preserve"> 세포라 </w:t>
      </w:r>
      <w:proofErr w:type="spellStart"/>
      <w:r w:rsidRPr="00934FE0">
        <w:rPr>
          <w:rFonts w:asciiTheme="minorHAnsi" w:eastAsiaTheme="minorHAnsi" w:hAnsiTheme="minorHAnsi" w:cs="굴림"/>
          <w:color w:val="000000"/>
          <w:kern w:val="0"/>
          <w:szCs w:val="18"/>
        </w:rPr>
        <w:t>플래그십</w:t>
      </w:r>
      <w:proofErr w:type="spellEnd"/>
      <w:r w:rsidRPr="00934FE0">
        <w:rPr>
          <w:rFonts w:asciiTheme="minorHAnsi" w:eastAsiaTheme="minorHAnsi" w:hAnsiTheme="minorHAnsi" w:cs="굴림"/>
          <w:color w:val="000000"/>
          <w:kern w:val="0"/>
          <w:szCs w:val="18"/>
        </w:rPr>
        <w:t xml:space="preserve"> 매장에서 구입한 아이라이너를 바르고 GNC 비타민을 먹은 뒤, 15분 동안 이메일을 확인하고 </w:t>
      </w:r>
      <w:proofErr w:type="spellStart"/>
      <w:r w:rsidRPr="00934FE0">
        <w:rPr>
          <w:rFonts w:asciiTheme="minorHAnsi" w:eastAsiaTheme="minorHAnsi" w:hAnsiTheme="minorHAnsi" w:cs="굴림"/>
          <w:color w:val="000000"/>
          <w:kern w:val="0"/>
          <w:szCs w:val="18"/>
        </w:rPr>
        <w:t>위챗으로</w:t>
      </w:r>
      <w:proofErr w:type="spellEnd"/>
      <w:r w:rsidRPr="00934FE0">
        <w:rPr>
          <w:rFonts w:asciiTheme="minorHAnsi" w:eastAsiaTheme="minorHAnsi" w:hAnsiTheme="minorHAnsi" w:cs="굴림"/>
          <w:color w:val="000000"/>
          <w:kern w:val="0"/>
          <w:szCs w:val="18"/>
        </w:rPr>
        <w:t xml:space="preserve"> 문자를 </w:t>
      </w:r>
      <w:r w:rsidRPr="00934FE0">
        <w:rPr>
          <w:rFonts w:asciiTheme="minorHAnsi" w:eastAsiaTheme="minorHAnsi" w:hAnsiTheme="minorHAnsi" w:cs="굴림" w:hint="eastAsia"/>
          <w:color w:val="000000"/>
          <w:kern w:val="0"/>
          <w:szCs w:val="18"/>
        </w:rPr>
        <w:t>보내며</w:t>
      </w:r>
      <w:r w:rsidRPr="00934FE0">
        <w:rPr>
          <w:rFonts w:asciiTheme="minorHAnsi" w:eastAsiaTheme="minorHAnsi" w:hAnsiTheme="minorHAnsi" w:cs="굴림"/>
          <w:color w:val="000000"/>
          <w:kern w:val="0"/>
          <w:szCs w:val="18"/>
        </w:rPr>
        <w:t xml:space="preserve"> </w:t>
      </w:r>
      <w:proofErr w:type="spellStart"/>
      <w:r w:rsidRPr="00934FE0">
        <w:rPr>
          <w:rFonts w:asciiTheme="minorHAnsi" w:eastAsiaTheme="minorHAnsi" w:hAnsiTheme="minorHAnsi" w:cs="굴림"/>
          <w:color w:val="000000"/>
          <w:kern w:val="0"/>
          <w:szCs w:val="18"/>
        </w:rPr>
        <w:t>타오바오에서</w:t>
      </w:r>
      <w:proofErr w:type="spellEnd"/>
      <w:r w:rsidRPr="00934FE0">
        <w:rPr>
          <w:rFonts w:asciiTheme="minorHAnsi" w:eastAsiaTheme="minorHAnsi" w:hAnsiTheme="minorHAnsi" w:cs="굴림"/>
          <w:color w:val="000000"/>
          <w:kern w:val="0"/>
          <w:szCs w:val="18"/>
        </w:rPr>
        <w:t xml:space="preserve"> 스커트를 구입한다. -「봉건제도 국가에서 세계 최대 명품 시장으로」 중에서</w:t>
      </w:r>
      <w:r w:rsidR="00B7279C" w:rsidRPr="00B7279C">
        <w:rPr>
          <w:rFonts w:asciiTheme="minorHAnsi" w:eastAsiaTheme="minorHAnsi" w:hAnsiTheme="minorHAnsi" w:cs="굴림"/>
          <w:color w:val="000000"/>
          <w:kern w:val="0"/>
          <w:szCs w:val="18"/>
        </w:rPr>
        <w:t xml:space="preserve">. </w:t>
      </w:r>
    </w:p>
    <w:p w:rsidR="00B7279C" w:rsidRPr="00B7279C" w:rsidRDefault="00B7279C" w:rsidP="00B7279C">
      <w:pPr>
        <w:rPr>
          <w:rFonts w:asciiTheme="minorHAnsi" w:eastAsiaTheme="minorHAnsi" w:hAnsiTheme="minorHAnsi" w:cs="굴림"/>
          <w:color w:val="000000"/>
          <w:kern w:val="0"/>
          <w:szCs w:val="18"/>
        </w:rPr>
      </w:pPr>
    </w:p>
    <w:p w:rsidR="00934FE0" w:rsidRPr="00934FE0" w:rsidRDefault="00934FE0" w:rsidP="00934FE0">
      <w:pPr>
        <w:rPr>
          <w:rFonts w:asciiTheme="minorHAnsi" w:eastAsiaTheme="minorHAnsi" w:hAnsiTheme="minorHAnsi" w:cs="굴림"/>
          <w:color w:val="000000"/>
          <w:kern w:val="0"/>
          <w:szCs w:val="18"/>
        </w:rPr>
      </w:pPr>
      <w:r w:rsidRPr="00934FE0">
        <w:rPr>
          <w:rFonts w:asciiTheme="minorHAnsi" w:eastAsiaTheme="minorHAnsi" w:hAnsiTheme="minorHAnsi" w:cs="굴림" w:hint="eastAsia"/>
          <w:color w:val="000000"/>
          <w:kern w:val="0"/>
          <w:szCs w:val="18"/>
        </w:rPr>
        <w:t>이는</w:t>
      </w:r>
      <w:r w:rsidRPr="00934FE0">
        <w:rPr>
          <w:rFonts w:asciiTheme="minorHAnsi" w:eastAsiaTheme="minorHAnsi" w:hAnsiTheme="minorHAnsi" w:cs="굴림"/>
          <w:color w:val="000000"/>
          <w:kern w:val="0"/>
          <w:szCs w:val="18"/>
        </w:rPr>
        <w:t xml:space="preserve"> 현재 상하이에 거주하며 홍보 담당자로 일하고 있는 28세 </w:t>
      </w:r>
      <w:proofErr w:type="spellStart"/>
      <w:r w:rsidRPr="00934FE0">
        <w:rPr>
          <w:rFonts w:asciiTheme="minorHAnsi" w:eastAsiaTheme="minorHAnsi" w:hAnsiTheme="minorHAnsi" w:cs="굴림"/>
          <w:color w:val="000000"/>
          <w:kern w:val="0"/>
          <w:szCs w:val="18"/>
        </w:rPr>
        <w:t>얀유의</w:t>
      </w:r>
      <w:proofErr w:type="spellEnd"/>
      <w:r w:rsidRPr="00934FE0">
        <w:rPr>
          <w:rFonts w:asciiTheme="minorHAnsi" w:eastAsiaTheme="minorHAnsi" w:hAnsiTheme="minorHAnsi" w:cs="굴림"/>
          <w:color w:val="000000"/>
          <w:kern w:val="0"/>
          <w:szCs w:val="18"/>
        </w:rPr>
        <w:t xml:space="preserve"> 일상 중 한 장면이다. 1990년 중반까지만 해도 당나귀 마차가 다녔던 중국 대부분의 도시는, 이제 </w:t>
      </w:r>
      <w:proofErr w:type="spellStart"/>
      <w:r w:rsidRPr="00934FE0">
        <w:rPr>
          <w:rFonts w:asciiTheme="minorHAnsi" w:eastAsiaTheme="minorHAnsi" w:hAnsiTheme="minorHAnsi" w:cs="굴림"/>
          <w:color w:val="000000"/>
          <w:kern w:val="0"/>
          <w:szCs w:val="18"/>
        </w:rPr>
        <w:t>얀유와</w:t>
      </w:r>
      <w:proofErr w:type="spellEnd"/>
      <w:r w:rsidRPr="00934FE0">
        <w:rPr>
          <w:rFonts w:asciiTheme="minorHAnsi" w:eastAsiaTheme="minorHAnsi" w:hAnsiTheme="minorHAnsi" w:cs="굴림"/>
          <w:color w:val="000000"/>
          <w:kern w:val="0"/>
          <w:szCs w:val="18"/>
        </w:rPr>
        <w:t xml:space="preserve"> 같은 사람들이 넘쳐 난다.  그들은 이제 개인 소유의 자동차를 운전하고, </w:t>
      </w:r>
      <w:proofErr w:type="spellStart"/>
      <w:r w:rsidRPr="00934FE0">
        <w:rPr>
          <w:rFonts w:asciiTheme="minorHAnsi" w:eastAsiaTheme="minorHAnsi" w:hAnsiTheme="minorHAnsi" w:cs="굴림"/>
          <w:color w:val="000000"/>
          <w:kern w:val="0"/>
          <w:szCs w:val="18"/>
        </w:rPr>
        <w:t>스마트폰으로</w:t>
      </w:r>
      <w:proofErr w:type="spellEnd"/>
      <w:r w:rsidRPr="00934FE0">
        <w:rPr>
          <w:rFonts w:asciiTheme="minorHAnsi" w:eastAsiaTheme="minorHAnsi" w:hAnsiTheme="minorHAnsi" w:cs="굴림"/>
          <w:color w:val="000000"/>
          <w:kern w:val="0"/>
          <w:szCs w:val="18"/>
        </w:rPr>
        <w:t xml:space="preserve"> 인터넷을 하며 길을 걷는다.</w:t>
      </w:r>
    </w:p>
    <w:p w:rsidR="00934FE0" w:rsidRPr="00934FE0" w:rsidRDefault="00934FE0" w:rsidP="00934FE0">
      <w:pPr>
        <w:rPr>
          <w:rFonts w:asciiTheme="minorHAnsi" w:eastAsiaTheme="minorHAnsi" w:hAnsiTheme="minorHAnsi" w:cs="굴림"/>
          <w:color w:val="000000"/>
          <w:kern w:val="0"/>
          <w:szCs w:val="18"/>
        </w:rPr>
      </w:pPr>
      <w:r w:rsidRPr="00934FE0">
        <w:rPr>
          <w:rFonts w:asciiTheme="minorHAnsi" w:eastAsiaTheme="minorHAnsi" w:hAnsiTheme="minorHAnsi" w:cs="굴림"/>
          <w:color w:val="000000"/>
          <w:kern w:val="0"/>
          <w:szCs w:val="18"/>
        </w:rPr>
        <w:t xml:space="preserve">2015년 현재, 중국인은 세계를 바꾸고 있다. 상하이에서 내린 구매 결정이 나이지리아 </w:t>
      </w:r>
      <w:proofErr w:type="spellStart"/>
      <w:r w:rsidRPr="00934FE0">
        <w:rPr>
          <w:rFonts w:asciiTheme="minorHAnsi" w:eastAsiaTheme="minorHAnsi" w:hAnsiTheme="minorHAnsi" w:cs="굴림"/>
          <w:color w:val="000000"/>
          <w:kern w:val="0"/>
          <w:szCs w:val="18"/>
        </w:rPr>
        <w:t>라고스에서</w:t>
      </w:r>
      <w:proofErr w:type="spellEnd"/>
      <w:r w:rsidRPr="00934FE0">
        <w:rPr>
          <w:rFonts w:asciiTheme="minorHAnsi" w:eastAsiaTheme="minorHAnsi" w:hAnsiTheme="minorHAnsi" w:cs="굴림"/>
          <w:color w:val="000000"/>
          <w:kern w:val="0"/>
          <w:szCs w:val="18"/>
        </w:rPr>
        <w:t xml:space="preserve"> 미국 로스앤젤레스에 이르기까지 사람들의 삶과 생계에 영향을 미친다. 중국인은 기업이 상품을 디자인하고 구축하고 시장에 내놓고 판매하는 방법까지 바꾸고 있다. 전 세계 무역수지를 바꾸고, 브랜드를 만드는가 하면 없앤다. 중국뿐만 아니라 세계 각지의 오프라인 소매업과 전자상거래를 좌지우지한다. 그들의 쇼핑 습관과 태도, 선호 채널, 의사소통 패턴이 전 세계 상품</w:t>
      </w:r>
      <w:r w:rsidRPr="00934FE0">
        <w:rPr>
          <w:rFonts w:asciiTheme="minorHAnsi" w:eastAsiaTheme="minorHAnsi" w:hAnsiTheme="minorHAnsi" w:cs="굴림" w:hint="eastAsia"/>
          <w:color w:val="000000"/>
          <w:kern w:val="0"/>
          <w:szCs w:val="18"/>
        </w:rPr>
        <w:t>의</w:t>
      </w:r>
      <w:r w:rsidRPr="00934FE0">
        <w:rPr>
          <w:rFonts w:asciiTheme="minorHAnsi" w:eastAsiaTheme="minorHAnsi" w:hAnsiTheme="minorHAnsi" w:cs="굴림"/>
          <w:color w:val="000000"/>
          <w:kern w:val="0"/>
          <w:szCs w:val="18"/>
        </w:rPr>
        <w:t xml:space="preserve"> 계획 및 제조, 이동, 저장, 판매의 의미 자체를 바꾸고 있다. (본문 31쪽 중에서) </w:t>
      </w:r>
    </w:p>
    <w:p w:rsidR="00934FE0" w:rsidRPr="00934FE0" w:rsidRDefault="00934FE0" w:rsidP="00934FE0">
      <w:pPr>
        <w:rPr>
          <w:rFonts w:asciiTheme="minorHAnsi" w:eastAsiaTheme="minorHAnsi" w:hAnsiTheme="minorHAnsi" w:cs="굴림"/>
          <w:color w:val="000000"/>
          <w:kern w:val="0"/>
          <w:szCs w:val="18"/>
        </w:rPr>
      </w:pPr>
      <w:r w:rsidRPr="00934FE0">
        <w:rPr>
          <w:rFonts w:asciiTheme="minorHAnsi" w:eastAsiaTheme="minorHAnsi" w:hAnsiTheme="minorHAnsi" w:cs="굴림" w:hint="eastAsia"/>
          <w:color w:val="000000"/>
          <w:kern w:val="0"/>
          <w:szCs w:val="18"/>
        </w:rPr>
        <w:t>일례로</w:t>
      </w:r>
      <w:r w:rsidRPr="00934FE0">
        <w:rPr>
          <w:rFonts w:asciiTheme="minorHAnsi" w:eastAsiaTheme="minorHAnsi" w:hAnsiTheme="minorHAnsi" w:cs="굴림"/>
          <w:color w:val="000000"/>
          <w:kern w:val="0"/>
          <w:szCs w:val="18"/>
        </w:rPr>
        <w:t xml:space="preserve"> GM은 2013년 한 해 동안에만 중국에서 300만 대 이상의 자동차를 판매했으며 2016년에는 500만 대 이상 판매할 것으로 내다보고 있다. 또 현재 </w:t>
      </w:r>
      <w:proofErr w:type="spellStart"/>
      <w:r w:rsidRPr="00934FE0">
        <w:rPr>
          <w:rFonts w:asciiTheme="minorHAnsi" w:eastAsiaTheme="minorHAnsi" w:hAnsiTheme="minorHAnsi" w:cs="굴림"/>
          <w:color w:val="000000"/>
          <w:kern w:val="0"/>
          <w:szCs w:val="18"/>
        </w:rPr>
        <w:t>아우디의</w:t>
      </w:r>
      <w:proofErr w:type="spellEnd"/>
      <w:r w:rsidRPr="00934FE0">
        <w:rPr>
          <w:rFonts w:asciiTheme="minorHAnsi" w:eastAsiaTheme="minorHAnsi" w:hAnsiTheme="minorHAnsi" w:cs="굴림"/>
          <w:color w:val="000000"/>
          <w:kern w:val="0"/>
          <w:szCs w:val="18"/>
        </w:rPr>
        <w:t xml:space="preserve"> 가장 중요한 시장은 중국이고 </w:t>
      </w:r>
      <w:proofErr w:type="spellStart"/>
      <w:r w:rsidRPr="00934FE0">
        <w:rPr>
          <w:rFonts w:asciiTheme="minorHAnsi" w:eastAsiaTheme="minorHAnsi" w:hAnsiTheme="minorHAnsi" w:cs="굴림"/>
          <w:color w:val="000000"/>
          <w:kern w:val="0"/>
          <w:szCs w:val="18"/>
        </w:rPr>
        <w:t>포르쉐</w:t>
      </w:r>
      <w:proofErr w:type="spellEnd"/>
      <w:r w:rsidRPr="00934FE0">
        <w:rPr>
          <w:rFonts w:asciiTheme="minorHAnsi" w:eastAsiaTheme="minorHAnsi" w:hAnsiTheme="minorHAnsi" w:cs="굴림"/>
          <w:color w:val="000000"/>
          <w:kern w:val="0"/>
          <w:szCs w:val="18"/>
        </w:rPr>
        <w:t xml:space="preserve"> 역시 1년 안에 중국이 자사 최대 시장이 될 것이라 예상하고 있다. </w:t>
      </w:r>
    </w:p>
    <w:p w:rsidR="00C95F25" w:rsidRDefault="00934FE0" w:rsidP="00934FE0">
      <w:pPr>
        <w:rPr>
          <w:rFonts w:asciiTheme="minorHAnsi" w:eastAsiaTheme="minorHAnsi" w:hAnsiTheme="minorHAnsi" w:cs="굴림"/>
          <w:b/>
          <w:color w:val="000000"/>
          <w:kern w:val="0"/>
          <w:szCs w:val="18"/>
        </w:rPr>
      </w:pPr>
      <w:proofErr w:type="spellStart"/>
      <w:r w:rsidRPr="00934FE0">
        <w:rPr>
          <w:rFonts w:asciiTheme="minorHAnsi" w:eastAsiaTheme="minorHAnsi" w:hAnsiTheme="minorHAnsi" w:cs="굴림" w:hint="eastAsia"/>
          <w:color w:val="000000"/>
          <w:kern w:val="0"/>
          <w:szCs w:val="18"/>
        </w:rPr>
        <w:t>덩샤오핑이</w:t>
      </w:r>
      <w:proofErr w:type="spellEnd"/>
      <w:r w:rsidRPr="00934FE0">
        <w:rPr>
          <w:rFonts w:asciiTheme="minorHAnsi" w:eastAsiaTheme="minorHAnsi" w:hAnsiTheme="minorHAnsi" w:cs="굴림"/>
          <w:color w:val="000000"/>
          <w:kern w:val="0"/>
          <w:szCs w:val="18"/>
        </w:rPr>
        <w:t xml:space="preserve"> ‘개혁과 개방’을 슬로건으로 내건 지 30년, </w:t>
      </w:r>
      <w:proofErr w:type="spellStart"/>
      <w:r w:rsidRPr="00934FE0">
        <w:rPr>
          <w:rFonts w:asciiTheme="minorHAnsi" w:eastAsiaTheme="minorHAnsi" w:hAnsiTheme="minorHAnsi" w:cs="굴림"/>
          <w:color w:val="000000"/>
          <w:kern w:val="0"/>
          <w:szCs w:val="18"/>
        </w:rPr>
        <w:t>시진핑이</w:t>
      </w:r>
      <w:proofErr w:type="spellEnd"/>
      <w:r w:rsidRPr="00934FE0">
        <w:rPr>
          <w:rFonts w:asciiTheme="minorHAnsi" w:eastAsiaTheme="minorHAnsi" w:hAnsiTheme="minorHAnsi" w:cs="굴림"/>
          <w:color w:val="000000"/>
          <w:kern w:val="0"/>
          <w:szCs w:val="18"/>
        </w:rPr>
        <w:t xml:space="preserve"> ‘차이나 드림’을 외친 지 3년 만의 일이다.  중국 소비 시장과 소비자 전략에 관한 한 미국 안팎에서 최고 전문가로 </w:t>
      </w:r>
      <w:proofErr w:type="spellStart"/>
      <w:r w:rsidRPr="00934FE0">
        <w:rPr>
          <w:rFonts w:asciiTheme="minorHAnsi" w:eastAsiaTheme="minorHAnsi" w:hAnsiTheme="minorHAnsi" w:cs="굴림"/>
          <w:color w:val="000000"/>
          <w:kern w:val="0"/>
          <w:szCs w:val="18"/>
        </w:rPr>
        <w:t>알려진</w:t>
      </w:r>
      <w:proofErr w:type="spellEnd"/>
      <w:r w:rsidRPr="00934FE0">
        <w:rPr>
          <w:rFonts w:asciiTheme="minorHAnsi" w:eastAsiaTheme="minorHAnsi" w:hAnsiTheme="minorHAnsi" w:cs="굴림"/>
          <w:color w:val="000000"/>
          <w:kern w:val="0"/>
          <w:szCs w:val="18"/>
        </w:rPr>
        <w:t xml:space="preserve"> 마이</w:t>
      </w:r>
      <w:r w:rsidRPr="00934FE0">
        <w:rPr>
          <w:rFonts w:asciiTheme="minorHAnsi" w:eastAsiaTheme="minorHAnsi" w:hAnsiTheme="minorHAnsi" w:cs="굴림"/>
          <w:color w:val="000000"/>
          <w:kern w:val="0"/>
          <w:szCs w:val="18"/>
        </w:rPr>
        <w:lastRenderedPageBreak/>
        <w:t xml:space="preserve">클 </w:t>
      </w:r>
      <w:proofErr w:type="spellStart"/>
      <w:r w:rsidRPr="00934FE0">
        <w:rPr>
          <w:rFonts w:asciiTheme="minorHAnsi" w:eastAsiaTheme="minorHAnsi" w:hAnsiTheme="minorHAnsi" w:cs="굴림"/>
          <w:color w:val="000000"/>
          <w:kern w:val="0"/>
          <w:szCs w:val="18"/>
        </w:rPr>
        <w:t>자쿠어와</w:t>
      </w:r>
      <w:proofErr w:type="spellEnd"/>
      <w:r w:rsidRPr="00934FE0">
        <w:rPr>
          <w:rFonts w:asciiTheme="minorHAnsi" w:eastAsiaTheme="minorHAnsi" w:hAnsiTheme="minorHAnsi" w:cs="굴림"/>
          <w:color w:val="000000"/>
          <w:kern w:val="0"/>
          <w:szCs w:val="18"/>
        </w:rPr>
        <w:t xml:space="preserve"> </w:t>
      </w:r>
      <w:proofErr w:type="spellStart"/>
      <w:r w:rsidRPr="00934FE0">
        <w:rPr>
          <w:rFonts w:asciiTheme="minorHAnsi" w:eastAsiaTheme="minorHAnsi" w:hAnsiTheme="minorHAnsi" w:cs="굴림"/>
          <w:color w:val="000000"/>
          <w:kern w:val="0"/>
          <w:szCs w:val="18"/>
        </w:rPr>
        <w:t>사비오</w:t>
      </w:r>
      <w:proofErr w:type="spellEnd"/>
      <w:r w:rsidRPr="00934FE0">
        <w:rPr>
          <w:rFonts w:asciiTheme="minorHAnsi" w:eastAsiaTheme="minorHAnsi" w:hAnsiTheme="minorHAnsi" w:cs="굴림"/>
          <w:color w:val="000000"/>
          <w:kern w:val="0"/>
          <w:szCs w:val="18"/>
        </w:rPr>
        <w:t xml:space="preserve"> </w:t>
      </w:r>
      <w:proofErr w:type="spellStart"/>
      <w:r w:rsidRPr="00934FE0">
        <w:rPr>
          <w:rFonts w:asciiTheme="minorHAnsi" w:eastAsiaTheme="minorHAnsi" w:hAnsiTheme="minorHAnsi" w:cs="굴림"/>
          <w:color w:val="000000"/>
          <w:kern w:val="0"/>
          <w:szCs w:val="18"/>
        </w:rPr>
        <w:t>챈은</w:t>
      </w:r>
      <w:proofErr w:type="spellEnd"/>
      <w:r w:rsidRPr="00934FE0">
        <w:rPr>
          <w:rFonts w:asciiTheme="minorHAnsi" w:eastAsiaTheme="minorHAnsi" w:hAnsiTheme="minorHAnsi" w:cs="굴림"/>
          <w:color w:val="000000"/>
          <w:kern w:val="0"/>
          <w:szCs w:val="18"/>
        </w:rPr>
        <w:t xml:space="preserve"> 이 혁명과도 같은 중국의 ‘30년’을 이해하기 위해 가장 먼저 해야 할 일은</w:t>
      </w:r>
      <w:r>
        <w:rPr>
          <w:rFonts w:asciiTheme="minorHAnsi" w:eastAsiaTheme="minorHAnsi" w:hAnsiTheme="minorHAnsi" w:cs="굴림" w:hint="eastAsia"/>
          <w:color w:val="000000"/>
          <w:kern w:val="0"/>
          <w:szCs w:val="18"/>
        </w:rPr>
        <w:t xml:space="preserve"> </w:t>
      </w:r>
      <w:r w:rsidRPr="00934FE0">
        <w:rPr>
          <w:rFonts w:asciiTheme="minorHAnsi" w:eastAsiaTheme="minorHAnsi" w:hAnsiTheme="minorHAnsi" w:cs="굴림"/>
          <w:color w:val="000000"/>
          <w:kern w:val="0"/>
          <w:szCs w:val="18"/>
        </w:rPr>
        <w:t>이 현상의 배경을 파악하는 것이라고 조언한다.</w:t>
      </w:r>
    </w:p>
    <w:p w:rsidR="00BB7972" w:rsidRDefault="00BB7972" w:rsidP="00BA5941">
      <w:pPr>
        <w:rPr>
          <w:rFonts w:asciiTheme="minorHAnsi" w:eastAsiaTheme="minorHAnsi" w:hAnsiTheme="minorHAnsi" w:cs="굴림"/>
          <w:b/>
          <w:color w:val="000000"/>
          <w:kern w:val="0"/>
          <w:szCs w:val="18"/>
        </w:rPr>
      </w:pPr>
    </w:p>
    <w:p w:rsidR="009B1139" w:rsidRPr="00BA5941" w:rsidRDefault="009B1139" w:rsidP="00BA5941">
      <w:pPr>
        <w:rPr>
          <w:rFonts w:asciiTheme="minorHAnsi" w:eastAsiaTheme="minorHAnsi" w:hAnsiTheme="minorHAnsi" w:cs="굴림"/>
          <w:b/>
          <w:color w:val="000000"/>
          <w:kern w:val="0"/>
          <w:szCs w:val="18"/>
        </w:rPr>
      </w:pPr>
    </w:p>
    <w:p w:rsidR="00D04AC5" w:rsidRPr="00D04AC5" w:rsidRDefault="00D04AC5" w:rsidP="00D04AC5">
      <w:pPr>
        <w:rPr>
          <w:rFonts w:asciiTheme="minorHAnsi" w:eastAsiaTheme="minorHAnsi" w:hAnsiTheme="minorHAnsi" w:cs="굴림"/>
          <w:b/>
          <w:color w:val="000000"/>
          <w:kern w:val="0"/>
          <w:szCs w:val="18"/>
        </w:rPr>
      </w:pPr>
      <w:r w:rsidRPr="00D04AC5">
        <w:rPr>
          <w:rFonts w:asciiTheme="minorHAnsi" w:eastAsiaTheme="minorHAnsi" w:hAnsiTheme="minorHAnsi" w:cs="굴림" w:hint="eastAsia"/>
          <w:b/>
          <w:color w:val="000000"/>
          <w:kern w:val="0"/>
          <w:szCs w:val="18"/>
        </w:rPr>
        <w:t>중국의</w:t>
      </w:r>
      <w:r w:rsidRPr="00D04AC5">
        <w:rPr>
          <w:rFonts w:asciiTheme="minorHAnsi" w:eastAsiaTheme="minorHAnsi" w:hAnsiTheme="minorHAnsi" w:cs="굴림"/>
          <w:b/>
          <w:color w:val="000000"/>
          <w:kern w:val="0"/>
          <w:szCs w:val="18"/>
        </w:rPr>
        <w:t xml:space="preserve"> 슈퍼 소비자는 누구인가</w:t>
      </w:r>
    </w:p>
    <w:p w:rsidR="009B1139" w:rsidRDefault="00D04AC5" w:rsidP="00D04AC5">
      <w:pPr>
        <w:rPr>
          <w:rFonts w:asciiTheme="minorHAnsi" w:eastAsiaTheme="minorHAnsi" w:hAnsiTheme="minorHAnsi" w:cs="굴림"/>
          <w:b/>
          <w:color w:val="000000"/>
          <w:kern w:val="0"/>
          <w:szCs w:val="18"/>
        </w:rPr>
      </w:pPr>
      <w:r w:rsidRPr="00D04AC5">
        <w:rPr>
          <w:rFonts w:asciiTheme="minorHAnsi" w:eastAsiaTheme="minorHAnsi" w:hAnsiTheme="minorHAnsi" w:cs="굴림" w:hint="eastAsia"/>
          <w:b/>
          <w:color w:val="000000"/>
          <w:kern w:val="0"/>
          <w:szCs w:val="18"/>
        </w:rPr>
        <w:t>그들은</w:t>
      </w:r>
      <w:r w:rsidRPr="00D04AC5">
        <w:rPr>
          <w:rFonts w:asciiTheme="minorHAnsi" w:eastAsiaTheme="minorHAnsi" w:hAnsiTheme="minorHAnsi" w:cs="굴림"/>
          <w:b/>
          <w:color w:val="000000"/>
          <w:kern w:val="0"/>
          <w:szCs w:val="18"/>
        </w:rPr>
        <w:t xml:space="preserve"> 어디서, 무엇을, 어떻게, 왜 구매하는가</w:t>
      </w:r>
    </w:p>
    <w:p w:rsidR="00D04AC5" w:rsidRDefault="00D04AC5" w:rsidP="00D04AC5">
      <w:pPr>
        <w:rPr>
          <w:rFonts w:asciiTheme="minorHAnsi" w:eastAsiaTheme="minorHAnsi" w:hAnsiTheme="minorHAnsi" w:cs="굴림"/>
          <w:b/>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color w:val="000000"/>
          <w:kern w:val="0"/>
          <w:szCs w:val="18"/>
        </w:rPr>
        <w:t xml:space="preserve">20세기 후반 아메리칸 드림과 </w:t>
      </w:r>
      <w:proofErr w:type="gramStart"/>
      <w:r w:rsidRPr="00D04AC5">
        <w:rPr>
          <w:rFonts w:asciiTheme="minorHAnsi" w:eastAsiaTheme="minorHAnsi" w:hAnsiTheme="minorHAnsi" w:cs="굴림"/>
          <w:color w:val="000000"/>
          <w:kern w:val="0"/>
          <w:szCs w:val="18"/>
        </w:rPr>
        <w:t>함께  미국에서</w:t>
      </w:r>
      <w:proofErr w:type="gramEnd"/>
      <w:r w:rsidRPr="00D04AC5">
        <w:rPr>
          <w:rFonts w:asciiTheme="minorHAnsi" w:eastAsiaTheme="minorHAnsi" w:hAnsiTheme="minorHAnsi" w:cs="굴림"/>
          <w:color w:val="000000"/>
          <w:kern w:val="0"/>
          <w:szCs w:val="18"/>
        </w:rPr>
        <w:t xml:space="preserve"> 세계 최초의 슈퍼 소비자가 등장했다. 그들은 미국을 넘어 세계에 영향을 끼쳤다. 그리고 지금, 세계 두 번째 슈퍼 소비자라 할 수 있는 중국의 슈퍼 소비자가 등장했다. 그런데 그들은 미국의 슈퍼 소비자와는 상당히 다른 소비 규모와 소비 양상을 가지고 있다. </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슈퍼</w:t>
      </w:r>
      <w:r w:rsidRPr="00D04AC5">
        <w:rPr>
          <w:rFonts w:asciiTheme="minorHAnsi" w:eastAsiaTheme="minorHAnsi" w:hAnsiTheme="minorHAnsi" w:cs="굴림"/>
          <w:color w:val="000000"/>
          <w:kern w:val="0"/>
          <w:szCs w:val="18"/>
        </w:rPr>
        <w:t xml:space="preserve"> 소비자가 등장한 21세기 초 중국의 인구 분포와 다양성은 1950년대 미국과 전혀 다르다. 게다가 뿌리 깊은 구조적 문제도 무시할 수 없다. 중국의 경제 모델은 그 뿌리가 수천 년 전으로 뻗어 내려간다. 더불어 유교와 도교, 불교의 영향을 바탕으로 전혀 다른 철학적 풍경이 펼쳐진다. 정치, 사회, 자아의식에 대한 개념도 차이가 있다. (</w:t>
      </w:r>
      <w:proofErr w:type="gramStart"/>
      <w:r w:rsidRPr="00D04AC5">
        <w:rPr>
          <w:rFonts w:asciiTheme="minorHAnsi" w:eastAsiaTheme="minorHAnsi" w:hAnsiTheme="minorHAnsi" w:cs="굴림"/>
          <w:color w:val="000000"/>
          <w:kern w:val="0"/>
          <w:szCs w:val="18"/>
        </w:rPr>
        <w:t>…</w:t>
      </w:r>
      <w:proofErr w:type="gramEnd"/>
      <w:r w:rsidRPr="00D04AC5">
        <w:rPr>
          <w:rFonts w:asciiTheme="minorHAnsi" w:eastAsiaTheme="minorHAnsi" w:hAnsiTheme="minorHAnsi" w:cs="굴림"/>
          <w:color w:val="000000"/>
          <w:kern w:val="0"/>
          <w:szCs w:val="18"/>
        </w:rPr>
        <w:t>) 중국 소비자를 겨냥한, 즉 그들이 꿈을 이룰 수 있도록 돕는 독특한 지침은 따로 있으며, 목적지는 같아 보여도 그곳으로 향하는 여정은 매우 다를 수밖에 없기 때문이다. -「차이나 드림과 슈퍼 소비자의 탄생」 중에서</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이</w:t>
      </w:r>
      <w:r w:rsidRPr="00D04AC5">
        <w:rPr>
          <w:rFonts w:asciiTheme="minorHAnsi" w:eastAsiaTheme="minorHAnsi" w:hAnsiTheme="minorHAnsi" w:cs="굴림"/>
          <w:color w:val="000000"/>
          <w:kern w:val="0"/>
          <w:szCs w:val="18"/>
        </w:rPr>
        <w:t xml:space="preserve"> 책은 ‘중국인이 서구화되었다’고 쉽사리 판단한 후 중국 시장에 진출한 기업들의 실패 사례를 통해, 중국인에 대한 통찰이 시장 진출의 승패를 가른다는 것을 분명하게 보여 준다. </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또</w:t>
      </w:r>
      <w:r w:rsidRPr="00D04AC5">
        <w:rPr>
          <w:rFonts w:asciiTheme="minorHAnsi" w:eastAsiaTheme="minorHAnsi" w:hAnsiTheme="minorHAnsi" w:cs="굴림"/>
          <w:color w:val="000000"/>
          <w:kern w:val="0"/>
          <w:szCs w:val="18"/>
        </w:rPr>
        <w:t xml:space="preserve"> 백화점, 거리 매장부터 식료품점/슈퍼마켓, 대형 </w:t>
      </w:r>
      <w:proofErr w:type="spellStart"/>
      <w:r w:rsidRPr="00D04AC5">
        <w:rPr>
          <w:rFonts w:asciiTheme="minorHAnsi" w:eastAsiaTheme="minorHAnsi" w:hAnsiTheme="minorHAnsi" w:cs="굴림"/>
          <w:color w:val="000000"/>
          <w:kern w:val="0"/>
          <w:szCs w:val="18"/>
        </w:rPr>
        <w:t>마트</w:t>
      </w:r>
      <w:proofErr w:type="spellEnd"/>
      <w:r w:rsidRPr="00D04AC5">
        <w:rPr>
          <w:rFonts w:asciiTheme="minorHAnsi" w:eastAsiaTheme="minorHAnsi" w:hAnsiTheme="minorHAnsi" w:cs="굴림"/>
          <w:color w:val="000000"/>
          <w:kern w:val="0"/>
          <w:szCs w:val="18"/>
        </w:rPr>
        <w:t xml:space="preserve">, 편의점, 우체국은 물론 라이프스타일 매장, 멀티브랜드 소매점까지 중국의 소비자들이 어디서, 어떻게 물건을 사는지 짚어 본다.  그뿐 아니라 중국 밖으로 나가 소비 활동을 하는 중국의 글로벌 소비자들의 소비 규모와 양상도 살핀다. 실제로 전 세계 명품의 4분의 1 이상을 중국인이 소비하고 있는데, 이 가운데 60퍼센트가 홍콩, 파리, 뉴욕, 로스앤젤레스, 시드니, 런던 등에서 이루어지고 있다. </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얼어붙을</w:t>
      </w:r>
      <w:r w:rsidRPr="00D04AC5">
        <w:rPr>
          <w:rFonts w:asciiTheme="minorHAnsi" w:eastAsiaTheme="minorHAnsi" w:hAnsiTheme="minorHAnsi" w:cs="굴림"/>
          <w:color w:val="000000"/>
          <w:kern w:val="0"/>
          <w:szCs w:val="18"/>
        </w:rPr>
        <w:t xml:space="preserve"> 듯한 2014년 2월의 어느 저녁, 거리에는 인적이 드물었지만 명품 시계업체 </w:t>
      </w:r>
      <w:proofErr w:type="spellStart"/>
      <w:r w:rsidRPr="00D04AC5">
        <w:rPr>
          <w:rFonts w:asciiTheme="minorHAnsi" w:eastAsiaTheme="minorHAnsi" w:hAnsiTheme="minorHAnsi" w:cs="굴림"/>
          <w:color w:val="000000"/>
          <w:kern w:val="0"/>
          <w:szCs w:val="18"/>
        </w:rPr>
        <w:t>투르노의</w:t>
      </w:r>
      <w:proofErr w:type="spellEnd"/>
      <w:r w:rsidRPr="00D04AC5">
        <w:rPr>
          <w:rFonts w:asciiTheme="minorHAnsi" w:eastAsiaTheme="minorHAnsi" w:hAnsiTheme="minorHAnsi" w:cs="굴림"/>
          <w:color w:val="000000"/>
          <w:kern w:val="0"/>
          <w:szCs w:val="18"/>
        </w:rPr>
        <w:t xml:space="preserve"> 4층짜리 </w:t>
      </w:r>
      <w:proofErr w:type="spellStart"/>
      <w:r w:rsidRPr="00D04AC5">
        <w:rPr>
          <w:rFonts w:asciiTheme="minorHAnsi" w:eastAsiaTheme="minorHAnsi" w:hAnsiTheme="minorHAnsi" w:cs="굴림"/>
          <w:color w:val="000000"/>
          <w:kern w:val="0"/>
          <w:szCs w:val="18"/>
        </w:rPr>
        <w:t>플래그십</w:t>
      </w:r>
      <w:proofErr w:type="spellEnd"/>
      <w:r w:rsidRPr="00D04AC5">
        <w:rPr>
          <w:rFonts w:asciiTheme="minorHAnsi" w:eastAsiaTheme="minorHAnsi" w:hAnsiTheme="minorHAnsi" w:cs="굴림"/>
          <w:color w:val="000000"/>
          <w:kern w:val="0"/>
          <w:szCs w:val="18"/>
        </w:rPr>
        <w:t xml:space="preserve"> 매장에는 중국 소비자 800여 명이 모여 있었다. 그들 앞에서 </w:t>
      </w:r>
      <w:proofErr w:type="spellStart"/>
      <w:r w:rsidRPr="00D04AC5">
        <w:rPr>
          <w:rFonts w:asciiTheme="minorHAnsi" w:eastAsiaTheme="minorHAnsi" w:hAnsiTheme="minorHAnsi" w:cs="굴림"/>
          <w:color w:val="000000"/>
          <w:kern w:val="0"/>
          <w:szCs w:val="18"/>
        </w:rPr>
        <w:t>투르노의</w:t>
      </w:r>
      <w:proofErr w:type="spellEnd"/>
      <w:r w:rsidRPr="00D04AC5">
        <w:rPr>
          <w:rFonts w:asciiTheme="minorHAnsi" w:eastAsiaTheme="minorHAnsi" w:hAnsiTheme="minorHAnsi" w:cs="굴림"/>
          <w:color w:val="000000"/>
          <w:kern w:val="0"/>
          <w:szCs w:val="18"/>
        </w:rPr>
        <w:t xml:space="preserve"> CEO인 이라 </w:t>
      </w:r>
      <w:proofErr w:type="spellStart"/>
      <w:r w:rsidRPr="00D04AC5">
        <w:rPr>
          <w:rFonts w:asciiTheme="minorHAnsi" w:eastAsiaTheme="minorHAnsi" w:hAnsiTheme="minorHAnsi" w:cs="굴림"/>
          <w:color w:val="000000"/>
          <w:kern w:val="0"/>
          <w:szCs w:val="18"/>
        </w:rPr>
        <w:t>멜니츠키가</w:t>
      </w:r>
      <w:proofErr w:type="spellEnd"/>
      <w:r w:rsidRPr="00D04AC5">
        <w:rPr>
          <w:rFonts w:asciiTheme="minorHAnsi" w:eastAsiaTheme="minorHAnsi" w:hAnsiTheme="minorHAnsi" w:cs="굴림"/>
          <w:color w:val="000000"/>
          <w:kern w:val="0"/>
          <w:szCs w:val="18"/>
        </w:rPr>
        <w:t xml:space="preserve"> ‘중국의 설’을 축하했다. 연설이 끝나자 징과 </w:t>
      </w:r>
      <w:proofErr w:type="spellStart"/>
      <w:r w:rsidRPr="00D04AC5">
        <w:rPr>
          <w:rFonts w:asciiTheme="minorHAnsi" w:eastAsiaTheme="minorHAnsi" w:hAnsiTheme="minorHAnsi" w:cs="굴림"/>
          <w:color w:val="000000"/>
          <w:kern w:val="0"/>
          <w:szCs w:val="18"/>
        </w:rPr>
        <w:t>타이코</w:t>
      </w:r>
      <w:proofErr w:type="spellEnd"/>
      <w:r w:rsidRPr="00D04AC5">
        <w:rPr>
          <w:rFonts w:asciiTheme="minorHAnsi" w:eastAsiaTheme="minorHAnsi" w:hAnsiTheme="minorHAnsi" w:cs="굴림"/>
          <w:color w:val="000000"/>
          <w:kern w:val="0"/>
          <w:szCs w:val="18"/>
        </w:rPr>
        <w:t xml:space="preserve"> 드럼, 심벌즈로 이루어진 악단이 황금색과 붉은색 사자 모형을 쓰고 </w:t>
      </w:r>
      <w:proofErr w:type="spellStart"/>
      <w:r w:rsidRPr="00D04AC5">
        <w:rPr>
          <w:rFonts w:asciiTheme="minorHAnsi" w:eastAsiaTheme="minorHAnsi" w:hAnsiTheme="minorHAnsi" w:cs="굴림"/>
          <w:color w:val="000000"/>
          <w:kern w:val="0"/>
          <w:szCs w:val="18"/>
        </w:rPr>
        <w:t>사자춤을</w:t>
      </w:r>
      <w:proofErr w:type="spellEnd"/>
      <w:r w:rsidRPr="00D04AC5">
        <w:rPr>
          <w:rFonts w:asciiTheme="minorHAnsi" w:eastAsiaTheme="minorHAnsi" w:hAnsiTheme="minorHAnsi" w:cs="굴림"/>
          <w:color w:val="000000"/>
          <w:kern w:val="0"/>
          <w:szCs w:val="18"/>
        </w:rPr>
        <w:t xml:space="preserve"> 추기 시작했다. </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분위기는</w:t>
      </w:r>
      <w:r w:rsidRPr="00D04AC5">
        <w:rPr>
          <w:rFonts w:asciiTheme="minorHAnsi" w:eastAsiaTheme="minorHAnsi" w:hAnsiTheme="minorHAnsi" w:cs="굴림"/>
          <w:color w:val="000000"/>
          <w:kern w:val="0"/>
          <w:szCs w:val="18"/>
        </w:rPr>
        <w:t xml:space="preserve"> 활기 넘쳤다. 중국인 고객 수백 명이 </w:t>
      </w:r>
      <w:proofErr w:type="spellStart"/>
      <w:r w:rsidRPr="00D04AC5">
        <w:rPr>
          <w:rFonts w:asciiTheme="minorHAnsi" w:eastAsiaTheme="minorHAnsi" w:hAnsiTheme="minorHAnsi" w:cs="굴림"/>
          <w:color w:val="000000"/>
          <w:kern w:val="0"/>
          <w:szCs w:val="18"/>
        </w:rPr>
        <w:t>만다린어와</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광둥어</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상하이어</w:t>
      </w:r>
      <w:proofErr w:type="spellEnd"/>
      <w:r w:rsidRPr="00D04AC5">
        <w:rPr>
          <w:rFonts w:asciiTheme="minorHAnsi" w:eastAsiaTheme="minorHAnsi" w:hAnsiTheme="minorHAnsi" w:cs="굴림"/>
          <w:color w:val="000000"/>
          <w:kern w:val="0"/>
          <w:szCs w:val="18"/>
        </w:rPr>
        <w:t xml:space="preserve"> 등으로 새해 인사를 나누면서 쇼룸에 전시된 </w:t>
      </w:r>
      <w:proofErr w:type="spellStart"/>
      <w:r w:rsidRPr="00D04AC5">
        <w:rPr>
          <w:rFonts w:asciiTheme="minorHAnsi" w:eastAsiaTheme="minorHAnsi" w:hAnsiTheme="minorHAnsi" w:cs="굴림"/>
          <w:color w:val="000000"/>
          <w:kern w:val="0"/>
          <w:szCs w:val="18"/>
        </w:rPr>
        <w:t>롤렉스</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파텍</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필립</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카르티에의</w:t>
      </w:r>
      <w:proofErr w:type="spellEnd"/>
      <w:r w:rsidRPr="00D04AC5">
        <w:rPr>
          <w:rFonts w:asciiTheme="minorHAnsi" w:eastAsiaTheme="minorHAnsi" w:hAnsiTheme="minorHAnsi" w:cs="굴림"/>
          <w:color w:val="000000"/>
          <w:kern w:val="0"/>
          <w:szCs w:val="18"/>
        </w:rPr>
        <w:t xml:space="preserve"> 최신 제품을 감탄하며 바라보았다. 이 광경이 </w:t>
      </w:r>
      <w:proofErr w:type="spellStart"/>
      <w:r w:rsidRPr="00D04AC5">
        <w:rPr>
          <w:rFonts w:asciiTheme="minorHAnsi" w:eastAsiaTheme="minorHAnsi" w:hAnsiTheme="minorHAnsi" w:cs="굴림"/>
          <w:color w:val="000000"/>
          <w:kern w:val="0"/>
          <w:szCs w:val="18"/>
        </w:rPr>
        <w:t>펼쳐진</w:t>
      </w:r>
      <w:proofErr w:type="spellEnd"/>
      <w:r w:rsidRPr="00D04AC5">
        <w:rPr>
          <w:rFonts w:asciiTheme="minorHAnsi" w:eastAsiaTheme="minorHAnsi" w:hAnsiTheme="minorHAnsi" w:cs="굴림"/>
          <w:color w:val="000000"/>
          <w:kern w:val="0"/>
          <w:szCs w:val="18"/>
        </w:rPr>
        <w:t xml:space="preserve"> 곳은 홍콩이나 중국이 아닌 뉴욕, 나이키와 샤넬, </w:t>
      </w:r>
      <w:proofErr w:type="spellStart"/>
      <w:r w:rsidRPr="00D04AC5">
        <w:rPr>
          <w:rFonts w:asciiTheme="minorHAnsi" w:eastAsiaTheme="minorHAnsi" w:hAnsiTheme="minorHAnsi" w:cs="굴림"/>
          <w:color w:val="000000"/>
          <w:kern w:val="0"/>
          <w:szCs w:val="18"/>
        </w:rPr>
        <w:t>크리스찬</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디올의</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플래그십</w:t>
      </w:r>
      <w:proofErr w:type="spellEnd"/>
      <w:r w:rsidRPr="00D04AC5">
        <w:rPr>
          <w:rFonts w:asciiTheme="minorHAnsi" w:eastAsiaTheme="minorHAnsi" w:hAnsiTheme="minorHAnsi" w:cs="굴림"/>
          <w:color w:val="000000"/>
          <w:kern w:val="0"/>
          <w:szCs w:val="18"/>
        </w:rPr>
        <w:t xml:space="preserve"> 매장이 들어선 </w:t>
      </w:r>
      <w:proofErr w:type="spellStart"/>
      <w:r w:rsidRPr="00D04AC5">
        <w:rPr>
          <w:rFonts w:asciiTheme="minorHAnsi" w:eastAsiaTheme="minorHAnsi" w:hAnsiTheme="minorHAnsi" w:cs="굴림"/>
          <w:color w:val="000000"/>
          <w:kern w:val="0"/>
          <w:szCs w:val="18"/>
        </w:rPr>
        <w:t>맨해튼</w:t>
      </w:r>
      <w:proofErr w:type="spellEnd"/>
      <w:r w:rsidRPr="00D04AC5">
        <w:rPr>
          <w:rFonts w:asciiTheme="minorHAnsi" w:eastAsiaTheme="minorHAnsi" w:hAnsiTheme="minorHAnsi" w:cs="굴림"/>
          <w:color w:val="000000"/>
          <w:kern w:val="0"/>
          <w:szCs w:val="18"/>
        </w:rPr>
        <w:t xml:space="preserve"> 중심부였다. -「중국 밖으로 나온 중국의 슈퍼 소비자」 중에서</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proofErr w:type="spellStart"/>
      <w:r w:rsidRPr="00D04AC5">
        <w:rPr>
          <w:rFonts w:asciiTheme="minorHAnsi" w:eastAsiaTheme="minorHAnsi" w:hAnsiTheme="minorHAnsi" w:cs="굴림" w:hint="eastAsia"/>
          <w:color w:val="000000"/>
          <w:kern w:val="0"/>
          <w:szCs w:val="18"/>
        </w:rPr>
        <w:t>마이클과</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사비오는</w:t>
      </w:r>
      <w:proofErr w:type="spellEnd"/>
      <w:r w:rsidRPr="00D04AC5">
        <w:rPr>
          <w:rFonts w:asciiTheme="minorHAnsi" w:eastAsiaTheme="minorHAnsi" w:hAnsiTheme="minorHAnsi" w:cs="굴림"/>
          <w:color w:val="000000"/>
          <w:kern w:val="0"/>
          <w:szCs w:val="18"/>
        </w:rPr>
        <w:t xml:space="preserve"> 중국 시장의 소비 규모와 양상뿐 아니라, 중국 슈퍼 소비자의 소비 수준이 진화하고 있음을 인간의 발달 과정에 빗대어 설명했다.</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유아기였던</w:t>
      </w:r>
      <w:r w:rsidRPr="00D04AC5">
        <w:rPr>
          <w:rFonts w:asciiTheme="minorHAnsi" w:eastAsiaTheme="minorHAnsi" w:hAnsiTheme="minorHAnsi" w:cs="굴림"/>
          <w:color w:val="000000"/>
          <w:kern w:val="0"/>
          <w:szCs w:val="18"/>
        </w:rPr>
        <w:t xml:space="preserve"> 1990년대 중국 소비자는 말 그대로 일일이 떠먹여 줘야 하는 존재였다. 1990년대 중반의 가처분소득은 고작해야 1년에 500~600달러에 불과했고, 소비자 신용대출이라는 개념은 존재하지도 않았다. 서양 매체에 폐쇄적이었던 탓에 정보에 접근할 길이 막혀 있던 소비자는 무턱대고 유행을 좇았다. (</w:t>
      </w:r>
      <w:proofErr w:type="gramStart"/>
      <w:r w:rsidRPr="00D04AC5">
        <w:rPr>
          <w:rFonts w:asciiTheme="minorHAnsi" w:eastAsiaTheme="minorHAnsi" w:hAnsiTheme="minorHAnsi" w:cs="굴림"/>
          <w:color w:val="000000"/>
          <w:kern w:val="0"/>
          <w:szCs w:val="18"/>
        </w:rPr>
        <w:t>…</w:t>
      </w:r>
      <w:proofErr w:type="gramEnd"/>
      <w:r w:rsidRPr="00D04AC5">
        <w:rPr>
          <w:rFonts w:asciiTheme="minorHAnsi" w:eastAsiaTheme="minorHAnsi" w:hAnsiTheme="minorHAnsi" w:cs="굴림"/>
          <w:color w:val="000000"/>
          <w:kern w:val="0"/>
          <w:szCs w:val="18"/>
        </w:rPr>
        <w:t>) 2000년대가 되어 10대에 접어든 중국 소비자는 제품 구입 가능성과 선택지가 넓어졌고, 소비자는 점점 더 세련돼 갔다. 제품의 가격과 품질, 서</w:t>
      </w:r>
      <w:r w:rsidRPr="00D04AC5">
        <w:rPr>
          <w:rFonts w:asciiTheme="minorHAnsi" w:eastAsiaTheme="minorHAnsi" w:hAnsiTheme="minorHAnsi" w:cs="굴림" w:hint="eastAsia"/>
          <w:color w:val="000000"/>
          <w:kern w:val="0"/>
          <w:szCs w:val="18"/>
        </w:rPr>
        <w:t>비스를</w:t>
      </w:r>
      <w:r w:rsidRPr="00D04AC5">
        <w:rPr>
          <w:rFonts w:asciiTheme="minorHAnsi" w:eastAsiaTheme="minorHAnsi" w:hAnsiTheme="minorHAnsi" w:cs="굴림"/>
          <w:color w:val="000000"/>
          <w:kern w:val="0"/>
          <w:szCs w:val="18"/>
        </w:rPr>
        <w:t xml:space="preserve"> 비교하기 시작했다. -「소비 호황을 거쳐 슈퍼 소비에 이르기까지」 중에서</w:t>
      </w:r>
    </w:p>
    <w:p w:rsidR="00D04AC5" w:rsidRPr="00D04AC5" w:rsidRDefault="00D04AC5" w:rsidP="00D04AC5">
      <w:pPr>
        <w:rPr>
          <w:rFonts w:asciiTheme="minorHAnsi" w:eastAsiaTheme="minorHAnsi" w:hAnsiTheme="minorHAnsi" w:cs="굴림"/>
          <w:color w:val="000000"/>
          <w:kern w:val="0"/>
          <w:szCs w:val="18"/>
        </w:rPr>
      </w:pPr>
    </w:p>
    <w:p w:rsidR="00BB0304"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이</w:t>
      </w:r>
      <w:r w:rsidRPr="00D04AC5">
        <w:rPr>
          <w:rFonts w:asciiTheme="minorHAnsi" w:eastAsiaTheme="minorHAnsi" w:hAnsiTheme="minorHAnsi" w:cs="굴림"/>
          <w:color w:val="000000"/>
          <w:kern w:val="0"/>
          <w:szCs w:val="18"/>
        </w:rPr>
        <w:t xml:space="preserve"> 책의 저자들은 “중국의 소비자가 이제 청년기를 맞았다.”고 말한다. 조금 성숙해졌지만 방향은 아직 뚜렷이 정해지지 않은 상태인 것이다. 청년이 으레 그렇듯 중국 소비자는 날개를 활짝 펴고 전 세계와 각 도시를 날아다니고 있다. 따라서 앞으로 10년, 중국의 슈퍼 소비자가 성년이 되고 중년에 접어드는 과정을 면밀히 뒤쫓는 것은 흥미롭기도 하거니와 전략적으로도 중요하다.</w:t>
      </w:r>
    </w:p>
    <w:p w:rsidR="00BB0304" w:rsidRDefault="00BB0304" w:rsidP="00C95F25">
      <w:pPr>
        <w:rPr>
          <w:rFonts w:asciiTheme="minorHAnsi" w:eastAsiaTheme="minorHAnsi" w:hAnsiTheme="minorHAnsi" w:cs="굴림"/>
          <w:color w:val="000000"/>
          <w:kern w:val="0"/>
          <w:szCs w:val="18"/>
        </w:rPr>
      </w:pPr>
    </w:p>
    <w:p w:rsidR="00CE053D" w:rsidRPr="00BB0304" w:rsidRDefault="00CE053D" w:rsidP="00C95F2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b/>
          <w:color w:val="000000"/>
          <w:kern w:val="0"/>
          <w:szCs w:val="18"/>
        </w:rPr>
      </w:pPr>
      <w:r w:rsidRPr="00D04AC5">
        <w:rPr>
          <w:rFonts w:asciiTheme="minorHAnsi" w:eastAsiaTheme="minorHAnsi" w:hAnsiTheme="minorHAnsi" w:cs="굴림" w:hint="eastAsia"/>
          <w:b/>
          <w:color w:val="000000"/>
          <w:kern w:val="0"/>
          <w:szCs w:val="18"/>
        </w:rPr>
        <w:t>세계적</w:t>
      </w:r>
      <w:r w:rsidRPr="00D04AC5">
        <w:rPr>
          <w:rFonts w:asciiTheme="minorHAnsi" w:eastAsiaTheme="minorHAnsi" w:hAnsiTheme="minorHAnsi" w:cs="굴림"/>
          <w:b/>
          <w:color w:val="000000"/>
          <w:kern w:val="0"/>
          <w:szCs w:val="18"/>
        </w:rPr>
        <w:t xml:space="preserve"> 소비 혁명의</w:t>
      </w:r>
    </w:p>
    <w:p w:rsidR="0051043A" w:rsidRDefault="00D04AC5" w:rsidP="00D04AC5">
      <w:pPr>
        <w:rPr>
          <w:rFonts w:asciiTheme="minorHAnsi" w:eastAsiaTheme="minorHAnsi" w:hAnsiTheme="minorHAnsi" w:cs="굴림"/>
          <w:b/>
          <w:color w:val="000000"/>
          <w:kern w:val="0"/>
          <w:szCs w:val="18"/>
        </w:rPr>
      </w:pPr>
      <w:r w:rsidRPr="00D04AC5">
        <w:rPr>
          <w:rFonts w:asciiTheme="minorHAnsi" w:eastAsiaTheme="minorHAnsi" w:hAnsiTheme="minorHAnsi" w:cs="굴림" w:hint="eastAsia"/>
          <w:b/>
          <w:color w:val="000000"/>
          <w:kern w:val="0"/>
          <w:szCs w:val="18"/>
        </w:rPr>
        <w:t>수혜자가</w:t>
      </w:r>
      <w:r w:rsidRPr="00D04AC5">
        <w:rPr>
          <w:rFonts w:asciiTheme="minorHAnsi" w:eastAsiaTheme="minorHAnsi" w:hAnsiTheme="minorHAnsi" w:cs="굴림"/>
          <w:b/>
          <w:color w:val="000000"/>
          <w:kern w:val="0"/>
          <w:szCs w:val="18"/>
        </w:rPr>
        <w:t xml:space="preserve"> 될 것인가, 희생자가 될 것인가</w:t>
      </w:r>
    </w:p>
    <w:p w:rsidR="00D04AC5" w:rsidRPr="0051043A"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세계</w:t>
      </w:r>
      <w:r w:rsidRPr="00D04AC5">
        <w:rPr>
          <w:rFonts w:asciiTheme="minorHAnsi" w:eastAsiaTheme="minorHAnsi" w:hAnsiTheme="minorHAnsi" w:cs="굴림"/>
          <w:color w:val="000000"/>
          <w:kern w:val="0"/>
          <w:szCs w:val="18"/>
        </w:rPr>
        <w:t xml:space="preserve"> 경제 시장에서 2000~2014년 최고의 승리자는 일찌감치 중국에 진출하여 손실을 감수하면서 시장을 배우고 투자하여 브랜드 인지도와 </w:t>
      </w:r>
      <w:proofErr w:type="spellStart"/>
      <w:r w:rsidRPr="00D04AC5">
        <w:rPr>
          <w:rFonts w:asciiTheme="minorHAnsi" w:eastAsiaTheme="minorHAnsi" w:hAnsiTheme="minorHAnsi" w:cs="굴림"/>
          <w:color w:val="000000"/>
          <w:kern w:val="0"/>
          <w:szCs w:val="18"/>
        </w:rPr>
        <w:t>충성도를</w:t>
      </w:r>
      <w:proofErr w:type="spellEnd"/>
      <w:r w:rsidRPr="00D04AC5">
        <w:rPr>
          <w:rFonts w:asciiTheme="minorHAnsi" w:eastAsiaTheme="minorHAnsi" w:hAnsiTheme="minorHAnsi" w:cs="굴림"/>
          <w:color w:val="000000"/>
          <w:kern w:val="0"/>
          <w:szCs w:val="18"/>
        </w:rPr>
        <w:t xml:space="preserve"> 높인 기업들이다. 이 책에서 </w:t>
      </w:r>
      <w:proofErr w:type="spellStart"/>
      <w:r w:rsidRPr="00D04AC5">
        <w:rPr>
          <w:rFonts w:asciiTheme="minorHAnsi" w:eastAsiaTheme="minorHAnsi" w:hAnsiTheme="minorHAnsi" w:cs="굴림"/>
          <w:color w:val="000000"/>
          <w:kern w:val="0"/>
          <w:szCs w:val="18"/>
        </w:rPr>
        <w:t>마이클과</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사비오는</w:t>
      </w:r>
      <w:proofErr w:type="spellEnd"/>
      <w:r w:rsidRPr="00D04AC5">
        <w:rPr>
          <w:rFonts w:asciiTheme="minorHAnsi" w:eastAsiaTheme="minorHAnsi" w:hAnsiTheme="minorHAnsi" w:cs="굴림"/>
          <w:color w:val="000000"/>
          <w:kern w:val="0"/>
          <w:szCs w:val="18"/>
        </w:rPr>
        <w:t xml:space="preserve"> “과거의 교훈을 바탕으로 중국 소비자가 무엇을 원하는지 묻고, 그들이 세계인이라는 사실을 이해하여 그들의 방식으로 접근해야 중국 시장 진출에 성공할 수 있을 것이다.”라고 말한다. 그리고 세계적 소비 혁명의 수혜자가 되기 위해, 적어도 희생자가 되지 않기 위해 중국 진출에 앞서 꼭 알아야 할 몇 가지를 짚어 준다.</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w:t>
      </w:r>
      <w:r w:rsidRPr="00D04AC5">
        <w:rPr>
          <w:rFonts w:asciiTheme="minorHAnsi" w:eastAsiaTheme="minorHAnsi" w:hAnsiTheme="minorHAnsi" w:cs="굴림"/>
          <w:color w:val="000000"/>
          <w:kern w:val="0"/>
          <w:szCs w:val="18"/>
        </w:rPr>
        <w:t xml:space="preserve"> 그 무엇보다 철저한 사전 조사가 먼저다</w:t>
      </w:r>
    </w:p>
    <w:p w:rsidR="00D04AC5" w:rsidRPr="00D04AC5" w:rsidRDefault="00D04AC5" w:rsidP="00D04AC5">
      <w:pPr>
        <w:rPr>
          <w:rFonts w:asciiTheme="minorHAnsi" w:eastAsiaTheme="minorHAnsi" w:hAnsiTheme="minorHAnsi" w:cs="굴림"/>
          <w:color w:val="000000"/>
          <w:kern w:val="0"/>
          <w:szCs w:val="18"/>
        </w:rPr>
      </w:pPr>
      <w:proofErr w:type="spellStart"/>
      <w:r w:rsidRPr="00D04AC5">
        <w:rPr>
          <w:rFonts w:asciiTheme="minorHAnsi" w:eastAsiaTheme="minorHAnsi" w:hAnsiTheme="minorHAnsi" w:cs="굴림" w:hint="eastAsia"/>
          <w:color w:val="000000"/>
          <w:kern w:val="0"/>
          <w:szCs w:val="18"/>
        </w:rPr>
        <w:t>테크노믹</w:t>
      </w:r>
      <w:proofErr w:type="spellEnd"/>
      <w:r w:rsidRPr="00D04AC5">
        <w:rPr>
          <w:rFonts w:asciiTheme="minorHAnsi" w:eastAsiaTheme="minorHAnsi" w:hAnsiTheme="minorHAnsi" w:cs="굴림"/>
          <w:color w:val="000000"/>
          <w:kern w:val="0"/>
          <w:szCs w:val="18"/>
        </w:rPr>
        <w:t xml:space="preserve"> 아시아의 CEO </w:t>
      </w:r>
      <w:proofErr w:type="spellStart"/>
      <w:r w:rsidRPr="00D04AC5">
        <w:rPr>
          <w:rFonts w:asciiTheme="minorHAnsi" w:eastAsiaTheme="minorHAnsi" w:hAnsiTheme="minorHAnsi" w:cs="굴림"/>
          <w:color w:val="000000"/>
          <w:kern w:val="0"/>
          <w:szCs w:val="18"/>
        </w:rPr>
        <w:t>스티브</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갠스터는</w:t>
      </w:r>
      <w:proofErr w:type="spellEnd"/>
      <w:r w:rsidRPr="00D04AC5">
        <w:rPr>
          <w:rFonts w:asciiTheme="minorHAnsi" w:eastAsiaTheme="minorHAnsi" w:hAnsiTheme="minorHAnsi" w:cs="굴림"/>
          <w:color w:val="000000"/>
          <w:kern w:val="0"/>
          <w:szCs w:val="18"/>
        </w:rPr>
        <w:t xml:space="preserve"> 중국 시장 진출에 있어 ‘철저한 사전 조사’</w:t>
      </w:r>
      <w:proofErr w:type="spellStart"/>
      <w:r w:rsidRPr="00D04AC5">
        <w:rPr>
          <w:rFonts w:asciiTheme="minorHAnsi" w:eastAsiaTheme="minorHAnsi" w:hAnsiTheme="minorHAnsi" w:cs="굴림"/>
          <w:color w:val="000000"/>
          <w:kern w:val="0"/>
          <w:szCs w:val="18"/>
        </w:rPr>
        <w:t>를</w:t>
      </w:r>
      <w:proofErr w:type="spellEnd"/>
      <w:r w:rsidRPr="00D04AC5">
        <w:rPr>
          <w:rFonts w:asciiTheme="minorHAnsi" w:eastAsiaTheme="minorHAnsi" w:hAnsiTheme="minorHAnsi" w:cs="굴림"/>
          <w:color w:val="000000"/>
          <w:kern w:val="0"/>
          <w:szCs w:val="18"/>
        </w:rPr>
        <w:t xml:space="preserve"> 거듭 강조하며, “중국 시장에서 승자가 되는 한 가지는 연구조사에 더 많은 시간과 자원을 </w:t>
      </w:r>
      <w:proofErr w:type="spellStart"/>
      <w:r w:rsidRPr="00D04AC5">
        <w:rPr>
          <w:rFonts w:asciiTheme="minorHAnsi" w:eastAsiaTheme="minorHAnsi" w:hAnsiTheme="minorHAnsi" w:cs="굴림"/>
          <w:color w:val="000000"/>
          <w:kern w:val="0"/>
          <w:szCs w:val="18"/>
        </w:rPr>
        <w:t>쏟아붓고</w:t>
      </w:r>
      <w:proofErr w:type="spellEnd"/>
      <w:r w:rsidRPr="00D04AC5">
        <w:rPr>
          <w:rFonts w:asciiTheme="minorHAnsi" w:eastAsiaTheme="minorHAnsi" w:hAnsiTheme="minorHAnsi" w:cs="굴림"/>
          <w:color w:val="000000"/>
          <w:kern w:val="0"/>
          <w:szCs w:val="18"/>
        </w:rPr>
        <w:t xml:space="preserve"> 문화와 역사에 초점을 맞춰 이상적인 시장 운영, 제품의 유형, 출시, 성장 전략을 세우는 것”이라고 말했다.</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철저한</w:t>
      </w:r>
      <w:r w:rsidRPr="00D04AC5">
        <w:rPr>
          <w:rFonts w:asciiTheme="minorHAnsi" w:eastAsiaTheme="minorHAnsi" w:hAnsiTheme="minorHAnsi" w:cs="굴림"/>
          <w:color w:val="000000"/>
          <w:kern w:val="0"/>
          <w:szCs w:val="18"/>
        </w:rPr>
        <w:t xml:space="preserve"> 사전 조사의 여부로 중국 진출의 승패가 갈린 대표적인 사례로 </w:t>
      </w:r>
      <w:proofErr w:type="spellStart"/>
      <w:r w:rsidRPr="00D04AC5">
        <w:rPr>
          <w:rFonts w:asciiTheme="minorHAnsi" w:eastAsiaTheme="minorHAnsi" w:hAnsiTheme="minorHAnsi" w:cs="굴림"/>
          <w:color w:val="000000"/>
          <w:kern w:val="0"/>
          <w:szCs w:val="18"/>
        </w:rPr>
        <w:t>피자헛과</w:t>
      </w:r>
      <w:proofErr w:type="spellEnd"/>
      <w:r w:rsidRPr="00D04AC5">
        <w:rPr>
          <w:rFonts w:asciiTheme="minorHAnsi" w:eastAsiaTheme="minorHAnsi" w:hAnsiTheme="minorHAnsi" w:cs="굴림"/>
          <w:color w:val="000000"/>
          <w:kern w:val="0"/>
          <w:szCs w:val="18"/>
        </w:rPr>
        <w:t xml:space="preserve"> 도미노 피자의 ‘피자 대전’을 들 수 있다.</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proofErr w:type="spellStart"/>
      <w:r w:rsidRPr="00D04AC5">
        <w:rPr>
          <w:rFonts w:asciiTheme="minorHAnsi" w:eastAsiaTheme="minorHAnsi" w:hAnsiTheme="minorHAnsi" w:cs="굴림" w:hint="eastAsia"/>
          <w:color w:val="000000"/>
          <w:kern w:val="0"/>
          <w:szCs w:val="18"/>
        </w:rPr>
        <w:t>피자헛은</w:t>
      </w:r>
      <w:proofErr w:type="spellEnd"/>
      <w:r w:rsidRPr="00D04AC5">
        <w:rPr>
          <w:rFonts w:asciiTheme="minorHAnsi" w:eastAsiaTheme="minorHAnsi" w:hAnsiTheme="minorHAnsi" w:cs="굴림"/>
          <w:color w:val="000000"/>
          <w:kern w:val="0"/>
          <w:szCs w:val="18"/>
        </w:rPr>
        <w:t xml:space="preserve"> 시장을 분석하고 외국 음식 및 식당에 대한 중국인의 태도, 식사 습관, 음식 선호도를 조사했으며 자사의 가치 제안을 어떻게 ‘중국화’ 할 것인지 연구했다. 그 결과, </w:t>
      </w:r>
      <w:proofErr w:type="spellStart"/>
      <w:r w:rsidRPr="00D04AC5">
        <w:rPr>
          <w:rFonts w:asciiTheme="minorHAnsi" w:eastAsiaTheme="minorHAnsi" w:hAnsiTheme="minorHAnsi" w:cs="굴림"/>
          <w:color w:val="000000"/>
          <w:kern w:val="0"/>
          <w:szCs w:val="18"/>
        </w:rPr>
        <w:t>피자헛은</w:t>
      </w:r>
      <w:proofErr w:type="spellEnd"/>
      <w:r w:rsidRPr="00D04AC5">
        <w:rPr>
          <w:rFonts w:asciiTheme="minorHAnsi" w:eastAsiaTheme="minorHAnsi" w:hAnsiTheme="minorHAnsi" w:cs="굴림"/>
          <w:color w:val="000000"/>
          <w:kern w:val="0"/>
          <w:szCs w:val="18"/>
        </w:rPr>
        <w:t xml:space="preserve"> 1300개 이상의 지점을 거느리며 중국에서 가장 크고 가장 성공한 캐주얼 레스토랑 체인이 되었고 지금도 계속 성장 중이다.</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반면</w:t>
      </w:r>
      <w:r w:rsidRPr="00D04AC5">
        <w:rPr>
          <w:rFonts w:asciiTheme="minorHAnsi" w:eastAsiaTheme="minorHAnsi" w:hAnsiTheme="minorHAnsi" w:cs="굴림"/>
          <w:color w:val="000000"/>
          <w:kern w:val="0"/>
          <w:szCs w:val="18"/>
        </w:rPr>
        <w:t xml:space="preserve"> 도미노는 철저한 사전조사를 거치지 않은 채 이미 구축된 사업 모델을 밀고 나왔고, 결국 </w:t>
      </w:r>
      <w:proofErr w:type="spellStart"/>
      <w:r w:rsidRPr="00D04AC5">
        <w:rPr>
          <w:rFonts w:asciiTheme="minorHAnsi" w:eastAsiaTheme="minorHAnsi" w:hAnsiTheme="minorHAnsi" w:cs="굴림"/>
          <w:color w:val="000000"/>
          <w:kern w:val="0"/>
          <w:szCs w:val="18"/>
        </w:rPr>
        <w:t>비참히</w:t>
      </w:r>
      <w:proofErr w:type="spellEnd"/>
      <w:r w:rsidRPr="00D04AC5">
        <w:rPr>
          <w:rFonts w:asciiTheme="minorHAnsi" w:eastAsiaTheme="minorHAnsi" w:hAnsiTheme="minorHAnsi" w:cs="굴림"/>
          <w:color w:val="000000"/>
          <w:kern w:val="0"/>
          <w:szCs w:val="18"/>
        </w:rPr>
        <w:t xml:space="preserve"> 실패했다. 도미노는 극심한 교통 체증이 빈번하게 벌어지는 중국에서 피자를 30분 안에 </w:t>
      </w:r>
      <w:r w:rsidRPr="00D04AC5">
        <w:rPr>
          <w:rFonts w:asciiTheme="minorHAnsi" w:eastAsiaTheme="minorHAnsi" w:hAnsiTheme="minorHAnsi" w:cs="굴림"/>
          <w:color w:val="000000"/>
          <w:kern w:val="0"/>
          <w:szCs w:val="18"/>
        </w:rPr>
        <w:lastRenderedPageBreak/>
        <w:t xml:space="preserve">배달할 수 있으리라 넘겨짚었다. 또 </w:t>
      </w:r>
      <w:proofErr w:type="spellStart"/>
      <w:r w:rsidRPr="00D04AC5">
        <w:rPr>
          <w:rFonts w:asciiTheme="minorHAnsi" w:eastAsiaTheme="minorHAnsi" w:hAnsiTheme="minorHAnsi" w:cs="굴림"/>
          <w:color w:val="000000"/>
          <w:kern w:val="0"/>
          <w:szCs w:val="18"/>
        </w:rPr>
        <w:t>테이크아웃이란</w:t>
      </w:r>
      <w:proofErr w:type="spellEnd"/>
      <w:r w:rsidRPr="00D04AC5">
        <w:rPr>
          <w:rFonts w:asciiTheme="minorHAnsi" w:eastAsiaTheme="minorHAnsi" w:hAnsiTheme="minorHAnsi" w:cs="굴림"/>
          <w:color w:val="000000"/>
          <w:kern w:val="0"/>
          <w:szCs w:val="18"/>
        </w:rPr>
        <w:t xml:space="preserve"> 개념이 생소한 중국에서 </w:t>
      </w:r>
      <w:proofErr w:type="spellStart"/>
      <w:r w:rsidRPr="00D04AC5">
        <w:rPr>
          <w:rFonts w:asciiTheme="minorHAnsi" w:eastAsiaTheme="minorHAnsi" w:hAnsiTheme="minorHAnsi" w:cs="굴림"/>
          <w:color w:val="000000"/>
          <w:kern w:val="0"/>
          <w:szCs w:val="18"/>
        </w:rPr>
        <w:t>테이크아웃</w:t>
      </w:r>
      <w:proofErr w:type="spellEnd"/>
      <w:r w:rsidRPr="00D04AC5">
        <w:rPr>
          <w:rFonts w:asciiTheme="minorHAnsi" w:eastAsiaTheme="minorHAnsi" w:hAnsiTheme="minorHAnsi" w:cs="굴림"/>
          <w:color w:val="000000"/>
          <w:kern w:val="0"/>
          <w:szCs w:val="18"/>
        </w:rPr>
        <w:t xml:space="preserve"> 서비스만을 고집했다. 그뿐 아니라 라지 사이즈 피자 한 판이 배달되면 친척과 친구들이 전부 달려들어 한 조각씩 떼어 갈 것이라는 사실도 알지 못했다. 중국 가족 구조를 파악하지 못한 것이다.  -「소비 호황을 거쳐 슈퍼 소비에 이르기까지」 중에서</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w:t>
      </w:r>
      <w:r w:rsidRPr="00D04AC5">
        <w:rPr>
          <w:rFonts w:asciiTheme="minorHAnsi" w:eastAsiaTheme="minorHAnsi" w:hAnsiTheme="minorHAnsi" w:cs="굴림"/>
          <w:color w:val="000000"/>
          <w:kern w:val="0"/>
          <w:szCs w:val="18"/>
        </w:rPr>
        <w:t xml:space="preserve"> 중국 시장은 여러 시장의 집합체다</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중국은</w:t>
      </w:r>
      <w:r w:rsidRPr="00D04AC5">
        <w:rPr>
          <w:rFonts w:asciiTheme="minorHAnsi" w:eastAsiaTheme="minorHAnsi" w:hAnsiTheme="minorHAnsi" w:cs="굴림"/>
          <w:color w:val="000000"/>
          <w:kern w:val="0"/>
          <w:szCs w:val="18"/>
        </w:rPr>
        <w:t xml:space="preserve"> 결코 하나의 시장이 아니다. 각 성별로 기후와 지리, 언어, 소득 수준, 경제와 문화에서 큰 차이를 보인다. 즉 중국 시장에 진출한다는 것은 유럽 시장에 진출한다는 말과 다르지 않다. </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세계적</w:t>
      </w:r>
      <w:r w:rsidRPr="00D04AC5">
        <w:rPr>
          <w:rFonts w:asciiTheme="minorHAnsi" w:eastAsiaTheme="minorHAnsi" w:hAnsiTheme="minorHAnsi" w:cs="굴림"/>
          <w:color w:val="000000"/>
          <w:kern w:val="0"/>
          <w:szCs w:val="18"/>
        </w:rPr>
        <w:t xml:space="preserve"> 컨설팅 회사 </w:t>
      </w:r>
      <w:proofErr w:type="spellStart"/>
      <w:r w:rsidRPr="00D04AC5">
        <w:rPr>
          <w:rFonts w:asciiTheme="minorHAnsi" w:eastAsiaTheme="minorHAnsi" w:hAnsiTheme="minorHAnsi" w:cs="굴림"/>
          <w:color w:val="000000"/>
          <w:kern w:val="0"/>
          <w:szCs w:val="18"/>
        </w:rPr>
        <w:t>맥킨지</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앤드</w:t>
      </w:r>
      <w:proofErr w:type="spellEnd"/>
      <w:r w:rsidRPr="00D04AC5">
        <w:rPr>
          <w:rFonts w:asciiTheme="minorHAnsi" w:eastAsiaTheme="minorHAnsi" w:hAnsiTheme="minorHAnsi" w:cs="굴림"/>
          <w:color w:val="000000"/>
          <w:kern w:val="0"/>
          <w:szCs w:val="18"/>
        </w:rPr>
        <w:t xml:space="preserve"> 컴퍼니는 매년 60개 도시, 6만 명 이상의 사람을 대상으로 인터뷰하고 조사하여 중국 인구의 대다수가 현재 ‘가치 소비자층’을 이루고 있음을 파악했다. 가치 소비자층은 연간 가처분소득이 6000~1만 6000달러에 이르는 가정으로, 이 정도면 기본 생활요건을 충족하기에 충분하다. 이에 비하면 연간 가처분소득이 1만 6000~3만 4000달러에 이르는 비교적 부유한 가정인 ‘주 소비자층’은 약 1400만 가구로 소수에 불과해 전체 도시 인구의 6퍼센트에 지나지 않는다. 가처분소득이 3만 4000달러 이상인 ‘부유 소비자층’은 그보다 더 규모가 작아서 총 426만 가구 정도로 전체 도시 인구의 2퍼센트에 불과하다. 그러나 수로 따지면 1500만 명에 이른다. </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또</w:t>
      </w:r>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맥킨지는</w:t>
      </w:r>
      <w:proofErr w:type="spellEnd"/>
      <w:r w:rsidRPr="00D04AC5">
        <w:rPr>
          <w:rFonts w:asciiTheme="minorHAnsi" w:eastAsiaTheme="minorHAnsi" w:hAnsiTheme="minorHAnsi" w:cs="굴림"/>
          <w:color w:val="000000"/>
          <w:kern w:val="0"/>
          <w:szCs w:val="18"/>
        </w:rPr>
        <w:t xml:space="preserve"> 중국을 22개의 도시 클러스터로 나누어 중국에 진출해야 한다고 주장한다. 즉 대부분의 기업은 제품을 1급, 2급, 3급 도시에 맞게 나누어 중국에 진출하지만 </w:t>
      </w:r>
      <w:proofErr w:type="spellStart"/>
      <w:r w:rsidRPr="00D04AC5">
        <w:rPr>
          <w:rFonts w:asciiTheme="minorHAnsi" w:eastAsiaTheme="minorHAnsi" w:hAnsiTheme="minorHAnsi" w:cs="굴림"/>
          <w:color w:val="000000"/>
          <w:kern w:val="0"/>
          <w:szCs w:val="18"/>
        </w:rPr>
        <w:t>맥킨지는</w:t>
      </w:r>
      <w:proofErr w:type="spellEnd"/>
      <w:r w:rsidRPr="00D04AC5">
        <w:rPr>
          <w:rFonts w:asciiTheme="minorHAnsi" w:eastAsiaTheme="minorHAnsi" w:hAnsiTheme="minorHAnsi" w:cs="굴림"/>
          <w:color w:val="000000"/>
          <w:kern w:val="0"/>
          <w:szCs w:val="18"/>
        </w:rPr>
        <w:t xml:space="preserve"> 클러스터를 통해 중국에서의 성장을 관리하는 것이 규모의 경제를 활용하고 계획의 우선순위를 매겨 효과적으로 처리하는 데 더욱 도움이 된다고 믿는다. 그에 따르면 총 611개에 달하는 도시는 2015년이면 중국 도시 GDP의 92퍼센트를, 전체 인구의 86퍼센트를 차지하고 이 중 6~7개의 연계도시를 겨냥한다면 중국의 각기 다른 급의 도시를 겨냥하는 것보다 훨씬 더 큰 효과를 보게</w:t>
      </w:r>
      <w:r w:rsidR="00931C17">
        <w:rPr>
          <w:rFonts w:asciiTheme="minorHAnsi" w:eastAsiaTheme="minorHAnsi" w:hAnsiTheme="minorHAnsi" w:cs="굴림"/>
          <w:color w:val="000000"/>
          <w:kern w:val="0"/>
          <w:szCs w:val="18"/>
        </w:rPr>
        <w:t xml:space="preserve"> </w:t>
      </w:r>
      <w:r w:rsidRPr="00D04AC5">
        <w:rPr>
          <w:rFonts w:asciiTheme="minorHAnsi" w:eastAsiaTheme="minorHAnsi" w:hAnsiTheme="minorHAnsi" w:cs="굴림"/>
          <w:color w:val="000000"/>
          <w:kern w:val="0"/>
          <w:szCs w:val="18"/>
        </w:rPr>
        <w:t>된다. (본문 222~224쪽 중에서)</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중국이</w:t>
      </w:r>
      <w:r w:rsidRPr="00D04AC5">
        <w:rPr>
          <w:rFonts w:asciiTheme="minorHAnsi" w:eastAsiaTheme="minorHAnsi" w:hAnsiTheme="minorHAnsi" w:cs="굴림"/>
          <w:color w:val="000000"/>
          <w:kern w:val="0"/>
          <w:szCs w:val="18"/>
        </w:rPr>
        <w:t xml:space="preserve"> 단일 시장이 아니라는 것을 일찌감치 간파한</w:t>
      </w:r>
      <w:r w:rsidR="00FA1B0C">
        <w:rPr>
          <w:rFonts w:asciiTheme="minorHAnsi" w:eastAsiaTheme="minorHAnsi" w:hAnsiTheme="minorHAnsi" w:cs="굴림"/>
          <w:color w:val="000000"/>
          <w:kern w:val="0"/>
          <w:szCs w:val="18"/>
        </w:rPr>
        <w:t xml:space="preserve"> </w:t>
      </w:r>
      <w:r w:rsidRPr="00D04AC5">
        <w:rPr>
          <w:rFonts w:asciiTheme="minorHAnsi" w:eastAsiaTheme="minorHAnsi" w:hAnsiTheme="minorHAnsi" w:cs="굴림"/>
          <w:color w:val="000000"/>
          <w:kern w:val="0"/>
          <w:szCs w:val="18"/>
        </w:rPr>
        <w:t xml:space="preserve">P&amp;G는 ‘대도시에서는 900달러짜리 </w:t>
      </w:r>
      <w:proofErr w:type="spellStart"/>
      <w:r w:rsidRPr="00D04AC5">
        <w:rPr>
          <w:rFonts w:asciiTheme="minorHAnsi" w:eastAsiaTheme="minorHAnsi" w:hAnsiTheme="minorHAnsi" w:cs="굴림"/>
          <w:color w:val="000000"/>
          <w:kern w:val="0"/>
          <w:szCs w:val="18"/>
        </w:rPr>
        <w:t>스마트폰을</w:t>
      </w:r>
      <w:proofErr w:type="spellEnd"/>
      <w:r w:rsidRPr="00D04AC5">
        <w:rPr>
          <w:rFonts w:asciiTheme="minorHAnsi" w:eastAsiaTheme="minorHAnsi" w:hAnsiTheme="minorHAnsi" w:cs="굴림"/>
          <w:color w:val="000000"/>
          <w:kern w:val="0"/>
          <w:szCs w:val="18"/>
        </w:rPr>
        <w:t xml:space="preserve"> 판매할 수도 있지만 배후지에서는 3달러짜리 치약을 판매하여 성공을 거둘 수도 있다’는 사실을 바탕으로 ‘하루 2달러’ 프로젝트를 시행했다. 이 프로젝트는 크게 성공을 거두었으며 중국 진출 모범 사례로 손꼽힌다. </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color w:val="000000"/>
          <w:kern w:val="0"/>
          <w:szCs w:val="18"/>
        </w:rPr>
        <w:t xml:space="preserve">P&amp;G의 중국 내 핵심 사업은 샴푸 한 통에 기꺼이 10달러를 쓸 수 있는 조금 부유한 소비자를 겨냥하고 있지만, 경영진은 깊은 시골에 거주하는 슈퍼 소비자까지 내다보았다. 이들 소비자는 대체로 1년에 2000달러 미만을 벌지만 미용과 위생에 관해서는 나름의 욕구와 갈망을 갖고 있었다. P&amp;G는 방대한 조사를 펼친 끝에 떠오르는 슈퍼 소비자의 욕구와 한계를 파악하고 팔릴 만한 제품과 가격대를 상정했다. 그 결과 브랜드 인지도와 </w:t>
      </w:r>
      <w:proofErr w:type="spellStart"/>
      <w:r w:rsidRPr="00D04AC5">
        <w:rPr>
          <w:rFonts w:asciiTheme="minorHAnsi" w:eastAsiaTheme="minorHAnsi" w:hAnsiTheme="minorHAnsi" w:cs="굴림"/>
          <w:color w:val="000000"/>
          <w:kern w:val="0"/>
          <w:szCs w:val="18"/>
        </w:rPr>
        <w:t>충성도를</w:t>
      </w:r>
      <w:proofErr w:type="spellEnd"/>
      <w:r w:rsidRPr="00D04AC5">
        <w:rPr>
          <w:rFonts w:asciiTheme="minorHAnsi" w:eastAsiaTheme="minorHAnsi" w:hAnsiTheme="minorHAnsi" w:cs="굴림"/>
          <w:color w:val="000000"/>
          <w:kern w:val="0"/>
          <w:szCs w:val="18"/>
        </w:rPr>
        <w:t xml:space="preserve"> 높일 수 있었다.  -「소비 호황을 거쳐 슈퍼 소비에 이르기까지」 중에서</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color w:val="000000"/>
          <w:kern w:val="0"/>
          <w:szCs w:val="18"/>
        </w:rPr>
        <w:t xml:space="preserve"> ▶ 전자상거래와 </w:t>
      </w:r>
      <w:proofErr w:type="spellStart"/>
      <w:r w:rsidRPr="00D04AC5">
        <w:rPr>
          <w:rFonts w:asciiTheme="minorHAnsi" w:eastAsiaTheme="minorHAnsi" w:hAnsiTheme="minorHAnsi" w:cs="굴림"/>
          <w:color w:val="000000"/>
          <w:kern w:val="0"/>
          <w:szCs w:val="18"/>
        </w:rPr>
        <w:t>소셜</w:t>
      </w:r>
      <w:proofErr w:type="spellEnd"/>
      <w:r w:rsidRPr="00D04AC5">
        <w:rPr>
          <w:rFonts w:asciiTheme="minorHAnsi" w:eastAsiaTheme="minorHAnsi" w:hAnsiTheme="minorHAnsi" w:cs="굴림"/>
          <w:color w:val="000000"/>
          <w:kern w:val="0"/>
          <w:szCs w:val="18"/>
        </w:rPr>
        <w:t xml:space="preserve"> 미디어 활용을 극대화할 것</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세계</w:t>
      </w:r>
      <w:r w:rsidRPr="00D04AC5">
        <w:rPr>
          <w:rFonts w:asciiTheme="minorHAnsi" w:eastAsiaTheme="minorHAnsi" w:hAnsiTheme="minorHAnsi" w:cs="굴림"/>
          <w:color w:val="000000"/>
          <w:kern w:val="0"/>
          <w:szCs w:val="18"/>
        </w:rPr>
        <w:t xml:space="preserve"> 3대 전자상거래 기업을 통해 거래되는 물품의 달러 가치를 연간 판매된 제품의 달러 가치로 환산해 보면 </w:t>
      </w:r>
      <w:proofErr w:type="spellStart"/>
      <w:r w:rsidRPr="00D04AC5">
        <w:rPr>
          <w:rFonts w:asciiTheme="minorHAnsi" w:eastAsiaTheme="minorHAnsi" w:hAnsiTheme="minorHAnsi" w:cs="굴림"/>
          <w:color w:val="000000"/>
          <w:kern w:val="0"/>
          <w:szCs w:val="18"/>
        </w:rPr>
        <w:t>알리바바가</w:t>
      </w:r>
      <w:proofErr w:type="spellEnd"/>
      <w:r w:rsidRPr="00D04AC5">
        <w:rPr>
          <w:rFonts w:asciiTheme="minorHAnsi" w:eastAsiaTheme="minorHAnsi" w:hAnsiTheme="minorHAnsi" w:cs="굴림"/>
          <w:color w:val="000000"/>
          <w:kern w:val="0"/>
          <w:szCs w:val="18"/>
        </w:rPr>
        <w:t xml:space="preserve"> 2480억 달러, 인터넷 종합 쇼핑몰 아마존이 1000억 달러, 인터넷 경매 </w:t>
      </w:r>
      <w:r w:rsidRPr="00D04AC5">
        <w:rPr>
          <w:rFonts w:asciiTheme="minorHAnsi" w:eastAsiaTheme="minorHAnsi" w:hAnsiTheme="minorHAnsi" w:cs="굴림"/>
          <w:color w:val="000000"/>
          <w:kern w:val="0"/>
          <w:szCs w:val="18"/>
        </w:rPr>
        <w:lastRenderedPageBreak/>
        <w:t xml:space="preserve">사이트 </w:t>
      </w:r>
      <w:proofErr w:type="spellStart"/>
      <w:r w:rsidRPr="00D04AC5">
        <w:rPr>
          <w:rFonts w:asciiTheme="minorHAnsi" w:eastAsiaTheme="minorHAnsi" w:hAnsiTheme="minorHAnsi" w:cs="굴림"/>
          <w:color w:val="000000"/>
          <w:kern w:val="0"/>
          <w:szCs w:val="18"/>
        </w:rPr>
        <w:t>이베이가</w:t>
      </w:r>
      <w:proofErr w:type="spellEnd"/>
      <w:r w:rsidRPr="00D04AC5">
        <w:rPr>
          <w:rFonts w:asciiTheme="minorHAnsi" w:eastAsiaTheme="minorHAnsi" w:hAnsiTheme="minorHAnsi" w:cs="굴림"/>
          <w:color w:val="000000"/>
          <w:kern w:val="0"/>
          <w:szCs w:val="18"/>
        </w:rPr>
        <w:t xml:space="preserve"> 760억 달러이다. </w:t>
      </w:r>
      <w:proofErr w:type="spellStart"/>
      <w:r w:rsidRPr="00D04AC5">
        <w:rPr>
          <w:rFonts w:asciiTheme="minorHAnsi" w:eastAsiaTheme="minorHAnsi" w:hAnsiTheme="minorHAnsi" w:cs="굴림"/>
          <w:color w:val="000000"/>
          <w:kern w:val="0"/>
          <w:szCs w:val="18"/>
        </w:rPr>
        <w:t>알리바바는</w:t>
      </w:r>
      <w:proofErr w:type="spellEnd"/>
      <w:r w:rsidRPr="00D04AC5">
        <w:rPr>
          <w:rFonts w:asciiTheme="minorHAnsi" w:eastAsiaTheme="minorHAnsi" w:hAnsiTheme="minorHAnsi" w:cs="굴림"/>
          <w:color w:val="000000"/>
          <w:kern w:val="0"/>
          <w:szCs w:val="18"/>
        </w:rPr>
        <w:t xml:space="preserve"> 아마존의 2배, </w:t>
      </w:r>
      <w:proofErr w:type="spellStart"/>
      <w:r w:rsidRPr="00D04AC5">
        <w:rPr>
          <w:rFonts w:asciiTheme="minorHAnsi" w:eastAsiaTheme="minorHAnsi" w:hAnsiTheme="minorHAnsi" w:cs="굴림"/>
          <w:color w:val="000000"/>
          <w:kern w:val="0"/>
          <w:szCs w:val="18"/>
        </w:rPr>
        <w:t>이베이의</w:t>
      </w:r>
      <w:proofErr w:type="spellEnd"/>
      <w:r w:rsidRPr="00D04AC5">
        <w:rPr>
          <w:rFonts w:asciiTheme="minorHAnsi" w:eastAsiaTheme="minorHAnsi" w:hAnsiTheme="minorHAnsi" w:cs="굴림"/>
          <w:color w:val="000000"/>
          <w:kern w:val="0"/>
          <w:szCs w:val="18"/>
        </w:rPr>
        <w:t xml:space="preserve"> 3배 이상을 벌어들였다. -「‘전자상거래’ 시장의 절대강자, </w:t>
      </w:r>
      <w:proofErr w:type="spellStart"/>
      <w:r w:rsidRPr="00D04AC5">
        <w:rPr>
          <w:rFonts w:asciiTheme="minorHAnsi" w:eastAsiaTheme="minorHAnsi" w:hAnsiTheme="minorHAnsi" w:cs="굴림"/>
          <w:color w:val="000000"/>
          <w:kern w:val="0"/>
          <w:szCs w:val="18"/>
        </w:rPr>
        <w:t>알리바바</w:t>
      </w:r>
      <w:proofErr w:type="spellEnd"/>
      <w:r w:rsidRPr="00D04AC5">
        <w:rPr>
          <w:rFonts w:asciiTheme="minorHAnsi" w:eastAsiaTheme="minorHAnsi" w:hAnsiTheme="minorHAnsi" w:cs="굴림"/>
          <w:color w:val="000000"/>
          <w:kern w:val="0"/>
          <w:szCs w:val="18"/>
        </w:rPr>
        <w:t>」 중에서</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중국의</w:t>
      </w:r>
      <w:r w:rsidRPr="00D04AC5">
        <w:rPr>
          <w:rFonts w:asciiTheme="minorHAnsi" w:eastAsiaTheme="minorHAnsi" w:hAnsiTheme="minorHAnsi" w:cs="굴림"/>
          <w:color w:val="000000"/>
          <w:kern w:val="0"/>
          <w:szCs w:val="18"/>
        </w:rPr>
        <w:t xml:space="preserve"> 산업과 기술, 문화는 눈 깜짝할 사이에 변하고 있다. 선진국 시장에서 5~7년 사이에 벌어지는 일이 중국에서는 1년 안에 벌어진다. 전자상거래에서는 특히 더 그렇다. 또 세계 그 어느 나라 사람보다 동료의 조언, 믿을 수 있는 친구와 가족의 추천을 바탕으로 구매 결정을 내리는 중국인에게 </w:t>
      </w:r>
      <w:proofErr w:type="spellStart"/>
      <w:r w:rsidRPr="00D04AC5">
        <w:rPr>
          <w:rFonts w:asciiTheme="minorHAnsi" w:eastAsiaTheme="minorHAnsi" w:hAnsiTheme="minorHAnsi" w:cs="굴림"/>
          <w:color w:val="000000"/>
          <w:kern w:val="0"/>
          <w:szCs w:val="18"/>
        </w:rPr>
        <w:t>소셜</w:t>
      </w:r>
      <w:proofErr w:type="spellEnd"/>
      <w:r w:rsidRPr="00D04AC5">
        <w:rPr>
          <w:rFonts w:asciiTheme="minorHAnsi" w:eastAsiaTheme="minorHAnsi" w:hAnsiTheme="minorHAnsi" w:cs="굴림"/>
          <w:color w:val="000000"/>
          <w:kern w:val="0"/>
          <w:szCs w:val="18"/>
        </w:rPr>
        <w:t xml:space="preserve"> 미디어는 가장 중요한 마케팅 채널일 수밖에 없다. 2014년 3월, 중국의 인기 있는 </w:t>
      </w:r>
      <w:proofErr w:type="spellStart"/>
      <w:r w:rsidRPr="00D04AC5">
        <w:rPr>
          <w:rFonts w:asciiTheme="minorHAnsi" w:eastAsiaTheme="minorHAnsi" w:hAnsiTheme="minorHAnsi" w:cs="굴림"/>
          <w:color w:val="000000"/>
          <w:kern w:val="0"/>
          <w:szCs w:val="18"/>
        </w:rPr>
        <w:t>소셜</w:t>
      </w:r>
      <w:proofErr w:type="spellEnd"/>
      <w:r w:rsidRPr="00D04AC5">
        <w:rPr>
          <w:rFonts w:asciiTheme="minorHAnsi" w:eastAsiaTheme="minorHAnsi" w:hAnsiTheme="minorHAnsi" w:cs="굴림"/>
          <w:color w:val="000000"/>
          <w:kern w:val="0"/>
          <w:szCs w:val="18"/>
        </w:rPr>
        <w:t xml:space="preserve"> 미디어이자 메시지 </w:t>
      </w:r>
      <w:proofErr w:type="spellStart"/>
      <w:r w:rsidRPr="00D04AC5">
        <w:rPr>
          <w:rFonts w:asciiTheme="minorHAnsi" w:eastAsiaTheme="minorHAnsi" w:hAnsiTheme="minorHAnsi" w:cs="굴림"/>
          <w:color w:val="000000"/>
          <w:kern w:val="0"/>
          <w:szCs w:val="18"/>
        </w:rPr>
        <w:t>앱인</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위챗을</w:t>
      </w:r>
      <w:proofErr w:type="spellEnd"/>
      <w:r w:rsidRPr="00D04AC5">
        <w:rPr>
          <w:rFonts w:asciiTheme="minorHAnsi" w:eastAsiaTheme="minorHAnsi" w:hAnsiTheme="minorHAnsi" w:cs="굴림"/>
          <w:color w:val="000000"/>
          <w:kern w:val="0"/>
          <w:szCs w:val="18"/>
        </w:rPr>
        <w:t xml:space="preserve"> 활용해 1300만 달러에 달하는 2건</w:t>
      </w:r>
      <w:r w:rsidRPr="00D04AC5">
        <w:rPr>
          <w:rFonts w:asciiTheme="minorHAnsi" w:eastAsiaTheme="minorHAnsi" w:hAnsiTheme="minorHAnsi" w:cs="굴림" w:hint="eastAsia"/>
          <w:color w:val="000000"/>
          <w:kern w:val="0"/>
          <w:szCs w:val="18"/>
        </w:rPr>
        <w:t>의</w:t>
      </w:r>
      <w:r w:rsidRPr="00D04AC5">
        <w:rPr>
          <w:rFonts w:asciiTheme="minorHAnsi" w:eastAsiaTheme="minorHAnsi" w:hAnsiTheme="minorHAnsi" w:cs="굴림"/>
          <w:color w:val="000000"/>
          <w:kern w:val="0"/>
          <w:szCs w:val="18"/>
        </w:rPr>
        <w:t xml:space="preserve"> 부동산 거래를 체결함으로써 유명세를 얻은 </w:t>
      </w:r>
      <w:proofErr w:type="spellStart"/>
      <w:r w:rsidRPr="00D04AC5">
        <w:rPr>
          <w:rFonts w:asciiTheme="minorHAnsi" w:eastAsiaTheme="minorHAnsi" w:hAnsiTheme="minorHAnsi" w:cs="굴림"/>
          <w:color w:val="000000"/>
          <w:kern w:val="0"/>
          <w:szCs w:val="18"/>
        </w:rPr>
        <w:t>엠마</w:t>
      </w:r>
      <w:proofErr w:type="spellEnd"/>
      <w:r w:rsidRPr="00D04AC5">
        <w:rPr>
          <w:rFonts w:asciiTheme="minorHAnsi" w:eastAsiaTheme="minorHAnsi" w:hAnsiTheme="minorHAnsi" w:cs="굴림"/>
          <w:color w:val="000000"/>
          <w:kern w:val="0"/>
          <w:szCs w:val="18"/>
        </w:rPr>
        <w:t xml:space="preserve"> 하오는 다음과 같이 말했다.</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“처음에</w:t>
      </w:r>
      <w:r w:rsidRPr="00D04AC5">
        <w:rPr>
          <w:rFonts w:asciiTheme="minorHAnsi" w:eastAsiaTheme="minorHAnsi" w:hAnsiTheme="minorHAnsi" w:cs="굴림"/>
          <w:color w:val="000000"/>
          <w:kern w:val="0"/>
          <w:szCs w:val="18"/>
        </w:rPr>
        <w:t xml:space="preserve"> 어떻게 연락이 닿았든, 중국 고객과는 결국 어느 시점에 이르면 </w:t>
      </w:r>
      <w:proofErr w:type="spellStart"/>
      <w:r w:rsidRPr="00D04AC5">
        <w:rPr>
          <w:rFonts w:asciiTheme="minorHAnsi" w:eastAsiaTheme="minorHAnsi" w:hAnsiTheme="minorHAnsi" w:cs="굴림"/>
          <w:color w:val="000000"/>
          <w:kern w:val="0"/>
          <w:szCs w:val="18"/>
        </w:rPr>
        <w:t>위챗을</w:t>
      </w:r>
      <w:proofErr w:type="spellEnd"/>
      <w:r w:rsidRPr="00D04AC5">
        <w:rPr>
          <w:rFonts w:asciiTheme="minorHAnsi" w:eastAsiaTheme="minorHAnsi" w:hAnsiTheme="minorHAnsi" w:cs="굴림"/>
          <w:color w:val="000000"/>
          <w:kern w:val="0"/>
          <w:szCs w:val="18"/>
        </w:rPr>
        <w:t xml:space="preserve"> 사용하게 됩니다. 오늘날 중국인은 현금을 다량 보유하고 있기 때문에 그 현금으로 부동산을 대출 없이 구매하고자 합니다. 그들은 한번 당신을 믿으면 다른 고객들까지 모두 소개해 주려 할 겁니다. 이미 친구가 되었으니까요. 중국 고객은 한번 관계를 맺고 나면 다른 중개업자를 찾아가지 않습니다. 반면 미국인은 나와 거래를 한 번 한 뒤에도 다른 중개업자를 계속해서 </w:t>
      </w:r>
      <w:proofErr w:type="spellStart"/>
      <w:r w:rsidRPr="00D04AC5">
        <w:rPr>
          <w:rFonts w:asciiTheme="minorHAnsi" w:eastAsiaTheme="minorHAnsi" w:hAnsiTheme="minorHAnsi" w:cs="굴림"/>
          <w:color w:val="000000"/>
          <w:kern w:val="0"/>
          <w:szCs w:val="18"/>
        </w:rPr>
        <w:t>찾아다녀요</w:t>
      </w:r>
      <w:proofErr w:type="spellEnd"/>
      <w:r w:rsidRPr="00D04AC5">
        <w:rPr>
          <w:rFonts w:asciiTheme="minorHAnsi" w:eastAsiaTheme="minorHAnsi" w:hAnsiTheme="minorHAnsi" w:cs="굴림"/>
          <w:color w:val="000000"/>
          <w:kern w:val="0"/>
          <w:szCs w:val="18"/>
        </w:rPr>
        <w:t xml:space="preserve">.” </w:t>
      </w: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명품</w:t>
      </w:r>
      <w:r w:rsidRPr="00D04AC5">
        <w:rPr>
          <w:rFonts w:asciiTheme="minorHAnsi" w:eastAsiaTheme="minorHAnsi" w:hAnsiTheme="minorHAnsi" w:cs="굴림"/>
          <w:color w:val="000000"/>
          <w:kern w:val="0"/>
          <w:szCs w:val="18"/>
        </w:rPr>
        <w:t xml:space="preserve"> 시계 브랜드로 중국 본토와 중국 밖에서 소비 활동을 하는 중국의 슈퍼 소비자들을 상대로 성공을 거둔 </w:t>
      </w:r>
      <w:proofErr w:type="spellStart"/>
      <w:r w:rsidRPr="00D04AC5">
        <w:rPr>
          <w:rFonts w:asciiTheme="minorHAnsi" w:eastAsiaTheme="minorHAnsi" w:hAnsiTheme="minorHAnsi" w:cs="굴림"/>
          <w:color w:val="000000"/>
          <w:kern w:val="0"/>
          <w:szCs w:val="18"/>
        </w:rPr>
        <w:t>투르노의</w:t>
      </w:r>
      <w:proofErr w:type="spellEnd"/>
      <w:r w:rsidRPr="00D04AC5">
        <w:rPr>
          <w:rFonts w:asciiTheme="minorHAnsi" w:eastAsiaTheme="minorHAnsi" w:hAnsiTheme="minorHAnsi" w:cs="굴림"/>
          <w:color w:val="000000"/>
          <w:kern w:val="0"/>
          <w:szCs w:val="18"/>
        </w:rPr>
        <w:t xml:space="preserve"> CEO </w:t>
      </w:r>
      <w:proofErr w:type="spellStart"/>
      <w:r w:rsidRPr="00D04AC5">
        <w:rPr>
          <w:rFonts w:asciiTheme="minorHAnsi" w:eastAsiaTheme="minorHAnsi" w:hAnsiTheme="minorHAnsi" w:cs="굴림"/>
          <w:color w:val="000000"/>
          <w:kern w:val="0"/>
          <w:szCs w:val="18"/>
        </w:rPr>
        <w:t>멜니츠키</w:t>
      </w:r>
      <w:proofErr w:type="spellEnd"/>
      <w:r w:rsidRPr="00D04AC5">
        <w:rPr>
          <w:rFonts w:asciiTheme="minorHAnsi" w:eastAsiaTheme="minorHAnsi" w:hAnsiTheme="minorHAnsi" w:cs="굴림"/>
          <w:color w:val="000000"/>
          <w:kern w:val="0"/>
          <w:szCs w:val="18"/>
        </w:rPr>
        <w:t xml:space="preserve"> 역시  “매장 직원이 그러는데 중국인들은 다른 나라 소비자와 다른 방식으로 쇼핑을 한다고 하더군요. 그러니까 그들은 제품 정보를 나누면서, 즉 제품을 사진으로 찍어 </w:t>
      </w:r>
      <w:proofErr w:type="spellStart"/>
      <w:r w:rsidRPr="00D04AC5">
        <w:rPr>
          <w:rFonts w:asciiTheme="minorHAnsi" w:eastAsiaTheme="minorHAnsi" w:hAnsiTheme="minorHAnsi" w:cs="굴림"/>
          <w:color w:val="000000"/>
          <w:kern w:val="0"/>
          <w:szCs w:val="18"/>
        </w:rPr>
        <w:t>위챗</w:t>
      </w:r>
      <w:proofErr w:type="spellEnd"/>
      <w:r w:rsidRPr="00D04AC5">
        <w:rPr>
          <w:rFonts w:asciiTheme="minorHAnsi" w:eastAsiaTheme="minorHAnsi" w:hAnsiTheme="minorHAnsi" w:cs="굴림"/>
          <w:color w:val="000000"/>
          <w:kern w:val="0"/>
          <w:szCs w:val="18"/>
        </w:rPr>
        <w:t xml:space="preserve"> 같은 매체를 통해 나누면서 쇼핑을 계속 하길 원한다는 겁니다.”라고 말했다. </w:t>
      </w:r>
    </w:p>
    <w:p w:rsidR="00D04AC5" w:rsidRPr="00D04AC5" w:rsidRDefault="00D04AC5" w:rsidP="00D04AC5">
      <w:pPr>
        <w:rPr>
          <w:rFonts w:asciiTheme="minorHAnsi" w:eastAsiaTheme="minorHAnsi" w:hAnsiTheme="minorHAnsi" w:cs="굴림"/>
          <w:color w:val="000000"/>
          <w:kern w:val="0"/>
          <w:szCs w:val="18"/>
        </w:rPr>
      </w:pPr>
    </w:p>
    <w:p w:rsidR="00D04AC5" w:rsidRPr="00D04AC5" w:rsidRDefault="00D04AC5" w:rsidP="00D04AC5">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중국</w:t>
      </w:r>
      <w:r w:rsidRPr="00D04AC5">
        <w:rPr>
          <w:rFonts w:asciiTheme="minorHAnsi" w:eastAsiaTheme="minorHAnsi" w:hAnsiTheme="minorHAnsi" w:cs="굴림"/>
          <w:color w:val="000000"/>
          <w:kern w:val="0"/>
          <w:szCs w:val="18"/>
        </w:rPr>
        <w:t xml:space="preserve"> 슈퍼 소비자는 최근 30년 사이, 그 크기뿐 아니라 질적인 측면에서도 급성장했고 앞으로 10년, 세계 시장을 좌지우지할 주인공으로 떠올랐다. 이 책의 저자 마이클 </w:t>
      </w:r>
      <w:proofErr w:type="spellStart"/>
      <w:r w:rsidRPr="00D04AC5">
        <w:rPr>
          <w:rFonts w:asciiTheme="minorHAnsi" w:eastAsiaTheme="minorHAnsi" w:hAnsiTheme="minorHAnsi" w:cs="굴림"/>
          <w:color w:val="000000"/>
          <w:kern w:val="0"/>
          <w:szCs w:val="18"/>
        </w:rPr>
        <w:t>자쿠어와</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사비오</w:t>
      </w:r>
      <w:proofErr w:type="spellEnd"/>
      <w:r w:rsidRPr="00D04AC5">
        <w:rPr>
          <w:rFonts w:asciiTheme="minorHAnsi" w:eastAsiaTheme="minorHAnsi" w:hAnsiTheme="minorHAnsi" w:cs="굴림"/>
          <w:color w:val="000000"/>
          <w:kern w:val="0"/>
          <w:szCs w:val="18"/>
        </w:rPr>
        <w:t xml:space="preserve"> </w:t>
      </w:r>
      <w:proofErr w:type="spellStart"/>
      <w:r w:rsidRPr="00D04AC5">
        <w:rPr>
          <w:rFonts w:asciiTheme="minorHAnsi" w:eastAsiaTheme="minorHAnsi" w:hAnsiTheme="minorHAnsi" w:cs="굴림"/>
          <w:color w:val="000000"/>
          <w:kern w:val="0"/>
          <w:szCs w:val="18"/>
        </w:rPr>
        <w:t>챈은</w:t>
      </w:r>
      <w:proofErr w:type="spellEnd"/>
      <w:r w:rsidRPr="00D04AC5">
        <w:rPr>
          <w:rFonts w:asciiTheme="minorHAnsi" w:eastAsiaTheme="minorHAnsi" w:hAnsiTheme="minorHAnsi" w:cs="굴림"/>
          <w:color w:val="000000"/>
          <w:kern w:val="0"/>
          <w:szCs w:val="18"/>
        </w:rPr>
        <w:t xml:space="preserve"> 책의 시작과 마무리에 이렇게 질문한다. </w:t>
      </w:r>
    </w:p>
    <w:p w:rsidR="00E86502" w:rsidRPr="0051043A" w:rsidRDefault="00D04AC5" w:rsidP="0051043A">
      <w:pPr>
        <w:rPr>
          <w:rFonts w:asciiTheme="minorHAnsi" w:eastAsiaTheme="minorHAnsi" w:hAnsiTheme="minorHAnsi" w:cs="굴림"/>
          <w:color w:val="000000"/>
          <w:kern w:val="0"/>
          <w:szCs w:val="18"/>
        </w:rPr>
      </w:pPr>
      <w:r w:rsidRPr="00D04AC5">
        <w:rPr>
          <w:rFonts w:asciiTheme="minorHAnsi" w:eastAsiaTheme="minorHAnsi" w:hAnsiTheme="minorHAnsi" w:cs="굴림" w:hint="eastAsia"/>
          <w:color w:val="000000"/>
          <w:kern w:val="0"/>
          <w:szCs w:val="18"/>
        </w:rPr>
        <w:t>“당신은</w:t>
      </w:r>
      <w:r w:rsidRPr="00D04AC5">
        <w:rPr>
          <w:rFonts w:asciiTheme="minorHAnsi" w:eastAsiaTheme="minorHAnsi" w:hAnsiTheme="minorHAnsi" w:cs="굴림"/>
          <w:color w:val="000000"/>
          <w:kern w:val="0"/>
          <w:szCs w:val="18"/>
        </w:rPr>
        <w:t xml:space="preserve"> 이 현상의 수혜자인가, 희생자인가? 이 상황에서 당신은 무엇을 하고 있는가?”</w:t>
      </w:r>
    </w:p>
    <w:sectPr w:rsidR="00E86502" w:rsidRPr="0051043A" w:rsidSect="00294A2E">
      <w:foot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154" w:rsidRDefault="008E3154">
      <w:r>
        <w:separator/>
      </w:r>
    </w:p>
  </w:endnote>
  <w:endnote w:type="continuationSeparator" w:id="0">
    <w:p w:rsidR="008E3154" w:rsidRDefault="008E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E61B5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C7633D" w:rsidRPr="00C7633D">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DF1AD9" w:rsidRDefault="00C763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154" w:rsidRDefault="008E3154">
      <w:r>
        <w:separator/>
      </w:r>
    </w:p>
  </w:footnote>
  <w:footnote w:type="continuationSeparator" w:id="0">
    <w:p w:rsidR="008E3154" w:rsidRDefault="008E31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D31"/>
    <w:rsid w:val="00003174"/>
    <w:rsid w:val="00046FDC"/>
    <w:rsid w:val="00047643"/>
    <w:rsid w:val="00062625"/>
    <w:rsid w:val="00067F6D"/>
    <w:rsid w:val="000841FE"/>
    <w:rsid w:val="000C4B5F"/>
    <w:rsid w:val="000C6D15"/>
    <w:rsid w:val="00121AC8"/>
    <w:rsid w:val="001324DD"/>
    <w:rsid w:val="00144BFE"/>
    <w:rsid w:val="00145B8B"/>
    <w:rsid w:val="00153D56"/>
    <w:rsid w:val="001602B9"/>
    <w:rsid w:val="00166F58"/>
    <w:rsid w:val="001B2449"/>
    <w:rsid w:val="001D11BA"/>
    <w:rsid w:val="001E64F5"/>
    <w:rsid w:val="001F2108"/>
    <w:rsid w:val="0020235A"/>
    <w:rsid w:val="00231A7E"/>
    <w:rsid w:val="002347B3"/>
    <w:rsid w:val="002507F0"/>
    <w:rsid w:val="0025277B"/>
    <w:rsid w:val="00253EB4"/>
    <w:rsid w:val="00255E30"/>
    <w:rsid w:val="00281247"/>
    <w:rsid w:val="0029274E"/>
    <w:rsid w:val="00294B7D"/>
    <w:rsid w:val="002C5FE3"/>
    <w:rsid w:val="002E7A7D"/>
    <w:rsid w:val="00324EB1"/>
    <w:rsid w:val="0034430C"/>
    <w:rsid w:val="00346381"/>
    <w:rsid w:val="00377B1B"/>
    <w:rsid w:val="00380A0F"/>
    <w:rsid w:val="00385CD4"/>
    <w:rsid w:val="003A5F84"/>
    <w:rsid w:val="003D0CD7"/>
    <w:rsid w:val="003D3A69"/>
    <w:rsid w:val="00400D31"/>
    <w:rsid w:val="00405CA1"/>
    <w:rsid w:val="00416649"/>
    <w:rsid w:val="0042054B"/>
    <w:rsid w:val="00435D8F"/>
    <w:rsid w:val="00437212"/>
    <w:rsid w:val="00463BD7"/>
    <w:rsid w:val="004648A0"/>
    <w:rsid w:val="00484A86"/>
    <w:rsid w:val="00487275"/>
    <w:rsid w:val="004A199B"/>
    <w:rsid w:val="004C608C"/>
    <w:rsid w:val="004F5628"/>
    <w:rsid w:val="005040AA"/>
    <w:rsid w:val="0051043A"/>
    <w:rsid w:val="00511F3D"/>
    <w:rsid w:val="005125E3"/>
    <w:rsid w:val="005657EB"/>
    <w:rsid w:val="00591CFC"/>
    <w:rsid w:val="005A3DAE"/>
    <w:rsid w:val="005A3DB4"/>
    <w:rsid w:val="005B0BF0"/>
    <w:rsid w:val="005E7BF9"/>
    <w:rsid w:val="006008C1"/>
    <w:rsid w:val="00613936"/>
    <w:rsid w:val="00615901"/>
    <w:rsid w:val="00654332"/>
    <w:rsid w:val="006674BA"/>
    <w:rsid w:val="00667D9D"/>
    <w:rsid w:val="00697CC3"/>
    <w:rsid w:val="006C5DC3"/>
    <w:rsid w:val="006E2C73"/>
    <w:rsid w:val="006E50DD"/>
    <w:rsid w:val="006E68F3"/>
    <w:rsid w:val="006F79F5"/>
    <w:rsid w:val="007418F7"/>
    <w:rsid w:val="00770132"/>
    <w:rsid w:val="007803F0"/>
    <w:rsid w:val="00790346"/>
    <w:rsid w:val="0079128D"/>
    <w:rsid w:val="007B0ACE"/>
    <w:rsid w:val="007B1458"/>
    <w:rsid w:val="007B4EFA"/>
    <w:rsid w:val="007C6EE8"/>
    <w:rsid w:val="007D3FEE"/>
    <w:rsid w:val="007E13A2"/>
    <w:rsid w:val="0081012A"/>
    <w:rsid w:val="0082330F"/>
    <w:rsid w:val="008270D5"/>
    <w:rsid w:val="00836B1A"/>
    <w:rsid w:val="008454F7"/>
    <w:rsid w:val="008465BB"/>
    <w:rsid w:val="00851620"/>
    <w:rsid w:val="008A00E3"/>
    <w:rsid w:val="008B1003"/>
    <w:rsid w:val="008C2590"/>
    <w:rsid w:val="008E2DAC"/>
    <w:rsid w:val="008E3154"/>
    <w:rsid w:val="008E34B3"/>
    <w:rsid w:val="008E5712"/>
    <w:rsid w:val="008F42CC"/>
    <w:rsid w:val="009037BF"/>
    <w:rsid w:val="00905C80"/>
    <w:rsid w:val="00931C17"/>
    <w:rsid w:val="00934FE0"/>
    <w:rsid w:val="00937AEC"/>
    <w:rsid w:val="0094127D"/>
    <w:rsid w:val="009434DC"/>
    <w:rsid w:val="00953B15"/>
    <w:rsid w:val="00986223"/>
    <w:rsid w:val="009B1139"/>
    <w:rsid w:val="009C50FF"/>
    <w:rsid w:val="009D3851"/>
    <w:rsid w:val="009D4C9C"/>
    <w:rsid w:val="009E28CD"/>
    <w:rsid w:val="009E2C66"/>
    <w:rsid w:val="009F15CA"/>
    <w:rsid w:val="009F196B"/>
    <w:rsid w:val="00A039F8"/>
    <w:rsid w:val="00A33A59"/>
    <w:rsid w:val="00A4315D"/>
    <w:rsid w:val="00A50A2E"/>
    <w:rsid w:val="00A53C00"/>
    <w:rsid w:val="00A62DF4"/>
    <w:rsid w:val="00A67434"/>
    <w:rsid w:val="00A73D28"/>
    <w:rsid w:val="00A7441E"/>
    <w:rsid w:val="00A77E18"/>
    <w:rsid w:val="00A80C06"/>
    <w:rsid w:val="00AD05C7"/>
    <w:rsid w:val="00AE1C3C"/>
    <w:rsid w:val="00B02FB3"/>
    <w:rsid w:val="00B37DE4"/>
    <w:rsid w:val="00B555C3"/>
    <w:rsid w:val="00B57FEB"/>
    <w:rsid w:val="00B7279C"/>
    <w:rsid w:val="00B75478"/>
    <w:rsid w:val="00B90334"/>
    <w:rsid w:val="00BA5941"/>
    <w:rsid w:val="00BB0304"/>
    <w:rsid w:val="00BB7972"/>
    <w:rsid w:val="00BC6FA0"/>
    <w:rsid w:val="00BD6E0D"/>
    <w:rsid w:val="00BE213F"/>
    <w:rsid w:val="00C02912"/>
    <w:rsid w:val="00C053C6"/>
    <w:rsid w:val="00C11E06"/>
    <w:rsid w:val="00C232E8"/>
    <w:rsid w:val="00C33B53"/>
    <w:rsid w:val="00C43637"/>
    <w:rsid w:val="00C45E23"/>
    <w:rsid w:val="00C709DD"/>
    <w:rsid w:val="00C7633D"/>
    <w:rsid w:val="00C80BFF"/>
    <w:rsid w:val="00C95F25"/>
    <w:rsid w:val="00CB61A5"/>
    <w:rsid w:val="00CB6375"/>
    <w:rsid w:val="00CE053D"/>
    <w:rsid w:val="00D01B6D"/>
    <w:rsid w:val="00D035A6"/>
    <w:rsid w:val="00D04AC5"/>
    <w:rsid w:val="00D241A0"/>
    <w:rsid w:val="00D306A8"/>
    <w:rsid w:val="00D36757"/>
    <w:rsid w:val="00D36905"/>
    <w:rsid w:val="00D503ED"/>
    <w:rsid w:val="00D506BD"/>
    <w:rsid w:val="00DD348E"/>
    <w:rsid w:val="00DD503B"/>
    <w:rsid w:val="00DD7084"/>
    <w:rsid w:val="00DE6986"/>
    <w:rsid w:val="00DF5170"/>
    <w:rsid w:val="00E05568"/>
    <w:rsid w:val="00E1343E"/>
    <w:rsid w:val="00E1520D"/>
    <w:rsid w:val="00E275E1"/>
    <w:rsid w:val="00E4452F"/>
    <w:rsid w:val="00E44F80"/>
    <w:rsid w:val="00E53F41"/>
    <w:rsid w:val="00E61B54"/>
    <w:rsid w:val="00E86502"/>
    <w:rsid w:val="00E916DC"/>
    <w:rsid w:val="00EC42B9"/>
    <w:rsid w:val="00EE02C8"/>
    <w:rsid w:val="00EE05A9"/>
    <w:rsid w:val="00EE107B"/>
    <w:rsid w:val="00EF4794"/>
    <w:rsid w:val="00F17B8A"/>
    <w:rsid w:val="00F2317C"/>
    <w:rsid w:val="00F57D11"/>
    <w:rsid w:val="00FA1B0C"/>
    <w:rsid w:val="00FA7B67"/>
    <w:rsid w:val="00FC1260"/>
    <w:rsid w:val="00FC1551"/>
    <w:rsid w:val="00FC346D"/>
    <w:rsid w:val="00FC69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304"/>
    <w:pPr>
      <w:widowControl w:val="0"/>
      <w:wordWrap w:val="0"/>
      <w:autoSpaceDE w:val="0"/>
      <w:autoSpaceDN w:val="0"/>
      <w:spacing w:after="0" w:line="240" w:lineRule="auto"/>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00D31"/>
    <w:pPr>
      <w:widowControl/>
      <w:wordWrap/>
      <w:autoSpaceDE/>
      <w:autoSpaceDN/>
      <w:snapToGrid w:val="0"/>
      <w:spacing w:line="384" w:lineRule="auto"/>
    </w:pPr>
    <w:rPr>
      <w:rFonts w:ascii="한양신명조" w:eastAsia="한양신명조" w:hAnsi="한양신명조" w:cs="굴림"/>
      <w:color w:val="000000"/>
      <w:kern w:val="0"/>
      <w:szCs w:val="20"/>
    </w:rPr>
  </w:style>
  <w:style w:type="character" w:styleId="a4">
    <w:name w:val="Hyperlink"/>
    <w:basedOn w:val="a0"/>
    <w:uiPriority w:val="99"/>
    <w:unhideWhenUsed/>
    <w:rsid w:val="00400D31"/>
    <w:rPr>
      <w:color w:val="0000FF" w:themeColor="hyperlink"/>
      <w:u w:val="single"/>
    </w:rPr>
  </w:style>
  <w:style w:type="paragraph" w:styleId="a5">
    <w:name w:val="header"/>
    <w:basedOn w:val="a"/>
    <w:link w:val="Char"/>
    <w:uiPriority w:val="99"/>
    <w:unhideWhenUsed/>
    <w:rsid w:val="00281247"/>
    <w:pPr>
      <w:tabs>
        <w:tab w:val="center" w:pos="4513"/>
        <w:tab w:val="right" w:pos="9026"/>
      </w:tabs>
      <w:snapToGrid w:val="0"/>
    </w:pPr>
  </w:style>
  <w:style w:type="character" w:customStyle="1" w:styleId="Char">
    <w:name w:val="머리글 Char"/>
    <w:basedOn w:val="a0"/>
    <w:link w:val="a5"/>
    <w:uiPriority w:val="99"/>
    <w:rsid w:val="00281247"/>
    <w:rPr>
      <w:rFonts w:ascii="맑은 고딕" w:eastAsia="맑은 고딕" w:hAnsi="맑은 고딕" w:cs="Times New Roman"/>
    </w:rPr>
  </w:style>
  <w:style w:type="paragraph" w:styleId="a6">
    <w:name w:val="footer"/>
    <w:basedOn w:val="a"/>
    <w:link w:val="Char0"/>
    <w:uiPriority w:val="99"/>
    <w:unhideWhenUsed/>
    <w:rsid w:val="00281247"/>
    <w:pPr>
      <w:tabs>
        <w:tab w:val="center" w:pos="4513"/>
        <w:tab w:val="right" w:pos="9026"/>
      </w:tabs>
      <w:snapToGrid w:val="0"/>
    </w:pPr>
  </w:style>
  <w:style w:type="character" w:customStyle="1" w:styleId="Char0">
    <w:name w:val="바닥글 Char"/>
    <w:basedOn w:val="a0"/>
    <w:link w:val="a6"/>
    <w:uiPriority w:val="99"/>
    <w:rsid w:val="00281247"/>
    <w:rPr>
      <w:rFonts w:ascii="맑은 고딕" w:eastAsia="맑은 고딕" w:hAnsi="맑은 고딕" w:cs="Times New Roman"/>
    </w:rPr>
  </w:style>
  <w:style w:type="character" w:customStyle="1" w:styleId="apple-converted-space">
    <w:name w:val="apple-converted-space"/>
    <w:basedOn w:val="a0"/>
    <w:rsid w:val="00B75478"/>
  </w:style>
  <w:style w:type="paragraph" w:styleId="a7">
    <w:name w:val="Balloon Text"/>
    <w:basedOn w:val="a"/>
    <w:link w:val="Char1"/>
    <w:uiPriority w:val="99"/>
    <w:semiHidden/>
    <w:unhideWhenUsed/>
    <w:rsid w:val="006674BA"/>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6674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2195">
      <w:bodyDiv w:val="1"/>
      <w:marLeft w:val="0"/>
      <w:marRight w:val="0"/>
      <w:marTop w:val="0"/>
      <w:marBottom w:val="0"/>
      <w:divBdr>
        <w:top w:val="none" w:sz="0" w:space="0" w:color="auto"/>
        <w:left w:val="none" w:sz="0" w:space="0" w:color="auto"/>
        <w:bottom w:val="none" w:sz="0" w:space="0" w:color="auto"/>
        <w:right w:val="none" w:sz="0" w:space="0" w:color="auto"/>
      </w:divBdr>
    </w:div>
    <w:div w:id="185368352">
      <w:bodyDiv w:val="1"/>
      <w:marLeft w:val="0"/>
      <w:marRight w:val="0"/>
      <w:marTop w:val="0"/>
      <w:marBottom w:val="0"/>
      <w:divBdr>
        <w:top w:val="none" w:sz="0" w:space="0" w:color="auto"/>
        <w:left w:val="none" w:sz="0" w:space="0" w:color="auto"/>
        <w:bottom w:val="none" w:sz="0" w:space="0" w:color="auto"/>
        <w:right w:val="none" w:sz="0" w:space="0" w:color="auto"/>
      </w:divBdr>
    </w:div>
    <w:div w:id="191769064">
      <w:bodyDiv w:val="1"/>
      <w:marLeft w:val="0"/>
      <w:marRight w:val="0"/>
      <w:marTop w:val="0"/>
      <w:marBottom w:val="0"/>
      <w:divBdr>
        <w:top w:val="none" w:sz="0" w:space="0" w:color="auto"/>
        <w:left w:val="none" w:sz="0" w:space="0" w:color="auto"/>
        <w:bottom w:val="none" w:sz="0" w:space="0" w:color="auto"/>
        <w:right w:val="none" w:sz="0" w:space="0" w:color="auto"/>
      </w:divBdr>
    </w:div>
    <w:div w:id="226573877">
      <w:bodyDiv w:val="1"/>
      <w:marLeft w:val="0"/>
      <w:marRight w:val="0"/>
      <w:marTop w:val="0"/>
      <w:marBottom w:val="0"/>
      <w:divBdr>
        <w:top w:val="none" w:sz="0" w:space="0" w:color="auto"/>
        <w:left w:val="none" w:sz="0" w:space="0" w:color="auto"/>
        <w:bottom w:val="none" w:sz="0" w:space="0" w:color="auto"/>
        <w:right w:val="none" w:sz="0" w:space="0" w:color="auto"/>
      </w:divBdr>
    </w:div>
    <w:div w:id="273444047">
      <w:bodyDiv w:val="1"/>
      <w:marLeft w:val="0"/>
      <w:marRight w:val="0"/>
      <w:marTop w:val="0"/>
      <w:marBottom w:val="0"/>
      <w:divBdr>
        <w:top w:val="none" w:sz="0" w:space="0" w:color="auto"/>
        <w:left w:val="none" w:sz="0" w:space="0" w:color="auto"/>
        <w:bottom w:val="none" w:sz="0" w:space="0" w:color="auto"/>
        <w:right w:val="none" w:sz="0" w:space="0" w:color="auto"/>
      </w:divBdr>
    </w:div>
    <w:div w:id="282156571">
      <w:bodyDiv w:val="1"/>
      <w:marLeft w:val="0"/>
      <w:marRight w:val="0"/>
      <w:marTop w:val="0"/>
      <w:marBottom w:val="0"/>
      <w:divBdr>
        <w:top w:val="none" w:sz="0" w:space="0" w:color="auto"/>
        <w:left w:val="none" w:sz="0" w:space="0" w:color="auto"/>
        <w:bottom w:val="none" w:sz="0" w:space="0" w:color="auto"/>
        <w:right w:val="none" w:sz="0" w:space="0" w:color="auto"/>
      </w:divBdr>
    </w:div>
    <w:div w:id="291787369">
      <w:bodyDiv w:val="1"/>
      <w:marLeft w:val="0"/>
      <w:marRight w:val="0"/>
      <w:marTop w:val="0"/>
      <w:marBottom w:val="0"/>
      <w:divBdr>
        <w:top w:val="none" w:sz="0" w:space="0" w:color="auto"/>
        <w:left w:val="none" w:sz="0" w:space="0" w:color="auto"/>
        <w:bottom w:val="none" w:sz="0" w:space="0" w:color="auto"/>
        <w:right w:val="none" w:sz="0" w:space="0" w:color="auto"/>
      </w:divBdr>
    </w:div>
    <w:div w:id="329722689">
      <w:bodyDiv w:val="1"/>
      <w:marLeft w:val="0"/>
      <w:marRight w:val="0"/>
      <w:marTop w:val="0"/>
      <w:marBottom w:val="0"/>
      <w:divBdr>
        <w:top w:val="none" w:sz="0" w:space="0" w:color="auto"/>
        <w:left w:val="none" w:sz="0" w:space="0" w:color="auto"/>
        <w:bottom w:val="none" w:sz="0" w:space="0" w:color="auto"/>
        <w:right w:val="none" w:sz="0" w:space="0" w:color="auto"/>
      </w:divBdr>
    </w:div>
    <w:div w:id="337658548">
      <w:bodyDiv w:val="1"/>
      <w:marLeft w:val="0"/>
      <w:marRight w:val="0"/>
      <w:marTop w:val="0"/>
      <w:marBottom w:val="0"/>
      <w:divBdr>
        <w:top w:val="none" w:sz="0" w:space="0" w:color="auto"/>
        <w:left w:val="none" w:sz="0" w:space="0" w:color="auto"/>
        <w:bottom w:val="none" w:sz="0" w:space="0" w:color="auto"/>
        <w:right w:val="none" w:sz="0" w:space="0" w:color="auto"/>
      </w:divBdr>
    </w:div>
    <w:div w:id="406923154">
      <w:bodyDiv w:val="1"/>
      <w:marLeft w:val="0"/>
      <w:marRight w:val="0"/>
      <w:marTop w:val="0"/>
      <w:marBottom w:val="0"/>
      <w:divBdr>
        <w:top w:val="none" w:sz="0" w:space="0" w:color="auto"/>
        <w:left w:val="none" w:sz="0" w:space="0" w:color="auto"/>
        <w:bottom w:val="none" w:sz="0" w:space="0" w:color="auto"/>
        <w:right w:val="none" w:sz="0" w:space="0" w:color="auto"/>
      </w:divBdr>
    </w:div>
    <w:div w:id="495268070">
      <w:bodyDiv w:val="1"/>
      <w:marLeft w:val="0"/>
      <w:marRight w:val="0"/>
      <w:marTop w:val="0"/>
      <w:marBottom w:val="0"/>
      <w:divBdr>
        <w:top w:val="none" w:sz="0" w:space="0" w:color="auto"/>
        <w:left w:val="none" w:sz="0" w:space="0" w:color="auto"/>
        <w:bottom w:val="none" w:sz="0" w:space="0" w:color="auto"/>
        <w:right w:val="none" w:sz="0" w:space="0" w:color="auto"/>
      </w:divBdr>
    </w:div>
    <w:div w:id="504705512">
      <w:bodyDiv w:val="1"/>
      <w:marLeft w:val="0"/>
      <w:marRight w:val="0"/>
      <w:marTop w:val="0"/>
      <w:marBottom w:val="0"/>
      <w:divBdr>
        <w:top w:val="none" w:sz="0" w:space="0" w:color="auto"/>
        <w:left w:val="none" w:sz="0" w:space="0" w:color="auto"/>
        <w:bottom w:val="none" w:sz="0" w:space="0" w:color="auto"/>
        <w:right w:val="none" w:sz="0" w:space="0" w:color="auto"/>
      </w:divBdr>
    </w:div>
    <w:div w:id="525212914">
      <w:bodyDiv w:val="1"/>
      <w:marLeft w:val="0"/>
      <w:marRight w:val="0"/>
      <w:marTop w:val="0"/>
      <w:marBottom w:val="0"/>
      <w:divBdr>
        <w:top w:val="none" w:sz="0" w:space="0" w:color="auto"/>
        <w:left w:val="none" w:sz="0" w:space="0" w:color="auto"/>
        <w:bottom w:val="none" w:sz="0" w:space="0" w:color="auto"/>
        <w:right w:val="none" w:sz="0" w:space="0" w:color="auto"/>
      </w:divBdr>
    </w:div>
    <w:div w:id="617444166">
      <w:bodyDiv w:val="1"/>
      <w:marLeft w:val="0"/>
      <w:marRight w:val="0"/>
      <w:marTop w:val="0"/>
      <w:marBottom w:val="0"/>
      <w:divBdr>
        <w:top w:val="none" w:sz="0" w:space="0" w:color="auto"/>
        <w:left w:val="none" w:sz="0" w:space="0" w:color="auto"/>
        <w:bottom w:val="none" w:sz="0" w:space="0" w:color="auto"/>
        <w:right w:val="none" w:sz="0" w:space="0" w:color="auto"/>
      </w:divBdr>
    </w:div>
    <w:div w:id="626938553">
      <w:bodyDiv w:val="1"/>
      <w:marLeft w:val="0"/>
      <w:marRight w:val="0"/>
      <w:marTop w:val="0"/>
      <w:marBottom w:val="0"/>
      <w:divBdr>
        <w:top w:val="none" w:sz="0" w:space="0" w:color="auto"/>
        <w:left w:val="none" w:sz="0" w:space="0" w:color="auto"/>
        <w:bottom w:val="none" w:sz="0" w:space="0" w:color="auto"/>
        <w:right w:val="none" w:sz="0" w:space="0" w:color="auto"/>
      </w:divBdr>
    </w:div>
    <w:div w:id="632828926">
      <w:bodyDiv w:val="1"/>
      <w:marLeft w:val="0"/>
      <w:marRight w:val="0"/>
      <w:marTop w:val="0"/>
      <w:marBottom w:val="0"/>
      <w:divBdr>
        <w:top w:val="none" w:sz="0" w:space="0" w:color="auto"/>
        <w:left w:val="none" w:sz="0" w:space="0" w:color="auto"/>
        <w:bottom w:val="none" w:sz="0" w:space="0" w:color="auto"/>
        <w:right w:val="none" w:sz="0" w:space="0" w:color="auto"/>
      </w:divBdr>
    </w:div>
    <w:div w:id="649211844">
      <w:bodyDiv w:val="1"/>
      <w:marLeft w:val="0"/>
      <w:marRight w:val="0"/>
      <w:marTop w:val="0"/>
      <w:marBottom w:val="0"/>
      <w:divBdr>
        <w:top w:val="none" w:sz="0" w:space="0" w:color="auto"/>
        <w:left w:val="none" w:sz="0" w:space="0" w:color="auto"/>
        <w:bottom w:val="none" w:sz="0" w:space="0" w:color="auto"/>
        <w:right w:val="none" w:sz="0" w:space="0" w:color="auto"/>
      </w:divBdr>
    </w:div>
    <w:div w:id="703751502">
      <w:bodyDiv w:val="1"/>
      <w:marLeft w:val="0"/>
      <w:marRight w:val="0"/>
      <w:marTop w:val="0"/>
      <w:marBottom w:val="0"/>
      <w:divBdr>
        <w:top w:val="none" w:sz="0" w:space="0" w:color="auto"/>
        <w:left w:val="none" w:sz="0" w:space="0" w:color="auto"/>
        <w:bottom w:val="none" w:sz="0" w:space="0" w:color="auto"/>
        <w:right w:val="none" w:sz="0" w:space="0" w:color="auto"/>
      </w:divBdr>
    </w:div>
    <w:div w:id="773088045">
      <w:bodyDiv w:val="1"/>
      <w:marLeft w:val="0"/>
      <w:marRight w:val="0"/>
      <w:marTop w:val="0"/>
      <w:marBottom w:val="0"/>
      <w:divBdr>
        <w:top w:val="none" w:sz="0" w:space="0" w:color="auto"/>
        <w:left w:val="none" w:sz="0" w:space="0" w:color="auto"/>
        <w:bottom w:val="none" w:sz="0" w:space="0" w:color="auto"/>
        <w:right w:val="none" w:sz="0" w:space="0" w:color="auto"/>
      </w:divBdr>
    </w:div>
    <w:div w:id="786972863">
      <w:bodyDiv w:val="1"/>
      <w:marLeft w:val="0"/>
      <w:marRight w:val="0"/>
      <w:marTop w:val="0"/>
      <w:marBottom w:val="0"/>
      <w:divBdr>
        <w:top w:val="none" w:sz="0" w:space="0" w:color="auto"/>
        <w:left w:val="none" w:sz="0" w:space="0" w:color="auto"/>
        <w:bottom w:val="none" w:sz="0" w:space="0" w:color="auto"/>
        <w:right w:val="none" w:sz="0" w:space="0" w:color="auto"/>
      </w:divBdr>
    </w:div>
    <w:div w:id="856192628">
      <w:bodyDiv w:val="1"/>
      <w:marLeft w:val="0"/>
      <w:marRight w:val="0"/>
      <w:marTop w:val="0"/>
      <w:marBottom w:val="0"/>
      <w:divBdr>
        <w:top w:val="none" w:sz="0" w:space="0" w:color="auto"/>
        <w:left w:val="none" w:sz="0" w:space="0" w:color="auto"/>
        <w:bottom w:val="none" w:sz="0" w:space="0" w:color="auto"/>
        <w:right w:val="none" w:sz="0" w:space="0" w:color="auto"/>
      </w:divBdr>
    </w:div>
    <w:div w:id="859783778">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862286157">
      <w:bodyDiv w:val="1"/>
      <w:marLeft w:val="0"/>
      <w:marRight w:val="0"/>
      <w:marTop w:val="0"/>
      <w:marBottom w:val="0"/>
      <w:divBdr>
        <w:top w:val="none" w:sz="0" w:space="0" w:color="auto"/>
        <w:left w:val="none" w:sz="0" w:space="0" w:color="auto"/>
        <w:bottom w:val="none" w:sz="0" w:space="0" w:color="auto"/>
        <w:right w:val="none" w:sz="0" w:space="0" w:color="auto"/>
      </w:divBdr>
    </w:div>
    <w:div w:id="885798959">
      <w:bodyDiv w:val="1"/>
      <w:marLeft w:val="0"/>
      <w:marRight w:val="0"/>
      <w:marTop w:val="0"/>
      <w:marBottom w:val="0"/>
      <w:divBdr>
        <w:top w:val="none" w:sz="0" w:space="0" w:color="auto"/>
        <w:left w:val="none" w:sz="0" w:space="0" w:color="auto"/>
        <w:bottom w:val="none" w:sz="0" w:space="0" w:color="auto"/>
        <w:right w:val="none" w:sz="0" w:space="0" w:color="auto"/>
      </w:divBdr>
    </w:div>
    <w:div w:id="904341273">
      <w:bodyDiv w:val="1"/>
      <w:marLeft w:val="0"/>
      <w:marRight w:val="0"/>
      <w:marTop w:val="0"/>
      <w:marBottom w:val="0"/>
      <w:divBdr>
        <w:top w:val="none" w:sz="0" w:space="0" w:color="auto"/>
        <w:left w:val="none" w:sz="0" w:space="0" w:color="auto"/>
        <w:bottom w:val="none" w:sz="0" w:space="0" w:color="auto"/>
        <w:right w:val="none" w:sz="0" w:space="0" w:color="auto"/>
      </w:divBdr>
    </w:div>
    <w:div w:id="939486336">
      <w:bodyDiv w:val="1"/>
      <w:marLeft w:val="0"/>
      <w:marRight w:val="0"/>
      <w:marTop w:val="0"/>
      <w:marBottom w:val="0"/>
      <w:divBdr>
        <w:top w:val="none" w:sz="0" w:space="0" w:color="auto"/>
        <w:left w:val="none" w:sz="0" w:space="0" w:color="auto"/>
        <w:bottom w:val="none" w:sz="0" w:space="0" w:color="auto"/>
        <w:right w:val="none" w:sz="0" w:space="0" w:color="auto"/>
      </w:divBdr>
    </w:div>
    <w:div w:id="942692205">
      <w:bodyDiv w:val="1"/>
      <w:marLeft w:val="0"/>
      <w:marRight w:val="0"/>
      <w:marTop w:val="0"/>
      <w:marBottom w:val="0"/>
      <w:divBdr>
        <w:top w:val="none" w:sz="0" w:space="0" w:color="auto"/>
        <w:left w:val="none" w:sz="0" w:space="0" w:color="auto"/>
        <w:bottom w:val="none" w:sz="0" w:space="0" w:color="auto"/>
        <w:right w:val="none" w:sz="0" w:space="0" w:color="auto"/>
      </w:divBdr>
    </w:div>
    <w:div w:id="967013073">
      <w:bodyDiv w:val="1"/>
      <w:marLeft w:val="0"/>
      <w:marRight w:val="0"/>
      <w:marTop w:val="0"/>
      <w:marBottom w:val="0"/>
      <w:divBdr>
        <w:top w:val="none" w:sz="0" w:space="0" w:color="auto"/>
        <w:left w:val="none" w:sz="0" w:space="0" w:color="auto"/>
        <w:bottom w:val="none" w:sz="0" w:space="0" w:color="auto"/>
        <w:right w:val="none" w:sz="0" w:space="0" w:color="auto"/>
      </w:divBdr>
    </w:div>
    <w:div w:id="970746691">
      <w:bodyDiv w:val="1"/>
      <w:marLeft w:val="0"/>
      <w:marRight w:val="0"/>
      <w:marTop w:val="0"/>
      <w:marBottom w:val="0"/>
      <w:divBdr>
        <w:top w:val="none" w:sz="0" w:space="0" w:color="auto"/>
        <w:left w:val="none" w:sz="0" w:space="0" w:color="auto"/>
        <w:bottom w:val="none" w:sz="0" w:space="0" w:color="auto"/>
        <w:right w:val="none" w:sz="0" w:space="0" w:color="auto"/>
      </w:divBdr>
    </w:div>
    <w:div w:id="983393479">
      <w:bodyDiv w:val="1"/>
      <w:marLeft w:val="0"/>
      <w:marRight w:val="0"/>
      <w:marTop w:val="0"/>
      <w:marBottom w:val="0"/>
      <w:divBdr>
        <w:top w:val="none" w:sz="0" w:space="0" w:color="auto"/>
        <w:left w:val="none" w:sz="0" w:space="0" w:color="auto"/>
        <w:bottom w:val="none" w:sz="0" w:space="0" w:color="auto"/>
        <w:right w:val="none" w:sz="0" w:space="0" w:color="auto"/>
      </w:divBdr>
    </w:div>
    <w:div w:id="1023555180">
      <w:bodyDiv w:val="1"/>
      <w:marLeft w:val="0"/>
      <w:marRight w:val="0"/>
      <w:marTop w:val="0"/>
      <w:marBottom w:val="0"/>
      <w:divBdr>
        <w:top w:val="none" w:sz="0" w:space="0" w:color="auto"/>
        <w:left w:val="none" w:sz="0" w:space="0" w:color="auto"/>
        <w:bottom w:val="none" w:sz="0" w:space="0" w:color="auto"/>
        <w:right w:val="none" w:sz="0" w:space="0" w:color="auto"/>
      </w:divBdr>
    </w:div>
    <w:div w:id="1081754073">
      <w:bodyDiv w:val="1"/>
      <w:marLeft w:val="0"/>
      <w:marRight w:val="0"/>
      <w:marTop w:val="0"/>
      <w:marBottom w:val="0"/>
      <w:divBdr>
        <w:top w:val="none" w:sz="0" w:space="0" w:color="auto"/>
        <w:left w:val="none" w:sz="0" w:space="0" w:color="auto"/>
        <w:bottom w:val="none" w:sz="0" w:space="0" w:color="auto"/>
        <w:right w:val="none" w:sz="0" w:space="0" w:color="auto"/>
      </w:divBdr>
    </w:div>
    <w:div w:id="1087993480">
      <w:bodyDiv w:val="1"/>
      <w:marLeft w:val="0"/>
      <w:marRight w:val="0"/>
      <w:marTop w:val="0"/>
      <w:marBottom w:val="0"/>
      <w:divBdr>
        <w:top w:val="none" w:sz="0" w:space="0" w:color="auto"/>
        <w:left w:val="none" w:sz="0" w:space="0" w:color="auto"/>
        <w:bottom w:val="none" w:sz="0" w:space="0" w:color="auto"/>
        <w:right w:val="none" w:sz="0" w:space="0" w:color="auto"/>
      </w:divBdr>
    </w:div>
    <w:div w:id="1105881504">
      <w:bodyDiv w:val="1"/>
      <w:marLeft w:val="0"/>
      <w:marRight w:val="0"/>
      <w:marTop w:val="0"/>
      <w:marBottom w:val="0"/>
      <w:divBdr>
        <w:top w:val="none" w:sz="0" w:space="0" w:color="auto"/>
        <w:left w:val="none" w:sz="0" w:space="0" w:color="auto"/>
        <w:bottom w:val="none" w:sz="0" w:space="0" w:color="auto"/>
        <w:right w:val="none" w:sz="0" w:space="0" w:color="auto"/>
      </w:divBdr>
    </w:div>
    <w:div w:id="1135637325">
      <w:bodyDiv w:val="1"/>
      <w:marLeft w:val="0"/>
      <w:marRight w:val="0"/>
      <w:marTop w:val="0"/>
      <w:marBottom w:val="0"/>
      <w:divBdr>
        <w:top w:val="none" w:sz="0" w:space="0" w:color="auto"/>
        <w:left w:val="none" w:sz="0" w:space="0" w:color="auto"/>
        <w:bottom w:val="none" w:sz="0" w:space="0" w:color="auto"/>
        <w:right w:val="none" w:sz="0" w:space="0" w:color="auto"/>
      </w:divBdr>
    </w:div>
    <w:div w:id="1181965584">
      <w:bodyDiv w:val="1"/>
      <w:marLeft w:val="0"/>
      <w:marRight w:val="0"/>
      <w:marTop w:val="0"/>
      <w:marBottom w:val="0"/>
      <w:divBdr>
        <w:top w:val="none" w:sz="0" w:space="0" w:color="auto"/>
        <w:left w:val="none" w:sz="0" w:space="0" w:color="auto"/>
        <w:bottom w:val="none" w:sz="0" w:space="0" w:color="auto"/>
        <w:right w:val="none" w:sz="0" w:space="0" w:color="auto"/>
      </w:divBdr>
    </w:div>
    <w:div w:id="1195386744">
      <w:bodyDiv w:val="1"/>
      <w:marLeft w:val="0"/>
      <w:marRight w:val="0"/>
      <w:marTop w:val="0"/>
      <w:marBottom w:val="0"/>
      <w:divBdr>
        <w:top w:val="none" w:sz="0" w:space="0" w:color="auto"/>
        <w:left w:val="none" w:sz="0" w:space="0" w:color="auto"/>
        <w:bottom w:val="none" w:sz="0" w:space="0" w:color="auto"/>
        <w:right w:val="none" w:sz="0" w:space="0" w:color="auto"/>
      </w:divBdr>
    </w:div>
    <w:div w:id="1241209635">
      <w:bodyDiv w:val="1"/>
      <w:marLeft w:val="0"/>
      <w:marRight w:val="0"/>
      <w:marTop w:val="0"/>
      <w:marBottom w:val="0"/>
      <w:divBdr>
        <w:top w:val="none" w:sz="0" w:space="0" w:color="auto"/>
        <w:left w:val="none" w:sz="0" w:space="0" w:color="auto"/>
        <w:bottom w:val="none" w:sz="0" w:space="0" w:color="auto"/>
        <w:right w:val="none" w:sz="0" w:space="0" w:color="auto"/>
      </w:divBdr>
    </w:div>
    <w:div w:id="1278678322">
      <w:bodyDiv w:val="1"/>
      <w:marLeft w:val="0"/>
      <w:marRight w:val="0"/>
      <w:marTop w:val="0"/>
      <w:marBottom w:val="0"/>
      <w:divBdr>
        <w:top w:val="none" w:sz="0" w:space="0" w:color="auto"/>
        <w:left w:val="none" w:sz="0" w:space="0" w:color="auto"/>
        <w:bottom w:val="none" w:sz="0" w:space="0" w:color="auto"/>
        <w:right w:val="none" w:sz="0" w:space="0" w:color="auto"/>
      </w:divBdr>
    </w:div>
    <w:div w:id="1283616590">
      <w:bodyDiv w:val="1"/>
      <w:marLeft w:val="0"/>
      <w:marRight w:val="0"/>
      <w:marTop w:val="0"/>
      <w:marBottom w:val="0"/>
      <w:divBdr>
        <w:top w:val="none" w:sz="0" w:space="0" w:color="auto"/>
        <w:left w:val="none" w:sz="0" w:space="0" w:color="auto"/>
        <w:bottom w:val="none" w:sz="0" w:space="0" w:color="auto"/>
        <w:right w:val="none" w:sz="0" w:space="0" w:color="auto"/>
      </w:divBdr>
    </w:div>
    <w:div w:id="1291790761">
      <w:bodyDiv w:val="1"/>
      <w:marLeft w:val="0"/>
      <w:marRight w:val="0"/>
      <w:marTop w:val="0"/>
      <w:marBottom w:val="0"/>
      <w:divBdr>
        <w:top w:val="none" w:sz="0" w:space="0" w:color="auto"/>
        <w:left w:val="none" w:sz="0" w:space="0" w:color="auto"/>
        <w:bottom w:val="none" w:sz="0" w:space="0" w:color="auto"/>
        <w:right w:val="none" w:sz="0" w:space="0" w:color="auto"/>
      </w:divBdr>
    </w:div>
    <w:div w:id="1311130656">
      <w:bodyDiv w:val="1"/>
      <w:marLeft w:val="0"/>
      <w:marRight w:val="0"/>
      <w:marTop w:val="0"/>
      <w:marBottom w:val="0"/>
      <w:divBdr>
        <w:top w:val="none" w:sz="0" w:space="0" w:color="auto"/>
        <w:left w:val="none" w:sz="0" w:space="0" w:color="auto"/>
        <w:bottom w:val="none" w:sz="0" w:space="0" w:color="auto"/>
        <w:right w:val="none" w:sz="0" w:space="0" w:color="auto"/>
      </w:divBdr>
    </w:div>
    <w:div w:id="1329866473">
      <w:bodyDiv w:val="1"/>
      <w:marLeft w:val="0"/>
      <w:marRight w:val="0"/>
      <w:marTop w:val="0"/>
      <w:marBottom w:val="0"/>
      <w:divBdr>
        <w:top w:val="none" w:sz="0" w:space="0" w:color="auto"/>
        <w:left w:val="none" w:sz="0" w:space="0" w:color="auto"/>
        <w:bottom w:val="none" w:sz="0" w:space="0" w:color="auto"/>
        <w:right w:val="none" w:sz="0" w:space="0" w:color="auto"/>
      </w:divBdr>
    </w:div>
    <w:div w:id="1354724657">
      <w:bodyDiv w:val="1"/>
      <w:marLeft w:val="0"/>
      <w:marRight w:val="0"/>
      <w:marTop w:val="0"/>
      <w:marBottom w:val="0"/>
      <w:divBdr>
        <w:top w:val="none" w:sz="0" w:space="0" w:color="auto"/>
        <w:left w:val="none" w:sz="0" w:space="0" w:color="auto"/>
        <w:bottom w:val="none" w:sz="0" w:space="0" w:color="auto"/>
        <w:right w:val="none" w:sz="0" w:space="0" w:color="auto"/>
      </w:divBdr>
    </w:div>
    <w:div w:id="1396315985">
      <w:bodyDiv w:val="1"/>
      <w:marLeft w:val="0"/>
      <w:marRight w:val="0"/>
      <w:marTop w:val="0"/>
      <w:marBottom w:val="0"/>
      <w:divBdr>
        <w:top w:val="none" w:sz="0" w:space="0" w:color="auto"/>
        <w:left w:val="none" w:sz="0" w:space="0" w:color="auto"/>
        <w:bottom w:val="none" w:sz="0" w:space="0" w:color="auto"/>
        <w:right w:val="none" w:sz="0" w:space="0" w:color="auto"/>
      </w:divBdr>
    </w:div>
    <w:div w:id="1422795800">
      <w:bodyDiv w:val="1"/>
      <w:marLeft w:val="0"/>
      <w:marRight w:val="0"/>
      <w:marTop w:val="0"/>
      <w:marBottom w:val="0"/>
      <w:divBdr>
        <w:top w:val="none" w:sz="0" w:space="0" w:color="auto"/>
        <w:left w:val="none" w:sz="0" w:space="0" w:color="auto"/>
        <w:bottom w:val="none" w:sz="0" w:space="0" w:color="auto"/>
        <w:right w:val="none" w:sz="0" w:space="0" w:color="auto"/>
      </w:divBdr>
    </w:div>
    <w:div w:id="1431512254">
      <w:bodyDiv w:val="1"/>
      <w:marLeft w:val="0"/>
      <w:marRight w:val="0"/>
      <w:marTop w:val="0"/>
      <w:marBottom w:val="0"/>
      <w:divBdr>
        <w:top w:val="none" w:sz="0" w:space="0" w:color="auto"/>
        <w:left w:val="none" w:sz="0" w:space="0" w:color="auto"/>
        <w:bottom w:val="none" w:sz="0" w:space="0" w:color="auto"/>
        <w:right w:val="none" w:sz="0" w:space="0" w:color="auto"/>
      </w:divBdr>
    </w:div>
    <w:div w:id="1475413717">
      <w:bodyDiv w:val="1"/>
      <w:marLeft w:val="0"/>
      <w:marRight w:val="0"/>
      <w:marTop w:val="0"/>
      <w:marBottom w:val="0"/>
      <w:divBdr>
        <w:top w:val="none" w:sz="0" w:space="0" w:color="auto"/>
        <w:left w:val="none" w:sz="0" w:space="0" w:color="auto"/>
        <w:bottom w:val="none" w:sz="0" w:space="0" w:color="auto"/>
        <w:right w:val="none" w:sz="0" w:space="0" w:color="auto"/>
      </w:divBdr>
    </w:div>
    <w:div w:id="1532916148">
      <w:bodyDiv w:val="1"/>
      <w:marLeft w:val="0"/>
      <w:marRight w:val="0"/>
      <w:marTop w:val="0"/>
      <w:marBottom w:val="0"/>
      <w:divBdr>
        <w:top w:val="none" w:sz="0" w:space="0" w:color="auto"/>
        <w:left w:val="none" w:sz="0" w:space="0" w:color="auto"/>
        <w:bottom w:val="none" w:sz="0" w:space="0" w:color="auto"/>
        <w:right w:val="none" w:sz="0" w:space="0" w:color="auto"/>
      </w:divBdr>
    </w:div>
    <w:div w:id="1540774947">
      <w:bodyDiv w:val="1"/>
      <w:marLeft w:val="0"/>
      <w:marRight w:val="0"/>
      <w:marTop w:val="0"/>
      <w:marBottom w:val="0"/>
      <w:divBdr>
        <w:top w:val="none" w:sz="0" w:space="0" w:color="auto"/>
        <w:left w:val="none" w:sz="0" w:space="0" w:color="auto"/>
        <w:bottom w:val="none" w:sz="0" w:space="0" w:color="auto"/>
        <w:right w:val="none" w:sz="0" w:space="0" w:color="auto"/>
      </w:divBdr>
    </w:div>
    <w:div w:id="1564559033">
      <w:bodyDiv w:val="1"/>
      <w:marLeft w:val="0"/>
      <w:marRight w:val="0"/>
      <w:marTop w:val="0"/>
      <w:marBottom w:val="0"/>
      <w:divBdr>
        <w:top w:val="none" w:sz="0" w:space="0" w:color="auto"/>
        <w:left w:val="none" w:sz="0" w:space="0" w:color="auto"/>
        <w:bottom w:val="none" w:sz="0" w:space="0" w:color="auto"/>
        <w:right w:val="none" w:sz="0" w:space="0" w:color="auto"/>
      </w:divBdr>
    </w:div>
    <w:div w:id="1613317336">
      <w:bodyDiv w:val="1"/>
      <w:marLeft w:val="0"/>
      <w:marRight w:val="0"/>
      <w:marTop w:val="0"/>
      <w:marBottom w:val="0"/>
      <w:divBdr>
        <w:top w:val="none" w:sz="0" w:space="0" w:color="auto"/>
        <w:left w:val="none" w:sz="0" w:space="0" w:color="auto"/>
        <w:bottom w:val="none" w:sz="0" w:space="0" w:color="auto"/>
        <w:right w:val="none" w:sz="0" w:space="0" w:color="auto"/>
      </w:divBdr>
    </w:div>
    <w:div w:id="1630820350">
      <w:bodyDiv w:val="1"/>
      <w:marLeft w:val="0"/>
      <w:marRight w:val="0"/>
      <w:marTop w:val="0"/>
      <w:marBottom w:val="0"/>
      <w:divBdr>
        <w:top w:val="none" w:sz="0" w:space="0" w:color="auto"/>
        <w:left w:val="none" w:sz="0" w:space="0" w:color="auto"/>
        <w:bottom w:val="none" w:sz="0" w:space="0" w:color="auto"/>
        <w:right w:val="none" w:sz="0" w:space="0" w:color="auto"/>
      </w:divBdr>
    </w:div>
    <w:div w:id="1653676277">
      <w:bodyDiv w:val="1"/>
      <w:marLeft w:val="0"/>
      <w:marRight w:val="0"/>
      <w:marTop w:val="0"/>
      <w:marBottom w:val="0"/>
      <w:divBdr>
        <w:top w:val="none" w:sz="0" w:space="0" w:color="auto"/>
        <w:left w:val="none" w:sz="0" w:space="0" w:color="auto"/>
        <w:bottom w:val="none" w:sz="0" w:space="0" w:color="auto"/>
        <w:right w:val="none" w:sz="0" w:space="0" w:color="auto"/>
      </w:divBdr>
    </w:div>
    <w:div w:id="1731296499">
      <w:bodyDiv w:val="1"/>
      <w:marLeft w:val="0"/>
      <w:marRight w:val="0"/>
      <w:marTop w:val="0"/>
      <w:marBottom w:val="0"/>
      <w:divBdr>
        <w:top w:val="none" w:sz="0" w:space="0" w:color="auto"/>
        <w:left w:val="none" w:sz="0" w:space="0" w:color="auto"/>
        <w:bottom w:val="none" w:sz="0" w:space="0" w:color="auto"/>
        <w:right w:val="none" w:sz="0" w:space="0" w:color="auto"/>
      </w:divBdr>
    </w:div>
    <w:div w:id="1756172591">
      <w:bodyDiv w:val="1"/>
      <w:marLeft w:val="0"/>
      <w:marRight w:val="0"/>
      <w:marTop w:val="0"/>
      <w:marBottom w:val="0"/>
      <w:divBdr>
        <w:top w:val="none" w:sz="0" w:space="0" w:color="auto"/>
        <w:left w:val="none" w:sz="0" w:space="0" w:color="auto"/>
        <w:bottom w:val="none" w:sz="0" w:space="0" w:color="auto"/>
        <w:right w:val="none" w:sz="0" w:space="0" w:color="auto"/>
      </w:divBdr>
    </w:div>
    <w:div w:id="1765297345">
      <w:bodyDiv w:val="1"/>
      <w:marLeft w:val="0"/>
      <w:marRight w:val="0"/>
      <w:marTop w:val="0"/>
      <w:marBottom w:val="0"/>
      <w:divBdr>
        <w:top w:val="none" w:sz="0" w:space="0" w:color="auto"/>
        <w:left w:val="none" w:sz="0" w:space="0" w:color="auto"/>
        <w:bottom w:val="none" w:sz="0" w:space="0" w:color="auto"/>
        <w:right w:val="none" w:sz="0" w:space="0" w:color="auto"/>
      </w:divBdr>
    </w:div>
    <w:div w:id="1809129719">
      <w:bodyDiv w:val="1"/>
      <w:marLeft w:val="0"/>
      <w:marRight w:val="0"/>
      <w:marTop w:val="0"/>
      <w:marBottom w:val="0"/>
      <w:divBdr>
        <w:top w:val="none" w:sz="0" w:space="0" w:color="auto"/>
        <w:left w:val="none" w:sz="0" w:space="0" w:color="auto"/>
        <w:bottom w:val="none" w:sz="0" w:space="0" w:color="auto"/>
        <w:right w:val="none" w:sz="0" w:space="0" w:color="auto"/>
      </w:divBdr>
    </w:div>
    <w:div w:id="1845853104">
      <w:bodyDiv w:val="1"/>
      <w:marLeft w:val="0"/>
      <w:marRight w:val="0"/>
      <w:marTop w:val="0"/>
      <w:marBottom w:val="0"/>
      <w:divBdr>
        <w:top w:val="none" w:sz="0" w:space="0" w:color="auto"/>
        <w:left w:val="none" w:sz="0" w:space="0" w:color="auto"/>
        <w:bottom w:val="none" w:sz="0" w:space="0" w:color="auto"/>
        <w:right w:val="none" w:sz="0" w:space="0" w:color="auto"/>
      </w:divBdr>
    </w:div>
    <w:div w:id="1884518203">
      <w:bodyDiv w:val="1"/>
      <w:marLeft w:val="0"/>
      <w:marRight w:val="0"/>
      <w:marTop w:val="0"/>
      <w:marBottom w:val="0"/>
      <w:divBdr>
        <w:top w:val="none" w:sz="0" w:space="0" w:color="auto"/>
        <w:left w:val="none" w:sz="0" w:space="0" w:color="auto"/>
        <w:bottom w:val="none" w:sz="0" w:space="0" w:color="auto"/>
        <w:right w:val="none" w:sz="0" w:space="0" w:color="auto"/>
      </w:divBdr>
    </w:div>
    <w:div w:id="1903365275">
      <w:bodyDiv w:val="1"/>
      <w:marLeft w:val="0"/>
      <w:marRight w:val="0"/>
      <w:marTop w:val="0"/>
      <w:marBottom w:val="0"/>
      <w:divBdr>
        <w:top w:val="none" w:sz="0" w:space="0" w:color="auto"/>
        <w:left w:val="none" w:sz="0" w:space="0" w:color="auto"/>
        <w:bottom w:val="none" w:sz="0" w:space="0" w:color="auto"/>
        <w:right w:val="none" w:sz="0" w:space="0" w:color="auto"/>
      </w:divBdr>
    </w:div>
    <w:div w:id="1948737025">
      <w:bodyDiv w:val="1"/>
      <w:marLeft w:val="0"/>
      <w:marRight w:val="0"/>
      <w:marTop w:val="0"/>
      <w:marBottom w:val="0"/>
      <w:divBdr>
        <w:top w:val="none" w:sz="0" w:space="0" w:color="auto"/>
        <w:left w:val="none" w:sz="0" w:space="0" w:color="auto"/>
        <w:bottom w:val="none" w:sz="0" w:space="0" w:color="auto"/>
        <w:right w:val="none" w:sz="0" w:space="0" w:color="auto"/>
      </w:divBdr>
    </w:div>
    <w:div w:id="1949923473">
      <w:bodyDiv w:val="1"/>
      <w:marLeft w:val="0"/>
      <w:marRight w:val="0"/>
      <w:marTop w:val="0"/>
      <w:marBottom w:val="0"/>
      <w:divBdr>
        <w:top w:val="none" w:sz="0" w:space="0" w:color="auto"/>
        <w:left w:val="none" w:sz="0" w:space="0" w:color="auto"/>
        <w:bottom w:val="none" w:sz="0" w:space="0" w:color="auto"/>
        <w:right w:val="none" w:sz="0" w:space="0" w:color="auto"/>
      </w:divBdr>
    </w:div>
    <w:div w:id="1963732911">
      <w:bodyDiv w:val="1"/>
      <w:marLeft w:val="0"/>
      <w:marRight w:val="0"/>
      <w:marTop w:val="0"/>
      <w:marBottom w:val="0"/>
      <w:divBdr>
        <w:top w:val="none" w:sz="0" w:space="0" w:color="auto"/>
        <w:left w:val="none" w:sz="0" w:space="0" w:color="auto"/>
        <w:bottom w:val="none" w:sz="0" w:space="0" w:color="auto"/>
        <w:right w:val="none" w:sz="0" w:space="0" w:color="auto"/>
      </w:divBdr>
    </w:div>
    <w:div w:id="1989166832">
      <w:bodyDiv w:val="1"/>
      <w:marLeft w:val="0"/>
      <w:marRight w:val="0"/>
      <w:marTop w:val="0"/>
      <w:marBottom w:val="0"/>
      <w:divBdr>
        <w:top w:val="none" w:sz="0" w:space="0" w:color="auto"/>
        <w:left w:val="none" w:sz="0" w:space="0" w:color="auto"/>
        <w:bottom w:val="none" w:sz="0" w:space="0" w:color="auto"/>
        <w:right w:val="none" w:sz="0" w:space="0" w:color="auto"/>
      </w:divBdr>
    </w:div>
    <w:div w:id="2054036528">
      <w:bodyDiv w:val="1"/>
      <w:marLeft w:val="0"/>
      <w:marRight w:val="0"/>
      <w:marTop w:val="0"/>
      <w:marBottom w:val="0"/>
      <w:divBdr>
        <w:top w:val="none" w:sz="0" w:space="0" w:color="auto"/>
        <w:left w:val="none" w:sz="0" w:space="0" w:color="auto"/>
        <w:bottom w:val="none" w:sz="0" w:space="0" w:color="auto"/>
        <w:right w:val="none" w:sz="0" w:space="0" w:color="auto"/>
      </w:divBdr>
    </w:div>
    <w:div w:id="2067875093">
      <w:bodyDiv w:val="1"/>
      <w:marLeft w:val="0"/>
      <w:marRight w:val="0"/>
      <w:marTop w:val="0"/>
      <w:marBottom w:val="0"/>
      <w:divBdr>
        <w:top w:val="none" w:sz="0" w:space="0" w:color="auto"/>
        <w:left w:val="none" w:sz="0" w:space="0" w:color="auto"/>
        <w:bottom w:val="none" w:sz="0" w:space="0" w:color="auto"/>
        <w:right w:val="none" w:sz="0" w:space="0" w:color="auto"/>
      </w:divBdr>
    </w:div>
    <w:div w:id="2075548137">
      <w:bodyDiv w:val="1"/>
      <w:marLeft w:val="0"/>
      <w:marRight w:val="0"/>
      <w:marTop w:val="0"/>
      <w:marBottom w:val="0"/>
      <w:divBdr>
        <w:top w:val="none" w:sz="0" w:space="0" w:color="auto"/>
        <w:left w:val="none" w:sz="0" w:space="0" w:color="auto"/>
        <w:bottom w:val="none" w:sz="0" w:space="0" w:color="auto"/>
        <w:right w:val="none" w:sz="0" w:space="0" w:color="auto"/>
      </w:divBdr>
    </w:div>
    <w:div w:id="2131388495">
      <w:bodyDiv w:val="1"/>
      <w:marLeft w:val="0"/>
      <w:marRight w:val="0"/>
      <w:marTop w:val="0"/>
      <w:marBottom w:val="0"/>
      <w:divBdr>
        <w:top w:val="none" w:sz="0" w:space="0" w:color="auto"/>
        <w:left w:val="none" w:sz="0" w:space="0" w:color="auto"/>
        <w:bottom w:val="none" w:sz="0" w:space="0" w:color="auto"/>
        <w:right w:val="none" w:sz="0" w:space="0" w:color="auto"/>
      </w:divBdr>
    </w:div>
    <w:div w:id="213583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1618</Words>
  <Characters>9223</Characters>
  <Application>Microsoft Office Word</Application>
  <DocSecurity>0</DocSecurity>
  <Lines>76</Lines>
  <Paragraphs>21</Paragraphs>
  <ScaleCrop>false</ScaleCrop>
  <HeadingPairs>
    <vt:vector size="2" baseType="variant">
      <vt:variant>
        <vt:lpstr>제목</vt:lpstr>
      </vt:variant>
      <vt:variant>
        <vt:i4>1</vt:i4>
      </vt:variant>
    </vt:vector>
  </HeadingPairs>
  <TitlesOfParts>
    <vt:vector size="1" baseType="lpstr">
      <vt:lpstr/>
    </vt:vector>
  </TitlesOfParts>
  <Company>Microsoft</Company>
  <LinksUpToDate>false</LinksUpToDate>
  <CharactersWithSpaces>10820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bookie_105</dc:creator>
  <cp:lastModifiedBy>bookie_105</cp:lastModifiedBy>
  <cp:revision>2</cp:revision>
  <cp:lastPrinted>2015-06-18T06:47:00Z</cp:lastPrinted>
  <dcterms:created xsi:type="dcterms:W3CDTF">2015-08-24T07:43:00Z</dcterms:created>
  <dcterms:modified xsi:type="dcterms:W3CDTF">2015-08-24T07:43:00Z</dcterms:modified>
</cp:coreProperties>
</file>