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B8" w:rsidRPr="0084179C" w:rsidRDefault="00A36DB8" w:rsidP="0084179C">
      <w:pPr>
        <w:pStyle w:val="ac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bookmarkStart w:id="0" w:name="_GoBack"/>
      <w:bookmarkEnd w:id="0"/>
      <w:r w:rsidRPr="0084179C">
        <w:rPr>
          <w:rFonts w:asciiTheme="minorHAnsi" w:eastAsiaTheme="minorHAnsi" w:hAnsiTheme="minorHAnsi" w:cs="HY견고딕" w:hint="eastAsi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A457496" wp14:editId="75966A3E">
            <wp:simplePos x="1336675" y="2320290"/>
            <wp:positionH relativeFrom="margin">
              <wp:align>right</wp:align>
            </wp:positionH>
            <wp:positionV relativeFrom="margin">
              <wp:align>top</wp:align>
            </wp:positionV>
            <wp:extent cx="2037715" cy="2661285"/>
            <wp:effectExtent l="0" t="0" r="635" b="5715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_9788960513860_w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848" cy="266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179C">
        <w:rPr>
          <w:rFonts w:asciiTheme="minorHAnsi" w:eastAsiaTheme="minorHAnsi" w:hAnsiTheme="minorHAnsi" w:hint="eastAsia"/>
          <w:sz w:val="18"/>
          <w:szCs w:val="18"/>
        </w:rPr>
        <w:t>부제:</w:t>
      </w:r>
      <w:r w:rsidRPr="0084179C">
        <w:rPr>
          <w:rFonts w:asciiTheme="minorHAnsi" w:eastAsiaTheme="minorHAnsi" w:hAnsiTheme="minorHAnsi" w:hint="eastAsia"/>
          <w:bCs/>
          <w:sz w:val="18"/>
          <w:szCs w:val="18"/>
        </w:rPr>
        <w:t xml:space="preserve"> </w:t>
      </w:r>
      <w:r w:rsidR="00EB13BE" w:rsidRPr="0084179C">
        <w:rPr>
          <w:rFonts w:asciiTheme="minorHAnsi" w:eastAsiaTheme="minorHAnsi" w:hAnsiTheme="minorHAnsi" w:hint="eastAsia"/>
          <w:bCs/>
          <w:sz w:val="18"/>
          <w:szCs w:val="18"/>
        </w:rPr>
        <w:t>직업 현장 영어를 한 번에!</w:t>
      </w:r>
      <w:r w:rsidRPr="0084179C">
        <w:rPr>
          <w:rFonts w:asciiTheme="minorHAnsi" w:eastAsiaTheme="minorHAnsi" w:hAnsiTheme="minorHAnsi" w:hint="eastAsia"/>
          <w:bCs/>
          <w:sz w:val="18"/>
          <w:szCs w:val="18"/>
        </w:rPr>
        <w:t xml:space="preserve">  </w:t>
      </w:r>
    </w:p>
    <w:p w:rsidR="00A36DB8" w:rsidRPr="0084179C" w:rsidRDefault="00A36DB8" w:rsidP="0084179C">
      <w:pPr>
        <w:pStyle w:val="ac"/>
        <w:spacing w:line="276" w:lineRule="auto"/>
        <w:rPr>
          <w:rFonts w:asciiTheme="minorHAnsi" w:eastAsiaTheme="minorHAnsi" w:hAnsiTheme="minorHAnsi"/>
          <w:b/>
          <w:sz w:val="26"/>
          <w:szCs w:val="26"/>
        </w:rPr>
      </w:pPr>
      <w:r w:rsidRPr="0084179C">
        <w:rPr>
          <w:rFonts w:asciiTheme="minorHAnsi" w:eastAsiaTheme="minorHAnsi" w:hAnsiTheme="minorHAnsi" w:hint="eastAsia"/>
          <w:sz w:val="18"/>
          <w:szCs w:val="18"/>
        </w:rPr>
        <w:t xml:space="preserve">제목: </w:t>
      </w:r>
      <w:r w:rsidR="00EB13BE" w:rsidRPr="0084179C">
        <w:rPr>
          <w:rFonts w:asciiTheme="minorHAnsi" w:eastAsiaTheme="minorHAnsi" w:hAnsiTheme="minorHAnsi" w:hint="eastAsia"/>
          <w:b/>
          <w:sz w:val="26"/>
          <w:szCs w:val="26"/>
        </w:rPr>
        <w:t xml:space="preserve">한 권으로 끝내는 </w:t>
      </w:r>
      <w:r w:rsidR="009043F8">
        <w:rPr>
          <w:rFonts w:asciiTheme="minorHAnsi" w:eastAsiaTheme="minorHAnsi" w:hAnsiTheme="minorHAnsi" w:hint="eastAsia"/>
          <w:b/>
          <w:sz w:val="26"/>
          <w:szCs w:val="26"/>
        </w:rPr>
        <w:t xml:space="preserve">IT </w:t>
      </w:r>
      <w:r w:rsidR="006644F2" w:rsidRPr="0084179C">
        <w:rPr>
          <w:rFonts w:asciiTheme="minorHAnsi" w:eastAsiaTheme="minorHAnsi" w:hAnsiTheme="minorHAnsi" w:hint="eastAsia"/>
          <w:b/>
          <w:sz w:val="26"/>
          <w:szCs w:val="26"/>
        </w:rPr>
        <w:t>실무</w:t>
      </w:r>
      <w:r w:rsidR="003B1584" w:rsidRPr="0084179C">
        <w:rPr>
          <w:rFonts w:asciiTheme="minorHAnsi" w:eastAsiaTheme="minorHAnsi" w:hAnsiTheme="minorHAnsi" w:hint="eastAsia"/>
          <w:b/>
          <w:sz w:val="26"/>
          <w:szCs w:val="26"/>
        </w:rPr>
        <w:t xml:space="preserve"> </w:t>
      </w:r>
      <w:r w:rsidRPr="0084179C">
        <w:rPr>
          <w:rFonts w:asciiTheme="minorHAnsi" w:eastAsiaTheme="minorHAnsi" w:hAnsiTheme="minorHAnsi" w:hint="eastAsia"/>
          <w:b/>
          <w:sz w:val="26"/>
          <w:szCs w:val="26"/>
        </w:rPr>
        <w:t>영어</w:t>
      </w:r>
    </w:p>
    <w:p w:rsidR="00A36DB8" w:rsidRPr="0084179C" w:rsidRDefault="00A36DB8" w:rsidP="0084179C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proofErr w:type="spellStart"/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시리즈명</w:t>
      </w:r>
      <w:proofErr w:type="spellEnd"/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: </w:t>
      </w:r>
      <w:proofErr w:type="spellStart"/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코르넬젠</w:t>
      </w:r>
      <w:proofErr w:type="spellEnd"/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 </w:t>
      </w:r>
      <w:r w:rsidR="006644F2" w:rsidRPr="0084179C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Matters</w:t>
      </w:r>
      <w:r w:rsidRPr="0084179C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시리즈</w:t>
      </w: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 </w:t>
      </w:r>
    </w:p>
    <w:p w:rsidR="00A36DB8" w:rsidRPr="0084179C" w:rsidRDefault="00A36DB8" w:rsidP="0084179C">
      <w:pPr>
        <w:spacing w:line="276" w:lineRule="auto"/>
        <w:rPr>
          <w:rFonts w:asciiTheme="minorHAnsi" w:eastAsiaTheme="minorHAnsi" w:hAnsiTheme="minorHAnsi" w:cs="바탕"/>
          <w:kern w:val="0"/>
          <w:sz w:val="18"/>
          <w:szCs w:val="18"/>
        </w:rPr>
      </w:pP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지은이</w:t>
      </w:r>
      <w:r w:rsidRPr="0084179C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proofErr w:type="spellStart"/>
      <w:r w:rsidR="009043F8">
        <w:rPr>
          <w:rFonts w:asciiTheme="minorHAnsi" w:eastAsiaTheme="minorHAnsi" w:hAnsiTheme="minorHAnsi" w:cs="바탕"/>
          <w:kern w:val="0"/>
          <w:sz w:val="18"/>
          <w:szCs w:val="18"/>
        </w:rPr>
        <w:t>케네스</w:t>
      </w:r>
      <w:proofErr w:type="spellEnd"/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  <w:proofErr w:type="spellStart"/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>톰슨</w:t>
      </w:r>
      <w:proofErr w:type="spellEnd"/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, </w:t>
      </w:r>
      <w:proofErr w:type="spellStart"/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>볼프강</w:t>
      </w:r>
      <w:proofErr w:type="spellEnd"/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  <w:proofErr w:type="spellStart"/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>토와라</w:t>
      </w:r>
      <w:proofErr w:type="spellEnd"/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  <w:r w:rsidR="003B1584" w:rsidRPr="0084179C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</w:p>
    <w:p w:rsidR="00A36DB8" w:rsidRPr="0084179C" w:rsidRDefault="00A36DB8" w:rsidP="0084179C">
      <w:pPr>
        <w:spacing w:line="276" w:lineRule="auto"/>
        <w:rPr>
          <w:rFonts w:asciiTheme="minorHAnsi" w:eastAsiaTheme="minorHAnsi" w:hAnsiTheme="minorHAnsi" w:cs="바탕"/>
          <w:kern w:val="0"/>
          <w:sz w:val="18"/>
          <w:szCs w:val="18"/>
        </w:rPr>
      </w:pPr>
      <w:r w:rsidRPr="0084179C">
        <w:rPr>
          <w:rFonts w:asciiTheme="minorHAnsi" w:eastAsiaTheme="minorHAnsi" w:hAnsiTheme="minorHAnsi" w:cs="바탕" w:hint="eastAsia"/>
          <w:kern w:val="0"/>
          <w:sz w:val="18"/>
          <w:szCs w:val="18"/>
        </w:rPr>
        <w:t>옮긴이: 양지훈</w:t>
      </w:r>
    </w:p>
    <w:p w:rsidR="00A36DB8" w:rsidRPr="0084179C" w:rsidRDefault="00A36DB8" w:rsidP="0084179C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proofErr w:type="spellStart"/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펴낸곳</w:t>
      </w:r>
      <w:proofErr w:type="spellEnd"/>
      <w:r w:rsidRPr="0084179C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proofErr w:type="spellStart"/>
      <w:r w:rsidRPr="0084179C">
        <w:rPr>
          <w:rFonts w:asciiTheme="minorHAnsi" w:eastAsiaTheme="minorHAnsi" w:hAnsiTheme="minorHAnsi" w:hint="eastAsia"/>
          <w:sz w:val="18"/>
          <w:szCs w:val="18"/>
        </w:rPr>
        <w:t>이다새</w:t>
      </w:r>
      <w:proofErr w:type="spellEnd"/>
      <w:r w:rsidRPr="0084179C">
        <w:rPr>
          <w:rFonts w:asciiTheme="minorHAnsi" w:eastAsiaTheme="minorHAnsi" w:hAnsiTheme="minorHAnsi" w:hint="eastAsia"/>
          <w:sz w:val="18"/>
          <w:szCs w:val="18"/>
        </w:rPr>
        <w:t xml:space="preserve"> (</w:t>
      </w:r>
      <w:proofErr w:type="spellStart"/>
      <w:r w:rsidRPr="0084179C">
        <w:rPr>
          <w:rFonts w:asciiTheme="minorHAnsi" w:eastAsiaTheme="minorHAnsi" w:hAnsiTheme="minorHAnsi" w:cs="HY견고딕" w:hint="eastAsia"/>
          <w:kern w:val="0"/>
          <w:sz w:val="18"/>
          <w:szCs w:val="18"/>
        </w:rPr>
        <w:t>부키</w:t>
      </w:r>
      <w:proofErr w:type="spellEnd"/>
      <w:r w:rsidRPr="0084179C">
        <w:rPr>
          <w:rFonts w:asciiTheme="minorHAnsi" w:eastAsiaTheme="minorHAnsi" w:hAnsiTheme="minorHAnsi" w:cs="HY견고딕"/>
          <w:kern w:val="0"/>
          <w:sz w:val="18"/>
          <w:szCs w:val="18"/>
        </w:rPr>
        <w:t>㈜</w:t>
      </w:r>
      <w:r w:rsidRPr="0084179C">
        <w:rPr>
          <w:rFonts w:asciiTheme="minorHAnsi" w:eastAsiaTheme="minorHAnsi" w:hAnsiTheme="minorHAnsi" w:cs="HY견고딕" w:hint="eastAsia"/>
          <w:kern w:val="0"/>
          <w:sz w:val="18"/>
          <w:szCs w:val="18"/>
        </w:rPr>
        <w:t>)</w:t>
      </w:r>
    </w:p>
    <w:p w:rsidR="00A36DB8" w:rsidRPr="0084179C" w:rsidRDefault="00A36DB8" w:rsidP="0084179C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proofErr w:type="spellStart"/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펴낸날</w:t>
      </w:r>
      <w:proofErr w:type="spellEnd"/>
      <w:r w:rsidRPr="0084179C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2015년 </w:t>
      </w:r>
      <w:r w:rsidR="009043F8">
        <w:rPr>
          <w:rFonts w:asciiTheme="minorHAnsi" w:eastAsiaTheme="minorHAnsi" w:hAnsiTheme="minorHAnsi" w:hint="eastAsia"/>
          <w:kern w:val="0"/>
          <w:sz w:val="18"/>
          <w:szCs w:val="18"/>
        </w:rPr>
        <w:t>12</w:t>
      </w: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월 </w:t>
      </w:r>
      <w:r w:rsidR="009043F8">
        <w:rPr>
          <w:rFonts w:asciiTheme="minorHAnsi" w:eastAsiaTheme="minorHAnsi" w:hAnsiTheme="minorHAnsi" w:hint="eastAsia"/>
          <w:kern w:val="0"/>
          <w:sz w:val="18"/>
          <w:szCs w:val="18"/>
        </w:rPr>
        <w:t>24</w:t>
      </w: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일</w:t>
      </w:r>
    </w:p>
    <w:p w:rsidR="00A36DB8" w:rsidRPr="0084179C" w:rsidRDefault="00A36DB8" w:rsidP="0084179C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판형</w:t>
      </w:r>
      <w:r w:rsidRPr="0084179C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="00EB13BE" w:rsidRPr="0084179C">
        <w:rPr>
          <w:rFonts w:asciiTheme="minorHAnsi" w:eastAsiaTheme="minorHAnsi" w:hAnsiTheme="minorHAnsi" w:cs="HY견고딕" w:hint="eastAsia"/>
          <w:kern w:val="0"/>
          <w:sz w:val="18"/>
          <w:szCs w:val="18"/>
        </w:rPr>
        <w:t>사륙배판 변형</w:t>
      </w:r>
      <w:r w:rsidR="00EB13BE"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(</w:t>
      </w:r>
      <w:r w:rsidR="00EB13BE" w:rsidRPr="0084179C">
        <w:rPr>
          <w:rFonts w:asciiTheme="minorHAnsi" w:eastAsiaTheme="minorHAnsi" w:hAnsiTheme="minorHAnsi"/>
          <w:kern w:val="0"/>
          <w:sz w:val="18"/>
          <w:szCs w:val="18"/>
        </w:rPr>
        <w:t>1</w:t>
      </w:r>
      <w:r w:rsidR="00EB13BE"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88</w:t>
      </w:r>
      <w:r w:rsidR="00EB13BE" w:rsidRPr="0084179C">
        <w:rPr>
          <w:rFonts w:asciiTheme="minorHAnsi" w:eastAsiaTheme="minorHAnsi" w:hAnsiTheme="minorHAnsi"/>
          <w:kern w:val="0"/>
          <w:sz w:val="18"/>
          <w:szCs w:val="18"/>
        </w:rPr>
        <w:t>*2</w:t>
      </w:r>
      <w:r w:rsidR="00EB13BE"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45)</w:t>
      </w:r>
    </w:p>
    <w:p w:rsidR="00A36DB8" w:rsidRPr="0084179C" w:rsidRDefault="00A36DB8" w:rsidP="0084179C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쪽수</w:t>
      </w:r>
      <w:r w:rsidRPr="0084179C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="00EB13BE" w:rsidRPr="0084179C">
        <w:rPr>
          <w:rFonts w:asciiTheme="minorHAnsi" w:eastAsiaTheme="minorHAnsi" w:hAnsiTheme="minorHAnsi" w:cs="바탕" w:hint="eastAsia"/>
          <w:kern w:val="0"/>
          <w:sz w:val="18"/>
          <w:szCs w:val="18"/>
        </w:rPr>
        <w:t>2</w:t>
      </w:r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>16</w:t>
      </w: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쪽</w:t>
      </w:r>
    </w:p>
    <w:p w:rsidR="00A36DB8" w:rsidRPr="0084179C" w:rsidRDefault="00A36DB8" w:rsidP="0084179C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값</w:t>
      </w:r>
      <w:r w:rsidRPr="0084179C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="00EB13BE" w:rsidRPr="0084179C">
        <w:rPr>
          <w:rFonts w:asciiTheme="minorHAnsi" w:eastAsiaTheme="minorHAnsi" w:hAnsiTheme="minorHAnsi" w:cs="바탕" w:hint="eastAsia"/>
          <w:kern w:val="0"/>
          <w:sz w:val="18"/>
          <w:szCs w:val="18"/>
        </w:rPr>
        <w:t>18</w:t>
      </w:r>
      <w:r w:rsidRPr="0084179C">
        <w:rPr>
          <w:rFonts w:asciiTheme="minorHAnsi" w:eastAsiaTheme="minorHAnsi" w:hAnsiTheme="minorHAnsi" w:cs="바탕" w:hint="eastAsia"/>
          <w:kern w:val="0"/>
          <w:sz w:val="18"/>
          <w:szCs w:val="18"/>
        </w:rPr>
        <w:t>,000</w:t>
      </w: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원</w:t>
      </w:r>
    </w:p>
    <w:p w:rsidR="00A36DB8" w:rsidRPr="0084179C" w:rsidRDefault="00A36DB8" w:rsidP="0084179C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HAnsi" w:eastAsiaTheme="minorHAnsi" w:hAnsiTheme="minorHAnsi" w:cs="바탕"/>
          <w:kern w:val="0"/>
          <w:sz w:val="18"/>
          <w:szCs w:val="18"/>
        </w:rPr>
      </w:pPr>
      <w:r w:rsidRPr="0084179C">
        <w:rPr>
          <w:rFonts w:asciiTheme="minorHAnsi" w:eastAsiaTheme="minorHAnsi" w:hAnsiTheme="minorHAnsi" w:hint="eastAsia"/>
          <w:kern w:val="0"/>
          <w:sz w:val="18"/>
          <w:szCs w:val="18"/>
        </w:rPr>
        <w:t>ISBN</w:t>
      </w:r>
      <w:r w:rsidRPr="0084179C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="00EB13BE" w:rsidRPr="0084179C">
        <w:rPr>
          <w:rFonts w:asciiTheme="minorHAnsi" w:eastAsiaTheme="minorHAnsi" w:hAnsiTheme="minorHAnsi" w:cs="바탕"/>
          <w:kern w:val="0"/>
          <w:sz w:val="18"/>
          <w:szCs w:val="18"/>
        </w:rPr>
        <w:t>978-89-6051-</w:t>
      </w:r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>527</w:t>
      </w:r>
      <w:r w:rsidR="00EB13BE" w:rsidRPr="0084179C">
        <w:rPr>
          <w:rFonts w:asciiTheme="minorHAnsi" w:eastAsiaTheme="minorHAnsi" w:hAnsiTheme="minorHAnsi" w:cs="바탕"/>
          <w:kern w:val="0"/>
          <w:sz w:val="18"/>
          <w:szCs w:val="18"/>
        </w:rPr>
        <w:t>-</w:t>
      </w:r>
      <w:r w:rsidR="009043F8">
        <w:rPr>
          <w:rFonts w:asciiTheme="minorHAnsi" w:eastAsiaTheme="minorHAnsi" w:hAnsiTheme="minorHAnsi" w:cs="바탕" w:hint="eastAsia"/>
          <w:kern w:val="0"/>
          <w:sz w:val="18"/>
          <w:szCs w:val="18"/>
        </w:rPr>
        <w:t>7</w:t>
      </w:r>
      <w:r w:rsidR="003B1584" w:rsidRPr="0084179C">
        <w:rPr>
          <w:rFonts w:asciiTheme="minorHAnsi" w:eastAsiaTheme="minorHAnsi" w:hAnsiTheme="minorHAnsi" w:cs="바탕"/>
          <w:kern w:val="0"/>
          <w:sz w:val="18"/>
          <w:szCs w:val="18"/>
        </w:rPr>
        <w:t xml:space="preserve"> 14740</w:t>
      </w:r>
    </w:p>
    <w:p w:rsidR="00A36DB8" w:rsidRPr="0012500B" w:rsidRDefault="00EB13BE" w:rsidP="0084179C">
      <w:pPr>
        <w:widowControl/>
        <w:wordWrap/>
        <w:autoSpaceDE/>
        <w:autoSpaceDN/>
        <w:snapToGrid w:val="0"/>
        <w:spacing w:line="276" w:lineRule="auto"/>
        <w:ind w:firstLineChars="200" w:firstLine="360"/>
        <w:jc w:val="left"/>
        <w:rPr>
          <w:rFonts w:ascii="나눔고딕" w:eastAsia="나눔고딕" w:hAnsi="나눔고딕" w:cs="바탕"/>
          <w:kern w:val="0"/>
          <w:sz w:val="18"/>
          <w:szCs w:val="18"/>
        </w:rPr>
      </w:pPr>
      <w:r w:rsidRPr="0084179C">
        <w:rPr>
          <w:rFonts w:asciiTheme="minorHAnsi" w:eastAsiaTheme="minorHAnsi" w:hAnsiTheme="minorHAnsi" w:cs="바탕"/>
          <w:kern w:val="0"/>
          <w:sz w:val="18"/>
          <w:szCs w:val="18"/>
        </w:rPr>
        <w:t>978-89-6051-446-1</w:t>
      </w:r>
      <w:r w:rsidR="00A36DB8" w:rsidRPr="0084179C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(세트)</w:t>
      </w:r>
    </w:p>
    <w:p w:rsidR="00A36DB8" w:rsidRPr="0012500B" w:rsidRDefault="00A36DB8" w:rsidP="0012500B">
      <w:pPr>
        <w:widowControl/>
        <w:wordWrap/>
        <w:autoSpaceDE/>
        <w:autoSpaceDN/>
        <w:snapToGrid w:val="0"/>
        <w:spacing w:line="276" w:lineRule="auto"/>
        <w:jc w:val="left"/>
        <w:rPr>
          <w:rFonts w:ascii="나눔고딕" w:eastAsia="나눔고딕" w:hAnsi="나눔고딕"/>
          <w:kern w:val="0"/>
          <w:sz w:val="18"/>
          <w:szCs w:val="18"/>
        </w:rPr>
      </w:pPr>
    </w:p>
    <w:p w:rsidR="00A36DB8" w:rsidRPr="0012500B" w:rsidRDefault="00A36DB8" w:rsidP="0012500B">
      <w:pPr>
        <w:pStyle w:val="a3"/>
        <w:adjustRightInd w:val="0"/>
        <w:spacing w:line="276" w:lineRule="auto"/>
        <w:rPr>
          <w:rFonts w:ascii="나눔고딕" w:eastAsia="나눔고딕" w:hAnsi="나눔고딕" w:cs="바탕"/>
          <w:sz w:val="18"/>
          <w:szCs w:val="18"/>
        </w:rPr>
      </w:pPr>
    </w:p>
    <w:p w:rsidR="00A36DB8" w:rsidRPr="0012500B" w:rsidRDefault="00A36DB8" w:rsidP="0012500B">
      <w:pPr>
        <w:pStyle w:val="a3"/>
        <w:adjustRightInd w:val="0"/>
        <w:spacing w:line="276" w:lineRule="auto"/>
        <w:rPr>
          <w:rFonts w:ascii="나눔고딕" w:eastAsia="나눔고딕" w:hAnsi="나눔고딕"/>
          <w:sz w:val="18"/>
          <w:szCs w:val="18"/>
        </w:rPr>
      </w:pPr>
    </w:p>
    <w:p w:rsidR="00A36DB8" w:rsidRPr="0012500B" w:rsidRDefault="00A36DB8" w:rsidP="0012500B">
      <w:pPr>
        <w:shd w:val="clear" w:color="auto" w:fill="FFFFFF"/>
        <w:wordWrap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spacing w:val="-20"/>
          <w:kern w:val="0"/>
          <w:szCs w:val="20"/>
        </w:rPr>
      </w:pPr>
      <w:r w:rsidRPr="0012500B">
        <w:rPr>
          <w:rFonts w:ascii="나눔고딕" w:eastAsia="나눔고딕" w:hAnsi="나눔고딕"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책 소개</w:t>
      </w:r>
    </w:p>
    <w:p w:rsidR="00A36DB8" w:rsidRPr="0012500B" w:rsidRDefault="00A36DB8" w:rsidP="0012500B">
      <w:pPr>
        <w:shd w:val="clear" w:color="auto" w:fill="FFFFFF"/>
        <w:wordWrap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20"/>
          <w:kern w:val="0"/>
          <w:sz w:val="24"/>
          <w:szCs w:val="24"/>
        </w:rPr>
      </w:pP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글로벌 시대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해외 기업</w:t>
      </w:r>
      <w:r w:rsidRPr="0012500B">
        <w:rPr>
          <w:rFonts w:ascii="MS Mincho" w:eastAsia="MS Mincho" w:hAnsi="MS Mincho" w:cs="MS Mincho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․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외국인 기업 취업에 최적화된 영어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독일 최대의 학습 교재 출판 그룹인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프란츠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 그룹의 인터내셔널 영어(International English) 교육 부문에서 출간한 ‘실무·실전 영어’ 시리즈다. 지난 60여 년간 교육 분야에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특화해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최고의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콘텐츠를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구축해 온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 그룹은 ‘영어’가 글로벌 시대의 교육 아이콘임을 인식하고, 어떻게 하면 영어를 모국어로 사용하지 않는 언어권에서 좀 더 효과적으로 이 언어를 익힐 수 있을지 연구해 왔다. 또한 많은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비영어권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학습자들이 영어를 공부할 때 가장 목말라 하는 부분이 무엇인지에 대해서도 주목해 왔다. 그 결과, 서로 다른 직업에 따른 ‘현장’ 영어 공부가 절실하다는 점을 알게 되었고, 이에 따라 탄생한 것이 Matters 시리즈와 Short Course 시리즈다. Matters 시리즈는 직업 영어를 기초부터 심화까지 탄탄하게 공부할 수 있도록 구성한 교재이고, Short Course 시리즈는 최단기간에 비즈니스 영어를 마스터하게끔 한 교재이다. 두 시리즈 모두 해외 기업 및 외국인 기업 취업에 최적화된 교재이며, 병행해 공부하면 실전 영어 능력을 극대화할 수 있을 것이다. </w:t>
      </w:r>
    </w:p>
    <w:p w:rsidR="00A36DB8" w:rsidRPr="0012500B" w:rsidRDefault="00A36DB8" w:rsidP="0012500B">
      <w:pPr>
        <w:shd w:val="clear" w:color="auto" w:fill="FFFFFF"/>
        <w:spacing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 w:val="21"/>
          <w:szCs w:val="21"/>
        </w:rPr>
      </w:pP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프란츠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 그룹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독일 최대의 학습 교재 출판 그룹으로 지난 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60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여 년간 학습 분야에 </w:t>
      </w:r>
      <w:proofErr w:type="spellStart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특화해</w:t>
      </w:r>
      <w:proofErr w:type="spellEnd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최고의 </w:t>
      </w:r>
      <w:proofErr w:type="spellStart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콘텐츠를</w:t>
      </w:r>
      <w:proofErr w:type="spellEnd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구축해 왔다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특히 글로벌 시대를 맞이하여 인터내셔널 영어 분야에서 전 유럽을 상대로 다양한 아이템 개발과 교육 사업을 선도해 왔으며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최근에는 유럽을 넘어 중국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일본 등 아시아 시장에까지 </w:t>
      </w:r>
      <w:proofErr w:type="spellStart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콘텐츠를</w:t>
      </w:r>
      <w:proofErr w:type="spellEnd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보급하고 있다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유럽에서 이미 비즈니스 영어 분야 최고의 교재로 인정받은 </w:t>
      </w:r>
      <w:proofErr w:type="spellStart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Matters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시리즈와 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Short Course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시리즈가 한국에서 첫 선을 보인다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89472B" w:rsidRPr="005B240B" w:rsidRDefault="0089472B" w:rsidP="0089472B">
      <w:pPr>
        <w:shd w:val="clear" w:color="auto" w:fill="FFFFFF"/>
        <w:wordWrap/>
        <w:snapToGrid w:val="0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5B24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지은이</w:t>
      </w:r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케네스</w:t>
      </w:r>
      <w:proofErr w:type="spellEnd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톰슨</w:t>
      </w:r>
      <w:proofErr w:type="spellEnd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(Kenneth Thomson)</w:t>
      </w:r>
    </w:p>
    <w:p w:rsidR="0089472B" w:rsidRPr="005B240B" w:rsidRDefault="0089472B" w:rsidP="0089472B">
      <w:pPr>
        <w:shd w:val="clear" w:color="auto" w:fill="FFFFFF"/>
        <w:wordWrap/>
        <w:snapToGrid w:val="0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5B24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옥스포드</w:t>
      </w:r>
      <w:proofErr w:type="spellEnd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대학출판부(Oxford University Press), </w:t>
      </w:r>
      <w:proofErr w:type="spellStart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가넷</w:t>
      </w:r>
      <w:proofErr w:type="spellEnd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에듀케이션</w:t>
      </w:r>
      <w:proofErr w:type="spellEnd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(Garnet Education), </w:t>
      </w:r>
      <w:proofErr w:type="spellStart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등 다수의 교육출판 기업</w:t>
      </w:r>
      <w:r w:rsidRPr="005B24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에서</w:t>
      </w:r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영어교육(English Language Teaching) 교재를 집필하며 프리랜서 저술가로 활동하고 있다.</w:t>
      </w:r>
    </w:p>
    <w:p w:rsidR="0089472B" w:rsidRPr="0089472B" w:rsidRDefault="0089472B" w:rsidP="0089472B">
      <w:pPr>
        <w:shd w:val="clear" w:color="auto" w:fill="FFFFFF"/>
        <w:wordWrap/>
        <w:snapToGrid w:val="0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89472B" w:rsidRPr="005B240B" w:rsidRDefault="0089472B" w:rsidP="0089472B">
      <w:pPr>
        <w:shd w:val="clear" w:color="auto" w:fill="FFFFFF"/>
        <w:wordWrap/>
        <w:snapToGrid w:val="0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5B24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지은이</w:t>
      </w:r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볼프강</w:t>
      </w:r>
      <w:proofErr w:type="spellEnd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토와라</w:t>
      </w:r>
      <w:proofErr w:type="spellEnd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(Wolfgang </w:t>
      </w:r>
      <w:proofErr w:type="spellStart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Towara</w:t>
      </w:r>
      <w:proofErr w:type="spellEnd"/>
      <w:r w:rsidRPr="005B24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)</w:t>
      </w:r>
    </w:p>
    <w:p w:rsidR="0089472B" w:rsidRPr="005B240B" w:rsidRDefault="0089472B" w:rsidP="0089472B">
      <w:pPr>
        <w:shd w:val="clear" w:color="auto" w:fill="FFFFFF"/>
        <w:wordWrap/>
        <w:snapToGrid w:val="0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5B24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독일의</w:t>
      </w:r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기술전문대학교(Technical College of Further Education)에서 영어학과장으로 재직하며 직업학교 재학생 및 대</w:t>
      </w:r>
      <w:r w:rsidRPr="005B24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입시험</w:t>
      </w:r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(A-</w:t>
      </w:r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level)을 준비하는 학생들을 대상으로 영어와 독일어를 지도하고 있다. 교육가이자 교사 연수 전문가로서 해외 영어</w:t>
      </w:r>
      <w:r w:rsidRPr="005B24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교사</w:t>
      </w:r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양성 순회 강연을 펼친 바 있으며, </w:t>
      </w:r>
      <w:proofErr w:type="spellStart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5B24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출판사의 교재 집필 및 자문 활동도 겸하고 있다</w:t>
      </w:r>
      <w:r w:rsidRPr="005B24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89472B" w:rsidRDefault="0089472B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옮긴이 양지훈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동국대학교 영어영문학과와 이화여자대학교 </w:t>
      </w:r>
      <w:proofErr w:type="spellStart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통번역대학원을</w:t>
      </w:r>
      <w:proofErr w:type="spellEnd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졸업했다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한국과학기술인지원센터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통일부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환경부 등에서 영문 </w:t>
      </w:r>
      <w:proofErr w:type="spellStart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콘텐츠</w:t>
      </w:r>
      <w:proofErr w:type="spellEnd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번역 업무를 수행했고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그 외에 여수 엑스포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대한항공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인천공항공사 등에서 프리랜서 번역 일을 했다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지금은 전문번역가로 활동하며 </w:t>
      </w:r>
      <w:proofErr w:type="spellStart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비즈니스 영어 시리즈 등 다양한 책을 우리말로 옮기고 있다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36DB8" w:rsidRPr="0012500B" w:rsidRDefault="00A36DB8" w:rsidP="0012500B">
      <w:pPr>
        <w:shd w:val="clear" w:color="auto" w:fill="FFFFFF"/>
        <w:wordWrap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Cs w:val="20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Cs w:val="20"/>
          <w:shd w:val="clear" w:color="auto" w:fill="FFFFFF"/>
        </w:rPr>
        <w:t>차례</w:t>
      </w:r>
    </w:p>
    <w:p w:rsidR="00A36DB8" w:rsidRPr="0012500B" w:rsidRDefault="00A36DB8" w:rsidP="0012500B">
      <w:pPr>
        <w:shd w:val="clear" w:color="auto" w:fill="FFFFFF"/>
        <w:wordWrap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1. 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IT 기업 탐방 Exploring an IT company</w:t>
      </w:r>
    </w:p>
    <w:p w:rsidR="00E0635C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회사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소개 | 회사 견학 | 회사 구조와 조직도 | 방문객 맞이하기 | 업무 설명하기 | 부서와 회사 설명하기 | 현재형 | </w:t>
      </w:r>
      <w:r w:rsidR="00B21E04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IBM </w:t>
      </w:r>
      <w:r w:rsidR="00AA34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-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글로벌 IT기업</w:t>
      </w:r>
    </w:p>
    <w:p w:rsidR="00E0635C" w:rsidRPr="00AA34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2. </w:t>
      </w:r>
      <w:r w:rsidR="00B21E04" w:rsidRPr="00B21E04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하드웨어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설치 및 구성 Installing &amp; configuring hardware</w:t>
      </w:r>
    </w:p>
    <w:p w:rsidR="00E0635C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PC 조립하기 |</w:t>
      </w:r>
      <w:r w:rsidR="00AA34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고객에게 조언하기 | 하드웨어 안전하게 설치하기 | 고객 정보 묻기 | 의문문 | </w:t>
      </w:r>
      <w:r w:rsidR="00AA340B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감전</w:t>
      </w:r>
    </w:p>
    <w:p w:rsidR="00E0635C" w:rsidRPr="00AA34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3. </w:t>
      </w:r>
      <w:r w:rsidR="00B21E04" w:rsidRPr="00B21E04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고객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응대 Looking after customers</w:t>
      </w:r>
    </w:p>
    <w:p w:rsidR="00E0635C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전화하기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IT 장비 설치하기 |</w:t>
      </w:r>
      <w:r w:rsidR="00AA34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약속 정하기 | 고객 요구 사양 입수하기 |</w:t>
      </w:r>
      <w:r w:rsidR="00AA34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will과 going to를 이용한 미래형 | </w:t>
      </w:r>
      <w:r w:rsidR="00AA340B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AA340B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고객 관리 소프트웨어</w:t>
      </w: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4. </w:t>
      </w:r>
      <w:r w:rsidR="00B21E04" w:rsidRPr="00B21E04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소프트웨어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설치 및 사용자 지정 Installing &amp; customizing software</w:t>
      </w:r>
    </w:p>
    <w:p w:rsidR="00E0635C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소프트웨어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유형 | 설치 및 사용자 지정</w:t>
      </w:r>
      <w:r w:rsidR="00AA34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| 소프트웨어 설치 방법 설명하기 |</w:t>
      </w:r>
      <w:r w:rsidR="00AA34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오류 메시지 이해하기 | 가정법 | </w:t>
      </w:r>
      <w:r w:rsidR="00AA340B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AA340B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소프트웨어 설치 요령</w:t>
      </w: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5. </w:t>
      </w:r>
      <w:r w:rsidR="00B21E04" w:rsidRPr="00B21E04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문제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해결 Troubleshooting</w:t>
      </w:r>
    </w:p>
    <w:p w:rsidR="00E0635C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일반적인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컴퓨터 문제 | 순서도 파악하기 |</w:t>
      </w:r>
      <w:r w:rsidR="00AA34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상담 전화 |</w:t>
      </w:r>
      <w:r w:rsidR="00AA34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도움 요청하고 제공하기 | 문제 해결하기 | </w:t>
      </w:r>
      <w:r w:rsidR="00AA340B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AA340B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IT 서비스 계약</w:t>
      </w:r>
    </w:p>
    <w:p w:rsidR="00535286" w:rsidRPr="0012500B" w:rsidRDefault="00535286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6. 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IT 보안 IT security</w:t>
      </w:r>
    </w:p>
    <w:p w:rsidR="00E0635C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보안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문제 | 바이러스 및 기타 보안 문제 유형 | 사용 제한 방침 | 바이러스 대응 방법 | 설명하기 | 찬성 또는 반대하기 | 조동사 | </w:t>
      </w:r>
      <w:r w:rsidR="00AA340B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AA340B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중고 전자기기 재활용</w:t>
      </w: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7. </w:t>
      </w:r>
      <w:r w:rsidR="00B21E04" w:rsidRPr="00B21E04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무역박람회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Trade fairs</w:t>
      </w:r>
    </w:p>
    <w:p w:rsidR="00E0635C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다양한 비즈니스 미팅</w:t>
      </w:r>
      <w:r w:rsidR="00535286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</w:t>
      </w:r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격식적인 초대장과</w:t>
      </w:r>
      <w:r w:rsidR="00535286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="00CE0AA0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비격식적인</w:t>
      </w:r>
      <w:proofErr w:type="spellEnd"/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초대장</w:t>
      </w:r>
      <w:r w:rsidR="00535286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</w:t>
      </w:r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회의 초대장 작성하기</w:t>
      </w:r>
      <w:r w:rsidR="00535286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</w:t>
      </w:r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협의 사항 준비하기</w:t>
      </w:r>
      <w:r w:rsidR="00535286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</w:t>
      </w:r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회의 시작하기</w:t>
      </w:r>
      <w:r w:rsidR="00535286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</w:t>
      </w:r>
      <w:r w:rsidR="00CE0AA0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동명사와</w:t>
      </w:r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to부정사</w:t>
      </w:r>
      <w:r w:rsidR="00535286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CE0AA0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둘</w:t>
      </w:r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다 취하는 동사</w:t>
      </w:r>
      <w:r w:rsidR="00535286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</w:t>
      </w:r>
      <w:r w:rsidR="00AA340B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AA340B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CE0AA0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회의록</w:t>
      </w:r>
      <w:r w:rsidR="00CE0AA0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작성 요령</w:t>
      </w:r>
    </w:p>
    <w:p w:rsidR="00E0635C" w:rsidRPr="00AA34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8. </w:t>
      </w:r>
      <w:r w:rsidR="00B21E04" w:rsidRPr="00B21E04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주문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및 불만 처리 Handling orders &amp; complaints</w:t>
      </w:r>
    </w:p>
    <w:p w:rsidR="00E0635C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무역박람회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참가하기 | 회의와 안건 | 프레젠테이션 하기 | 가벼운 대화 나누기 | 비교급과 최상급 | </w:t>
      </w:r>
      <w:r w:rsidR="005B4683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 xml:space="preserve">Extra </w:t>
      </w:r>
      <w:r w:rsidR="005B4683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lastRenderedPageBreak/>
        <w:t>Material</w:t>
      </w:r>
      <w:r w:rsidR="005B4683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회의록 작성 요령</w:t>
      </w:r>
    </w:p>
    <w:p w:rsidR="00E0635C" w:rsidRPr="0012500B" w:rsidRDefault="00E0635C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CE0AA0" w:rsidRPr="0012500B" w:rsidRDefault="00CE0AA0" w:rsidP="0012500B">
      <w:pPr>
        <w:shd w:val="clear" w:color="auto" w:fill="FFFFFF"/>
        <w:wordWrap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9. </w:t>
      </w:r>
      <w:r w:rsidR="00B21E04" w:rsidRPr="00B21E04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네트워킹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프로젝트 관리 Managing a networking project</w:t>
      </w:r>
    </w:p>
    <w:p w:rsidR="00CE0AA0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다양한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토폴로지 유형 | 네트워킹 프로젝트 | 견적 내기 | 문제 해결하기 | 프로젝트 논의하기 | 부드러운 어조로 비판하기 | 단순 </w:t>
      </w:r>
      <w:proofErr w:type="spellStart"/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과거형</w:t>
      </w:r>
      <w:proofErr w:type="spellEnd"/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</w:t>
      </w:r>
      <w:r w:rsidR="00AA340B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AA340B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전화 통화 요령</w:t>
      </w:r>
    </w:p>
    <w:p w:rsidR="00CE0AA0" w:rsidRPr="0012500B" w:rsidRDefault="00CE0AA0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CE0AA0" w:rsidRPr="0012500B" w:rsidRDefault="00CE0AA0" w:rsidP="0012500B">
      <w:pPr>
        <w:shd w:val="clear" w:color="auto" w:fill="FFFFFF"/>
        <w:wordWrap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10. </w:t>
      </w:r>
      <w:r w:rsidR="00B21E04" w:rsidRPr="00B21E04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구직</w:t>
      </w:r>
      <w:r w:rsidR="00B21E04" w:rsidRPr="00B21E04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Applying for a job</w:t>
      </w:r>
    </w:p>
    <w:p w:rsidR="00CE0AA0" w:rsidRPr="0012500B" w:rsidRDefault="00BB02E4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pct15" w:color="auto" w:fill="FFFFFF"/>
        </w:rPr>
        <w:t>학습포인트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구인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광고와 자격 요건 | 이력서와 자기소개서 | 면접 | 직무 및 자격 요건 논의하기 | 입사지원서 작성하기 | 면접 준비하기 | 단순 </w:t>
      </w:r>
      <w:proofErr w:type="spellStart"/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과거형과</w:t>
      </w:r>
      <w:proofErr w:type="spellEnd"/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현재 완료형 | </w:t>
      </w:r>
      <w:r w:rsidR="00AA340B" w:rsidRPr="00AA340B">
        <w:rPr>
          <w:rFonts w:ascii="나눔고딕" w:eastAsia="나눔고딕" w:hAnsi="나눔고딕" w:cs="굴림"/>
          <w:color w:val="548DD4" w:themeColor="text2" w:themeTint="99"/>
          <w:spacing w:val="-14"/>
          <w:kern w:val="0"/>
          <w:sz w:val="19"/>
          <w:szCs w:val="19"/>
          <w:shd w:val="clear" w:color="auto" w:fill="FFFFFF"/>
        </w:rPr>
        <w:t>Extra Material</w:t>
      </w:r>
      <w:r w:rsidR="00AA340B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B21E04" w:rsidRPr="00B21E04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신용조회 요청 및 회신</w:t>
      </w:r>
    </w:p>
    <w:p w:rsidR="00CE0AA0" w:rsidRPr="0012500B" w:rsidRDefault="00CE0AA0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CE0AA0" w:rsidRPr="0012500B" w:rsidRDefault="00CE0AA0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해답과 해설</w:t>
      </w:r>
    </w:p>
    <w:p w:rsidR="00CE0AA0" w:rsidRPr="0012500B" w:rsidRDefault="00CE0AA0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듣기 파일 텍스트</w:t>
      </w:r>
    </w:p>
    <w:p w:rsidR="00CE0AA0" w:rsidRPr="0012500B" w:rsidRDefault="00CE0AA0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부록</w:t>
      </w:r>
    </w:p>
    <w:p w:rsidR="00E0635C" w:rsidRPr="0012500B" w:rsidRDefault="00CE0AA0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알파벳순 단어 목록</w:t>
      </w:r>
    </w:p>
    <w:p w:rsidR="00A36DB8" w:rsidRPr="0012500B" w:rsidRDefault="00A36DB8" w:rsidP="0012500B">
      <w:pPr>
        <w:pStyle w:val="a3"/>
        <w:adjustRightInd w:val="0"/>
        <w:spacing w:line="276" w:lineRule="auto"/>
        <w:rPr>
          <w:rFonts w:ascii="나눔고딕" w:eastAsia="나눔고딕" w:hAnsi="나눔고딕"/>
          <w:b/>
          <w:sz w:val="24"/>
          <w:szCs w:val="18"/>
        </w:rPr>
      </w:pPr>
    </w:p>
    <w:p w:rsidR="009A28CE" w:rsidRPr="0012500B" w:rsidRDefault="009A28CE" w:rsidP="0012500B">
      <w:pPr>
        <w:shd w:val="clear" w:color="auto" w:fill="FFFFFF"/>
        <w:wordWrap/>
        <w:spacing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p w:rsidR="009A28CE" w:rsidRPr="0012500B" w:rsidRDefault="00FA3A6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FA3A6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•</w:t>
      </w:r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코르넬젠</w:t>
      </w:r>
      <w:proofErr w:type="spellEnd"/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‘Matters’ 시리즈 No. 4 _ 한 권으로 끝내는 IT 실무 영어</w:t>
      </w:r>
    </w:p>
    <w:p w:rsidR="00FA3A6E" w:rsidRDefault="00FA3A6E" w:rsidP="00FA3A6E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FA3A6E" w:rsidRPr="00FA3A6E" w:rsidRDefault="00FA3A6E" w:rsidP="00FA3A6E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FA3A6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해외</w:t>
      </w:r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IT 분야</w:t>
      </w:r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FA3A6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취업</w:t>
      </w:r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및 IT 실무에</w:t>
      </w:r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FA3A6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최적화된</w:t>
      </w:r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영어</w:t>
      </w:r>
    </w:p>
    <w:p w:rsidR="009A28CE" w:rsidRPr="0012500B" w:rsidRDefault="00FA3A6E" w:rsidP="00FA3A6E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proofErr w:type="spellStart"/>
      <w:r w:rsidRPr="00FA3A6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비영어권</w:t>
      </w:r>
      <w:proofErr w:type="spellEnd"/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IT 산업</w:t>
      </w:r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FA3A6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종사자를</w:t>
      </w:r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위한</w:t>
      </w:r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FA3A6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현장</w:t>
      </w:r>
      <w:r w:rsidRPr="00FA3A6E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영어</w:t>
      </w: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24EEE" w:rsidRDefault="00800CE7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IT</w:t>
      </w:r>
      <w:r w:rsidR="0047052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(Information Technology)는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초고속 성장 중인 글로벌 비즈니스 분야 중 하나인 만큼 영어 활용 능력</w:t>
      </w:r>
      <w:r w:rsidR="0047052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 필수적으로 요구되는 산업</w:t>
      </w:r>
      <w:r w:rsidR="00470522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이</w:t>
      </w:r>
      <w:r w:rsidR="0047052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다.</w:t>
      </w:r>
      <w:r w:rsidR="0026622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19362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특히 정보통신 기술이 영어권을 중심으로 발달/전개되는 </w:t>
      </w:r>
      <w:r w:rsidR="0047052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현실을</w:t>
      </w:r>
      <w:r w:rsidR="009B614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감안하면 </w:t>
      </w:r>
      <w:r w:rsidR="00C65A6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전세계 </w:t>
      </w:r>
      <w:r w:rsidR="0019362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IT 비즈니스 종사자들</w:t>
      </w:r>
      <w:r w:rsidR="00C65A6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 사용하는 소통 언어</w:t>
      </w:r>
      <w:r w:rsidR="00543B8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는</w:t>
      </w:r>
      <w:r w:rsidR="00C65A6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8E7D13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단연 영어라 할 수 있</w:t>
      </w:r>
      <w:r w:rsidR="00C65A6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다.</w:t>
      </w:r>
      <w:r w:rsidR="00AD3551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543B8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하지만 IT 영어</w:t>
      </w:r>
      <w:r w:rsidR="005331A6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학습의 유효성이</w:t>
      </w:r>
      <w:r w:rsidR="009B614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비단 IT 산업 종사자들에 국한</w:t>
      </w:r>
      <w:r w:rsidR="00543B8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되는 것은 아니</w:t>
      </w:r>
      <w:r w:rsidR="009B614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다.</w:t>
      </w:r>
      <w:r w:rsidR="00624EEE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543B8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일반인들 역시 </w:t>
      </w:r>
      <w:r w:rsidR="00624EEE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하드웨어/소프트웨어를 포함한 각종 IT 기술 및 제품을 일상적으로 접하는 시대</w:t>
      </w:r>
      <w:r w:rsidR="00543B82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에 접어들었기</w:t>
      </w:r>
      <w:r w:rsidR="009B614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때문이다. </w:t>
      </w:r>
    </w:p>
    <w:p w:rsidR="00897DE1" w:rsidRDefault="00624EE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하드웨어/소프트웨어</w:t>
      </w:r>
      <w:r w:rsidR="00AB664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설치 및 구성 네트워크 관리</w:t>
      </w:r>
      <w:r w:rsidR="008952CF" w:rsidRPr="008952CF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, </w:t>
      </w:r>
      <w:r w:rsidR="00AB664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다양한 </w:t>
      </w:r>
      <w:r w:rsidR="008952CF" w:rsidRPr="008952CF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IT 문제</w:t>
      </w:r>
      <w:r w:rsidR="00AB664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및</w:t>
      </w:r>
      <w:r w:rsidR="008952CF" w:rsidRPr="008952CF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해결 방법</w:t>
      </w:r>
      <w:r w:rsidR="008E7D13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부터</w:t>
      </w:r>
      <w:r w:rsidR="008952CF" w:rsidRPr="008952CF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IT 기업의 구조, IT 기업 박람회, </w:t>
      </w:r>
      <w:r w:rsidR="008E7D13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IT 비즈니스 관행</w:t>
      </w:r>
      <w:r w:rsidR="008952CF" w:rsidRPr="008952CF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, 구직에 이르기까지 산업 전반에 걸친 </w:t>
      </w:r>
      <w:r w:rsidR="008E7D13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IT 업무와 밀접하게 연관된 다채로운 현장</w:t>
      </w:r>
      <w:r w:rsidR="005222A3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8E7D13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영어를 미리미리 학습해 두어야 하는 이유도 바로 여기에 있다.</w:t>
      </w:r>
      <w:r w:rsidR="00AB664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직업 현장 영어 학습에 대한 갈증을 해소하기 위해 기획된 </w:t>
      </w:r>
      <w:proofErr w:type="spellStart"/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코르넬젠</w:t>
      </w:r>
      <w:proofErr w:type="spellEnd"/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‘Matters’ 시리즈의 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네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번째 책으로 『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IT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실무 영어』</w:t>
      </w:r>
      <w:proofErr w:type="spellStart"/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를</w:t>
      </w:r>
      <w:proofErr w:type="spellEnd"/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출간하는 것도 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때문이다. </w:t>
      </w:r>
    </w:p>
    <w:p w:rsidR="009A28CE" w:rsidRPr="0012500B" w:rsidRDefault="009C5985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‘</w:t>
      </w:r>
      <w:r w:rsidR="00897DE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Matters</w:t>
      </w:r>
      <w:r w:rsidR="00897DE1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’</w:t>
      </w:r>
      <w:r w:rsidR="00897DE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는 </w:t>
      </w:r>
      <w:r w:rsidR="00897DE1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‘</w:t>
      </w:r>
      <w:r w:rsidR="00897DE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중요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하다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; 문제, 일, 사건’이라는 말로,‘(해당) 실무’,‘(해당) 실무가 중요하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다’라는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중의적인 의미를 </w:t>
      </w:r>
      <w:r w:rsidR="00861A4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나타낸다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. 강의실 영어가 아니라 다양한 직업 현장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에서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활용 가능한 영어 학습을 지향하는 시리즈의 특성을 반영한 </w:t>
      </w:r>
      <w:r w:rsidR="00897DE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시리즈 </w:t>
      </w: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명칭</w:t>
      </w:r>
      <w:r w:rsidR="00A961B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에 걸맞게, 영어를 </w:t>
      </w:r>
      <w:r w:rsidR="00A961BF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‘</w:t>
      </w:r>
      <w:r w:rsidR="00A961B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교재 중심</w:t>
      </w:r>
      <w:r w:rsidR="00A961BF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’</w:t>
      </w:r>
      <w:r w:rsidR="00A961B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이 아닌 </w:t>
      </w:r>
      <w:r w:rsidR="00A961BF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‘</w:t>
      </w:r>
      <w:r w:rsidR="00A961B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현장 중심</w:t>
      </w:r>
      <w:r w:rsidR="00A961BF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’</w:t>
      </w:r>
      <w:proofErr w:type="spellStart"/>
      <w:r w:rsidR="00A961B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으로</w:t>
      </w:r>
      <w:proofErr w:type="spellEnd"/>
      <w:r w:rsidR="00A961B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학습할 수 있</w:t>
      </w:r>
      <w:r w:rsidR="00897DE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도록</w:t>
      </w:r>
      <w:r w:rsidR="00A961B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구성</w:t>
      </w:r>
      <w:r w:rsidR="00667C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했</w:t>
      </w:r>
      <w:r w:rsidR="00A961B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. </w:t>
      </w:r>
      <w:r w:rsidR="00B172C0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『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IT</w:t>
      </w:r>
      <w:r w:rsidR="00B172C0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실무 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영어』는</w:t>
      </w:r>
      <w:r w:rsidR="008808E2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CB10B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해당 산업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에서 쓰이는 </w:t>
      </w:r>
      <w:r w:rsidR="00CB10B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실무 영어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뿐 아니라 폭넓게 적용</w:t>
      </w:r>
      <w:r w:rsidR="00BB0EE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가능한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CB10B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비즈니스 영어</w:t>
      </w:r>
      <w:r w:rsidR="00BB0EE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를 동시에</w:t>
      </w:r>
      <w:r w:rsidR="00B172C0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4B5B44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다루</w:t>
      </w:r>
      <w:r w:rsidR="004B5B44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고</w:t>
      </w:r>
      <w:r w:rsidR="004B5B44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있어 </w:t>
      </w:r>
      <w:r w:rsidR="00BB0EE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직업 현장 영어의</w:t>
      </w:r>
      <w:r w:rsidR="00CB10B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기초를 다져준다. </w:t>
      </w:r>
    </w:p>
    <w:p w:rsidR="00A26895" w:rsidRPr="00BB0EE8" w:rsidRDefault="00A26895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1) </w:t>
      </w:r>
      <w:r w:rsidR="00F40C35"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가장 </w:t>
      </w:r>
      <w:r w:rsidR="001E1219"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보편적인 상황에서</w:t>
      </w:r>
      <w:r w:rsidR="009A2903"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166CFA"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가장 흔히 </w:t>
      </w:r>
      <w:r w:rsidR="001E1219"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쓰이는</w:t>
      </w:r>
      <w:r w:rsidR="00F40C35"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FF48E8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IT </w:t>
      </w:r>
      <w:r w:rsidR="00F40C35"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영어</w:t>
      </w: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‘Matters 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시리즈’의 목표가 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‘배우는’ 영어가 아니라 ‘쓰는’ 영어</w:t>
      </w:r>
      <w:r w:rsidR="001E121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인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만큼 </w:t>
      </w:r>
      <w:r w:rsidR="003D6DEF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현장에서 </w:t>
      </w:r>
      <w:r w:rsidR="002538AC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업무를 수행하며 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누구나 한번쯤 </w:t>
      </w:r>
      <w:r w:rsidR="002538AC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접할 만한 </w:t>
      </w:r>
      <w:r w:rsidR="00F132B7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상황</w:t>
      </w:r>
      <w:r w:rsidR="00A9745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이 두루 제시돼 있다. 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『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IT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실무 영어』</w:t>
      </w:r>
      <w:r w:rsidR="004C5DE1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는 </w:t>
      </w:r>
      <w:r w:rsidR="00E96F7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사용자(고객) 대 기업 비즈니스, 기업 대 기업 비즈니스 등 통상적인 IT 비즈니스 현장에서 </w:t>
      </w:r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쓰이는 필수 영어 표현들을 </w:t>
      </w:r>
      <w:r w:rsidR="004257A5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반복 숙달해 나갈 수 있도록 했</w:t>
      </w:r>
      <w:r w:rsidR="00B9698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을</w:t>
      </w:r>
      <w:r w:rsidR="004257A5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뿐만 아니라 주문서, </w:t>
      </w:r>
      <w:proofErr w:type="spellStart"/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이메일</w:t>
      </w:r>
      <w:proofErr w:type="spellEnd"/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, 항의 서신, 사용설명서 등 각종 </w:t>
      </w:r>
      <w:r w:rsidR="00BA398A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IT </w:t>
      </w:r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업무 관련 문서/서류 샘플을 수록해</w:t>
      </w:r>
      <w:r w:rsidR="00BA398A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유용하게 활용할 수 있</w:t>
      </w:r>
      <w:r w:rsidR="00B9698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도록 구성했</w:t>
      </w:r>
      <w:r w:rsidR="00BA398A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다.</w:t>
      </w:r>
      <w:r w:rsidR="001E121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4C5DE1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이력서/</w:t>
      </w:r>
      <w:r w:rsidR="00E6185D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자기소개서</w:t>
      </w:r>
      <w:r w:rsidR="001E121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/면접</w:t>
      </w:r>
      <w:r w:rsidR="00E6185D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등 </w:t>
      </w:r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IT 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산업</w:t>
      </w:r>
      <w:r w:rsidR="00340062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종사</w:t>
      </w:r>
      <w:r w:rsidR="00CC5BD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를</w:t>
      </w:r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희망하거</w:t>
      </w:r>
      <w:r w:rsidR="00340062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나</w:t>
      </w:r>
      <w:r w:rsidR="001E121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이직을 준비하는 학습자를 위한 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다양한 </w:t>
      </w:r>
      <w:r w:rsidR="00340062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샘플 </w:t>
      </w:r>
      <w:r w:rsidR="001E121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자료</w:t>
      </w:r>
      <w:r w:rsidR="00340062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</w:t>
      </w:r>
      <w:r w:rsidR="004C5DE1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제시되어 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맞춤형 취업 대비 역시 가능하</w:t>
      </w:r>
      <w:r w:rsidR="00CC5BD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다. </w:t>
      </w:r>
    </w:p>
    <w:p w:rsidR="004257A5" w:rsidRPr="00B96988" w:rsidRDefault="004257A5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2) </w:t>
      </w:r>
      <w:r w:rsidR="007F15CF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Writing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, Listening, Speaking, Grammar를 넘나드는 입체적인 학습</w:t>
      </w: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아기가 모국어를 배울 때도 뇌의 언어 중추가 활성화</w:t>
      </w:r>
      <w:r w:rsidR="00166CFA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돼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자유자재로 모국어를 구사하게 되기까지는 상당한 시간이 걸린다. 그러니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비영어권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성인이 외국어인 영어를 배우는 게 얼마나 어려운 일인지는 쉽게 짐작할 수 있다. 게다가 전문 용어가 오가는 직업 현장 영어라면 그 어려움은 </w:t>
      </w:r>
      <w:r w:rsidR="00166CFA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배가되기 마련이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다. 이럴 때 가장 유효한 </w:t>
      </w:r>
      <w:r w:rsidR="003B362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접근법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 바로 입체적인 학습법이다</w:t>
      </w:r>
      <w:r w:rsidR="00166CFA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. 아무리 방대한 어휘력을 갖추었다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해도, </w:t>
      </w:r>
      <w:r w:rsidR="00166CFA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아무리 방대한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읽기 자료를 접했다 해도 </w:t>
      </w:r>
      <w:r w:rsidR="00166CFA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입가 귀가 쉽게 트일 리 만무하다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. 특정 영역에 치우치지 </w:t>
      </w:r>
      <w:r w:rsidR="00166CFA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않고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읽기</w:t>
      </w:r>
      <w:r w:rsidRPr="0012500B">
        <w:rPr>
          <w:rFonts w:ascii="MS Mincho" w:eastAsia="MS Mincho" w:hAnsi="MS Mincho" w:cs="MS Mincho" w:hint="eastAsia"/>
          <w:color w:val="000000"/>
          <w:spacing w:val="-14"/>
          <w:kern w:val="0"/>
          <w:sz w:val="19"/>
          <w:szCs w:val="19"/>
          <w:shd w:val="clear" w:color="auto" w:fill="FFFFFF"/>
        </w:rPr>
        <w:t>․</w:t>
      </w:r>
      <w:r w:rsidRPr="0012500B">
        <w:rPr>
          <w:rFonts w:ascii="나눔고딕" w:eastAsia="나눔고딕" w:hAnsi="나눔고딕" w:cs="맑은 고딕" w:hint="eastAsia"/>
          <w:color w:val="000000"/>
          <w:spacing w:val="-14"/>
          <w:kern w:val="0"/>
          <w:sz w:val="19"/>
          <w:szCs w:val="19"/>
          <w:shd w:val="clear" w:color="auto" w:fill="FFFFFF"/>
        </w:rPr>
        <w:t>듣기</w:t>
      </w:r>
      <w:r w:rsidRPr="0012500B">
        <w:rPr>
          <w:rFonts w:ascii="MS Mincho" w:eastAsia="MS Mincho" w:hAnsi="MS Mincho" w:cs="MS Mincho" w:hint="eastAsia"/>
          <w:color w:val="000000"/>
          <w:spacing w:val="-14"/>
          <w:kern w:val="0"/>
          <w:sz w:val="19"/>
          <w:szCs w:val="19"/>
          <w:shd w:val="clear" w:color="auto" w:fill="FFFFFF"/>
        </w:rPr>
        <w:t>․</w:t>
      </w:r>
      <w:r w:rsidRPr="0012500B">
        <w:rPr>
          <w:rFonts w:ascii="나눔고딕" w:eastAsia="나눔고딕" w:hAnsi="나눔고딕" w:cs="맑은 고딕" w:hint="eastAsia"/>
          <w:color w:val="000000"/>
          <w:spacing w:val="-14"/>
          <w:kern w:val="0"/>
          <w:sz w:val="19"/>
          <w:szCs w:val="19"/>
          <w:shd w:val="clear" w:color="auto" w:fill="FFFFFF"/>
        </w:rPr>
        <w:t>말하기를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연계해 공부하는 것이 </w:t>
      </w:r>
      <w:r w:rsidR="00166CFA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중요한 이유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가 바로 여기에 있다.</w:t>
      </w:r>
      <w:r w:rsidR="004C5DE1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CE1EA8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『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IT</w:t>
      </w:r>
      <w:r w:rsidR="00CE1EA8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실무 영어』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에는 </w:t>
      </w:r>
      <w:r w:rsidR="00D26F3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실무 현장의 생생한 대화를 </w:t>
      </w:r>
      <w:r w:rsidR="005222A3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재현</w:t>
      </w:r>
      <w:r w:rsidR="00D26F3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한 </w:t>
      </w:r>
      <w:r w:rsidR="004C5DE1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듣기 자료, </w:t>
      </w:r>
      <w:r w:rsidR="007F15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다종다양한 업무 시뮬레이션 과제, 업무 서식 </w:t>
      </w:r>
      <w:r w:rsidR="007F15CF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작성</w:t>
      </w:r>
      <w:r w:rsidR="007F15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, 실용적인 </w:t>
      </w:r>
      <w:r w:rsidR="004C5DE1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문법 해설 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등</w:t>
      </w:r>
      <w:r w:rsidR="004C5DE1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F33A3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말하기</w:t>
      </w:r>
      <w:r w:rsidR="00F33A39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·</w:t>
      </w:r>
      <w:r w:rsidR="00F33A3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쓰기</w:t>
      </w:r>
      <w:r w:rsidR="00F33A39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·</w:t>
      </w:r>
      <w:r w:rsidR="00F33A3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듣기 영역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을 포괄하는</w:t>
      </w:r>
      <w:r w:rsidR="00F33A39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4C5DE1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풍부한 부가 자료</w:t>
      </w:r>
      <w:r w:rsidR="00CE1EA8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가 수록돼 있어</w:t>
      </w:r>
      <w:r w:rsidR="004C5DE1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입체적</w:t>
      </w:r>
      <w:r w:rsidR="004C5DE1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인</w:t>
      </w:r>
      <w:r w:rsidR="004C5DE1"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학습</w:t>
      </w:r>
      <w:r w:rsidR="00AC4BA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 가능하</w:t>
      </w:r>
      <w:r w:rsidR="00D26F3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다. </w:t>
      </w:r>
    </w:p>
    <w:p w:rsidR="009A28CE" w:rsidRPr="007F15CF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3) 심화 영문 Text </w:t>
      </w:r>
      <w:r w:rsidR="00FD30B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읽기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를 통해 </w:t>
      </w:r>
      <w:r w:rsidR="00FD30B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독해 실력과 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전문 지식 </w:t>
      </w:r>
      <w:r w:rsidR="00FD30BE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심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화</w:t>
      </w: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전문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직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영역에서는 배경 지식이 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풍부해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야 의사소통이 더 용이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하다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. </w:t>
      </w:r>
      <w:r w:rsidR="00932B1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이 때문에 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많은 비즈니스맨들이 영어 시사 잡지를 읽거나 </w:t>
      </w:r>
      <w:r w:rsidR="00932B1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영어 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뉴스 프로그램을 시청하며 실전 능력을 배양한다. Matters 시리즈에서</w:t>
      </w:r>
      <w:r w:rsidR="00932B1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각 Unit마다 심화 영문 텍스트를 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수록하여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직업 </w:t>
      </w:r>
      <w:r w:rsidR="00932B1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분야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에 대한 전문 지식을 강화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하면서도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영어 </w:t>
      </w:r>
      <w:r w:rsidR="00932B11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활용 능력을 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향상시킬 수 있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도록 구성했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다. 특히 각 텍스트는 해당 Unit에서 공부한 주제와 연관</w:t>
      </w:r>
      <w:r w:rsidR="006532C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돼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있어 단순히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고난이도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읽기 자료</w:t>
      </w:r>
      <w:r w:rsidR="00295683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에 머무르지 않는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‘주제 심화 학습’의 장</w:t>
      </w:r>
      <w:r w:rsidR="00295683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</w:t>
      </w: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다. </w:t>
      </w:r>
    </w:p>
    <w:p w:rsidR="009A28CE" w:rsidRPr="006532CF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4) 필수 어휘 수록으로 전문 분야 영어 능력 극대화</w:t>
      </w:r>
    </w:p>
    <w:p w:rsidR="009A28CE" w:rsidRPr="0012500B" w:rsidRDefault="006532CF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일상 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회화를 할 때 필수적으로 알아야 할 단어가 있다면, 직업 영역에서 자주 쓰이는 필수 어휘</w:t>
      </w:r>
      <w:r w:rsidR="00AB128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따로 있다. </w:t>
      </w:r>
      <w:r w:rsidR="0023619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하지만 방대한 어휘력을 갖추는 것이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AB128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꼭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말처럼 쉬운 일은 아니다. Matters 시리즈에는 </w:t>
      </w:r>
      <w:r w:rsidR="00AB128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필수 단어 목록이 따로 정리돼 있어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학습자들이 효과적으로 전문 분야별 영어 능력을 극대화할 수 </w:t>
      </w:r>
      <w:r w:rsidR="00AB128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있으며,</w:t>
      </w:r>
      <w:r w:rsidR="0023619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따라서</w:t>
      </w:r>
      <w:r w:rsidR="00AB128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세밀한 부분</w:t>
      </w:r>
      <w:r w:rsidR="00AB128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 놓치지 않고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현장 영어를 </w:t>
      </w:r>
      <w:r w:rsidR="0023619F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마스터할 수 있</w:t>
      </w:r>
      <w:r w:rsidR="009A28CE"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다.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9A28CE" w:rsidRPr="0012500B" w:rsidRDefault="009A28CE" w:rsidP="0012500B">
      <w:pPr>
        <w:shd w:val="clear" w:color="auto" w:fill="FFFFFF"/>
        <w:wordWrap/>
        <w:spacing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12500B">
        <w:rPr>
          <w:rFonts w:ascii="나눔고딕" w:eastAsia="나눔고딕" w:hAnsi="나눔고딕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출판사 서평</w:t>
      </w:r>
    </w:p>
    <w:p w:rsidR="009A28CE" w:rsidRPr="0012500B" w:rsidRDefault="009A28CE" w:rsidP="0012500B">
      <w:pPr>
        <w:shd w:val="clear" w:color="auto" w:fill="FFFFFF"/>
        <w:wordWrap/>
        <w:spacing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독일 최대의 학습 교재 출판 그룹 </w:t>
      </w: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프란츠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코르넬젠의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명품 비즈니스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잉글리시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교재</w:t>
      </w: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영어가 정치, 경제, 사회 분야를 막론하고 세계 공용어화된 것은 어제 오늘 일이 아니다. 특히 전 세계를 상대로 한 경제 분야에서는 영어 없이 비즈니스 활동을 펼친다는 게 사실상 불가능해졌다. 이는 기업뿐 아니라 개인에게도 마찬가지다. 해외 취업이나 외국인 기업 취업이 다반사가 되었고, 국내 기업이라 하더라도 영어는 이제 특별한 능력이 아니라 가장 기본적으로 갖추어야 할 업무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스킬이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되었다.</w:t>
      </w: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이런 현상은 여러 나라가 거의 하나의 경제권처럼 묶여 있는 유럽에서도 두드러지게 나타나고 있다. 각국 기업 간 교류가 활성화되어 있는 것은 물론이고 독일인이나 프랑스인이 영국에서, 영국인이 유럽 대륙에서 일하는 경우가 비일비재하며, 또 이들이 다시 북미나 호주 등 영어권 국가와 협업하고 직접 파견을 나가거나 취업하는 경우도 흔하다. 자국 문화와 언어에 대한 자부심이 강한 독일의 최대 학습 교재 출판 그룹,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프란츠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코르넬젠이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‘영어 세계화’ 현상에 주목한 것도 그 때문이다. 영어는 글로벌 시대의 아이콘이며,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비영어권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학습자들이 영어를 효과적으로 익히게 하는 것이야말로 가장 중요한 과제라고 인식한 것이다.</w:t>
      </w: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그리고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출판 그룹의 오랜 고민과 연구 끝에 탄생한 것이 바로 이번에 한국에서 첫 선을 보이는 ‘Matters 시리즈’와 ‘Short Course 시리즈’다.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코르넬젠의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인터내셔널 영어 사업 부문에서 쌓아 온 노하우와 영국에서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비영어권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학습자 대상 영어 교육 자격을 획득한 필진들의 경험이 만나 최고의 비즈니스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잉글리시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시리즈를 탄생시켰다. </w:t>
      </w:r>
    </w:p>
    <w:p w:rsidR="009A28CE" w:rsidRPr="0012500B" w:rsidRDefault="009A28CE" w:rsidP="0012500B">
      <w:pPr>
        <w:shd w:val="clear" w:color="auto" w:fill="FFFFFF"/>
        <w:wordWrap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lastRenderedPageBreak/>
        <w:t>코르넬젠의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‘Matters 시리즈’와 ‘Short Course 시리즈’는 이미 유럽에서 최상의 비즈니스 현장 영어 교재로 각광받고 있고, 중국과 일본 등 아시아 시장에까지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콘텐츠가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보급되어 주목을 받고 있으며, 드디어 한국에도 상륙해 ‘명품 비즈니스 </w:t>
      </w:r>
      <w:proofErr w:type="spellStart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잉글리시</w:t>
      </w:r>
      <w:proofErr w:type="spellEnd"/>
      <w:r w:rsidRPr="0012500B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교재’의 진면목을 선보인다.</w:t>
      </w:r>
    </w:p>
    <w:p w:rsidR="009A28CE" w:rsidRPr="0012500B" w:rsidRDefault="009A28CE" w:rsidP="0012500B">
      <w:pPr>
        <w:shd w:val="clear" w:color="auto" w:fill="FFFFFF"/>
        <w:wordWrap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9A28CE" w:rsidRPr="0012500B" w:rsidRDefault="009A28C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●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Matters 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시리즈와 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Short Course 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시리즈 목록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proofErr w:type="spellStart"/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Matters 시리즈: 기초부터 심화까지, 비즈니스 현장 영어를 한 권에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No. 1 Health Matters － 한 권으로 끝내는 의료 실무 영어 |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이언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우드 지음 | 200쪽 | 18,000원  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No. 2 Hotel Matters － 한 권으로 끝내는 호텔 실무 영어 |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스티브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윌리엄스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지음 | 232쪽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| 18,000원 </w:t>
      </w:r>
    </w:p>
    <w:p w:rsidR="00C51F7D" w:rsidRPr="0012500B" w:rsidRDefault="00C51F7D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No. 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3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Office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Matters － 한 권으로 끝내는 오피스 실무 영어 | </w:t>
      </w:r>
      <w:proofErr w:type="spellStart"/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이소벨</w:t>
      </w:r>
      <w:proofErr w:type="spellEnd"/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윌리엄스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지음 | 2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24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쪽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| 18,000원 </w:t>
      </w:r>
    </w:p>
    <w:p w:rsidR="00EC16B1" w:rsidRPr="0012500B" w:rsidRDefault="00EC16B1" w:rsidP="00EC16B1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No. </w:t>
      </w:r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4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Office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Matters － 한 권으로 끝내는 </w:t>
      </w:r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IT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실무 영어 | </w:t>
      </w:r>
      <w:proofErr w:type="spellStart"/>
      <w:r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케네스</w:t>
      </w:r>
      <w:proofErr w:type="spellEnd"/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톰슨</w:t>
      </w:r>
      <w:proofErr w:type="spellEnd"/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볼프강</w:t>
      </w:r>
      <w:proofErr w:type="spellEnd"/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토와라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지음 | 2</w:t>
      </w:r>
      <w:r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16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쪽</w:t>
      </w:r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| 18,000원 </w:t>
      </w:r>
    </w:p>
    <w:p w:rsidR="00160AA7" w:rsidRPr="00EC16B1" w:rsidRDefault="00160AA7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EC16B1" w:rsidRPr="0012500B" w:rsidRDefault="00EC16B1" w:rsidP="00EC16B1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Legal Matters － 법률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(</w:t>
      </w:r>
      <w:r w:rsidR="00011EB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2016년 출간 예정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)</w:t>
      </w:r>
    </w:p>
    <w:p w:rsidR="00EC16B1" w:rsidRPr="0012500B" w:rsidRDefault="00EC16B1" w:rsidP="00EC16B1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Insurance Matters － 보험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(</w:t>
      </w:r>
      <w:r w:rsidR="00011EB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2016년 출간 예정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)</w:t>
      </w:r>
    </w:p>
    <w:p w:rsidR="00EC16B1" w:rsidRPr="0012500B" w:rsidRDefault="00EC16B1" w:rsidP="00EC16B1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Money Matters － 금융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(</w:t>
      </w:r>
      <w:r w:rsidR="00011EB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2016년 출간 예정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)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Trade Matters － 무역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Logistics Matters － 물류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Business Matters － 비즈니스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Electricity Matters － 전기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Dentistry Matters － 치과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Shopping Matters － 쇼핑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Metal Matters － 금속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Industry Matters － 산업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Mechatronics Matters － 기계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Technical Matters － 기술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proofErr w:type="spellStart"/>
      <w:r w:rsidRPr="0012500B">
        <w:rPr>
          <w:rFonts w:ascii="나눔고딕" w:eastAsia="나눔고딕" w:hAnsi="나눔고딕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코르넬젠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Short Course 시리즈: 문제 풀이 중심의 최단기 실전 영어 마스터 코스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No. 1 English for Emails － 실전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이메일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영어 |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레베카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터너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지음 | 128쪽 | 13,000원 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No. 2 English for Real Estate － 실전 부동산 영어 |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페터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알트만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외 지음 | 116쪽 | 13,000원 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No. 3 English for Trade Fairs and Events － 실전 무역박람회 영어 |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브리타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랜더만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외 지음 | 148쪽 | 13,000원 </w:t>
      </w:r>
    </w:p>
    <w:p w:rsidR="00A36DB8" w:rsidRPr="0012500B" w:rsidRDefault="0039148E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No. 4 English for the Automobile Industry － 실전 자동차 산업 영어 | 마리에 </w:t>
      </w:r>
      <w:proofErr w:type="spellStart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카바나</w:t>
      </w:r>
      <w:proofErr w:type="spellEnd"/>
      <w:r w:rsidRPr="0012500B">
        <w:rPr>
          <w:rFonts w:ascii="나눔고딕" w:eastAsia="나눔고딕" w:hAnsi="나눔고딕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지음 | 144쪽 | 13,000원</w:t>
      </w:r>
    </w:p>
    <w:p w:rsidR="00160AA7" w:rsidRPr="0012500B" w:rsidRDefault="00160AA7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7B23F3" w:rsidRPr="0012500B" w:rsidRDefault="007B23F3" w:rsidP="007B23F3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Legal Professionals － 법률 전문가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(</w:t>
      </w:r>
      <w:r w:rsidR="00011EB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2016년 출간 예정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)</w:t>
      </w:r>
    </w:p>
    <w:p w:rsidR="007B23F3" w:rsidRPr="0012500B" w:rsidRDefault="007B23F3" w:rsidP="007B23F3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Insurance Professionals － 보험 전문가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(</w:t>
      </w:r>
      <w:r w:rsidR="00011EB9"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2016년 출간 예정</w:t>
      </w:r>
      <w:r>
        <w:rPr>
          <w:rFonts w:ascii="나눔고딕" w:eastAsia="나눔고딕" w:hAnsi="나눔고딕"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)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Tax Professionals － 세무 전문가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Marketing and Advertising － 마케팅과 홍보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IT Professionals － IT 전문가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Telephoning － 전화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Meetings － 회의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Negotiating － 협상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lastRenderedPageBreak/>
        <w:t>English for Presentations － 프레젠테이션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Accounting － 회계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Customer Care － 고객 관리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the Energy Industry － 에너지 산업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Human Resources － 인사 관리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the Pharmaceutical Industry － 제약 산업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Sales and Purchasing － 판매와 구매</w:t>
      </w:r>
    </w:p>
    <w:p w:rsidR="00A36DB8" w:rsidRPr="0012500B" w:rsidRDefault="00A36DB8" w:rsidP="0012500B">
      <w:pPr>
        <w:shd w:val="clear" w:color="auto" w:fill="FFFFFF"/>
        <w:snapToGrid w:val="0"/>
        <w:spacing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12500B">
        <w:rPr>
          <w:rFonts w:ascii="나눔고딕" w:eastAsia="나눔고딕" w:hAnsi="나눔고딕" w:cs="굴림"/>
          <w:color w:val="000000"/>
          <w:spacing w:val="-14"/>
          <w:kern w:val="0"/>
          <w:sz w:val="19"/>
          <w:szCs w:val="19"/>
          <w:shd w:val="clear" w:color="auto" w:fill="FFFFFF"/>
        </w:rPr>
        <w:t>English for Socializing and Small Talk － 사교와 여담</w:t>
      </w:r>
    </w:p>
    <w:p w:rsidR="00A71ED1" w:rsidRPr="0012500B" w:rsidRDefault="00A71ED1" w:rsidP="0012500B">
      <w:pPr>
        <w:spacing w:line="276" w:lineRule="auto"/>
        <w:rPr>
          <w:rFonts w:ascii="나눔고딕" w:eastAsia="나눔고딕" w:hAnsi="나눔고딕"/>
        </w:rPr>
      </w:pPr>
    </w:p>
    <w:sectPr w:rsidR="00A71ED1" w:rsidRPr="0012500B" w:rsidSect="00294A2E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F49" w:rsidRDefault="00DB2F49" w:rsidP="006F2E12">
      <w:r>
        <w:separator/>
      </w:r>
    </w:p>
    <w:p w:rsidR="00DB2F49" w:rsidRDefault="00DB2F49"/>
  </w:endnote>
  <w:endnote w:type="continuationSeparator" w:id="0">
    <w:p w:rsidR="00DB2F49" w:rsidRDefault="00DB2F49" w:rsidP="006F2E12">
      <w:r>
        <w:continuationSeparator/>
      </w:r>
    </w:p>
    <w:p w:rsidR="00DB2F49" w:rsidRDefault="00DB2F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372017" w:rsidRPr="00294A2E" w:rsidRDefault="00372017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011EB9" w:rsidRPr="00011EB9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1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:rsidR="00372017" w:rsidRDefault="00372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F49" w:rsidRDefault="00DB2F49" w:rsidP="006F2E12">
      <w:r>
        <w:separator/>
      </w:r>
    </w:p>
    <w:p w:rsidR="00DB2F49" w:rsidRDefault="00DB2F49"/>
  </w:footnote>
  <w:footnote w:type="continuationSeparator" w:id="0">
    <w:p w:rsidR="00DB2F49" w:rsidRDefault="00DB2F49" w:rsidP="006F2E12">
      <w:r>
        <w:continuationSeparator/>
      </w:r>
    </w:p>
    <w:p w:rsidR="00DB2F49" w:rsidRDefault="00DB2F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07670"/>
    <w:rsid w:val="0001143F"/>
    <w:rsid w:val="00011EB9"/>
    <w:rsid w:val="0001670C"/>
    <w:rsid w:val="00017AA5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6C14"/>
    <w:rsid w:val="00047A07"/>
    <w:rsid w:val="00050878"/>
    <w:rsid w:val="00055DD9"/>
    <w:rsid w:val="00070142"/>
    <w:rsid w:val="00070E08"/>
    <w:rsid w:val="00074B9D"/>
    <w:rsid w:val="00075029"/>
    <w:rsid w:val="00087A30"/>
    <w:rsid w:val="00094118"/>
    <w:rsid w:val="000944F8"/>
    <w:rsid w:val="000A01B5"/>
    <w:rsid w:val="000A0E72"/>
    <w:rsid w:val="000A5991"/>
    <w:rsid w:val="000A6F36"/>
    <w:rsid w:val="000A70B6"/>
    <w:rsid w:val="000B2E26"/>
    <w:rsid w:val="000B57E5"/>
    <w:rsid w:val="000B7239"/>
    <w:rsid w:val="000C2AC2"/>
    <w:rsid w:val="000C3875"/>
    <w:rsid w:val="000C3B1F"/>
    <w:rsid w:val="000C5113"/>
    <w:rsid w:val="000C617C"/>
    <w:rsid w:val="000C74C7"/>
    <w:rsid w:val="000D0B2E"/>
    <w:rsid w:val="000D0F34"/>
    <w:rsid w:val="000D3EB5"/>
    <w:rsid w:val="000D5876"/>
    <w:rsid w:val="000D630D"/>
    <w:rsid w:val="000E0DD7"/>
    <w:rsid w:val="000E534F"/>
    <w:rsid w:val="000E7F85"/>
    <w:rsid w:val="000F17BB"/>
    <w:rsid w:val="000F5F67"/>
    <w:rsid w:val="00102746"/>
    <w:rsid w:val="00114568"/>
    <w:rsid w:val="00115585"/>
    <w:rsid w:val="001203D5"/>
    <w:rsid w:val="001232DE"/>
    <w:rsid w:val="0012500B"/>
    <w:rsid w:val="001254F9"/>
    <w:rsid w:val="0013478C"/>
    <w:rsid w:val="00143632"/>
    <w:rsid w:val="001448C1"/>
    <w:rsid w:val="001475F0"/>
    <w:rsid w:val="00154BFD"/>
    <w:rsid w:val="00155E60"/>
    <w:rsid w:val="00156121"/>
    <w:rsid w:val="001601B8"/>
    <w:rsid w:val="00160AA7"/>
    <w:rsid w:val="001615AB"/>
    <w:rsid w:val="00162542"/>
    <w:rsid w:val="00162BEE"/>
    <w:rsid w:val="00163D71"/>
    <w:rsid w:val="001647A1"/>
    <w:rsid w:val="001663A0"/>
    <w:rsid w:val="00166CFA"/>
    <w:rsid w:val="00167A02"/>
    <w:rsid w:val="00172F61"/>
    <w:rsid w:val="00176CE7"/>
    <w:rsid w:val="00180114"/>
    <w:rsid w:val="00190F7C"/>
    <w:rsid w:val="00193628"/>
    <w:rsid w:val="001A099D"/>
    <w:rsid w:val="001A2B6B"/>
    <w:rsid w:val="001A4AF0"/>
    <w:rsid w:val="001A5109"/>
    <w:rsid w:val="001A5DCF"/>
    <w:rsid w:val="001A5E42"/>
    <w:rsid w:val="001A6F0C"/>
    <w:rsid w:val="001B5D19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1219"/>
    <w:rsid w:val="001E2D32"/>
    <w:rsid w:val="001E4ADE"/>
    <w:rsid w:val="001E6820"/>
    <w:rsid w:val="001F0FF8"/>
    <w:rsid w:val="001F1B1F"/>
    <w:rsid w:val="001F7B18"/>
    <w:rsid w:val="00201D9F"/>
    <w:rsid w:val="00201F6C"/>
    <w:rsid w:val="002020FC"/>
    <w:rsid w:val="00203DF3"/>
    <w:rsid w:val="0020590B"/>
    <w:rsid w:val="0020601E"/>
    <w:rsid w:val="00207178"/>
    <w:rsid w:val="00214BCF"/>
    <w:rsid w:val="00217354"/>
    <w:rsid w:val="002224B8"/>
    <w:rsid w:val="002275A1"/>
    <w:rsid w:val="00231196"/>
    <w:rsid w:val="0023619F"/>
    <w:rsid w:val="00237997"/>
    <w:rsid w:val="002428B8"/>
    <w:rsid w:val="00247B17"/>
    <w:rsid w:val="00252357"/>
    <w:rsid w:val="00252EC4"/>
    <w:rsid w:val="002538AC"/>
    <w:rsid w:val="0025512E"/>
    <w:rsid w:val="00255F6C"/>
    <w:rsid w:val="00256597"/>
    <w:rsid w:val="00256B83"/>
    <w:rsid w:val="00263EE5"/>
    <w:rsid w:val="00265070"/>
    <w:rsid w:val="00265C1F"/>
    <w:rsid w:val="0026622E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95683"/>
    <w:rsid w:val="002A03A9"/>
    <w:rsid w:val="002A4DA4"/>
    <w:rsid w:val="002A7B11"/>
    <w:rsid w:val="002B2C02"/>
    <w:rsid w:val="002B41F3"/>
    <w:rsid w:val="002B590F"/>
    <w:rsid w:val="002C2D5D"/>
    <w:rsid w:val="002C33E9"/>
    <w:rsid w:val="002D40FA"/>
    <w:rsid w:val="002D5B82"/>
    <w:rsid w:val="002E3E33"/>
    <w:rsid w:val="002E4652"/>
    <w:rsid w:val="002F4323"/>
    <w:rsid w:val="002F6D99"/>
    <w:rsid w:val="00301014"/>
    <w:rsid w:val="00312DBB"/>
    <w:rsid w:val="00313638"/>
    <w:rsid w:val="00321E36"/>
    <w:rsid w:val="00324061"/>
    <w:rsid w:val="003249F8"/>
    <w:rsid w:val="00325E19"/>
    <w:rsid w:val="0032664C"/>
    <w:rsid w:val="00327ABC"/>
    <w:rsid w:val="003323C9"/>
    <w:rsid w:val="00333C89"/>
    <w:rsid w:val="00333F6E"/>
    <w:rsid w:val="00340062"/>
    <w:rsid w:val="003410DD"/>
    <w:rsid w:val="00342CEA"/>
    <w:rsid w:val="0035498C"/>
    <w:rsid w:val="00356286"/>
    <w:rsid w:val="00357D12"/>
    <w:rsid w:val="003606E6"/>
    <w:rsid w:val="0036554C"/>
    <w:rsid w:val="00365674"/>
    <w:rsid w:val="0036725B"/>
    <w:rsid w:val="00372017"/>
    <w:rsid w:val="0037302A"/>
    <w:rsid w:val="00391286"/>
    <w:rsid w:val="0039148E"/>
    <w:rsid w:val="00392D15"/>
    <w:rsid w:val="003A14DC"/>
    <w:rsid w:val="003A2B54"/>
    <w:rsid w:val="003A35AD"/>
    <w:rsid w:val="003A7550"/>
    <w:rsid w:val="003A7AEB"/>
    <w:rsid w:val="003B1584"/>
    <w:rsid w:val="003B3628"/>
    <w:rsid w:val="003C1EF1"/>
    <w:rsid w:val="003C4177"/>
    <w:rsid w:val="003C4BD7"/>
    <w:rsid w:val="003C7B1E"/>
    <w:rsid w:val="003C7DFF"/>
    <w:rsid w:val="003D1E51"/>
    <w:rsid w:val="003D21EE"/>
    <w:rsid w:val="003D4349"/>
    <w:rsid w:val="003D62E5"/>
    <w:rsid w:val="003D6DEF"/>
    <w:rsid w:val="003E36C2"/>
    <w:rsid w:val="003E46EC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156B5"/>
    <w:rsid w:val="004257A5"/>
    <w:rsid w:val="00431DB7"/>
    <w:rsid w:val="00444B3D"/>
    <w:rsid w:val="00450414"/>
    <w:rsid w:val="00451696"/>
    <w:rsid w:val="0045254F"/>
    <w:rsid w:val="00454B56"/>
    <w:rsid w:val="00460278"/>
    <w:rsid w:val="004660B8"/>
    <w:rsid w:val="00470522"/>
    <w:rsid w:val="00473102"/>
    <w:rsid w:val="00473920"/>
    <w:rsid w:val="004776E2"/>
    <w:rsid w:val="00480796"/>
    <w:rsid w:val="004811E0"/>
    <w:rsid w:val="00481F4E"/>
    <w:rsid w:val="00487D43"/>
    <w:rsid w:val="004902E3"/>
    <w:rsid w:val="004913AD"/>
    <w:rsid w:val="00491D60"/>
    <w:rsid w:val="0049221C"/>
    <w:rsid w:val="00492FE8"/>
    <w:rsid w:val="0049779A"/>
    <w:rsid w:val="004A177D"/>
    <w:rsid w:val="004A2A8B"/>
    <w:rsid w:val="004A7D6E"/>
    <w:rsid w:val="004B5B44"/>
    <w:rsid w:val="004B7AFD"/>
    <w:rsid w:val="004C5DE1"/>
    <w:rsid w:val="004D2974"/>
    <w:rsid w:val="004D5121"/>
    <w:rsid w:val="004E2134"/>
    <w:rsid w:val="004E4410"/>
    <w:rsid w:val="004E4F6C"/>
    <w:rsid w:val="004E6035"/>
    <w:rsid w:val="004F0190"/>
    <w:rsid w:val="004F01B6"/>
    <w:rsid w:val="004F2DE8"/>
    <w:rsid w:val="005032E1"/>
    <w:rsid w:val="00503504"/>
    <w:rsid w:val="005075DA"/>
    <w:rsid w:val="00514E61"/>
    <w:rsid w:val="005222A3"/>
    <w:rsid w:val="005259B1"/>
    <w:rsid w:val="005274F8"/>
    <w:rsid w:val="00530ACF"/>
    <w:rsid w:val="00532E44"/>
    <w:rsid w:val="005331A6"/>
    <w:rsid w:val="00535286"/>
    <w:rsid w:val="005353E5"/>
    <w:rsid w:val="00542D0E"/>
    <w:rsid w:val="00543B82"/>
    <w:rsid w:val="005452A2"/>
    <w:rsid w:val="00546FEE"/>
    <w:rsid w:val="0055346A"/>
    <w:rsid w:val="0055629B"/>
    <w:rsid w:val="00560958"/>
    <w:rsid w:val="00561453"/>
    <w:rsid w:val="00562CAF"/>
    <w:rsid w:val="0056337F"/>
    <w:rsid w:val="00563722"/>
    <w:rsid w:val="00565349"/>
    <w:rsid w:val="0056702D"/>
    <w:rsid w:val="005702DE"/>
    <w:rsid w:val="00570AF6"/>
    <w:rsid w:val="0057112B"/>
    <w:rsid w:val="00571748"/>
    <w:rsid w:val="005718DA"/>
    <w:rsid w:val="00575A80"/>
    <w:rsid w:val="0058013A"/>
    <w:rsid w:val="005831B6"/>
    <w:rsid w:val="005849B9"/>
    <w:rsid w:val="005879C2"/>
    <w:rsid w:val="00590D2B"/>
    <w:rsid w:val="005A0CDC"/>
    <w:rsid w:val="005B0314"/>
    <w:rsid w:val="005B0CA2"/>
    <w:rsid w:val="005B4683"/>
    <w:rsid w:val="005C087C"/>
    <w:rsid w:val="005C154B"/>
    <w:rsid w:val="005C3C76"/>
    <w:rsid w:val="005C5A5F"/>
    <w:rsid w:val="005C6566"/>
    <w:rsid w:val="005D420D"/>
    <w:rsid w:val="005D5F5C"/>
    <w:rsid w:val="005D656F"/>
    <w:rsid w:val="005D6B59"/>
    <w:rsid w:val="005D7D60"/>
    <w:rsid w:val="005E2326"/>
    <w:rsid w:val="005F128F"/>
    <w:rsid w:val="005F3119"/>
    <w:rsid w:val="005F4CA2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4B4"/>
    <w:rsid w:val="006236D6"/>
    <w:rsid w:val="006246A9"/>
    <w:rsid w:val="00624EEE"/>
    <w:rsid w:val="00634B22"/>
    <w:rsid w:val="006371DC"/>
    <w:rsid w:val="00637C66"/>
    <w:rsid w:val="0064298E"/>
    <w:rsid w:val="00646FDD"/>
    <w:rsid w:val="006473A0"/>
    <w:rsid w:val="006532CF"/>
    <w:rsid w:val="00654349"/>
    <w:rsid w:val="006567B3"/>
    <w:rsid w:val="006568C7"/>
    <w:rsid w:val="006632C0"/>
    <w:rsid w:val="006635ED"/>
    <w:rsid w:val="006644F2"/>
    <w:rsid w:val="00667CCF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B6FE8"/>
    <w:rsid w:val="006C0A53"/>
    <w:rsid w:val="006C11E5"/>
    <w:rsid w:val="006C4C76"/>
    <w:rsid w:val="006C6FA0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5226"/>
    <w:rsid w:val="00707175"/>
    <w:rsid w:val="00710311"/>
    <w:rsid w:val="00712C74"/>
    <w:rsid w:val="007143CF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72769"/>
    <w:rsid w:val="00775725"/>
    <w:rsid w:val="007853B5"/>
    <w:rsid w:val="007867B6"/>
    <w:rsid w:val="00794557"/>
    <w:rsid w:val="007A0C21"/>
    <w:rsid w:val="007A2C5E"/>
    <w:rsid w:val="007B23F3"/>
    <w:rsid w:val="007B3AF9"/>
    <w:rsid w:val="007B704C"/>
    <w:rsid w:val="007C4E02"/>
    <w:rsid w:val="007D16F2"/>
    <w:rsid w:val="007F0FDF"/>
    <w:rsid w:val="007F11EF"/>
    <w:rsid w:val="007F15CF"/>
    <w:rsid w:val="00800CE7"/>
    <w:rsid w:val="008037CC"/>
    <w:rsid w:val="00805782"/>
    <w:rsid w:val="0080719B"/>
    <w:rsid w:val="0081271D"/>
    <w:rsid w:val="0082206C"/>
    <w:rsid w:val="008224F5"/>
    <w:rsid w:val="00823E86"/>
    <w:rsid w:val="00826791"/>
    <w:rsid w:val="00832DF4"/>
    <w:rsid w:val="00834EEC"/>
    <w:rsid w:val="00835923"/>
    <w:rsid w:val="0084179C"/>
    <w:rsid w:val="008501BA"/>
    <w:rsid w:val="008512DE"/>
    <w:rsid w:val="008521B2"/>
    <w:rsid w:val="00852375"/>
    <w:rsid w:val="008528F6"/>
    <w:rsid w:val="008550E8"/>
    <w:rsid w:val="00855776"/>
    <w:rsid w:val="008615EC"/>
    <w:rsid w:val="00861A49"/>
    <w:rsid w:val="00876B1F"/>
    <w:rsid w:val="00880231"/>
    <w:rsid w:val="008808E2"/>
    <w:rsid w:val="00884545"/>
    <w:rsid w:val="00886318"/>
    <w:rsid w:val="00890A6C"/>
    <w:rsid w:val="00890F92"/>
    <w:rsid w:val="00893317"/>
    <w:rsid w:val="0089472B"/>
    <w:rsid w:val="00895192"/>
    <w:rsid w:val="008952CF"/>
    <w:rsid w:val="00897AEF"/>
    <w:rsid w:val="00897DE1"/>
    <w:rsid w:val="00897DEB"/>
    <w:rsid w:val="008A1E17"/>
    <w:rsid w:val="008B0C4F"/>
    <w:rsid w:val="008B3581"/>
    <w:rsid w:val="008C1135"/>
    <w:rsid w:val="008C64B3"/>
    <w:rsid w:val="008E7D13"/>
    <w:rsid w:val="008F220B"/>
    <w:rsid w:val="008F7752"/>
    <w:rsid w:val="009027F2"/>
    <w:rsid w:val="00903E8D"/>
    <w:rsid w:val="009043F8"/>
    <w:rsid w:val="0092785E"/>
    <w:rsid w:val="0092791F"/>
    <w:rsid w:val="00932B11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92FC4"/>
    <w:rsid w:val="0099441E"/>
    <w:rsid w:val="00994C5E"/>
    <w:rsid w:val="00996A62"/>
    <w:rsid w:val="009978F4"/>
    <w:rsid w:val="009A28CE"/>
    <w:rsid w:val="009A2903"/>
    <w:rsid w:val="009A5A54"/>
    <w:rsid w:val="009B0980"/>
    <w:rsid w:val="009B3A94"/>
    <w:rsid w:val="009B3B92"/>
    <w:rsid w:val="009B4E83"/>
    <w:rsid w:val="009B614F"/>
    <w:rsid w:val="009B6833"/>
    <w:rsid w:val="009C5985"/>
    <w:rsid w:val="009D258B"/>
    <w:rsid w:val="009D3E00"/>
    <w:rsid w:val="009D46A2"/>
    <w:rsid w:val="009D52D9"/>
    <w:rsid w:val="009D6EF8"/>
    <w:rsid w:val="009E1048"/>
    <w:rsid w:val="009E23A3"/>
    <w:rsid w:val="009E5789"/>
    <w:rsid w:val="009F375B"/>
    <w:rsid w:val="009F3D8C"/>
    <w:rsid w:val="009F5F9C"/>
    <w:rsid w:val="00A0003A"/>
    <w:rsid w:val="00A00D3E"/>
    <w:rsid w:val="00A031DD"/>
    <w:rsid w:val="00A03450"/>
    <w:rsid w:val="00A04281"/>
    <w:rsid w:val="00A07FA8"/>
    <w:rsid w:val="00A105E0"/>
    <w:rsid w:val="00A10AEC"/>
    <w:rsid w:val="00A11234"/>
    <w:rsid w:val="00A1378B"/>
    <w:rsid w:val="00A150EA"/>
    <w:rsid w:val="00A176C7"/>
    <w:rsid w:val="00A207D6"/>
    <w:rsid w:val="00A231EB"/>
    <w:rsid w:val="00A23366"/>
    <w:rsid w:val="00A249E9"/>
    <w:rsid w:val="00A26895"/>
    <w:rsid w:val="00A32662"/>
    <w:rsid w:val="00A36DB8"/>
    <w:rsid w:val="00A400D1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652F3"/>
    <w:rsid w:val="00A70EDB"/>
    <w:rsid w:val="00A71ED1"/>
    <w:rsid w:val="00A75C06"/>
    <w:rsid w:val="00A82410"/>
    <w:rsid w:val="00A85955"/>
    <w:rsid w:val="00A90A9F"/>
    <w:rsid w:val="00A92BAD"/>
    <w:rsid w:val="00A961BF"/>
    <w:rsid w:val="00A9745F"/>
    <w:rsid w:val="00AA064A"/>
    <w:rsid w:val="00AA1EE7"/>
    <w:rsid w:val="00AA20B6"/>
    <w:rsid w:val="00AA340B"/>
    <w:rsid w:val="00AA3E1C"/>
    <w:rsid w:val="00AA481B"/>
    <w:rsid w:val="00AA595C"/>
    <w:rsid w:val="00AB07BF"/>
    <w:rsid w:val="00AB128E"/>
    <w:rsid w:val="00AB2D73"/>
    <w:rsid w:val="00AB2E04"/>
    <w:rsid w:val="00AB47C5"/>
    <w:rsid w:val="00AB4DC4"/>
    <w:rsid w:val="00AB664B"/>
    <w:rsid w:val="00AB7F8C"/>
    <w:rsid w:val="00AC0166"/>
    <w:rsid w:val="00AC28C5"/>
    <w:rsid w:val="00AC3E73"/>
    <w:rsid w:val="00AC49A7"/>
    <w:rsid w:val="00AC4BAE"/>
    <w:rsid w:val="00AC5290"/>
    <w:rsid w:val="00AC5BEC"/>
    <w:rsid w:val="00AD11A2"/>
    <w:rsid w:val="00AD1858"/>
    <w:rsid w:val="00AD2124"/>
    <w:rsid w:val="00AD23AC"/>
    <w:rsid w:val="00AD3551"/>
    <w:rsid w:val="00AE721D"/>
    <w:rsid w:val="00AF3C12"/>
    <w:rsid w:val="00AF46A9"/>
    <w:rsid w:val="00B01295"/>
    <w:rsid w:val="00B04940"/>
    <w:rsid w:val="00B04BDA"/>
    <w:rsid w:val="00B11BD0"/>
    <w:rsid w:val="00B172C0"/>
    <w:rsid w:val="00B21A37"/>
    <w:rsid w:val="00B21E04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1541"/>
    <w:rsid w:val="00B8527F"/>
    <w:rsid w:val="00B86CAF"/>
    <w:rsid w:val="00B9083A"/>
    <w:rsid w:val="00B9614E"/>
    <w:rsid w:val="00B96988"/>
    <w:rsid w:val="00B97DB2"/>
    <w:rsid w:val="00BA126A"/>
    <w:rsid w:val="00BA1C82"/>
    <w:rsid w:val="00BA398A"/>
    <w:rsid w:val="00BB02E4"/>
    <w:rsid w:val="00BB0EE8"/>
    <w:rsid w:val="00BB20BA"/>
    <w:rsid w:val="00BB2F31"/>
    <w:rsid w:val="00BB36CE"/>
    <w:rsid w:val="00BB41FE"/>
    <w:rsid w:val="00BC5FB3"/>
    <w:rsid w:val="00BD044B"/>
    <w:rsid w:val="00BD152C"/>
    <w:rsid w:val="00BD307F"/>
    <w:rsid w:val="00BE2286"/>
    <w:rsid w:val="00BE3D51"/>
    <w:rsid w:val="00BF2166"/>
    <w:rsid w:val="00BF4665"/>
    <w:rsid w:val="00BF46D2"/>
    <w:rsid w:val="00BF5D58"/>
    <w:rsid w:val="00C01D57"/>
    <w:rsid w:val="00C035B0"/>
    <w:rsid w:val="00C03A5E"/>
    <w:rsid w:val="00C03D7D"/>
    <w:rsid w:val="00C15353"/>
    <w:rsid w:val="00C24D11"/>
    <w:rsid w:val="00C4721B"/>
    <w:rsid w:val="00C509F8"/>
    <w:rsid w:val="00C5171A"/>
    <w:rsid w:val="00C51DA3"/>
    <w:rsid w:val="00C51F7D"/>
    <w:rsid w:val="00C56330"/>
    <w:rsid w:val="00C569E0"/>
    <w:rsid w:val="00C60F2F"/>
    <w:rsid w:val="00C63F5F"/>
    <w:rsid w:val="00C656C6"/>
    <w:rsid w:val="00C65A69"/>
    <w:rsid w:val="00C71B22"/>
    <w:rsid w:val="00C75FD3"/>
    <w:rsid w:val="00C764E5"/>
    <w:rsid w:val="00C83178"/>
    <w:rsid w:val="00C937C0"/>
    <w:rsid w:val="00CA3016"/>
    <w:rsid w:val="00CB10B8"/>
    <w:rsid w:val="00CB7856"/>
    <w:rsid w:val="00CC21B6"/>
    <w:rsid w:val="00CC52E8"/>
    <w:rsid w:val="00CC5BDB"/>
    <w:rsid w:val="00CD5388"/>
    <w:rsid w:val="00CD5F3E"/>
    <w:rsid w:val="00CE0AA0"/>
    <w:rsid w:val="00CE0D9B"/>
    <w:rsid w:val="00CE1EA8"/>
    <w:rsid w:val="00CE2B3F"/>
    <w:rsid w:val="00CE4C56"/>
    <w:rsid w:val="00CF28BB"/>
    <w:rsid w:val="00CF3037"/>
    <w:rsid w:val="00CF5D0C"/>
    <w:rsid w:val="00CF5D6A"/>
    <w:rsid w:val="00CF610B"/>
    <w:rsid w:val="00D01272"/>
    <w:rsid w:val="00D03FC7"/>
    <w:rsid w:val="00D1298D"/>
    <w:rsid w:val="00D12AED"/>
    <w:rsid w:val="00D17ADC"/>
    <w:rsid w:val="00D17FF2"/>
    <w:rsid w:val="00D23E4D"/>
    <w:rsid w:val="00D26F3F"/>
    <w:rsid w:val="00D33DFD"/>
    <w:rsid w:val="00D3566D"/>
    <w:rsid w:val="00D41CBD"/>
    <w:rsid w:val="00D42D64"/>
    <w:rsid w:val="00D44036"/>
    <w:rsid w:val="00D45012"/>
    <w:rsid w:val="00D5036B"/>
    <w:rsid w:val="00D53C24"/>
    <w:rsid w:val="00D63D14"/>
    <w:rsid w:val="00D64FE9"/>
    <w:rsid w:val="00D6623D"/>
    <w:rsid w:val="00D66EDF"/>
    <w:rsid w:val="00D7558D"/>
    <w:rsid w:val="00D82ED7"/>
    <w:rsid w:val="00D861CF"/>
    <w:rsid w:val="00D977DE"/>
    <w:rsid w:val="00DA1777"/>
    <w:rsid w:val="00DA2750"/>
    <w:rsid w:val="00DA594F"/>
    <w:rsid w:val="00DA59C4"/>
    <w:rsid w:val="00DA6564"/>
    <w:rsid w:val="00DA7B5C"/>
    <w:rsid w:val="00DB1C71"/>
    <w:rsid w:val="00DB2F49"/>
    <w:rsid w:val="00DB4C1C"/>
    <w:rsid w:val="00DB576F"/>
    <w:rsid w:val="00DB7704"/>
    <w:rsid w:val="00DC2608"/>
    <w:rsid w:val="00DC297F"/>
    <w:rsid w:val="00DC6EB2"/>
    <w:rsid w:val="00DD3501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0635C"/>
    <w:rsid w:val="00E07BA4"/>
    <w:rsid w:val="00E13DB1"/>
    <w:rsid w:val="00E15F0D"/>
    <w:rsid w:val="00E210A4"/>
    <w:rsid w:val="00E26FC9"/>
    <w:rsid w:val="00E43ABC"/>
    <w:rsid w:val="00E45E77"/>
    <w:rsid w:val="00E45F63"/>
    <w:rsid w:val="00E51BE5"/>
    <w:rsid w:val="00E51FD1"/>
    <w:rsid w:val="00E54EA9"/>
    <w:rsid w:val="00E55AA9"/>
    <w:rsid w:val="00E6185D"/>
    <w:rsid w:val="00E651F5"/>
    <w:rsid w:val="00E67A9B"/>
    <w:rsid w:val="00E76ACB"/>
    <w:rsid w:val="00E76CCD"/>
    <w:rsid w:val="00E83A8A"/>
    <w:rsid w:val="00E83DBA"/>
    <w:rsid w:val="00E90FD3"/>
    <w:rsid w:val="00E92A30"/>
    <w:rsid w:val="00E93A77"/>
    <w:rsid w:val="00E955C5"/>
    <w:rsid w:val="00E96E2F"/>
    <w:rsid w:val="00E96F7B"/>
    <w:rsid w:val="00EA2BBE"/>
    <w:rsid w:val="00EB13BE"/>
    <w:rsid w:val="00EB396D"/>
    <w:rsid w:val="00EB459F"/>
    <w:rsid w:val="00EC16B1"/>
    <w:rsid w:val="00EC303A"/>
    <w:rsid w:val="00ED139A"/>
    <w:rsid w:val="00ED19D5"/>
    <w:rsid w:val="00ED31E1"/>
    <w:rsid w:val="00ED56AF"/>
    <w:rsid w:val="00EE23ED"/>
    <w:rsid w:val="00EE36BE"/>
    <w:rsid w:val="00EE4D3E"/>
    <w:rsid w:val="00EF1514"/>
    <w:rsid w:val="00EF1B9C"/>
    <w:rsid w:val="00EF5741"/>
    <w:rsid w:val="00F01A96"/>
    <w:rsid w:val="00F03E44"/>
    <w:rsid w:val="00F048F5"/>
    <w:rsid w:val="00F132B7"/>
    <w:rsid w:val="00F2097F"/>
    <w:rsid w:val="00F209B0"/>
    <w:rsid w:val="00F22C3C"/>
    <w:rsid w:val="00F24B4B"/>
    <w:rsid w:val="00F24E2F"/>
    <w:rsid w:val="00F2529E"/>
    <w:rsid w:val="00F257D1"/>
    <w:rsid w:val="00F30BDE"/>
    <w:rsid w:val="00F33A39"/>
    <w:rsid w:val="00F3493C"/>
    <w:rsid w:val="00F3672A"/>
    <w:rsid w:val="00F367E9"/>
    <w:rsid w:val="00F40C35"/>
    <w:rsid w:val="00F42233"/>
    <w:rsid w:val="00F44393"/>
    <w:rsid w:val="00F44FF3"/>
    <w:rsid w:val="00F500D8"/>
    <w:rsid w:val="00F50CAC"/>
    <w:rsid w:val="00F55EB1"/>
    <w:rsid w:val="00F61053"/>
    <w:rsid w:val="00F628B8"/>
    <w:rsid w:val="00F64D51"/>
    <w:rsid w:val="00F668FF"/>
    <w:rsid w:val="00F66E8B"/>
    <w:rsid w:val="00F67099"/>
    <w:rsid w:val="00F85D5F"/>
    <w:rsid w:val="00F877A5"/>
    <w:rsid w:val="00F936BC"/>
    <w:rsid w:val="00F96613"/>
    <w:rsid w:val="00F96D9C"/>
    <w:rsid w:val="00FA0BB8"/>
    <w:rsid w:val="00FA3A6E"/>
    <w:rsid w:val="00FA61E2"/>
    <w:rsid w:val="00FB1644"/>
    <w:rsid w:val="00FB3244"/>
    <w:rsid w:val="00FC201B"/>
    <w:rsid w:val="00FC30AE"/>
    <w:rsid w:val="00FD148B"/>
    <w:rsid w:val="00FD2BDC"/>
    <w:rsid w:val="00FD30BE"/>
    <w:rsid w:val="00FD546D"/>
    <w:rsid w:val="00FE059B"/>
    <w:rsid w:val="00FE5478"/>
    <w:rsid w:val="00FE60F2"/>
    <w:rsid w:val="00FF4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1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-2">
    <w:name w:val="카피2-2"/>
    <w:basedOn w:val="a"/>
    <w:rsid w:val="00487D43"/>
    <w:pPr>
      <w:snapToGrid w:val="0"/>
      <w:spacing w:after="200" w:line="408" w:lineRule="auto"/>
      <w:textAlignment w:val="baseline"/>
    </w:pPr>
    <w:rPr>
      <w:rFonts w:ascii="굴림" w:eastAsia="굴림" w:hAnsi="굴림" w:cs="굴림"/>
      <w:color w:val="000000"/>
      <w:spacing w:val="-20"/>
      <w:kern w:val="0"/>
      <w:position w:val="-9"/>
      <w:sz w:val="30"/>
      <w:szCs w:val="30"/>
    </w:rPr>
  </w:style>
  <w:style w:type="character" w:customStyle="1" w:styleId="Char">
    <w:name w:val="바탕글 Char"/>
    <w:basedOn w:val="a0"/>
    <w:link w:val="a3"/>
    <w:locked/>
    <w:rsid w:val="005353E5"/>
    <w:rPr>
      <w:rFonts w:ascii="한양신명조" w:eastAsia="한양신명조" w:hAnsi="한양신명조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1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-2">
    <w:name w:val="카피2-2"/>
    <w:basedOn w:val="a"/>
    <w:rsid w:val="00487D43"/>
    <w:pPr>
      <w:snapToGrid w:val="0"/>
      <w:spacing w:after="200" w:line="408" w:lineRule="auto"/>
      <w:textAlignment w:val="baseline"/>
    </w:pPr>
    <w:rPr>
      <w:rFonts w:ascii="굴림" w:eastAsia="굴림" w:hAnsi="굴림" w:cs="굴림"/>
      <w:color w:val="000000"/>
      <w:spacing w:val="-20"/>
      <w:kern w:val="0"/>
      <w:position w:val="-9"/>
      <w:sz w:val="30"/>
      <w:szCs w:val="30"/>
    </w:rPr>
  </w:style>
  <w:style w:type="character" w:customStyle="1" w:styleId="Char">
    <w:name w:val="바탕글 Char"/>
    <w:basedOn w:val="a0"/>
    <w:link w:val="a3"/>
    <w:locked/>
    <w:rsid w:val="005353E5"/>
    <w:rPr>
      <w:rFonts w:ascii="한양신명조" w:eastAsia="한양신명조" w:hAnsi="한양신명조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F0C2F-5E8A-4219-8FF9-4E07ECAB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6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bookie_111</cp:lastModifiedBy>
  <cp:revision>132</cp:revision>
  <cp:lastPrinted>2015-05-26T02:47:00Z</cp:lastPrinted>
  <dcterms:created xsi:type="dcterms:W3CDTF">2015-09-15T09:41:00Z</dcterms:created>
  <dcterms:modified xsi:type="dcterms:W3CDTF">2015-12-24T02:18:00Z</dcterms:modified>
</cp:coreProperties>
</file>