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DB8" w:rsidRPr="00F24E2F" w:rsidRDefault="00A36DB8" w:rsidP="00A36DB8">
      <w:pPr>
        <w:pStyle w:val="ac"/>
        <w:spacing w:line="276" w:lineRule="auto"/>
        <w:rPr>
          <w:rFonts w:ascii="맑은 고딕" w:eastAsia="맑은 고딕" w:hAnsi="맑은 고딕"/>
          <w:bCs/>
          <w:sz w:val="18"/>
          <w:szCs w:val="18"/>
        </w:rPr>
      </w:pPr>
      <w:r>
        <w:rPr>
          <w:rFonts w:cs="HY견고딕" w:hint="eastAsia"/>
          <w:noProof/>
          <w:sz w:val="18"/>
          <w:szCs w:val="18"/>
        </w:rPr>
        <w:drawing>
          <wp:anchor distT="0" distB="0" distL="114300" distR="114300" simplePos="0" relativeHeight="251659264" behindDoc="0" locked="0" layoutInCell="1" allowOverlap="1" wp14:anchorId="6B0F37E3" wp14:editId="41DFE4C5">
            <wp:simplePos x="1336675" y="2320290"/>
            <wp:positionH relativeFrom="margin">
              <wp:align>right</wp:align>
            </wp:positionH>
            <wp:positionV relativeFrom="margin">
              <wp:align>top</wp:align>
            </wp:positionV>
            <wp:extent cx="2044065" cy="2784475"/>
            <wp:effectExtent l="0" t="0" r="0" b="0"/>
            <wp:wrapSquare wrapText="bothSides"/>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_9788960513860_we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44446" cy="2784989"/>
                    </a:xfrm>
                    <a:prstGeom prst="rect">
                      <a:avLst/>
                    </a:prstGeom>
                  </pic:spPr>
                </pic:pic>
              </a:graphicData>
            </a:graphic>
            <wp14:sizeRelH relativeFrom="margin">
              <wp14:pctWidth>0</wp14:pctWidth>
            </wp14:sizeRelH>
            <wp14:sizeRelV relativeFrom="margin">
              <wp14:pctHeight>0</wp14:pctHeight>
            </wp14:sizeRelV>
          </wp:anchor>
        </w:drawing>
      </w:r>
      <w:r w:rsidRPr="00F24E2F">
        <w:rPr>
          <w:rFonts w:asciiTheme="minorHAnsi" w:eastAsiaTheme="minorHAnsi" w:hAnsiTheme="minorHAnsi" w:hint="eastAsia"/>
          <w:sz w:val="18"/>
          <w:szCs w:val="18"/>
        </w:rPr>
        <w:t>부제:</w:t>
      </w:r>
      <w:r>
        <w:rPr>
          <w:rFonts w:ascii="맑은 고딕" w:eastAsia="맑은 고딕" w:hAnsi="맑은 고딕" w:hint="eastAsia"/>
          <w:bCs/>
          <w:sz w:val="18"/>
          <w:szCs w:val="18"/>
        </w:rPr>
        <w:t xml:space="preserve"> 풀다 보면 고수가 되는  </w:t>
      </w:r>
    </w:p>
    <w:p w:rsidR="00A36DB8" w:rsidRPr="00F24E2F" w:rsidRDefault="00A36DB8" w:rsidP="00A36DB8">
      <w:pPr>
        <w:pStyle w:val="ac"/>
        <w:spacing w:line="276" w:lineRule="auto"/>
        <w:rPr>
          <w:b/>
          <w:sz w:val="26"/>
          <w:szCs w:val="26"/>
        </w:rPr>
      </w:pPr>
      <w:r w:rsidRPr="00F24E2F">
        <w:rPr>
          <w:rFonts w:asciiTheme="minorHAnsi" w:eastAsiaTheme="minorHAnsi" w:hAnsiTheme="minorHAnsi" w:hint="eastAsia"/>
          <w:sz w:val="18"/>
          <w:szCs w:val="18"/>
        </w:rPr>
        <w:t>제목:</w:t>
      </w:r>
      <w:r>
        <w:rPr>
          <w:rFonts w:asciiTheme="minorHAnsi" w:eastAsiaTheme="minorHAnsi" w:hAnsiTheme="minorHAnsi" w:hint="eastAsia"/>
          <w:sz w:val="18"/>
          <w:szCs w:val="18"/>
        </w:rPr>
        <w:t xml:space="preserve"> </w:t>
      </w:r>
      <w:r>
        <w:rPr>
          <w:rFonts w:asciiTheme="minorHAnsi" w:eastAsiaTheme="minorHAnsi" w:hAnsiTheme="minorHAnsi" w:hint="eastAsia"/>
          <w:b/>
          <w:sz w:val="26"/>
          <w:szCs w:val="26"/>
        </w:rPr>
        <w:t xml:space="preserve">실전 </w:t>
      </w:r>
      <w:r w:rsidR="00E75B68">
        <w:rPr>
          <w:rFonts w:asciiTheme="minorHAnsi" w:eastAsiaTheme="minorHAnsi" w:hAnsiTheme="minorHAnsi" w:hint="eastAsia"/>
          <w:b/>
          <w:sz w:val="26"/>
          <w:szCs w:val="26"/>
        </w:rPr>
        <w:t>법률</w:t>
      </w:r>
      <w:r w:rsidR="003B1584">
        <w:rPr>
          <w:rFonts w:asciiTheme="minorHAnsi" w:eastAsiaTheme="minorHAnsi" w:hAnsiTheme="minorHAnsi" w:hint="eastAsia"/>
          <w:b/>
          <w:sz w:val="26"/>
          <w:szCs w:val="26"/>
        </w:rPr>
        <w:t xml:space="preserve"> </w:t>
      </w:r>
      <w:r>
        <w:rPr>
          <w:rFonts w:asciiTheme="minorHAnsi" w:eastAsiaTheme="minorHAnsi" w:hAnsiTheme="minorHAnsi" w:hint="eastAsia"/>
          <w:b/>
          <w:sz w:val="26"/>
          <w:szCs w:val="26"/>
        </w:rPr>
        <w:t>영어</w:t>
      </w:r>
    </w:p>
    <w:p w:rsidR="00A36DB8" w:rsidRDefault="00A36DB8" w:rsidP="00A36DB8">
      <w:pPr>
        <w:spacing w:line="276" w:lineRule="auto"/>
        <w:rPr>
          <w:kern w:val="0"/>
          <w:sz w:val="18"/>
          <w:szCs w:val="18"/>
        </w:rPr>
      </w:pPr>
      <w:proofErr w:type="spellStart"/>
      <w:proofErr w:type="gramStart"/>
      <w:r>
        <w:rPr>
          <w:rFonts w:hint="eastAsia"/>
          <w:kern w:val="0"/>
          <w:sz w:val="18"/>
          <w:szCs w:val="18"/>
        </w:rPr>
        <w:t>시리즈명</w:t>
      </w:r>
      <w:proofErr w:type="spellEnd"/>
      <w:r>
        <w:rPr>
          <w:rFonts w:hint="eastAsia"/>
          <w:kern w:val="0"/>
          <w:sz w:val="18"/>
          <w:szCs w:val="18"/>
        </w:rPr>
        <w:t xml:space="preserve"> :</w:t>
      </w:r>
      <w:proofErr w:type="gramEnd"/>
      <w:r>
        <w:rPr>
          <w:rFonts w:hint="eastAsia"/>
          <w:kern w:val="0"/>
          <w:sz w:val="18"/>
          <w:szCs w:val="18"/>
        </w:rPr>
        <w:t xml:space="preserve"> </w:t>
      </w:r>
      <w:proofErr w:type="spellStart"/>
      <w:r>
        <w:rPr>
          <w:rFonts w:hint="eastAsia"/>
          <w:kern w:val="0"/>
          <w:sz w:val="18"/>
          <w:szCs w:val="18"/>
        </w:rPr>
        <w:t>코르넬젠</w:t>
      </w:r>
      <w:proofErr w:type="spellEnd"/>
      <w:r>
        <w:rPr>
          <w:rFonts w:hint="eastAsia"/>
          <w:kern w:val="0"/>
          <w:sz w:val="18"/>
          <w:szCs w:val="18"/>
        </w:rPr>
        <w:t xml:space="preserve"> </w:t>
      </w:r>
      <w:r w:rsidRPr="001A099D">
        <w:rPr>
          <w:rFonts w:asciiTheme="minorHAnsi" w:eastAsiaTheme="minorHAnsi" w:hAnsiTheme="minorHAnsi" w:cs="굴림" w:hint="eastAsia"/>
          <w:color w:val="000000"/>
          <w:spacing w:val="-14"/>
          <w:kern w:val="0"/>
          <w:sz w:val="18"/>
          <w:szCs w:val="18"/>
          <w:shd w:val="clear" w:color="auto" w:fill="FFFFFF"/>
        </w:rPr>
        <w:t>Short Course 시리즈</w:t>
      </w:r>
      <w:r>
        <w:rPr>
          <w:rFonts w:hint="eastAsia"/>
          <w:kern w:val="0"/>
          <w:sz w:val="18"/>
          <w:szCs w:val="18"/>
        </w:rPr>
        <w:t xml:space="preserve"> </w:t>
      </w:r>
      <w:r w:rsidR="00607482">
        <w:rPr>
          <w:rFonts w:hint="eastAsia"/>
          <w:kern w:val="0"/>
          <w:sz w:val="18"/>
          <w:szCs w:val="18"/>
        </w:rPr>
        <w:t>5</w:t>
      </w:r>
    </w:p>
    <w:p w:rsidR="00607482" w:rsidRDefault="00607482" w:rsidP="00607482">
      <w:pPr>
        <w:spacing w:line="276" w:lineRule="auto"/>
        <w:rPr>
          <w:rFonts w:cs="바탕"/>
          <w:kern w:val="0"/>
          <w:sz w:val="18"/>
          <w:szCs w:val="18"/>
        </w:rPr>
      </w:pPr>
      <w:r w:rsidRPr="00F24E2F">
        <w:rPr>
          <w:rFonts w:hint="eastAsia"/>
          <w:kern w:val="0"/>
          <w:sz w:val="18"/>
          <w:szCs w:val="18"/>
        </w:rPr>
        <w:t>지은이</w:t>
      </w:r>
      <w:r w:rsidRPr="007022CE">
        <w:rPr>
          <w:rFonts w:asciiTheme="minorHAnsi" w:eastAsiaTheme="minorHAnsi" w:hAnsiTheme="minorHAnsi" w:hint="eastAsia"/>
          <w:sz w:val="18"/>
          <w:szCs w:val="18"/>
          <w:lang w:eastAsia="ja-JP"/>
        </w:rPr>
        <w:t xml:space="preserve">: </w:t>
      </w:r>
      <w:proofErr w:type="spellStart"/>
      <w:r>
        <w:rPr>
          <w:rFonts w:cs="바탕" w:hint="eastAsia"/>
          <w:kern w:val="0"/>
          <w:sz w:val="18"/>
          <w:szCs w:val="18"/>
        </w:rPr>
        <w:t>앤드류</w:t>
      </w:r>
      <w:proofErr w:type="spellEnd"/>
      <w:r>
        <w:rPr>
          <w:rFonts w:cs="바탕" w:hint="eastAsia"/>
          <w:kern w:val="0"/>
          <w:sz w:val="18"/>
          <w:szCs w:val="18"/>
        </w:rPr>
        <w:t xml:space="preserve"> </w:t>
      </w:r>
      <w:proofErr w:type="spellStart"/>
      <w:r>
        <w:rPr>
          <w:rFonts w:cs="바탕" w:hint="eastAsia"/>
          <w:kern w:val="0"/>
          <w:sz w:val="18"/>
          <w:szCs w:val="18"/>
        </w:rPr>
        <w:t>프로스트</w:t>
      </w:r>
      <w:proofErr w:type="spellEnd"/>
      <w:r>
        <w:rPr>
          <w:rFonts w:cs="바탕" w:hint="eastAsia"/>
          <w:kern w:val="0"/>
          <w:sz w:val="18"/>
          <w:szCs w:val="18"/>
        </w:rPr>
        <w:t xml:space="preserve"> </w:t>
      </w:r>
    </w:p>
    <w:p w:rsidR="00607482" w:rsidRPr="00F24E2F" w:rsidRDefault="00607482" w:rsidP="00607482">
      <w:pPr>
        <w:spacing w:line="276" w:lineRule="auto"/>
        <w:rPr>
          <w:rFonts w:cs="바탕"/>
          <w:kern w:val="0"/>
          <w:sz w:val="18"/>
          <w:szCs w:val="18"/>
        </w:rPr>
      </w:pPr>
      <w:r>
        <w:rPr>
          <w:rFonts w:cs="바탕" w:hint="eastAsia"/>
          <w:kern w:val="0"/>
          <w:sz w:val="18"/>
          <w:szCs w:val="18"/>
        </w:rPr>
        <w:t>옮긴이: 김금성</w:t>
      </w:r>
    </w:p>
    <w:p w:rsidR="00607482" w:rsidRPr="00F24E2F" w:rsidRDefault="00607482" w:rsidP="00607482">
      <w:pPr>
        <w:spacing w:line="276" w:lineRule="auto"/>
        <w:rPr>
          <w:kern w:val="0"/>
          <w:sz w:val="18"/>
          <w:szCs w:val="18"/>
        </w:rPr>
      </w:pPr>
      <w:proofErr w:type="spellStart"/>
      <w:r w:rsidRPr="00F24E2F">
        <w:rPr>
          <w:rFonts w:hint="eastAsia"/>
          <w:kern w:val="0"/>
          <w:sz w:val="18"/>
          <w:szCs w:val="18"/>
        </w:rPr>
        <w:t>펴낸곳</w:t>
      </w:r>
      <w:proofErr w:type="spellEnd"/>
      <w:r w:rsidRPr="007022CE">
        <w:rPr>
          <w:rFonts w:asciiTheme="minorHAnsi" w:eastAsiaTheme="minorHAnsi" w:hAnsiTheme="minorHAnsi" w:hint="eastAsia"/>
          <w:sz w:val="18"/>
          <w:szCs w:val="18"/>
          <w:lang w:eastAsia="ja-JP"/>
        </w:rPr>
        <w:t xml:space="preserve">: </w:t>
      </w:r>
      <w:proofErr w:type="spellStart"/>
      <w:r>
        <w:rPr>
          <w:rFonts w:asciiTheme="minorHAnsi" w:eastAsiaTheme="minorHAnsi" w:hAnsiTheme="minorHAnsi" w:hint="eastAsia"/>
          <w:sz w:val="18"/>
          <w:szCs w:val="18"/>
        </w:rPr>
        <w:t>이다새</w:t>
      </w:r>
      <w:proofErr w:type="spellEnd"/>
      <w:r>
        <w:rPr>
          <w:rFonts w:asciiTheme="minorHAnsi" w:eastAsiaTheme="minorHAnsi" w:hAnsiTheme="minorHAnsi" w:hint="eastAsia"/>
          <w:sz w:val="18"/>
          <w:szCs w:val="18"/>
        </w:rPr>
        <w:t xml:space="preserve"> (</w:t>
      </w:r>
      <w:proofErr w:type="spellStart"/>
      <w:r w:rsidRPr="00F24E2F">
        <w:rPr>
          <w:rFonts w:cs="HY견고딕" w:hint="eastAsia"/>
          <w:kern w:val="0"/>
          <w:sz w:val="18"/>
          <w:szCs w:val="18"/>
        </w:rPr>
        <w:t>부키</w:t>
      </w:r>
      <w:proofErr w:type="spellEnd"/>
      <w:r>
        <w:rPr>
          <w:rFonts w:cs="HY견고딕"/>
          <w:kern w:val="0"/>
          <w:sz w:val="18"/>
          <w:szCs w:val="18"/>
        </w:rPr>
        <w:t>㈜</w:t>
      </w:r>
      <w:r>
        <w:rPr>
          <w:rFonts w:cs="HY견고딕" w:hint="eastAsia"/>
          <w:kern w:val="0"/>
          <w:sz w:val="18"/>
          <w:szCs w:val="18"/>
        </w:rPr>
        <w:t>)</w:t>
      </w:r>
    </w:p>
    <w:p w:rsidR="00607482" w:rsidRPr="00F24E2F" w:rsidRDefault="00607482" w:rsidP="00607482">
      <w:pPr>
        <w:spacing w:line="276" w:lineRule="auto"/>
        <w:rPr>
          <w:kern w:val="0"/>
          <w:sz w:val="18"/>
          <w:szCs w:val="18"/>
        </w:rPr>
      </w:pPr>
      <w:proofErr w:type="spellStart"/>
      <w:r w:rsidRPr="00F24E2F">
        <w:rPr>
          <w:rFonts w:hint="eastAsia"/>
          <w:kern w:val="0"/>
          <w:sz w:val="18"/>
          <w:szCs w:val="18"/>
        </w:rPr>
        <w:t>펴낸날</w:t>
      </w:r>
      <w:proofErr w:type="spellEnd"/>
      <w:r w:rsidRPr="007022CE">
        <w:rPr>
          <w:rFonts w:asciiTheme="minorHAnsi" w:eastAsiaTheme="minorHAnsi" w:hAnsiTheme="minorHAnsi" w:hint="eastAsia"/>
          <w:sz w:val="18"/>
          <w:szCs w:val="18"/>
          <w:lang w:eastAsia="ja-JP"/>
        </w:rPr>
        <w:t xml:space="preserve">: </w:t>
      </w:r>
      <w:r w:rsidRPr="00F24E2F">
        <w:rPr>
          <w:rFonts w:hint="eastAsia"/>
          <w:kern w:val="0"/>
          <w:sz w:val="18"/>
          <w:szCs w:val="18"/>
        </w:rPr>
        <w:t>201</w:t>
      </w:r>
      <w:r>
        <w:rPr>
          <w:rFonts w:hint="eastAsia"/>
          <w:kern w:val="0"/>
          <w:sz w:val="18"/>
          <w:szCs w:val="18"/>
        </w:rPr>
        <w:t>6</w:t>
      </w:r>
      <w:r w:rsidRPr="00F24E2F">
        <w:rPr>
          <w:rFonts w:hint="eastAsia"/>
          <w:kern w:val="0"/>
          <w:sz w:val="18"/>
          <w:szCs w:val="18"/>
        </w:rPr>
        <w:t xml:space="preserve">년 </w:t>
      </w:r>
      <w:r>
        <w:rPr>
          <w:rFonts w:hint="eastAsia"/>
          <w:kern w:val="0"/>
          <w:sz w:val="18"/>
          <w:szCs w:val="18"/>
        </w:rPr>
        <w:t>6</w:t>
      </w:r>
      <w:r w:rsidRPr="00F24E2F">
        <w:rPr>
          <w:rFonts w:hint="eastAsia"/>
          <w:kern w:val="0"/>
          <w:sz w:val="18"/>
          <w:szCs w:val="18"/>
        </w:rPr>
        <w:t>월</w:t>
      </w:r>
      <w:r>
        <w:rPr>
          <w:rFonts w:hint="eastAsia"/>
          <w:kern w:val="0"/>
          <w:sz w:val="18"/>
          <w:szCs w:val="18"/>
        </w:rPr>
        <w:t xml:space="preserve"> 9</w:t>
      </w:r>
      <w:r w:rsidRPr="00F24E2F">
        <w:rPr>
          <w:rFonts w:hint="eastAsia"/>
          <w:kern w:val="0"/>
          <w:sz w:val="18"/>
          <w:szCs w:val="18"/>
        </w:rPr>
        <w:t>일</w:t>
      </w:r>
    </w:p>
    <w:p w:rsidR="00607482" w:rsidRPr="00F24E2F" w:rsidRDefault="00607482" w:rsidP="00607482">
      <w:pPr>
        <w:spacing w:line="276" w:lineRule="auto"/>
        <w:rPr>
          <w:kern w:val="0"/>
          <w:sz w:val="18"/>
          <w:szCs w:val="18"/>
        </w:rPr>
      </w:pPr>
      <w:r w:rsidRPr="00F24E2F">
        <w:rPr>
          <w:rFonts w:hint="eastAsia"/>
          <w:kern w:val="0"/>
          <w:sz w:val="18"/>
          <w:szCs w:val="18"/>
        </w:rPr>
        <w:t>판형</w:t>
      </w:r>
      <w:r w:rsidRPr="007022CE">
        <w:rPr>
          <w:rFonts w:asciiTheme="minorHAnsi" w:eastAsiaTheme="minorHAnsi" w:hAnsiTheme="minorHAnsi" w:hint="eastAsia"/>
          <w:sz w:val="18"/>
          <w:szCs w:val="18"/>
          <w:lang w:eastAsia="ja-JP"/>
        </w:rPr>
        <w:t xml:space="preserve">: </w:t>
      </w:r>
      <w:r>
        <w:rPr>
          <w:rFonts w:cs="HY견고딕" w:hint="eastAsia"/>
          <w:kern w:val="0"/>
          <w:sz w:val="18"/>
          <w:szCs w:val="18"/>
        </w:rPr>
        <w:t>사륙배</w:t>
      </w:r>
      <w:r w:rsidRPr="00F24E2F">
        <w:rPr>
          <w:rFonts w:cs="HY견고딕" w:hint="eastAsia"/>
          <w:kern w:val="0"/>
          <w:sz w:val="18"/>
          <w:szCs w:val="18"/>
        </w:rPr>
        <w:t>판</w:t>
      </w:r>
      <w:r w:rsidRPr="00F24E2F">
        <w:rPr>
          <w:rFonts w:hint="eastAsia"/>
          <w:kern w:val="0"/>
          <w:sz w:val="18"/>
          <w:szCs w:val="18"/>
        </w:rPr>
        <w:t>(</w:t>
      </w:r>
      <w:r w:rsidRPr="00F24E2F">
        <w:rPr>
          <w:kern w:val="0"/>
          <w:sz w:val="18"/>
          <w:szCs w:val="18"/>
        </w:rPr>
        <w:t>1</w:t>
      </w:r>
      <w:r>
        <w:rPr>
          <w:rFonts w:hint="eastAsia"/>
          <w:kern w:val="0"/>
          <w:sz w:val="18"/>
          <w:szCs w:val="18"/>
        </w:rPr>
        <w:t>88</w:t>
      </w:r>
      <w:r w:rsidRPr="00F24E2F">
        <w:rPr>
          <w:kern w:val="0"/>
          <w:sz w:val="18"/>
          <w:szCs w:val="18"/>
        </w:rPr>
        <w:t>*2</w:t>
      </w:r>
      <w:r>
        <w:rPr>
          <w:rFonts w:hint="eastAsia"/>
          <w:kern w:val="0"/>
          <w:sz w:val="18"/>
          <w:szCs w:val="18"/>
        </w:rPr>
        <w:t>57</w:t>
      </w:r>
      <w:r w:rsidRPr="00F24E2F">
        <w:rPr>
          <w:rFonts w:hint="eastAsia"/>
          <w:kern w:val="0"/>
          <w:sz w:val="18"/>
          <w:szCs w:val="18"/>
        </w:rPr>
        <w:t>)</w:t>
      </w:r>
    </w:p>
    <w:p w:rsidR="00607482" w:rsidRPr="00F24E2F" w:rsidRDefault="00607482" w:rsidP="00607482">
      <w:pPr>
        <w:spacing w:line="276" w:lineRule="auto"/>
        <w:rPr>
          <w:kern w:val="0"/>
          <w:sz w:val="18"/>
          <w:szCs w:val="18"/>
        </w:rPr>
      </w:pPr>
      <w:r w:rsidRPr="00F24E2F">
        <w:rPr>
          <w:rFonts w:hint="eastAsia"/>
          <w:kern w:val="0"/>
          <w:sz w:val="18"/>
          <w:szCs w:val="18"/>
        </w:rPr>
        <w:t>쪽수</w:t>
      </w:r>
      <w:r w:rsidRPr="007022CE">
        <w:rPr>
          <w:rFonts w:asciiTheme="minorHAnsi" w:eastAsiaTheme="minorHAnsi" w:hAnsiTheme="minorHAnsi" w:hint="eastAsia"/>
          <w:sz w:val="18"/>
          <w:szCs w:val="18"/>
          <w:lang w:eastAsia="ja-JP"/>
        </w:rPr>
        <w:t xml:space="preserve">: </w:t>
      </w:r>
      <w:r>
        <w:rPr>
          <w:rFonts w:cs="바탕" w:hint="eastAsia"/>
          <w:kern w:val="0"/>
          <w:sz w:val="18"/>
          <w:szCs w:val="18"/>
        </w:rPr>
        <w:t>168</w:t>
      </w:r>
      <w:r w:rsidRPr="00F24E2F">
        <w:rPr>
          <w:rFonts w:hint="eastAsia"/>
          <w:kern w:val="0"/>
          <w:sz w:val="18"/>
          <w:szCs w:val="18"/>
        </w:rPr>
        <w:t>쪽</w:t>
      </w:r>
    </w:p>
    <w:p w:rsidR="00607482" w:rsidRPr="00F24E2F" w:rsidRDefault="00607482" w:rsidP="00607482">
      <w:pPr>
        <w:spacing w:line="276" w:lineRule="auto"/>
        <w:rPr>
          <w:kern w:val="0"/>
          <w:sz w:val="18"/>
          <w:szCs w:val="18"/>
        </w:rPr>
      </w:pPr>
      <w:r w:rsidRPr="00F24E2F">
        <w:rPr>
          <w:rFonts w:hint="eastAsia"/>
          <w:kern w:val="0"/>
          <w:sz w:val="18"/>
          <w:szCs w:val="18"/>
        </w:rPr>
        <w:t>값</w:t>
      </w:r>
      <w:r w:rsidRPr="007022CE">
        <w:rPr>
          <w:rFonts w:asciiTheme="minorHAnsi" w:eastAsiaTheme="minorHAnsi" w:hAnsiTheme="minorHAnsi" w:hint="eastAsia"/>
          <w:sz w:val="18"/>
          <w:szCs w:val="18"/>
          <w:lang w:eastAsia="ja-JP"/>
        </w:rPr>
        <w:t xml:space="preserve">: </w:t>
      </w:r>
      <w:r>
        <w:rPr>
          <w:rFonts w:cs="바탕" w:hint="eastAsia"/>
          <w:kern w:val="0"/>
          <w:sz w:val="18"/>
          <w:szCs w:val="18"/>
        </w:rPr>
        <w:t>13</w:t>
      </w:r>
      <w:r w:rsidRPr="00F24E2F">
        <w:rPr>
          <w:rFonts w:cs="바탕" w:hint="eastAsia"/>
          <w:kern w:val="0"/>
          <w:sz w:val="18"/>
          <w:szCs w:val="18"/>
        </w:rPr>
        <w:t>,</w:t>
      </w:r>
      <w:r>
        <w:rPr>
          <w:rFonts w:cs="바탕" w:hint="eastAsia"/>
          <w:kern w:val="0"/>
          <w:sz w:val="18"/>
          <w:szCs w:val="18"/>
        </w:rPr>
        <w:t>0</w:t>
      </w:r>
      <w:r w:rsidRPr="00F24E2F">
        <w:rPr>
          <w:rFonts w:cs="바탕" w:hint="eastAsia"/>
          <w:kern w:val="0"/>
          <w:sz w:val="18"/>
          <w:szCs w:val="18"/>
        </w:rPr>
        <w:t>00</w:t>
      </w:r>
      <w:r w:rsidRPr="00F24E2F">
        <w:rPr>
          <w:rFonts w:hint="eastAsia"/>
          <w:kern w:val="0"/>
          <w:sz w:val="18"/>
          <w:szCs w:val="18"/>
        </w:rPr>
        <w:t>원</w:t>
      </w:r>
      <w:bookmarkStart w:id="0" w:name="_GoBack"/>
      <w:bookmarkEnd w:id="0"/>
    </w:p>
    <w:p w:rsidR="00607482" w:rsidRDefault="00607482" w:rsidP="00607482">
      <w:pPr>
        <w:widowControl/>
        <w:wordWrap/>
        <w:autoSpaceDE/>
        <w:autoSpaceDN/>
        <w:snapToGrid w:val="0"/>
        <w:spacing w:line="276" w:lineRule="auto"/>
        <w:jc w:val="left"/>
        <w:rPr>
          <w:rFonts w:cs="바탕"/>
          <w:kern w:val="0"/>
          <w:sz w:val="18"/>
          <w:szCs w:val="18"/>
        </w:rPr>
      </w:pPr>
      <w:r w:rsidRPr="00F24E2F">
        <w:rPr>
          <w:rFonts w:hint="eastAsia"/>
          <w:kern w:val="0"/>
          <w:sz w:val="18"/>
          <w:szCs w:val="18"/>
        </w:rPr>
        <w:t>ISBN</w:t>
      </w:r>
      <w:r w:rsidRPr="007022CE">
        <w:rPr>
          <w:rFonts w:asciiTheme="minorHAnsi" w:eastAsiaTheme="minorHAnsi" w:hAnsiTheme="minorHAnsi" w:hint="eastAsia"/>
          <w:sz w:val="18"/>
          <w:szCs w:val="18"/>
          <w:lang w:eastAsia="ja-JP"/>
        </w:rPr>
        <w:t xml:space="preserve">: </w:t>
      </w:r>
      <w:r w:rsidRPr="00AF733D">
        <w:rPr>
          <w:rFonts w:cs="바탕"/>
          <w:kern w:val="0"/>
          <w:sz w:val="18"/>
          <w:szCs w:val="18"/>
        </w:rPr>
        <w:t>978-89-6051-548-2 14740</w:t>
      </w:r>
    </w:p>
    <w:p w:rsidR="00A36DB8" w:rsidRPr="00F24E2F" w:rsidRDefault="00607482" w:rsidP="00607482">
      <w:pPr>
        <w:widowControl/>
        <w:wordWrap/>
        <w:autoSpaceDE/>
        <w:autoSpaceDN/>
        <w:snapToGrid w:val="0"/>
        <w:spacing w:line="276" w:lineRule="auto"/>
        <w:jc w:val="left"/>
        <w:rPr>
          <w:rFonts w:cs="바탕"/>
          <w:kern w:val="0"/>
          <w:sz w:val="18"/>
          <w:szCs w:val="18"/>
        </w:rPr>
      </w:pPr>
      <w:r>
        <w:rPr>
          <w:rFonts w:cs="바탕" w:hint="eastAsia"/>
          <w:kern w:val="0"/>
          <w:sz w:val="18"/>
          <w:szCs w:val="18"/>
        </w:rPr>
        <w:t xml:space="preserve">     978-89-6051-447-8 (세트)</w:t>
      </w:r>
    </w:p>
    <w:p w:rsidR="00A36DB8" w:rsidRDefault="00A36DB8" w:rsidP="00A36DB8">
      <w:pPr>
        <w:widowControl/>
        <w:wordWrap/>
        <w:autoSpaceDE/>
        <w:autoSpaceDN/>
        <w:snapToGrid w:val="0"/>
        <w:jc w:val="left"/>
        <w:rPr>
          <w:kern w:val="0"/>
          <w:sz w:val="18"/>
          <w:szCs w:val="18"/>
        </w:rPr>
      </w:pPr>
    </w:p>
    <w:p w:rsidR="00A36DB8" w:rsidRDefault="00A36DB8" w:rsidP="00A36DB8">
      <w:pPr>
        <w:pStyle w:val="a3"/>
        <w:adjustRightInd w:val="0"/>
        <w:spacing w:line="240" w:lineRule="auto"/>
        <w:rPr>
          <w:rFonts w:cs="바탕"/>
          <w:sz w:val="18"/>
          <w:szCs w:val="18"/>
        </w:rPr>
      </w:pPr>
    </w:p>
    <w:p w:rsidR="00A36DB8" w:rsidRPr="008224F5" w:rsidRDefault="00A36DB8" w:rsidP="00A36DB8">
      <w:pPr>
        <w:pStyle w:val="a3"/>
        <w:adjustRightInd w:val="0"/>
        <w:spacing w:line="240" w:lineRule="auto"/>
        <w:rPr>
          <w:rFonts w:asciiTheme="minorHAnsi" w:eastAsiaTheme="minorHAnsi" w:hAnsiTheme="minorHAnsi"/>
          <w:sz w:val="18"/>
          <w:szCs w:val="18"/>
        </w:rPr>
      </w:pPr>
    </w:p>
    <w:p w:rsidR="00A36DB8" w:rsidRPr="00823E86" w:rsidRDefault="00A36DB8" w:rsidP="00A36DB8">
      <w:pPr>
        <w:shd w:val="clear" w:color="auto" w:fill="FFFFFF"/>
        <w:wordWrap/>
        <w:snapToGrid w:val="0"/>
        <w:textAlignment w:val="baseline"/>
        <w:rPr>
          <w:rFonts w:ascii="굴림" w:eastAsia="굴림" w:hAnsi="굴림" w:cs="굴림"/>
          <w:b/>
          <w:bCs/>
          <w:color w:val="000000"/>
          <w:spacing w:val="-20"/>
          <w:kern w:val="0"/>
          <w:szCs w:val="20"/>
        </w:rPr>
      </w:pPr>
      <w:r w:rsidRPr="00823E86">
        <w:rPr>
          <w:rFonts w:cs="굴림" w:hint="eastAsia"/>
          <w:b/>
          <w:bCs/>
          <w:color w:val="000000"/>
          <w:spacing w:val="-16"/>
          <w:kern w:val="0"/>
          <w:szCs w:val="20"/>
          <w:shd w:val="clear" w:color="auto" w:fill="FFFFFF"/>
        </w:rPr>
        <w:t>책 소개</w:t>
      </w:r>
    </w:p>
    <w:p w:rsidR="00A36DB8" w:rsidRPr="00301014" w:rsidRDefault="00A36DB8" w:rsidP="00A36DB8">
      <w:pPr>
        <w:shd w:val="clear" w:color="auto" w:fill="FFFFFF"/>
        <w:wordWrap/>
        <w:snapToGrid w:val="0"/>
        <w:textAlignment w:val="baseline"/>
        <w:rPr>
          <w:rFonts w:ascii="굴림" w:eastAsia="굴림" w:hAnsi="굴림" w:cs="굴림"/>
          <w:color w:val="000000"/>
          <w:spacing w:val="-20"/>
          <w:kern w:val="0"/>
          <w:sz w:val="24"/>
          <w:szCs w:val="24"/>
        </w:rPr>
      </w:pPr>
    </w:p>
    <w:p w:rsidR="00A36DB8" w:rsidRPr="00487D43"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487D43">
        <w:rPr>
          <w:rFonts w:asciiTheme="minorHAnsi" w:eastAsiaTheme="minorHAnsi" w:hAnsiTheme="minorHAnsi" w:cs="굴림"/>
          <w:b/>
          <w:color w:val="000000"/>
          <w:spacing w:val="-14"/>
          <w:kern w:val="0"/>
          <w:sz w:val="18"/>
          <w:szCs w:val="18"/>
          <w:shd w:val="clear" w:color="auto" w:fill="FFFFFF"/>
        </w:rPr>
        <w:t>글로벌 시대</w:t>
      </w:r>
      <w:r w:rsidRPr="00487D43">
        <w:rPr>
          <w:rFonts w:asciiTheme="minorHAnsi" w:eastAsiaTheme="minorHAnsi" w:hAnsiTheme="minorHAnsi" w:cs="굴림" w:hint="eastAsia"/>
          <w:b/>
          <w:color w:val="000000"/>
          <w:spacing w:val="-14"/>
          <w:kern w:val="0"/>
          <w:sz w:val="18"/>
          <w:szCs w:val="18"/>
          <w:shd w:val="clear" w:color="auto" w:fill="FFFFFF"/>
        </w:rPr>
        <w:t xml:space="preserve">, </w:t>
      </w:r>
    </w:p>
    <w:p w:rsidR="00A36DB8" w:rsidRPr="00487D43"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487D43">
        <w:rPr>
          <w:rFonts w:asciiTheme="minorHAnsi" w:eastAsiaTheme="minorHAnsi" w:hAnsiTheme="minorHAnsi" w:cs="굴림"/>
          <w:b/>
          <w:color w:val="000000"/>
          <w:spacing w:val="-14"/>
          <w:kern w:val="0"/>
          <w:sz w:val="18"/>
          <w:szCs w:val="18"/>
          <w:shd w:val="clear" w:color="auto" w:fill="FFFFFF"/>
        </w:rPr>
        <w:t>해외 기업</w:t>
      </w:r>
      <w:r w:rsidRPr="00487D43">
        <w:rPr>
          <w:rFonts w:ascii="MS Mincho" w:eastAsia="MS Mincho" w:hAnsi="MS Mincho" w:cs="MS Mincho" w:hint="eastAsia"/>
          <w:b/>
          <w:color w:val="000000"/>
          <w:spacing w:val="-14"/>
          <w:kern w:val="0"/>
          <w:sz w:val="18"/>
          <w:szCs w:val="18"/>
          <w:shd w:val="clear" w:color="auto" w:fill="FFFFFF"/>
        </w:rPr>
        <w:t>․</w:t>
      </w:r>
      <w:r w:rsidRPr="00487D43">
        <w:rPr>
          <w:rFonts w:asciiTheme="minorHAnsi" w:eastAsiaTheme="minorHAnsi" w:hAnsiTheme="minorHAnsi" w:cs="굴림"/>
          <w:b/>
          <w:color w:val="000000"/>
          <w:spacing w:val="-14"/>
          <w:kern w:val="0"/>
          <w:sz w:val="18"/>
          <w:szCs w:val="18"/>
          <w:shd w:val="clear" w:color="auto" w:fill="FFFFFF"/>
        </w:rPr>
        <w:t>외국인 기업 취업에 최적화된 영어</w:t>
      </w:r>
    </w:p>
    <w:p w:rsidR="00A36DB8" w:rsidRPr="00487D43"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
    <w:p w:rsidR="00A36DB8" w:rsidRPr="00487D43"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487D43">
        <w:rPr>
          <w:rFonts w:asciiTheme="minorHAnsi" w:eastAsiaTheme="minorHAnsi" w:hAnsiTheme="minorHAnsi" w:cs="굴림" w:hint="eastAsia"/>
          <w:color w:val="000000"/>
          <w:spacing w:val="-14"/>
          <w:kern w:val="0"/>
          <w:sz w:val="18"/>
          <w:szCs w:val="18"/>
          <w:shd w:val="clear" w:color="auto" w:fill="FFFFFF"/>
        </w:rPr>
        <w:t xml:space="preserve">독일 최대의 학습 교재 출판 그룹인 </w:t>
      </w:r>
      <w:proofErr w:type="spellStart"/>
      <w:r w:rsidRPr="00487D43">
        <w:rPr>
          <w:rFonts w:asciiTheme="minorHAnsi" w:eastAsiaTheme="minorHAnsi" w:hAnsiTheme="minorHAnsi" w:cs="굴림" w:hint="eastAsia"/>
          <w:color w:val="000000"/>
          <w:spacing w:val="-14"/>
          <w:kern w:val="0"/>
          <w:sz w:val="18"/>
          <w:szCs w:val="18"/>
          <w:shd w:val="clear" w:color="auto" w:fill="FFFFFF"/>
        </w:rPr>
        <w:t>프란츠</w:t>
      </w:r>
      <w:proofErr w:type="spellEnd"/>
      <w:r w:rsidRPr="00487D43">
        <w:rPr>
          <w:rFonts w:asciiTheme="minorHAnsi" w:eastAsiaTheme="minorHAnsi" w:hAnsiTheme="minorHAnsi" w:cs="굴림" w:hint="eastAsia"/>
          <w:color w:val="000000"/>
          <w:spacing w:val="-14"/>
          <w:kern w:val="0"/>
          <w:sz w:val="18"/>
          <w:szCs w:val="18"/>
          <w:shd w:val="clear" w:color="auto" w:fill="FFFFFF"/>
        </w:rPr>
        <w:t xml:space="preserve"> </w:t>
      </w:r>
      <w:proofErr w:type="spellStart"/>
      <w:r w:rsidRPr="00487D43">
        <w:rPr>
          <w:rFonts w:asciiTheme="minorHAnsi" w:eastAsiaTheme="minorHAnsi" w:hAnsiTheme="minorHAnsi" w:cs="굴림" w:hint="eastAsia"/>
          <w:color w:val="000000"/>
          <w:spacing w:val="-14"/>
          <w:kern w:val="0"/>
          <w:sz w:val="18"/>
          <w:szCs w:val="18"/>
          <w:shd w:val="clear" w:color="auto" w:fill="FFFFFF"/>
        </w:rPr>
        <w:t>코르넬젠</w:t>
      </w:r>
      <w:proofErr w:type="spellEnd"/>
      <w:r w:rsidRPr="00487D43">
        <w:rPr>
          <w:rFonts w:asciiTheme="minorHAnsi" w:eastAsiaTheme="minorHAnsi" w:hAnsiTheme="minorHAnsi" w:cs="굴림" w:hint="eastAsia"/>
          <w:color w:val="000000"/>
          <w:spacing w:val="-14"/>
          <w:kern w:val="0"/>
          <w:sz w:val="18"/>
          <w:szCs w:val="18"/>
          <w:shd w:val="clear" w:color="auto" w:fill="FFFFFF"/>
        </w:rPr>
        <w:t xml:space="preserve"> 출판 그룹의 인터내셔널 영어(International English) 교육 부문에서 출간한 ‘실무·실전 영어’ 시리즈다. 지난 60여 년간 교육 분야에 </w:t>
      </w:r>
      <w:proofErr w:type="spellStart"/>
      <w:r w:rsidRPr="00487D43">
        <w:rPr>
          <w:rFonts w:asciiTheme="minorHAnsi" w:eastAsiaTheme="minorHAnsi" w:hAnsiTheme="minorHAnsi" w:cs="굴림" w:hint="eastAsia"/>
          <w:color w:val="000000"/>
          <w:spacing w:val="-14"/>
          <w:kern w:val="0"/>
          <w:sz w:val="18"/>
          <w:szCs w:val="18"/>
          <w:shd w:val="clear" w:color="auto" w:fill="FFFFFF"/>
        </w:rPr>
        <w:t>특화해</w:t>
      </w:r>
      <w:proofErr w:type="spellEnd"/>
      <w:r w:rsidRPr="00487D43">
        <w:rPr>
          <w:rFonts w:asciiTheme="minorHAnsi" w:eastAsiaTheme="minorHAnsi" w:hAnsiTheme="minorHAnsi" w:cs="굴림" w:hint="eastAsia"/>
          <w:color w:val="000000"/>
          <w:spacing w:val="-14"/>
          <w:kern w:val="0"/>
          <w:sz w:val="18"/>
          <w:szCs w:val="18"/>
          <w:shd w:val="clear" w:color="auto" w:fill="FFFFFF"/>
        </w:rPr>
        <w:t xml:space="preserve"> 최고의 </w:t>
      </w:r>
      <w:proofErr w:type="spellStart"/>
      <w:r w:rsidRPr="00487D43">
        <w:rPr>
          <w:rFonts w:asciiTheme="minorHAnsi" w:eastAsiaTheme="minorHAnsi" w:hAnsiTheme="minorHAnsi" w:cs="굴림" w:hint="eastAsia"/>
          <w:color w:val="000000"/>
          <w:spacing w:val="-14"/>
          <w:kern w:val="0"/>
          <w:sz w:val="18"/>
          <w:szCs w:val="18"/>
          <w:shd w:val="clear" w:color="auto" w:fill="FFFFFF"/>
        </w:rPr>
        <w:t>콘텐츠를</w:t>
      </w:r>
      <w:proofErr w:type="spellEnd"/>
      <w:r w:rsidRPr="00487D43">
        <w:rPr>
          <w:rFonts w:asciiTheme="minorHAnsi" w:eastAsiaTheme="minorHAnsi" w:hAnsiTheme="minorHAnsi" w:cs="굴림" w:hint="eastAsia"/>
          <w:color w:val="000000"/>
          <w:spacing w:val="-14"/>
          <w:kern w:val="0"/>
          <w:sz w:val="18"/>
          <w:szCs w:val="18"/>
          <w:shd w:val="clear" w:color="auto" w:fill="FFFFFF"/>
        </w:rPr>
        <w:t xml:space="preserve"> 구축해 온 </w:t>
      </w:r>
      <w:proofErr w:type="spellStart"/>
      <w:r w:rsidRPr="00487D43">
        <w:rPr>
          <w:rFonts w:asciiTheme="minorHAnsi" w:eastAsiaTheme="minorHAnsi" w:hAnsiTheme="minorHAnsi" w:cs="굴림" w:hint="eastAsia"/>
          <w:color w:val="000000"/>
          <w:spacing w:val="-14"/>
          <w:kern w:val="0"/>
          <w:sz w:val="18"/>
          <w:szCs w:val="18"/>
          <w:shd w:val="clear" w:color="auto" w:fill="FFFFFF"/>
        </w:rPr>
        <w:t>코르넬젠</w:t>
      </w:r>
      <w:proofErr w:type="spellEnd"/>
      <w:r w:rsidRPr="00487D43">
        <w:rPr>
          <w:rFonts w:asciiTheme="minorHAnsi" w:eastAsiaTheme="minorHAnsi" w:hAnsiTheme="minorHAnsi" w:cs="굴림" w:hint="eastAsia"/>
          <w:color w:val="000000"/>
          <w:spacing w:val="-14"/>
          <w:kern w:val="0"/>
          <w:sz w:val="18"/>
          <w:szCs w:val="18"/>
          <w:shd w:val="clear" w:color="auto" w:fill="FFFFFF"/>
        </w:rPr>
        <w:t xml:space="preserve"> 출판 그룹은 ‘영어’가 글로벌 시대의 교육 아이콘임을 인식하고, 어떻게 하면 영어를 모국어로 사용하지 않는 언어권에서 좀 더 효과적으로 이 언어를 익힐 수 있을지 연구해 왔다. 또한 많은 </w:t>
      </w:r>
      <w:proofErr w:type="spellStart"/>
      <w:r w:rsidRPr="00487D43">
        <w:rPr>
          <w:rFonts w:asciiTheme="minorHAnsi" w:eastAsiaTheme="minorHAnsi" w:hAnsiTheme="minorHAnsi" w:cs="굴림" w:hint="eastAsia"/>
          <w:color w:val="000000"/>
          <w:spacing w:val="-14"/>
          <w:kern w:val="0"/>
          <w:sz w:val="18"/>
          <w:szCs w:val="18"/>
          <w:shd w:val="clear" w:color="auto" w:fill="FFFFFF"/>
        </w:rPr>
        <w:t>비영어권</w:t>
      </w:r>
      <w:proofErr w:type="spellEnd"/>
      <w:r w:rsidRPr="00487D43">
        <w:rPr>
          <w:rFonts w:asciiTheme="minorHAnsi" w:eastAsiaTheme="minorHAnsi" w:hAnsiTheme="minorHAnsi" w:cs="굴림" w:hint="eastAsia"/>
          <w:color w:val="000000"/>
          <w:spacing w:val="-14"/>
          <w:kern w:val="0"/>
          <w:sz w:val="18"/>
          <w:szCs w:val="18"/>
          <w:shd w:val="clear" w:color="auto" w:fill="FFFFFF"/>
        </w:rPr>
        <w:t xml:space="preserve"> 학습자들이 영어를 공부할 때 가장 목말라 하는 부분이 무엇인지에 대해서도 주목해 왔다. 그 결과, 서로 다른 직업에 따른 ‘현장’ 영어 공부가 절실하다는 점을 알게 되었고, 이에 따라 탄생한 것이 Matters 시리즈와 Short Course 시리즈다. Matters 시리즈는 직업 영어를 기초부터 심화까지 탄탄하게 공부할 수 있도록 구성한 교재이고, Short Course 시리즈는 최단기간에 비즈니스 영어를 마스터하게끔 한 교재이다. 두 시리즈 모두 해외 기업 및 외국인 기업 취업에 최적화된 교재이며, 병행해 공부하면 실전 영어 능력을 극대화할 수 있을 것이다. </w:t>
      </w:r>
    </w:p>
    <w:p w:rsidR="00A36DB8" w:rsidRPr="00487D43" w:rsidRDefault="00A36DB8" w:rsidP="00A36DB8">
      <w:pPr>
        <w:shd w:val="clear" w:color="auto" w:fill="FFFFFF"/>
        <w:spacing w:line="384" w:lineRule="auto"/>
        <w:textAlignment w:val="baseline"/>
        <w:rPr>
          <w:rFonts w:ascii="굴림" w:eastAsia="굴림" w:hAnsi="굴림" w:cs="굴림"/>
          <w:color w:val="000000"/>
          <w:kern w:val="0"/>
          <w:sz w:val="21"/>
          <w:szCs w:val="21"/>
        </w:rPr>
      </w:pPr>
    </w:p>
    <w:p w:rsidR="00A36DB8" w:rsidRPr="00487D43"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proofErr w:type="spellStart"/>
      <w:r w:rsidRPr="00487D43">
        <w:rPr>
          <w:rFonts w:asciiTheme="minorHAnsi" w:eastAsiaTheme="minorHAnsi" w:hAnsiTheme="minorHAnsi" w:cs="굴림"/>
          <w:b/>
          <w:color w:val="000000"/>
          <w:spacing w:val="-14"/>
          <w:kern w:val="0"/>
          <w:sz w:val="18"/>
          <w:szCs w:val="18"/>
          <w:shd w:val="clear" w:color="auto" w:fill="FFFFFF"/>
        </w:rPr>
        <w:t>프란츠</w:t>
      </w:r>
      <w:proofErr w:type="spellEnd"/>
      <w:r w:rsidRPr="00487D43">
        <w:rPr>
          <w:rFonts w:asciiTheme="minorHAnsi" w:eastAsiaTheme="minorHAnsi" w:hAnsiTheme="minorHAnsi" w:cs="굴림"/>
          <w:b/>
          <w:color w:val="000000"/>
          <w:spacing w:val="-14"/>
          <w:kern w:val="0"/>
          <w:sz w:val="18"/>
          <w:szCs w:val="18"/>
          <w:shd w:val="clear" w:color="auto" w:fill="FFFFFF"/>
        </w:rPr>
        <w:t xml:space="preserve"> </w:t>
      </w:r>
      <w:proofErr w:type="spellStart"/>
      <w:r w:rsidRPr="00487D43">
        <w:rPr>
          <w:rFonts w:asciiTheme="minorHAnsi" w:eastAsiaTheme="minorHAnsi" w:hAnsiTheme="minorHAnsi" w:cs="굴림"/>
          <w:b/>
          <w:color w:val="000000"/>
          <w:spacing w:val="-14"/>
          <w:kern w:val="0"/>
          <w:sz w:val="18"/>
          <w:szCs w:val="18"/>
          <w:shd w:val="clear" w:color="auto" w:fill="FFFFFF"/>
        </w:rPr>
        <w:t>코르넬젠</w:t>
      </w:r>
      <w:proofErr w:type="spellEnd"/>
      <w:r w:rsidRPr="00487D43">
        <w:rPr>
          <w:rFonts w:asciiTheme="minorHAnsi" w:eastAsiaTheme="minorHAnsi" w:hAnsiTheme="minorHAnsi" w:cs="굴림"/>
          <w:b/>
          <w:color w:val="000000"/>
          <w:spacing w:val="-14"/>
          <w:kern w:val="0"/>
          <w:sz w:val="18"/>
          <w:szCs w:val="18"/>
          <w:shd w:val="clear" w:color="auto" w:fill="FFFFFF"/>
        </w:rPr>
        <w:t xml:space="preserve"> 출판 그룹</w:t>
      </w:r>
    </w:p>
    <w:p w:rsidR="00A36DB8" w:rsidRPr="00487D43"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487D43">
        <w:rPr>
          <w:rFonts w:asciiTheme="minorHAnsi" w:eastAsiaTheme="minorHAnsi" w:hAnsiTheme="minorHAnsi" w:cs="굴림"/>
          <w:color w:val="000000"/>
          <w:spacing w:val="-14"/>
          <w:kern w:val="0"/>
          <w:sz w:val="18"/>
          <w:szCs w:val="18"/>
          <w:shd w:val="clear" w:color="auto" w:fill="FFFFFF"/>
        </w:rPr>
        <w:t xml:space="preserve">독일 최대의 학습 교재 출판 그룹으로 지난 </w:t>
      </w:r>
      <w:r w:rsidRPr="00487D43">
        <w:rPr>
          <w:rFonts w:asciiTheme="minorHAnsi" w:eastAsiaTheme="minorHAnsi" w:hAnsiTheme="minorHAnsi" w:cs="굴림" w:hint="eastAsia"/>
          <w:color w:val="000000"/>
          <w:spacing w:val="-14"/>
          <w:kern w:val="0"/>
          <w:sz w:val="18"/>
          <w:szCs w:val="18"/>
          <w:shd w:val="clear" w:color="auto" w:fill="FFFFFF"/>
        </w:rPr>
        <w:t>60</w:t>
      </w:r>
      <w:r w:rsidRPr="00487D43">
        <w:rPr>
          <w:rFonts w:asciiTheme="minorHAnsi" w:eastAsiaTheme="minorHAnsi" w:hAnsiTheme="minorHAnsi" w:cs="굴림"/>
          <w:color w:val="000000"/>
          <w:spacing w:val="-14"/>
          <w:kern w:val="0"/>
          <w:sz w:val="18"/>
          <w:szCs w:val="18"/>
          <w:shd w:val="clear" w:color="auto" w:fill="FFFFFF"/>
        </w:rPr>
        <w:t xml:space="preserve">여 년간 학습 분야에 </w:t>
      </w:r>
      <w:proofErr w:type="spellStart"/>
      <w:r w:rsidRPr="00487D43">
        <w:rPr>
          <w:rFonts w:asciiTheme="minorHAnsi" w:eastAsiaTheme="minorHAnsi" w:hAnsiTheme="minorHAnsi" w:cs="굴림"/>
          <w:color w:val="000000"/>
          <w:spacing w:val="-14"/>
          <w:kern w:val="0"/>
          <w:sz w:val="18"/>
          <w:szCs w:val="18"/>
          <w:shd w:val="clear" w:color="auto" w:fill="FFFFFF"/>
        </w:rPr>
        <w:t>특화해</w:t>
      </w:r>
      <w:proofErr w:type="spellEnd"/>
      <w:r w:rsidRPr="00487D43">
        <w:rPr>
          <w:rFonts w:asciiTheme="minorHAnsi" w:eastAsiaTheme="minorHAnsi" w:hAnsiTheme="minorHAnsi" w:cs="굴림"/>
          <w:color w:val="000000"/>
          <w:spacing w:val="-14"/>
          <w:kern w:val="0"/>
          <w:sz w:val="18"/>
          <w:szCs w:val="18"/>
          <w:shd w:val="clear" w:color="auto" w:fill="FFFFFF"/>
        </w:rPr>
        <w:t xml:space="preserve"> 최고의 </w:t>
      </w:r>
      <w:proofErr w:type="spellStart"/>
      <w:r w:rsidRPr="00487D43">
        <w:rPr>
          <w:rFonts w:asciiTheme="minorHAnsi" w:eastAsiaTheme="minorHAnsi" w:hAnsiTheme="minorHAnsi" w:cs="굴림"/>
          <w:color w:val="000000"/>
          <w:spacing w:val="-14"/>
          <w:kern w:val="0"/>
          <w:sz w:val="18"/>
          <w:szCs w:val="18"/>
          <w:shd w:val="clear" w:color="auto" w:fill="FFFFFF"/>
        </w:rPr>
        <w:t>콘텐츠를</w:t>
      </w:r>
      <w:proofErr w:type="spellEnd"/>
      <w:r w:rsidRPr="00487D43">
        <w:rPr>
          <w:rFonts w:asciiTheme="minorHAnsi" w:eastAsiaTheme="minorHAnsi" w:hAnsiTheme="minorHAnsi" w:cs="굴림"/>
          <w:color w:val="000000"/>
          <w:spacing w:val="-14"/>
          <w:kern w:val="0"/>
          <w:sz w:val="18"/>
          <w:szCs w:val="18"/>
          <w:shd w:val="clear" w:color="auto" w:fill="FFFFFF"/>
        </w:rPr>
        <w:t xml:space="preserve"> 구축해 왔다</w:t>
      </w:r>
      <w:r w:rsidRPr="00487D43">
        <w:rPr>
          <w:rFonts w:asciiTheme="minorHAnsi" w:eastAsiaTheme="minorHAnsi" w:hAnsiTheme="minorHAnsi" w:cs="굴림" w:hint="eastAsia"/>
          <w:color w:val="000000"/>
          <w:spacing w:val="-14"/>
          <w:kern w:val="0"/>
          <w:sz w:val="18"/>
          <w:szCs w:val="18"/>
          <w:shd w:val="clear" w:color="auto" w:fill="FFFFFF"/>
        </w:rPr>
        <w:t xml:space="preserve">. </w:t>
      </w:r>
      <w:r w:rsidRPr="00487D43">
        <w:rPr>
          <w:rFonts w:asciiTheme="minorHAnsi" w:eastAsiaTheme="minorHAnsi" w:hAnsiTheme="minorHAnsi" w:cs="굴림"/>
          <w:color w:val="000000"/>
          <w:spacing w:val="-14"/>
          <w:kern w:val="0"/>
          <w:sz w:val="18"/>
          <w:szCs w:val="18"/>
          <w:shd w:val="clear" w:color="auto" w:fill="FFFFFF"/>
        </w:rPr>
        <w:t>특히 글로벌 시대를 맞이하여 인터내셔널 영어 분야에서 전 유럽을 상대로 다양한 아이템 개발과 교육 사업을 선도해 왔으며</w:t>
      </w:r>
      <w:r w:rsidRPr="00487D43">
        <w:rPr>
          <w:rFonts w:asciiTheme="minorHAnsi" w:eastAsiaTheme="minorHAnsi" w:hAnsiTheme="minorHAnsi" w:cs="굴림" w:hint="eastAsia"/>
          <w:color w:val="000000"/>
          <w:spacing w:val="-14"/>
          <w:kern w:val="0"/>
          <w:sz w:val="18"/>
          <w:szCs w:val="18"/>
          <w:shd w:val="clear" w:color="auto" w:fill="FFFFFF"/>
        </w:rPr>
        <w:t xml:space="preserve">, </w:t>
      </w:r>
      <w:r w:rsidRPr="00487D43">
        <w:rPr>
          <w:rFonts w:asciiTheme="minorHAnsi" w:eastAsiaTheme="minorHAnsi" w:hAnsiTheme="minorHAnsi" w:cs="굴림"/>
          <w:color w:val="000000"/>
          <w:spacing w:val="-14"/>
          <w:kern w:val="0"/>
          <w:sz w:val="18"/>
          <w:szCs w:val="18"/>
          <w:shd w:val="clear" w:color="auto" w:fill="FFFFFF"/>
        </w:rPr>
        <w:t>최근에는 유럽을 넘어 중국</w:t>
      </w:r>
      <w:r w:rsidRPr="00487D43">
        <w:rPr>
          <w:rFonts w:asciiTheme="minorHAnsi" w:eastAsiaTheme="minorHAnsi" w:hAnsiTheme="minorHAnsi" w:cs="굴림" w:hint="eastAsia"/>
          <w:color w:val="000000"/>
          <w:spacing w:val="-14"/>
          <w:kern w:val="0"/>
          <w:sz w:val="18"/>
          <w:szCs w:val="18"/>
          <w:shd w:val="clear" w:color="auto" w:fill="FFFFFF"/>
        </w:rPr>
        <w:t xml:space="preserve">, </w:t>
      </w:r>
      <w:r w:rsidRPr="00487D43">
        <w:rPr>
          <w:rFonts w:asciiTheme="minorHAnsi" w:eastAsiaTheme="minorHAnsi" w:hAnsiTheme="minorHAnsi" w:cs="굴림"/>
          <w:color w:val="000000"/>
          <w:spacing w:val="-14"/>
          <w:kern w:val="0"/>
          <w:sz w:val="18"/>
          <w:szCs w:val="18"/>
          <w:shd w:val="clear" w:color="auto" w:fill="FFFFFF"/>
        </w:rPr>
        <w:t xml:space="preserve">일본 등 아시아 시장에까지 </w:t>
      </w:r>
      <w:proofErr w:type="spellStart"/>
      <w:r w:rsidRPr="00487D43">
        <w:rPr>
          <w:rFonts w:asciiTheme="minorHAnsi" w:eastAsiaTheme="minorHAnsi" w:hAnsiTheme="minorHAnsi" w:cs="굴림"/>
          <w:color w:val="000000"/>
          <w:spacing w:val="-14"/>
          <w:kern w:val="0"/>
          <w:sz w:val="18"/>
          <w:szCs w:val="18"/>
          <w:shd w:val="clear" w:color="auto" w:fill="FFFFFF"/>
        </w:rPr>
        <w:t>콘텐츠를</w:t>
      </w:r>
      <w:proofErr w:type="spellEnd"/>
      <w:r w:rsidRPr="00487D43">
        <w:rPr>
          <w:rFonts w:asciiTheme="minorHAnsi" w:eastAsiaTheme="minorHAnsi" w:hAnsiTheme="minorHAnsi" w:cs="굴림"/>
          <w:color w:val="000000"/>
          <w:spacing w:val="-14"/>
          <w:kern w:val="0"/>
          <w:sz w:val="18"/>
          <w:szCs w:val="18"/>
          <w:shd w:val="clear" w:color="auto" w:fill="FFFFFF"/>
        </w:rPr>
        <w:t xml:space="preserve"> 보급하고 있다</w:t>
      </w:r>
      <w:r w:rsidRPr="00487D43">
        <w:rPr>
          <w:rFonts w:asciiTheme="minorHAnsi" w:eastAsiaTheme="minorHAnsi" w:hAnsiTheme="minorHAnsi" w:cs="굴림" w:hint="eastAsia"/>
          <w:color w:val="000000"/>
          <w:spacing w:val="-14"/>
          <w:kern w:val="0"/>
          <w:sz w:val="18"/>
          <w:szCs w:val="18"/>
          <w:shd w:val="clear" w:color="auto" w:fill="FFFFFF"/>
        </w:rPr>
        <w:t xml:space="preserve">. </w:t>
      </w:r>
      <w:r w:rsidRPr="00487D43">
        <w:rPr>
          <w:rFonts w:asciiTheme="minorHAnsi" w:eastAsiaTheme="minorHAnsi" w:hAnsiTheme="minorHAnsi" w:cs="굴림"/>
          <w:color w:val="000000"/>
          <w:spacing w:val="-14"/>
          <w:kern w:val="0"/>
          <w:sz w:val="18"/>
          <w:szCs w:val="18"/>
          <w:shd w:val="clear" w:color="auto" w:fill="FFFFFF"/>
        </w:rPr>
        <w:t xml:space="preserve">유럽에서 이미 비즈니스 영어 분야 최고의 교재로 인정받은 </w:t>
      </w:r>
      <w:proofErr w:type="spellStart"/>
      <w:r w:rsidRPr="00487D43">
        <w:rPr>
          <w:rFonts w:asciiTheme="minorHAnsi" w:eastAsiaTheme="minorHAnsi" w:hAnsiTheme="minorHAnsi" w:cs="굴림"/>
          <w:color w:val="000000"/>
          <w:spacing w:val="-14"/>
          <w:kern w:val="0"/>
          <w:sz w:val="18"/>
          <w:szCs w:val="18"/>
          <w:shd w:val="clear" w:color="auto" w:fill="FFFFFF"/>
        </w:rPr>
        <w:t>코르넬젠</w:t>
      </w:r>
      <w:proofErr w:type="spellEnd"/>
      <w:r w:rsidRPr="00487D43">
        <w:rPr>
          <w:rFonts w:asciiTheme="minorHAnsi" w:eastAsiaTheme="minorHAnsi" w:hAnsiTheme="minorHAnsi" w:cs="굴림"/>
          <w:color w:val="000000"/>
          <w:spacing w:val="-14"/>
          <w:kern w:val="0"/>
          <w:sz w:val="18"/>
          <w:szCs w:val="18"/>
          <w:shd w:val="clear" w:color="auto" w:fill="FFFFFF"/>
        </w:rPr>
        <w:t xml:space="preserve"> </w:t>
      </w:r>
      <w:r w:rsidRPr="00487D43">
        <w:rPr>
          <w:rFonts w:asciiTheme="minorHAnsi" w:eastAsiaTheme="minorHAnsi" w:hAnsiTheme="minorHAnsi" w:cs="굴림" w:hint="eastAsia"/>
          <w:color w:val="000000"/>
          <w:spacing w:val="-14"/>
          <w:kern w:val="0"/>
          <w:sz w:val="18"/>
          <w:szCs w:val="18"/>
          <w:shd w:val="clear" w:color="auto" w:fill="FFFFFF"/>
        </w:rPr>
        <w:t xml:space="preserve">Matters </w:t>
      </w:r>
      <w:r w:rsidRPr="00487D43">
        <w:rPr>
          <w:rFonts w:asciiTheme="minorHAnsi" w:eastAsiaTheme="minorHAnsi" w:hAnsiTheme="minorHAnsi" w:cs="굴림"/>
          <w:color w:val="000000"/>
          <w:spacing w:val="-14"/>
          <w:kern w:val="0"/>
          <w:sz w:val="18"/>
          <w:szCs w:val="18"/>
          <w:shd w:val="clear" w:color="auto" w:fill="FFFFFF"/>
        </w:rPr>
        <w:t xml:space="preserve">시리즈와 </w:t>
      </w:r>
      <w:r w:rsidRPr="00487D43">
        <w:rPr>
          <w:rFonts w:asciiTheme="minorHAnsi" w:eastAsiaTheme="minorHAnsi" w:hAnsiTheme="minorHAnsi" w:cs="굴림" w:hint="eastAsia"/>
          <w:color w:val="000000"/>
          <w:spacing w:val="-14"/>
          <w:kern w:val="0"/>
          <w:sz w:val="18"/>
          <w:szCs w:val="18"/>
          <w:shd w:val="clear" w:color="auto" w:fill="FFFFFF"/>
        </w:rPr>
        <w:t xml:space="preserve">Short Course </w:t>
      </w:r>
      <w:r w:rsidRPr="00487D43">
        <w:rPr>
          <w:rFonts w:asciiTheme="minorHAnsi" w:eastAsiaTheme="minorHAnsi" w:hAnsiTheme="minorHAnsi" w:cs="굴림"/>
          <w:color w:val="000000"/>
          <w:spacing w:val="-14"/>
          <w:kern w:val="0"/>
          <w:sz w:val="18"/>
          <w:szCs w:val="18"/>
          <w:shd w:val="clear" w:color="auto" w:fill="FFFFFF"/>
        </w:rPr>
        <w:t>시리즈가 한국에서 첫 선을 보인다</w:t>
      </w:r>
      <w:r w:rsidRPr="00487D43">
        <w:rPr>
          <w:rFonts w:asciiTheme="minorHAnsi" w:eastAsiaTheme="minorHAnsi" w:hAnsiTheme="minorHAnsi" w:cs="굴림" w:hint="eastAsia"/>
          <w:color w:val="000000"/>
          <w:spacing w:val="-14"/>
          <w:kern w:val="0"/>
          <w:sz w:val="18"/>
          <w:szCs w:val="18"/>
          <w:shd w:val="clear" w:color="auto" w:fill="FFFFFF"/>
        </w:rPr>
        <w:t>.</w:t>
      </w:r>
    </w:p>
    <w:p w:rsidR="00A36DB8" w:rsidRPr="00487D43"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
    <w:p w:rsidR="00607482" w:rsidRPr="00B757C0"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757C0">
        <w:rPr>
          <w:rFonts w:asciiTheme="minorHAnsi" w:eastAsiaTheme="minorHAnsi" w:hAnsiTheme="minorHAnsi" w:cs="굴림" w:hint="eastAsia"/>
          <w:b/>
          <w:color w:val="000000"/>
          <w:spacing w:val="-14"/>
          <w:kern w:val="0"/>
          <w:sz w:val="18"/>
          <w:szCs w:val="18"/>
          <w:shd w:val="clear" w:color="auto" w:fill="FFFFFF"/>
        </w:rPr>
        <w:t>지은이</w:t>
      </w:r>
      <w:r w:rsidRPr="00B757C0">
        <w:rPr>
          <w:rFonts w:asciiTheme="minorHAnsi" w:eastAsiaTheme="minorHAnsi" w:hAnsiTheme="minorHAnsi" w:cs="굴림"/>
          <w:b/>
          <w:color w:val="000000"/>
          <w:spacing w:val="-14"/>
          <w:kern w:val="0"/>
          <w:sz w:val="18"/>
          <w:szCs w:val="18"/>
          <w:shd w:val="clear" w:color="auto" w:fill="FFFFFF"/>
        </w:rPr>
        <w:t xml:space="preserve"> </w:t>
      </w:r>
      <w:proofErr w:type="spellStart"/>
      <w:r w:rsidRPr="00B217A4">
        <w:rPr>
          <w:rFonts w:asciiTheme="minorHAnsi" w:eastAsiaTheme="minorHAnsi" w:hAnsiTheme="minorHAnsi" w:cs="굴림" w:hint="eastAsia"/>
          <w:b/>
          <w:color w:val="000000"/>
          <w:spacing w:val="-14"/>
          <w:kern w:val="0"/>
          <w:sz w:val="18"/>
          <w:szCs w:val="18"/>
          <w:shd w:val="clear" w:color="auto" w:fill="FFFFFF"/>
        </w:rPr>
        <w:t>앤드류</w:t>
      </w:r>
      <w:proofErr w:type="spellEnd"/>
      <w:r w:rsidRPr="00B217A4">
        <w:rPr>
          <w:rFonts w:asciiTheme="minorHAnsi" w:eastAsiaTheme="minorHAnsi" w:hAnsiTheme="minorHAnsi" w:cs="굴림"/>
          <w:b/>
          <w:color w:val="000000"/>
          <w:spacing w:val="-14"/>
          <w:kern w:val="0"/>
          <w:sz w:val="18"/>
          <w:szCs w:val="18"/>
          <w:shd w:val="clear" w:color="auto" w:fill="FFFFFF"/>
        </w:rPr>
        <w:t xml:space="preserve"> </w:t>
      </w:r>
      <w:proofErr w:type="spellStart"/>
      <w:r w:rsidRPr="00B217A4">
        <w:rPr>
          <w:rFonts w:asciiTheme="minorHAnsi" w:eastAsiaTheme="minorHAnsi" w:hAnsiTheme="minorHAnsi" w:cs="굴림"/>
          <w:b/>
          <w:color w:val="000000"/>
          <w:spacing w:val="-14"/>
          <w:kern w:val="0"/>
          <w:sz w:val="18"/>
          <w:szCs w:val="18"/>
          <w:shd w:val="clear" w:color="auto" w:fill="FFFFFF"/>
        </w:rPr>
        <w:t>프로스트</w:t>
      </w:r>
      <w:proofErr w:type="spellEnd"/>
      <w:r w:rsidRPr="00B217A4">
        <w:rPr>
          <w:rFonts w:asciiTheme="minorHAnsi" w:eastAsiaTheme="minorHAnsi" w:hAnsiTheme="minorHAnsi" w:cs="굴림"/>
          <w:b/>
          <w:color w:val="000000"/>
          <w:spacing w:val="-14"/>
          <w:kern w:val="0"/>
          <w:sz w:val="18"/>
          <w:szCs w:val="18"/>
          <w:shd w:val="clear" w:color="auto" w:fill="FFFFFF"/>
        </w:rPr>
        <w:t>(Andrew Frost)</w:t>
      </w:r>
    </w:p>
    <w:p w:rsidR="00A36DB8" w:rsidRPr="00B757C0"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hint="eastAsia"/>
          <w:color w:val="000000"/>
          <w:spacing w:val="-14"/>
          <w:kern w:val="0"/>
          <w:sz w:val="18"/>
          <w:szCs w:val="18"/>
          <w:shd w:val="clear" w:color="auto" w:fill="FFFFFF"/>
        </w:rPr>
        <w:t>영국</w:t>
      </w:r>
      <w:r w:rsidRPr="00B217A4">
        <w:rPr>
          <w:rFonts w:asciiTheme="minorHAnsi" w:eastAsiaTheme="minorHAnsi" w:hAnsiTheme="minorHAnsi" w:cs="굴림"/>
          <w:color w:val="000000"/>
          <w:spacing w:val="-14"/>
          <w:kern w:val="0"/>
          <w:sz w:val="18"/>
          <w:szCs w:val="18"/>
          <w:shd w:val="clear" w:color="auto" w:fill="FFFFFF"/>
        </w:rPr>
        <w:t xml:space="preserve"> 중고등학교 및 대학교에서 비즈니스 영어/법률 영어를 지도했으며 영국문화원에서 근무한 바 있다. 현재는 독일에서 영어를 가르치며 번역가로 활동 중이다.</w:t>
      </w:r>
    </w:p>
    <w:p w:rsidR="00E0635C" w:rsidRDefault="00E0635C"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p>
    <w:p w:rsidR="00607482" w:rsidRPr="00F3672A"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F3672A">
        <w:rPr>
          <w:rFonts w:asciiTheme="minorHAnsi" w:eastAsiaTheme="minorHAnsi" w:hAnsiTheme="minorHAnsi" w:cs="굴림"/>
          <w:b/>
          <w:color w:val="000000"/>
          <w:spacing w:val="-14"/>
          <w:kern w:val="0"/>
          <w:sz w:val="18"/>
          <w:szCs w:val="18"/>
          <w:shd w:val="clear" w:color="auto" w:fill="FFFFFF"/>
        </w:rPr>
        <w:lastRenderedPageBreak/>
        <w:t xml:space="preserve">옮긴이 </w:t>
      </w:r>
      <w:r>
        <w:rPr>
          <w:rFonts w:asciiTheme="minorHAnsi" w:eastAsiaTheme="minorHAnsi" w:hAnsiTheme="minorHAnsi" w:cs="굴림" w:hint="eastAsia"/>
          <w:b/>
          <w:color w:val="000000"/>
          <w:spacing w:val="-14"/>
          <w:kern w:val="0"/>
          <w:sz w:val="18"/>
          <w:szCs w:val="18"/>
          <w:shd w:val="clear" w:color="auto" w:fill="FFFFFF"/>
        </w:rPr>
        <w:t>김금성</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hint="eastAsia"/>
          <w:color w:val="000000"/>
          <w:spacing w:val="-14"/>
          <w:kern w:val="0"/>
          <w:sz w:val="18"/>
          <w:szCs w:val="18"/>
          <w:shd w:val="clear" w:color="auto" w:fill="FFFFFF"/>
        </w:rPr>
        <w:t>한국외국어대학교</w:t>
      </w:r>
      <w:r w:rsidRPr="00B217A4">
        <w:rPr>
          <w:rFonts w:asciiTheme="minorHAnsi" w:eastAsiaTheme="minorHAnsi" w:hAnsiTheme="minorHAnsi" w:cs="굴림"/>
          <w:color w:val="000000"/>
          <w:spacing w:val="-14"/>
          <w:kern w:val="0"/>
          <w:sz w:val="18"/>
          <w:szCs w:val="18"/>
          <w:shd w:val="clear" w:color="auto" w:fill="FFFFFF"/>
        </w:rPr>
        <w:t xml:space="preserve"> 영어학과를 졸업했다. 외신 동시통역, 인터넷 포털 기업 해외기획, 출판사 편집기획을 거쳐 현재 </w:t>
      </w:r>
      <w:proofErr w:type="spellStart"/>
      <w:r w:rsidRPr="00B217A4">
        <w:rPr>
          <w:rFonts w:asciiTheme="minorHAnsi" w:eastAsiaTheme="minorHAnsi" w:hAnsiTheme="minorHAnsi" w:cs="굴림"/>
          <w:color w:val="000000"/>
          <w:spacing w:val="-14"/>
          <w:kern w:val="0"/>
          <w:sz w:val="18"/>
          <w:szCs w:val="18"/>
          <w:shd w:val="clear" w:color="auto" w:fill="FFFFFF"/>
        </w:rPr>
        <w:t>출판기</w:t>
      </w:r>
      <w:proofErr w:type="spellEnd"/>
    </w:p>
    <w:p w:rsidR="00A36DB8" w:rsidRPr="00F3672A"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roofErr w:type="spellStart"/>
      <w:r w:rsidRPr="00B217A4">
        <w:rPr>
          <w:rFonts w:asciiTheme="minorHAnsi" w:eastAsiaTheme="minorHAnsi" w:hAnsiTheme="minorHAnsi" w:cs="굴림" w:hint="eastAsia"/>
          <w:color w:val="000000"/>
          <w:spacing w:val="-14"/>
          <w:kern w:val="0"/>
          <w:sz w:val="18"/>
          <w:szCs w:val="18"/>
          <w:shd w:val="clear" w:color="auto" w:fill="FFFFFF"/>
        </w:rPr>
        <w:t>획자</w:t>
      </w:r>
      <w:proofErr w:type="spellEnd"/>
      <w:r w:rsidRPr="00B217A4">
        <w:rPr>
          <w:rFonts w:asciiTheme="minorHAnsi" w:eastAsiaTheme="minorHAnsi" w:hAnsiTheme="minorHAnsi" w:cs="굴림"/>
          <w:color w:val="000000"/>
          <w:spacing w:val="-14"/>
          <w:kern w:val="0"/>
          <w:sz w:val="18"/>
          <w:szCs w:val="18"/>
          <w:shd w:val="clear" w:color="auto" w:fill="FFFFFF"/>
        </w:rPr>
        <w:t xml:space="preserve"> 및 전문 번역가로 활동 중이다</w:t>
      </w:r>
    </w:p>
    <w:p w:rsidR="00A36DB8" w:rsidRPr="00F3672A"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
    <w:p w:rsidR="00A36DB8" w:rsidRPr="00F3672A"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
    <w:p w:rsidR="00A36DB8" w:rsidRPr="00823E86" w:rsidRDefault="00A36DB8" w:rsidP="00A36DB8">
      <w:pPr>
        <w:shd w:val="clear" w:color="auto" w:fill="FFFFFF"/>
        <w:wordWrap/>
        <w:snapToGrid w:val="0"/>
        <w:textAlignment w:val="baseline"/>
        <w:rPr>
          <w:rFonts w:cs="굴림"/>
          <w:b/>
          <w:color w:val="000000"/>
          <w:spacing w:val="-14"/>
          <w:kern w:val="0"/>
          <w:szCs w:val="20"/>
          <w:shd w:val="clear" w:color="auto" w:fill="FFFFFF"/>
        </w:rPr>
      </w:pPr>
      <w:r w:rsidRPr="00823E86">
        <w:rPr>
          <w:rFonts w:cs="굴림" w:hint="eastAsia"/>
          <w:b/>
          <w:color w:val="000000"/>
          <w:spacing w:val="-14"/>
          <w:kern w:val="0"/>
          <w:szCs w:val="20"/>
          <w:shd w:val="clear" w:color="auto" w:fill="FFFFFF"/>
        </w:rPr>
        <w:t>차례</w:t>
      </w:r>
    </w:p>
    <w:p w:rsidR="00A36DB8" w:rsidRPr="00A07FA8" w:rsidRDefault="00A36DB8" w:rsidP="00A36DB8">
      <w:pPr>
        <w:shd w:val="clear" w:color="auto" w:fill="FFFFFF"/>
        <w:wordWrap/>
        <w:snapToGrid w:val="0"/>
        <w:textAlignment w:val="baseline"/>
        <w:rPr>
          <w:rFonts w:ascii="굴림" w:eastAsia="굴림" w:hAnsi="굴림" w:cs="굴림"/>
          <w:color w:val="000000"/>
          <w:kern w:val="0"/>
          <w:szCs w:val="20"/>
        </w:rPr>
      </w:pP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r w:rsidRPr="00E0635C">
        <w:rPr>
          <w:rFonts w:ascii="굴림" w:hAnsi="굴림" w:cs="굴림"/>
          <w:b/>
          <w:color w:val="000000"/>
          <w:spacing w:val="-14"/>
          <w:kern w:val="0"/>
          <w:sz w:val="19"/>
          <w:szCs w:val="19"/>
          <w:shd w:val="clear" w:color="auto" w:fill="FFFFFF"/>
        </w:rPr>
        <w:t xml:space="preserve">1. </w:t>
      </w:r>
      <w:r w:rsidRPr="00B217A4">
        <w:rPr>
          <w:rFonts w:ascii="굴림" w:hAnsi="굴림" w:cs="굴림" w:hint="eastAsia"/>
          <w:b/>
          <w:color w:val="000000"/>
          <w:spacing w:val="-14"/>
          <w:kern w:val="0"/>
          <w:sz w:val="19"/>
          <w:szCs w:val="19"/>
          <w:shd w:val="clear" w:color="auto" w:fill="FFFFFF"/>
        </w:rPr>
        <w:t>회사</w:t>
      </w:r>
      <w:r w:rsidRPr="00B217A4">
        <w:rPr>
          <w:rFonts w:ascii="굴림" w:hAnsi="굴림" w:cs="굴림"/>
          <w:b/>
          <w:color w:val="000000"/>
          <w:spacing w:val="-14"/>
          <w:kern w:val="0"/>
          <w:sz w:val="19"/>
          <w:szCs w:val="19"/>
          <w:shd w:val="clear" w:color="auto" w:fill="FFFFFF"/>
        </w:rPr>
        <w:t xml:space="preserve"> </w:t>
      </w:r>
      <w:r w:rsidRPr="00B217A4">
        <w:rPr>
          <w:rFonts w:ascii="굴림" w:hAnsi="굴림" w:cs="굴림"/>
          <w:b/>
          <w:color w:val="000000"/>
          <w:spacing w:val="-14"/>
          <w:kern w:val="0"/>
          <w:sz w:val="19"/>
          <w:szCs w:val="19"/>
          <w:shd w:val="clear" w:color="auto" w:fill="FFFFFF"/>
        </w:rPr>
        <w:t>설립</w:t>
      </w:r>
      <w:r w:rsidRPr="00B217A4">
        <w:rPr>
          <w:rFonts w:ascii="굴림" w:hAnsi="굴림" w:cs="굴림"/>
          <w:b/>
          <w:color w:val="000000"/>
          <w:spacing w:val="-14"/>
          <w:kern w:val="0"/>
          <w:sz w:val="19"/>
          <w:szCs w:val="19"/>
          <w:shd w:val="clear" w:color="auto" w:fill="FFFFFF"/>
        </w:rPr>
        <w:t xml:space="preserve"> Forming a company</w:t>
      </w:r>
    </w:p>
    <w:p w:rsidR="00607482" w:rsidRPr="00E0635C" w:rsidRDefault="00607482" w:rsidP="00607482">
      <w:pPr>
        <w:shd w:val="clear" w:color="auto" w:fill="FFFFFF"/>
        <w:snapToGrid w:val="0"/>
        <w:textAlignment w:val="baseline"/>
        <w:rPr>
          <w:rFonts w:ascii="굴림" w:hAnsi="굴림" w:cs="굴림"/>
          <w:color w:val="000000"/>
          <w:spacing w:val="-14"/>
          <w:kern w:val="0"/>
          <w:sz w:val="19"/>
          <w:szCs w:val="19"/>
          <w:shd w:val="clear" w:color="auto" w:fill="FFFFFF"/>
        </w:rPr>
      </w:pPr>
      <w:r w:rsidRPr="00E0635C">
        <w:rPr>
          <w:rFonts w:ascii="굴림" w:hAnsi="굴림" w:cs="굴림" w:hint="eastAsia"/>
          <w:b/>
          <w:color w:val="000000"/>
          <w:spacing w:val="-14"/>
          <w:kern w:val="0"/>
          <w:sz w:val="19"/>
          <w:szCs w:val="19"/>
          <w:shd w:val="pct15" w:color="auto" w:fill="FFFFFF"/>
        </w:rPr>
        <w:t>학습</w:t>
      </w:r>
      <w:r w:rsidRPr="00E0635C">
        <w:rPr>
          <w:rFonts w:ascii="굴림" w:hAnsi="굴림" w:cs="굴림"/>
          <w:b/>
          <w:color w:val="000000"/>
          <w:spacing w:val="-14"/>
          <w:kern w:val="0"/>
          <w:sz w:val="19"/>
          <w:szCs w:val="19"/>
          <w:shd w:val="pct15" w:color="auto" w:fill="FFFFFF"/>
        </w:rPr>
        <w:t xml:space="preserve"> </w:t>
      </w:r>
      <w:r w:rsidRPr="00E0635C">
        <w:rPr>
          <w:rFonts w:ascii="굴림" w:hAnsi="굴림" w:cs="굴림"/>
          <w:b/>
          <w:color w:val="000000"/>
          <w:spacing w:val="-14"/>
          <w:kern w:val="0"/>
          <w:sz w:val="19"/>
          <w:szCs w:val="19"/>
          <w:shd w:val="pct15" w:color="auto" w:fill="FFFFFF"/>
        </w:rPr>
        <w:t>포인트</w:t>
      </w:r>
      <w:r w:rsidRPr="00E0635C">
        <w:rPr>
          <w:rFonts w:ascii="굴림" w:hAnsi="굴림" w:cs="굴림"/>
          <w:color w:val="000000"/>
          <w:spacing w:val="-14"/>
          <w:kern w:val="0"/>
          <w:sz w:val="19"/>
          <w:szCs w:val="19"/>
          <w:shd w:val="clear" w:color="auto" w:fill="FFFFFF"/>
        </w:rPr>
        <w:t xml:space="preserve"> </w:t>
      </w:r>
      <w:r w:rsidRPr="00B217A4">
        <w:rPr>
          <w:rFonts w:ascii="굴림" w:hAnsi="굴림" w:cs="굴림" w:hint="eastAsia"/>
          <w:color w:val="000000"/>
          <w:spacing w:val="-14"/>
          <w:kern w:val="0"/>
          <w:sz w:val="19"/>
          <w:szCs w:val="19"/>
          <w:shd w:val="clear" w:color="auto" w:fill="FFFFFF"/>
        </w:rPr>
        <w:t>기업의</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형태</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적합한</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기업</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형태</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선택하기</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기업의</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책임</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조언하기</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권고하기</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근거</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열거하기</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단계별로</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절차</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설명하기</w:t>
      </w:r>
      <w:r w:rsidRPr="00E0635C">
        <w:rPr>
          <w:rFonts w:ascii="굴림" w:hAnsi="굴림" w:cs="굴림"/>
          <w:color w:val="000000"/>
          <w:spacing w:val="-14"/>
          <w:kern w:val="0"/>
          <w:sz w:val="19"/>
          <w:szCs w:val="19"/>
          <w:shd w:val="clear" w:color="auto" w:fill="FFFFFF"/>
        </w:rPr>
        <w:t xml:space="preserve"> </w:t>
      </w: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r w:rsidRPr="00E0635C">
        <w:rPr>
          <w:rFonts w:ascii="굴림" w:hAnsi="굴림" w:cs="굴림"/>
          <w:b/>
          <w:color w:val="000000"/>
          <w:spacing w:val="-14"/>
          <w:kern w:val="0"/>
          <w:sz w:val="19"/>
          <w:szCs w:val="19"/>
          <w:shd w:val="clear" w:color="auto" w:fill="FFFFFF"/>
        </w:rPr>
        <w:t xml:space="preserve">2. </w:t>
      </w:r>
      <w:r w:rsidRPr="00B217A4">
        <w:rPr>
          <w:rFonts w:ascii="굴림" w:hAnsi="굴림" w:cs="굴림" w:hint="eastAsia"/>
          <w:b/>
          <w:color w:val="000000"/>
          <w:spacing w:val="-14"/>
          <w:kern w:val="0"/>
          <w:sz w:val="19"/>
          <w:szCs w:val="19"/>
          <w:shd w:val="clear" w:color="auto" w:fill="FFFFFF"/>
        </w:rPr>
        <w:t>고용</w:t>
      </w:r>
      <w:r w:rsidRPr="00B217A4">
        <w:rPr>
          <w:rFonts w:ascii="굴림" w:hAnsi="굴림" w:cs="굴림"/>
          <w:b/>
          <w:color w:val="000000"/>
          <w:spacing w:val="-14"/>
          <w:kern w:val="0"/>
          <w:sz w:val="19"/>
          <w:szCs w:val="19"/>
          <w:shd w:val="clear" w:color="auto" w:fill="FFFFFF"/>
        </w:rPr>
        <w:t xml:space="preserve"> Employing people</w:t>
      </w: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r w:rsidRPr="00E0635C">
        <w:rPr>
          <w:rFonts w:ascii="굴림" w:hAnsi="굴림" w:cs="굴림" w:hint="eastAsia"/>
          <w:b/>
          <w:color w:val="000000"/>
          <w:spacing w:val="-14"/>
          <w:kern w:val="0"/>
          <w:sz w:val="19"/>
          <w:szCs w:val="19"/>
          <w:shd w:val="pct15" w:color="auto" w:fill="FFFFFF"/>
        </w:rPr>
        <w:t>학습</w:t>
      </w:r>
      <w:r w:rsidRPr="00E0635C">
        <w:rPr>
          <w:rFonts w:ascii="굴림" w:hAnsi="굴림" w:cs="굴림"/>
          <w:b/>
          <w:color w:val="000000"/>
          <w:spacing w:val="-14"/>
          <w:kern w:val="0"/>
          <w:sz w:val="19"/>
          <w:szCs w:val="19"/>
          <w:shd w:val="pct15" w:color="auto" w:fill="FFFFFF"/>
        </w:rPr>
        <w:t xml:space="preserve"> </w:t>
      </w:r>
      <w:r w:rsidRPr="00E0635C">
        <w:rPr>
          <w:rFonts w:ascii="굴림" w:hAnsi="굴림" w:cs="굴림"/>
          <w:b/>
          <w:color w:val="000000"/>
          <w:spacing w:val="-14"/>
          <w:kern w:val="0"/>
          <w:sz w:val="19"/>
          <w:szCs w:val="19"/>
          <w:shd w:val="pct15" w:color="auto" w:fill="FFFFFF"/>
        </w:rPr>
        <w:t>포인트</w:t>
      </w:r>
      <w:r w:rsidRPr="00570AF6">
        <w:rPr>
          <w:rFonts w:ascii="굴림" w:hAnsi="굴림" w:cs="굴림"/>
          <w:color w:val="000000"/>
          <w:spacing w:val="-14"/>
          <w:kern w:val="0"/>
          <w:sz w:val="19"/>
          <w:szCs w:val="19"/>
          <w:shd w:val="clear" w:color="auto" w:fill="FFFFFF"/>
        </w:rPr>
        <w:t xml:space="preserve"> </w:t>
      </w:r>
      <w:r w:rsidRPr="00B217A4">
        <w:rPr>
          <w:rFonts w:ascii="굴림" w:hAnsi="굴림" w:cs="굴림" w:hint="eastAsia"/>
          <w:color w:val="000000"/>
          <w:spacing w:val="-14"/>
          <w:kern w:val="0"/>
          <w:sz w:val="19"/>
          <w:szCs w:val="19"/>
          <w:shd w:val="clear" w:color="auto" w:fill="FFFFFF"/>
        </w:rPr>
        <w:t>근로계약</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계약서</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수정</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사직서</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법률</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문서</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언급하기</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권리</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및</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의무</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명시하기</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결과</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보고하기</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정식</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서신</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및</w:t>
      </w:r>
      <w:r w:rsidRPr="00B217A4">
        <w:rPr>
          <w:rFonts w:ascii="굴림" w:hAnsi="굴림" w:cs="굴림"/>
          <w:color w:val="000000"/>
          <w:spacing w:val="-14"/>
          <w:kern w:val="0"/>
          <w:sz w:val="19"/>
          <w:szCs w:val="19"/>
          <w:shd w:val="clear" w:color="auto" w:fill="FFFFFF"/>
        </w:rPr>
        <w:t xml:space="preserve"> </w:t>
      </w:r>
      <w:proofErr w:type="spellStart"/>
      <w:r w:rsidRPr="00B217A4">
        <w:rPr>
          <w:rFonts w:ascii="굴림" w:hAnsi="굴림" w:cs="굴림"/>
          <w:color w:val="000000"/>
          <w:spacing w:val="-14"/>
          <w:kern w:val="0"/>
          <w:sz w:val="19"/>
          <w:szCs w:val="19"/>
          <w:shd w:val="clear" w:color="auto" w:fill="FFFFFF"/>
        </w:rPr>
        <w:t>이메일</w:t>
      </w:r>
      <w:proofErr w:type="spellEnd"/>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작성하기</w:t>
      </w: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r w:rsidRPr="00E0635C">
        <w:rPr>
          <w:rFonts w:ascii="굴림" w:hAnsi="굴림" w:cs="굴림"/>
          <w:b/>
          <w:color w:val="000000"/>
          <w:spacing w:val="-14"/>
          <w:kern w:val="0"/>
          <w:sz w:val="19"/>
          <w:szCs w:val="19"/>
          <w:shd w:val="clear" w:color="auto" w:fill="FFFFFF"/>
        </w:rPr>
        <w:t xml:space="preserve">3. </w:t>
      </w:r>
      <w:r w:rsidRPr="00B217A4">
        <w:rPr>
          <w:rFonts w:ascii="굴림" w:hAnsi="굴림" w:cs="굴림" w:hint="eastAsia"/>
          <w:b/>
          <w:color w:val="000000"/>
          <w:spacing w:val="-14"/>
          <w:kern w:val="0"/>
          <w:sz w:val="19"/>
          <w:szCs w:val="19"/>
          <w:shd w:val="clear" w:color="auto" w:fill="FFFFFF"/>
        </w:rPr>
        <w:t>물품</w:t>
      </w:r>
      <w:r w:rsidRPr="00B217A4">
        <w:rPr>
          <w:rFonts w:ascii="굴림" w:hAnsi="굴림" w:cs="굴림"/>
          <w:b/>
          <w:color w:val="000000"/>
          <w:spacing w:val="-14"/>
          <w:kern w:val="0"/>
          <w:sz w:val="19"/>
          <w:szCs w:val="19"/>
          <w:shd w:val="clear" w:color="auto" w:fill="FFFFFF"/>
        </w:rPr>
        <w:t xml:space="preserve"> </w:t>
      </w:r>
      <w:r w:rsidRPr="00B217A4">
        <w:rPr>
          <w:rFonts w:ascii="굴림" w:hAnsi="굴림" w:cs="굴림"/>
          <w:b/>
          <w:color w:val="000000"/>
          <w:spacing w:val="-14"/>
          <w:kern w:val="0"/>
          <w:sz w:val="19"/>
          <w:szCs w:val="19"/>
          <w:shd w:val="clear" w:color="auto" w:fill="FFFFFF"/>
        </w:rPr>
        <w:t>및</w:t>
      </w:r>
      <w:r w:rsidRPr="00B217A4">
        <w:rPr>
          <w:rFonts w:ascii="굴림" w:hAnsi="굴림" w:cs="굴림"/>
          <w:b/>
          <w:color w:val="000000"/>
          <w:spacing w:val="-14"/>
          <w:kern w:val="0"/>
          <w:sz w:val="19"/>
          <w:szCs w:val="19"/>
          <w:shd w:val="clear" w:color="auto" w:fill="FFFFFF"/>
        </w:rPr>
        <w:t xml:space="preserve"> </w:t>
      </w:r>
      <w:r w:rsidRPr="00B217A4">
        <w:rPr>
          <w:rFonts w:ascii="굴림" w:hAnsi="굴림" w:cs="굴림"/>
          <w:b/>
          <w:color w:val="000000"/>
          <w:spacing w:val="-14"/>
          <w:kern w:val="0"/>
          <w:sz w:val="19"/>
          <w:szCs w:val="19"/>
          <w:shd w:val="clear" w:color="auto" w:fill="FFFFFF"/>
        </w:rPr>
        <w:t>서비스</w:t>
      </w:r>
      <w:r w:rsidRPr="00B217A4">
        <w:rPr>
          <w:rFonts w:ascii="굴림" w:hAnsi="굴림" w:cs="굴림"/>
          <w:b/>
          <w:color w:val="000000"/>
          <w:spacing w:val="-14"/>
          <w:kern w:val="0"/>
          <w:sz w:val="19"/>
          <w:szCs w:val="19"/>
          <w:shd w:val="clear" w:color="auto" w:fill="FFFFFF"/>
        </w:rPr>
        <w:t xml:space="preserve"> </w:t>
      </w:r>
      <w:r w:rsidRPr="00B217A4">
        <w:rPr>
          <w:rFonts w:ascii="굴림" w:hAnsi="굴림" w:cs="굴림"/>
          <w:b/>
          <w:color w:val="000000"/>
          <w:spacing w:val="-14"/>
          <w:kern w:val="0"/>
          <w:sz w:val="19"/>
          <w:szCs w:val="19"/>
          <w:shd w:val="clear" w:color="auto" w:fill="FFFFFF"/>
        </w:rPr>
        <w:t>매매</w:t>
      </w:r>
      <w:r w:rsidRPr="00B217A4">
        <w:rPr>
          <w:rFonts w:ascii="굴림" w:hAnsi="굴림" w:cs="굴림"/>
          <w:b/>
          <w:color w:val="000000"/>
          <w:spacing w:val="-14"/>
          <w:kern w:val="0"/>
          <w:sz w:val="19"/>
          <w:szCs w:val="19"/>
          <w:shd w:val="clear" w:color="auto" w:fill="FFFFFF"/>
        </w:rPr>
        <w:t xml:space="preserve"> Buying and selling goods and services</w:t>
      </w: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r w:rsidRPr="00E0635C">
        <w:rPr>
          <w:rFonts w:ascii="굴림" w:hAnsi="굴림" w:cs="굴림" w:hint="eastAsia"/>
          <w:b/>
          <w:color w:val="000000"/>
          <w:spacing w:val="-14"/>
          <w:kern w:val="0"/>
          <w:sz w:val="19"/>
          <w:szCs w:val="19"/>
          <w:shd w:val="pct15" w:color="auto" w:fill="FFFFFF"/>
        </w:rPr>
        <w:t>학습</w:t>
      </w:r>
      <w:r w:rsidRPr="00E0635C">
        <w:rPr>
          <w:rFonts w:ascii="굴림" w:hAnsi="굴림" w:cs="굴림"/>
          <w:b/>
          <w:color w:val="000000"/>
          <w:spacing w:val="-14"/>
          <w:kern w:val="0"/>
          <w:sz w:val="19"/>
          <w:szCs w:val="19"/>
          <w:shd w:val="pct15" w:color="auto" w:fill="FFFFFF"/>
        </w:rPr>
        <w:t xml:space="preserve"> </w:t>
      </w:r>
      <w:r w:rsidRPr="00E0635C">
        <w:rPr>
          <w:rFonts w:ascii="굴림" w:hAnsi="굴림" w:cs="굴림"/>
          <w:b/>
          <w:color w:val="000000"/>
          <w:spacing w:val="-14"/>
          <w:kern w:val="0"/>
          <w:sz w:val="19"/>
          <w:szCs w:val="19"/>
          <w:shd w:val="pct15" w:color="auto" w:fill="FFFFFF"/>
        </w:rPr>
        <w:t>포인트</w:t>
      </w:r>
      <w:r w:rsidRPr="00570AF6">
        <w:rPr>
          <w:rFonts w:ascii="굴림" w:hAnsi="굴림" w:cs="굴림"/>
          <w:color w:val="000000"/>
          <w:spacing w:val="-14"/>
          <w:kern w:val="0"/>
          <w:sz w:val="19"/>
          <w:szCs w:val="19"/>
          <w:shd w:val="clear" w:color="auto" w:fill="FFFFFF"/>
        </w:rPr>
        <w:t xml:space="preserve"> </w:t>
      </w:r>
      <w:r w:rsidRPr="00B217A4">
        <w:rPr>
          <w:rFonts w:ascii="굴림" w:hAnsi="굴림" w:cs="굴림" w:hint="eastAsia"/>
          <w:color w:val="000000"/>
          <w:spacing w:val="-14"/>
          <w:kern w:val="0"/>
          <w:sz w:val="19"/>
          <w:szCs w:val="19"/>
          <w:shd w:val="clear" w:color="auto" w:fill="FFFFFF"/>
        </w:rPr>
        <w:t>전문</w:t>
      </w:r>
      <w:r w:rsidRPr="00B217A4">
        <w:rPr>
          <w:rFonts w:ascii="굴림" w:hAnsi="굴림" w:cs="굴림"/>
          <w:color w:val="000000"/>
          <w:spacing w:val="-14"/>
          <w:kern w:val="0"/>
          <w:sz w:val="19"/>
          <w:szCs w:val="19"/>
          <w:shd w:val="clear" w:color="auto" w:fill="FFFFFF"/>
        </w:rPr>
        <w:t>(</w:t>
      </w:r>
      <w:r w:rsidRPr="00B217A4">
        <w:rPr>
          <w:rFonts w:ascii="굴림" w:hAnsi="굴림" w:cs="굴림"/>
          <w:color w:val="000000"/>
          <w:spacing w:val="-14"/>
          <w:kern w:val="0"/>
          <w:sz w:val="19"/>
          <w:szCs w:val="19"/>
          <w:shd w:val="clear" w:color="auto" w:fill="FFFFFF"/>
        </w:rPr>
        <w:t>前文</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매매</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협정</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및</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계약</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계약</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관련</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분쟁</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일반적인</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약관</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및</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조건</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계약</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내용</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용어</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의뢰인과</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소통하기</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행동</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방침</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조언하기</w:t>
      </w: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r w:rsidRPr="00E0635C">
        <w:rPr>
          <w:rFonts w:ascii="굴림" w:hAnsi="굴림" w:cs="굴림"/>
          <w:b/>
          <w:color w:val="000000"/>
          <w:spacing w:val="-14"/>
          <w:kern w:val="0"/>
          <w:sz w:val="19"/>
          <w:szCs w:val="19"/>
          <w:shd w:val="clear" w:color="auto" w:fill="FFFFFF"/>
        </w:rPr>
        <w:t xml:space="preserve">4. </w:t>
      </w:r>
      <w:proofErr w:type="spellStart"/>
      <w:r w:rsidRPr="00B217A4">
        <w:rPr>
          <w:rFonts w:ascii="굴림" w:hAnsi="굴림" w:cs="굴림" w:hint="eastAsia"/>
          <w:b/>
          <w:color w:val="000000"/>
          <w:spacing w:val="-14"/>
          <w:kern w:val="0"/>
          <w:sz w:val="19"/>
          <w:szCs w:val="19"/>
          <w:shd w:val="clear" w:color="auto" w:fill="FFFFFF"/>
        </w:rPr>
        <w:t>지적재산</w:t>
      </w:r>
      <w:proofErr w:type="spellEnd"/>
      <w:r w:rsidRPr="00B217A4">
        <w:rPr>
          <w:rFonts w:ascii="굴림" w:hAnsi="굴림" w:cs="굴림"/>
          <w:b/>
          <w:color w:val="000000"/>
          <w:spacing w:val="-14"/>
          <w:kern w:val="0"/>
          <w:sz w:val="19"/>
          <w:szCs w:val="19"/>
          <w:shd w:val="clear" w:color="auto" w:fill="FFFFFF"/>
        </w:rPr>
        <w:t xml:space="preserve"> </w:t>
      </w:r>
      <w:r w:rsidRPr="00B217A4">
        <w:rPr>
          <w:rFonts w:ascii="굴림" w:hAnsi="굴림" w:cs="굴림"/>
          <w:b/>
          <w:color w:val="000000"/>
          <w:spacing w:val="-14"/>
          <w:kern w:val="0"/>
          <w:sz w:val="19"/>
          <w:szCs w:val="19"/>
          <w:shd w:val="clear" w:color="auto" w:fill="FFFFFF"/>
        </w:rPr>
        <w:t>보호</w:t>
      </w:r>
      <w:r w:rsidRPr="00B217A4">
        <w:rPr>
          <w:rFonts w:ascii="굴림" w:hAnsi="굴림" w:cs="굴림"/>
          <w:b/>
          <w:color w:val="000000"/>
          <w:spacing w:val="-14"/>
          <w:kern w:val="0"/>
          <w:sz w:val="19"/>
          <w:szCs w:val="19"/>
          <w:shd w:val="clear" w:color="auto" w:fill="FFFFFF"/>
        </w:rPr>
        <w:t xml:space="preserve"> Protecting intellectual property</w:t>
      </w: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r w:rsidRPr="00E0635C">
        <w:rPr>
          <w:rFonts w:ascii="굴림" w:hAnsi="굴림" w:cs="굴림" w:hint="eastAsia"/>
          <w:b/>
          <w:color w:val="000000"/>
          <w:spacing w:val="-14"/>
          <w:kern w:val="0"/>
          <w:sz w:val="19"/>
          <w:szCs w:val="19"/>
          <w:shd w:val="pct15" w:color="auto" w:fill="FFFFFF"/>
        </w:rPr>
        <w:t>학습</w:t>
      </w:r>
      <w:r w:rsidRPr="00E0635C">
        <w:rPr>
          <w:rFonts w:ascii="굴림" w:hAnsi="굴림" w:cs="굴림"/>
          <w:b/>
          <w:color w:val="000000"/>
          <w:spacing w:val="-14"/>
          <w:kern w:val="0"/>
          <w:sz w:val="19"/>
          <w:szCs w:val="19"/>
          <w:shd w:val="pct15" w:color="auto" w:fill="FFFFFF"/>
        </w:rPr>
        <w:t xml:space="preserve"> </w:t>
      </w:r>
      <w:r w:rsidRPr="00E0635C">
        <w:rPr>
          <w:rFonts w:ascii="굴림" w:hAnsi="굴림" w:cs="굴림"/>
          <w:b/>
          <w:color w:val="000000"/>
          <w:spacing w:val="-14"/>
          <w:kern w:val="0"/>
          <w:sz w:val="19"/>
          <w:szCs w:val="19"/>
          <w:shd w:val="pct15" w:color="auto" w:fill="FFFFFF"/>
        </w:rPr>
        <w:t>포인트</w:t>
      </w:r>
      <w:r w:rsidRPr="00570AF6">
        <w:rPr>
          <w:rFonts w:ascii="굴림" w:hAnsi="굴림" w:cs="굴림"/>
          <w:color w:val="000000"/>
          <w:spacing w:val="-14"/>
          <w:kern w:val="0"/>
          <w:sz w:val="19"/>
          <w:szCs w:val="19"/>
          <w:shd w:val="clear" w:color="auto" w:fill="FFFFFF"/>
        </w:rPr>
        <w:t xml:space="preserve"> </w:t>
      </w:r>
      <w:r w:rsidRPr="00B217A4">
        <w:rPr>
          <w:rFonts w:ascii="굴림" w:hAnsi="굴림" w:cs="굴림" w:hint="eastAsia"/>
          <w:color w:val="000000"/>
          <w:spacing w:val="-14"/>
          <w:kern w:val="0"/>
          <w:sz w:val="19"/>
          <w:szCs w:val="19"/>
          <w:shd w:val="clear" w:color="auto" w:fill="FFFFFF"/>
        </w:rPr>
        <w:t>저작권</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특허</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상표</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세상을</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뒤바꾼</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소송</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권리</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동의서</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인터넷상</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지적재산권</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계약</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내용</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협상하기</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계약서</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수정하기</w:t>
      </w: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r w:rsidRPr="00E0635C">
        <w:rPr>
          <w:rFonts w:ascii="굴림" w:hAnsi="굴림" w:cs="굴림"/>
          <w:b/>
          <w:color w:val="000000"/>
          <w:spacing w:val="-14"/>
          <w:kern w:val="0"/>
          <w:sz w:val="19"/>
          <w:szCs w:val="19"/>
          <w:shd w:val="clear" w:color="auto" w:fill="FFFFFF"/>
        </w:rPr>
        <w:t xml:space="preserve">5. </w:t>
      </w:r>
      <w:r w:rsidRPr="00B217A4">
        <w:rPr>
          <w:rFonts w:ascii="굴림" w:hAnsi="굴림" w:cs="굴림" w:hint="eastAsia"/>
          <w:b/>
          <w:color w:val="000000"/>
          <w:spacing w:val="-14"/>
          <w:kern w:val="0"/>
          <w:sz w:val="19"/>
          <w:szCs w:val="19"/>
          <w:shd w:val="clear" w:color="auto" w:fill="FFFFFF"/>
        </w:rPr>
        <w:t>인수</w:t>
      </w:r>
      <w:r w:rsidRPr="00B217A4">
        <w:rPr>
          <w:rFonts w:ascii="굴림" w:hAnsi="굴림" w:cs="굴림"/>
          <w:b/>
          <w:color w:val="000000"/>
          <w:spacing w:val="-14"/>
          <w:kern w:val="0"/>
          <w:sz w:val="19"/>
          <w:szCs w:val="19"/>
          <w:shd w:val="clear" w:color="auto" w:fill="FFFFFF"/>
        </w:rPr>
        <w:t xml:space="preserve"> </w:t>
      </w:r>
      <w:r w:rsidRPr="00B217A4">
        <w:rPr>
          <w:rFonts w:ascii="굴림" w:hAnsi="굴림" w:cs="굴림"/>
          <w:b/>
          <w:color w:val="000000"/>
          <w:spacing w:val="-14"/>
          <w:kern w:val="0"/>
          <w:sz w:val="19"/>
          <w:szCs w:val="19"/>
          <w:shd w:val="clear" w:color="auto" w:fill="FFFFFF"/>
        </w:rPr>
        <w:t>합병</w:t>
      </w:r>
      <w:r w:rsidRPr="00B217A4">
        <w:rPr>
          <w:rFonts w:ascii="굴림" w:hAnsi="굴림" w:cs="굴림"/>
          <w:b/>
          <w:color w:val="000000"/>
          <w:spacing w:val="-14"/>
          <w:kern w:val="0"/>
          <w:sz w:val="19"/>
          <w:szCs w:val="19"/>
          <w:shd w:val="clear" w:color="auto" w:fill="FFFFFF"/>
        </w:rPr>
        <w:t xml:space="preserve"> Mergers and acquisitions</w:t>
      </w: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r w:rsidRPr="00E0635C">
        <w:rPr>
          <w:rFonts w:ascii="굴림" w:hAnsi="굴림" w:cs="굴림" w:hint="eastAsia"/>
          <w:b/>
          <w:color w:val="000000"/>
          <w:spacing w:val="-14"/>
          <w:kern w:val="0"/>
          <w:sz w:val="19"/>
          <w:szCs w:val="19"/>
          <w:shd w:val="pct15" w:color="auto" w:fill="FFFFFF"/>
        </w:rPr>
        <w:t>학습</w:t>
      </w:r>
      <w:r w:rsidRPr="00E0635C">
        <w:rPr>
          <w:rFonts w:ascii="굴림" w:hAnsi="굴림" w:cs="굴림"/>
          <w:b/>
          <w:color w:val="000000"/>
          <w:spacing w:val="-14"/>
          <w:kern w:val="0"/>
          <w:sz w:val="19"/>
          <w:szCs w:val="19"/>
          <w:shd w:val="pct15" w:color="auto" w:fill="FFFFFF"/>
        </w:rPr>
        <w:t xml:space="preserve"> </w:t>
      </w:r>
      <w:r w:rsidRPr="00E0635C">
        <w:rPr>
          <w:rFonts w:ascii="굴림" w:hAnsi="굴림" w:cs="굴림"/>
          <w:b/>
          <w:color w:val="000000"/>
          <w:spacing w:val="-14"/>
          <w:kern w:val="0"/>
          <w:sz w:val="19"/>
          <w:szCs w:val="19"/>
          <w:shd w:val="pct15" w:color="auto" w:fill="FFFFFF"/>
        </w:rPr>
        <w:t>포인트</w:t>
      </w:r>
      <w:r w:rsidRPr="00570AF6">
        <w:rPr>
          <w:rFonts w:ascii="굴림" w:hAnsi="굴림" w:cs="굴림"/>
          <w:color w:val="000000"/>
          <w:spacing w:val="-14"/>
          <w:kern w:val="0"/>
          <w:sz w:val="19"/>
          <w:szCs w:val="19"/>
          <w:shd w:val="clear" w:color="auto" w:fill="FFFFFF"/>
        </w:rPr>
        <w:t xml:space="preserve"> </w:t>
      </w:r>
      <w:r w:rsidRPr="00B217A4">
        <w:rPr>
          <w:rFonts w:ascii="굴림" w:hAnsi="굴림" w:cs="굴림" w:hint="eastAsia"/>
          <w:color w:val="000000"/>
          <w:spacing w:val="-14"/>
          <w:kern w:val="0"/>
          <w:sz w:val="19"/>
          <w:szCs w:val="19"/>
          <w:shd w:val="clear" w:color="auto" w:fill="FFFFFF"/>
        </w:rPr>
        <w:t>인수</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계획</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인수</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합병</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절차</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회사</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정관</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인수</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자금</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조달</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의향서</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법적</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사업체</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비교</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및</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대조</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회사</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절차</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회의</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영어</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인수</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합병</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용어</w:t>
      </w: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r w:rsidRPr="00E0635C">
        <w:rPr>
          <w:rFonts w:ascii="굴림" w:hAnsi="굴림" w:cs="굴림"/>
          <w:b/>
          <w:color w:val="000000"/>
          <w:spacing w:val="-14"/>
          <w:kern w:val="0"/>
          <w:sz w:val="19"/>
          <w:szCs w:val="19"/>
          <w:shd w:val="clear" w:color="auto" w:fill="FFFFFF"/>
        </w:rPr>
        <w:t xml:space="preserve">6. </w:t>
      </w:r>
      <w:r w:rsidRPr="00B217A4">
        <w:rPr>
          <w:rFonts w:ascii="굴림" w:hAnsi="굴림" w:cs="굴림" w:hint="eastAsia"/>
          <w:b/>
          <w:color w:val="000000"/>
          <w:spacing w:val="-14"/>
          <w:kern w:val="0"/>
          <w:sz w:val="19"/>
          <w:szCs w:val="19"/>
          <w:shd w:val="clear" w:color="auto" w:fill="FFFFFF"/>
        </w:rPr>
        <w:t>위험관리</w:t>
      </w:r>
      <w:r w:rsidRPr="00B217A4">
        <w:rPr>
          <w:rFonts w:ascii="굴림" w:hAnsi="굴림" w:cs="굴림"/>
          <w:b/>
          <w:color w:val="000000"/>
          <w:spacing w:val="-14"/>
          <w:kern w:val="0"/>
          <w:sz w:val="19"/>
          <w:szCs w:val="19"/>
          <w:shd w:val="clear" w:color="auto" w:fill="FFFFFF"/>
        </w:rPr>
        <w:t xml:space="preserve"> </w:t>
      </w:r>
      <w:r w:rsidRPr="00B217A4">
        <w:rPr>
          <w:rFonts w:ascii="굴림" w:hAnsi="굴림" w:cs="굴림"/>
          <w:b/>
          <w:color w:val="000000"/>
          <w:spacing w:val="-14"/>
          <w:kern w:val="0"/>
          <w:sz w:val="19"/>
          <w:szCs w:val="19"/>
          <w:shd w:val="clear" w:color="auto" w:fill="FFFFFF"/>
        </w:rPr>
        <w:t>및</w:t>
      </w:r>
      <w:r w:rsidRPr="00B217A4">
        <w:rPr>
          <w:rFonts w:ascii="굴림" w:hAnsi="굴림" w:cs="굴림"/>
          <w:b/>
          <w:color w:val="000000"/>
          <w:spacing w:val="-14"/>
          <w:kern w:val="0"/>
          <w:sz w:val="19"/>
          <w:szCs w:val="19"/>
          <w:shd w:val="clear" w:color="auto" w:fill="FFFFFF"/>
        </w:rPr>
        <w:t xml:space="preserve"> </w:t>
      </w:r>
      <w:r w:rsidRPr="00B217A4">
        <w:rPr>
          <w:rFonts w:ascii="굴림" w:hAnsi="굴림" w:cs="굴림"/>
          <w:b/>
          <w:color w:val="000000"/>
          <w:spacing w:val="-14"/>
          <w:kern w:val="0"/>
          <w:sz w:val="19"/>
          <w:szCs w:val="19"/>
          <w:shd w:val="clear" w:color="auto" w:fill="FFFFFF"/>
        </w:rPr>
        <w:t>파산</w:t>
      </w:r>
      <w:r w:rsidRPr="00B217A4">
        <w:rPr>
          <w:rFonts w:ascii="굴림" w:hAnsi="굴림" w:cs="굴림"/>
          <w:b/>
          <w:color w:val="000000"/>
          <w:spacing w:val="-14"/>
          <w:kern w:val="0"/>
          <w:sz w:val="19"/>
          <w:szCs w:val="19"/>
          <w:shd w:val="clear" w:color="auto" w:fill="FFFFFF"/>
        </w:rPr>
        <w:t xml:space="preserve"> Risk management and insolvency</w:t>
      </w:r>
    </w:p>
    <w:p w:rsidR="00607482" w:rsidRPr="00B217A4" w:rsidRDefault="00607482" w:rsidP="00607482">
      <w:pPr>
        <w:shd w:val="clear" w:color="auto" w:fill="FFFFFF"/>
        <w:snapToGrid w:val="0"/>
        <w:textAlignment w:val="baseline"/>
        <w:rPr>
          <w:rFonts w:ascii="굴림" w:hAnsi="굴림" w:cs="굴림"/>
          <w:color w:val="000000"/>
          <w:spacing w:val="-14"/>
          <w:kern w:val="0"/>
          <w:sz w:val="19"/>
          <w:szCs w:val="19"/>
          <w:shd w:val="clear" w:color="auto" w:fill="FFFFFF"/>
        </w:rPr>
      </w:pPr>
      <w:r w:rsidRPr="00E0635C">
        <w:rPr>
          <w:rFonts w:ascii="굴림" w:hAnsi="굴림" w:cs="굴림" w:hint="eastAsia"/>
          <w:b/>
          <w:color w:val="000000"/>
          <w:spacing w:val="-14"/>
          <w:kern w:val="0"/>
          <w:sz w:val="19"/>
          <w:szCs w:val="19"/>
          <w:shd w:val="pct15" w:color="auto" w:fill="FFFFFF"/>
        </w:rPr>
        <w:t>학습</w:t>
      </w:r>
      <w:r w:rsidRPr="00E0635C">
        <w:rPr>
          <w:rFonts w:ascii="굴림" w:hAnsi="굴림" w:cs="굴림"/>
          <w:b/>
          <w:color w:val="000000"/>
          <w:spacing w:val="-14"/>
          <w:kern w:val="0"/>
          <w:sz w:val="19"/>
          <w:szCs w:val="19"/>
          <w:shd w:val="pct15" w:color="auto" w:fill="FFFFFF"/>
        </w:rPr>
        <w:t xml:space="preserve"> </w:t>
      </w:r>
      <w:r w:rsidRPr="00E0635C">
        <w:rPr>
          <w:rFonts w:ascii="굴림" w:hAnsi="굴림" w:cs="굴림"/>
          <w:b/>
          <w:color w:val="000000"/>
          <w:spacing w:val="-14"/>
          <w:kern w:val="0"/>
          <w:sz w:val="19"/>
          <w:szCs w:val="19"/>
          <w:shd w:val="pct15" w:color="auto" w:fill="FFFFFF"/>
        </w:rPr>
        <w:t>포인트</w:t>
      </w:r>
      <w:r w:rsidRPr="00570AF6">
        <w:rPr>
          <w:rFonts w:ascii="굴림" w:hAnsi="굴림" w:cs="굴림"/>
          <w:color w:val="000000"/>
          <w:spacing w:val="-14"/>
          <w:kern w:val="0"/>
          <w:sz w:val="19"/>
          <w:szCs w:val="19"/>
          <w:shd w:val="clear" w:color="auto" w:fill="FFFFFF"/>
        </w:rPr>
        <w:t xml:space="preserve"> </w:t>
      </w:r>
      <w:r w:rsidRPr="00B217A4">
        <w:rPr>
          <w:rFonts w:ascii="굴림" w:hAnsi="굴림" w:cs="굴림" w:hint="eastAsia"/>
          <w:color w:val="000000"/>
          <w:spacing w:val="-14"/>
          <w:kern w:val="0"/>
          <w:sz w:val="19"/>
          <w:szCs w:val="19"/>
          <w:shd w:val="clear" w:color="auto" w:fill="FFFFFF"/>
        </w:rPr>
        <w:t>법적</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위험</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평가</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파산</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배경</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및</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결과</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파산</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절차</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채권자의</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권리</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개인</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파산</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파산</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전문</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용어</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핵심</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강조하기</w:t>
      </w:r>
      <w:r w:rsidRPr="00B217A4">
        <w:rPr>
          <w:rFonts w:ascii="굴림" w:hAnsi="굴림" w:cs="굴림"/>
          <w:color w:val="000000"/>
          <w:spacing w:val="-14"/>
          <w:kern w:val="0"/>
          <w:sz w:val="19"/>
          <w:szCs w:val="19"/>
          <w:shd w:val="clear" w:color="auto" w:fill="FFFFFF"/>
        </w:rPr>
        <w:t xml:space="preserve"> | </w:t>
      </w:r>
      <w:r w:rsidRPr="00B217A4">
        <w:rPr>
          <w:rFonts w:ascii="굴림" w:hAnsi="굴림" w:cs="굴림"/>
          <w:color w:val="000000"/>
          <w:spacing w:val="-14"/>
          <w:kern w:val="0"/>
          <w:sz w:val="19"/>
          <w:szCs w:val="19"/>
          <w:shd w:val="clear" w:color="auto" w:fill="FFFFFF"/>
        </w:rPr>
        <w:t>과거의</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행위</w:t>
      </w:r>
      <w:r w:rsidRPr="00B217A4">
        <w:rPr>
          <w:rFonts w:ascii="굴림" w:hAnsi="굴림" w:cs="굴림"/>
          <w:color w:val="000000"/>
          <w:spacing w:val="-14"/>
          <w:kern w:val="0"/>
          <w:sz w:val="19"/>
          <w:szCs w:val="19"/>
          <w:shd w:val="clear" w:color="auto" w:fill="FFFFFF"/>
        </w:rPr>
        <w:t xml:space="preserve"> </w:t>
      </w:r>
      <w:r w:rsidRPr="00B217A4">
        <w:rPr>
          <w:rFonts w:ascii="굴림" w:hAnsi="굴림" w:cs="굴림"/>
          <w:color w:val="000000"/>
          <w:spacing w:val="-14"/>
          <w:kern w:val="0"/>
          <w:sz w:val="19"/>
          <w:szCs w:val="19"/>
          <w:shd w:val="clear" w:color="auto" w:fill="FFFFFF"/>
        </w:rPr>
        <w:t>가정하기</w:t>
      </w: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r w:rsidRPr="00E0635C">
        <w:rPr>
          <w:rFonts w:ascii="굴림" w:hAnsi="굴림" w:cs="굴림" w:hint="eastAsia"/>
          <w:b/>
          <w:color w:val="000000"/>
          <w:spacing w:val="-14"/>
          <w:kern w:val="0"/>
          <w:sz w:val="19"/>
          <w:szCs w:val="19"/>
          <w:shd w:val="clear" w:color="auto" w:fill="FFFFFF"/>
        </w:rPr>
        <w:t>해설과</w:t>
      </w:r>
      <w:r w:rsidRPr="00E0635C">
        <w:rPr>
          <w:rFonts w:ascii="굴림" w:hAnsi="굴림" w:cs="굴림"/>
          <w:b/>
          <w:color w:val="000000"/>
          <w:spacing w:val="-14"/>
          <w:kern w:val="0"/>
          <w:sz w:val="19"/>
          <w:szCs w:val="19"/>
          <w:shd w:val="clear" w:color="auto" w:fill="FFFFFF"/>
        </w:rPr>
        <w:t xml:space="preserve"> </w:t>
      </w:r>
      <w:r w:rsidRPr="00E0635C">
        <w:rPr>
          <w:rFonts w:ascii="굴림" w:hAnsi="굴림" w:cs="굴림"/>
          <w:b/>
          <w:color w:val="000000"/>
          <w:spacing w:val="-14"/>
          <w:kern w:val="0"/>
          <w:sz w:val="19"/>
          <w:szCs w:val="19"/>
          <w:shd w:val="clear" w:color="auto" w:fill="FFFFFF"/>
        </w:rPr>
        <w:t>해답</w:t>
      </w:r>
      <w:r w:rsidRPr="00E0635C">
        <w:rPr>
          <w:rFonts w:ascii="굴림" w:hAnsi="굴림" w:cs="굴림"/>
          <w:b/>
          <w:color w:val="000000"/>
          <w:spacing w:val="-14"/>
          <w:kern w:val="0"/>
          <w:sz w:val="19"/>
          <w:szCs w:val="19"/>
          <w:shd w:val="clear" w:color="auto" w:fill="FFFFFF"/>
        </w:rPr>
        <w:t xml:space="preserve"> </w:t>
      </w: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r w:rsidRPr="00E0635C">
        <w:rPr>
          <w:rFonts w:ascii="굴림" w:hAnsi="굴림" w:cs="굴림" w:hint="eastAsia"/>
          <w:b/>
          <w:color w:val="000000"/>
          <w:spacing w:val="-14"/>
          <w:kern w:val="0"/>
          <w:sz w:val="19"/>
          <w:szCs w:val="19"/>
          <w:shd w:val="clear" w:color="auto" w:fill="FFFFFF"/>
        </w:rPr>
        <w:t>듣기</w:t>
      </w:r>
      <w:r w:rsidRPr="00E0635C">
        <w:rPr>
          <w:rFonts w:ascii="굴림" w:hAnsi="굴림" w:cs="굴림"/>
          <w:b/>
          <w:color w:val="000000"/>
          <w:spacing w:val="-14"/>
          <w:kern w:val="0"/>
          <w:sz w:val="19"/>
          <w:szCs w:val="19"/>
          <w:shd w:val="clear" w:color="auto" w:fill="FFFFFF"/>
        </w:rPr>
        <w:t xml:space="preserve"> </w:t>
      </w:r>
      <w:r w:rsidRPr="00E0635C">
        <w:rPr>
          <w:rFonts w:ascii="굴림" w:hAnsi="굴림" w:cs="굴림"/>
          <w:b/>
          <w:color w:val="000000"/>
          <w:spacing w:val="-14"/>
          <w:kern w:val="0"/>
          <w:sz w:val="19"/>
          <w:szCs w:val="19"/>
          <w:shd w:val="clear" w:color="auto" w:fill="FFFFFF"/>
        </w:rPr>
        <w:t>파일</w:t>
      </w:r>
      <w:r w:rsidRPr="00E0635C">
        <w:rPr>
          <w:rFonts w:ascii="굴림" w:hAnsi="굴림" w:cs="굴림"/>
          <w:b/>
          <w:color w:val="000000"/>
          <w:spacing w:val="-14"/>
          <w:kern w:val="0"/>
          <w:sz w:val="19"/>
          <w:szCs w:val="19"/>
          <w:shd w:val="clear" w:color="auto" w:fill="FFFFFF"/>
        </w:rPr>
        <w:t xml:space="preserve"> </w:t>
      </w:r>
      <w:r w:rsidRPr="00E0635C">
        <w:rPr>
          <w:rFonts w:ascii="굴림" w:hAnsi="굴림" w:cs="굴림"/>
          <w:b/>
          <w:color w:val="000000"/>
          <w:spacing w:val="-14"/>
          <w:kern w:val="0"/>
          <w:sz w:val="19"/>
          <w:szCs w:val="19"/>
          <w:shd w:val="clear" w:color="auto" w:fill="FFFFFF"/>
        </w:rPr>
        <w:t>텍스트</w:t>
      </w: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r w:rsidRPr="00E0635C">
        <w:rPr>
          <w:rFonts w:ascii="굴림" w:hAnsi="굴림" w:cs="굴림" w:hint="eastAsia"/>
          <w:b/>
          <w:color w:val="000000"/>
          <w:spacing w:val="-14"/>
          <w:kern w:val="0"/>
          <w:sz w:val="19"/>
          <w:szCs w:val="19"/>
          <w:shd w:val="clear" w:color="auto" w:fill="FFFFFF"/>
        </w:rPr>
        <w:t>부록</w:t>
      </w:r>
    </w:p>
    <w:p w:rsidR="00607482" w:rsidRPr="00E0635C" w:rsidRDefault="00607482" w:rsidP="00607482">
      <w:pPr>
        <w:shd w:val="clear" w:color="auto" w:fill="FFFFFF"/>
        <w:snapToGrid w:val="0"/>
        <w:textAlignment w:val="baseline"/>
        <w:rPr>
          <w:rFonts w:ascii="굴림" w:hAnsi="굴림" w:cs="굴림"/>
          <w:b/>
          <w:color w:val="000000"/>
          <w:spacing w:val="-14"/>
          <w:kern w:val="0"/>
          <w:sz w:val="19"/>
          <w:szCs w:val="19"/>
          <w:shd w:val="clear" w:color="auto" w:fill="FFFFFF"/>
        </w:rPr>
      </w:pPr>
      <w:r w:rsidRPr="00E0635C">
        <w:rPr>
          <w:rFonts w:ascii="굴림" w:hAnsi="굴림" w:cs="굴림" w:hint="eastAsia"/>
          <w:b/>
          <w:color w:val="000000"/>
          <w:spacing w:val="-14"/>
          <w:kern w:val="0"/>
          <w:sz w:val="19"/>
          <w:szCs w:val="19"/>
          <w:shd w:val="clear" w:color="auto" w:fill="FFFFFF"/>
        </w:rPr>
        <w:t>알파벳순</w:t>
      </w:r>
      <w:r w:rsidRPr="00E0635C">
        <w:rPr>
          <w:rFonts w:ascii="굴림" w:hAnsi="굴림" w:cs="굴림"/>
          <w:b/>
          <w:color w:val="000000"/>
          <w:spacing w:val="-14"/>
          <w:kern w:val="0"/>
          <w:sz w:val="19"/>
          <w:szCs w:val="19"/>
          <w:shd w:val="clear" w:color="auto" w:fill="FFFFFF"/>
        </w:rPr>
        <w:t xml:space="preserve"> </w:t>
      </w:r>
      <w:r w:rsidRPr="00E0635C">
        <w:rPr>
          <w:rFonts w:ascii="굴림" w:hAnsi="굴림" w:cs="굴림"/>
          <w:b/>
          <w:color w:val="000000"/>
          <w:spacing w:val="-14"/>
          <w:kern w:val="0"/>
          <w:sz w:val="19"/>
          <w:szCs w:val="19"/>
          <w:shd w:val="clear" w:color="auto" w:fill="FFFFFF"/>
        </w:rPr>
        <w:t>단어</w:t>
      </w:r>
      <w:r w:rsidRPr="00E0635C">
        <w:rPr>
          <w:rFonts w:ascii="굴림" w:hAnsi="굴림" w:cs="굴림"/>
          <w:b/>
          <w:color w:val="000000"/>
          <w:spacing w:val="-14"/>
          <w:kern w:val="0"/>
          <w:sz w:val="19"/>
          <w:szCs w:val="19"/>
          <w:shd w:val="clear" w:color="auto" w:fill="FFFFFF"/>
        </w:rPr>
        <w:t xml:space="preserve"> </w:t>
      </w:r>
      <w:r w:rsidRPr="00E0635C">
        <w:rPr>
          <w:rFonts w:ascii="굴림" w:hAnsi="굴림" w:cs="굴림"/>
          <w:b/>
          <w:color w:val="000000"/>
          <w:spacing w:val="-14"/>
          <w:kern w:val="0"/>
          <w:sz w:val="19"/>
          <w:szCs w:val="19"/>
          <w:shd w:val="clear" w:color="auto" w:fill="FFFFFF"/>
        </w:rPr>
        <w:t>목록</w:t>
      </w:r>
      <w:r w:rsidRPr="00E0635C">
        <w:rPr>
          <w:rFonts w:ascii="굴림" w:hAnsi="굴림" w:cs="굴림"/>
          <w:b/>
          <w:color w:val="000000"/>
          <w:spacing w:val="-14"/>
          <w:kern w:val="0"/>
          <w:sz w:val="19"/>
          <w:szCs w:val="19"/>
          <w:shd w:val="clear" w:color="auto" w:fill="FFFFFF"/>
        </w:rPr>
        <w:t xml:space="preserve"> </w:t>
      </w:r>
    </w:p>
    <w:p w:rsidR="00A36DB8" w:rsidRDefault="00A36DB8" w:rsidP="00A36DB8">
      <w:pPr>
        <w:pStyle w:val="a3"/>
        <w:adjustRightInd w:val="0"/>
        <w:spacing w:line="240" w:lineRule="auto"/>
        <w:rPr>
          <w:rFonts w:asciiTheme="minorHAnsi" w:eastAsiaTheme="minorHAnsi" w:hAnsiTheme="minorHAnsi" w:hint="eastAsia"/>
          <w:b/>
          <w:sz w:val="24"/>
          <w:szCs w:val="18"/>
        </w:rPr>
      </w:pPr>
    </w:p>
    <w:p w:rsidR="00607482" w:rsidRPr="00637C66" w:rsidRDefault="00607482" w:rsidP="00A36DB8">
      <w:pPr>
        <w:pStyle w:val="a3"/>
        <w:adjustRightInd w:val="0"/>
        <w:spacing w:line="240" w:lineRule="auto"/>
        <w:rPr>
          <w:rFonts w:asciiTheme="minorHAnsi" w:eastAsiaTheme="minorHAnsi" w:hAnsiTheme="minorHAnsi"/>
          <w:b/>
          <w:sz w:val="24"/>
          <w:szCs w:val="18"/>
        </w:rPr>
      </w:pPr>
    </w:p>
    <w:p w:rsidR="00A36DB8" w:rsidRPr="00823E86" w:rsidRDefault="00A36DB8" w:rsidP="00A36DB8">
      <w:pPr>
        <w:shd w:val="clear" w:color="auto" w:fill="FFFFFF"/>
        <w:wordWrap/>
        <w:textAlignment w:val="baseline"/>
        <w:rPr>
          <w:rFonts w:ascii="굴림" w:eastAsia="굴림" w:hAnsi="굴림" w:cs="굴림"/>
          <w:color w:val="000000"/>
          <w:kern w:val="0"/>
          <w:szCs w:val="20"/>
        </w:rPr>
      </w:pPr>
      <w:r w:rsidRPr="00823E86">
        <w:rPr>
          <w:rFonts w:ascii="굴림" w:hAnsi="굴림" w:cs="굴림"/>
          <w:b/>
          <w:bCs/>
          <w:color w:val="000000"/>
          <w:spacing w:val="-16"/>
          <w:kern w:val="0"/>
          <w:szCs w:val="20"/>
          <w:shd w:val="clear" w:color="auto" w:fill="FFFFFF"/>
        </w:rPr>
        <w:t>출판사</w:t>
      </w:r>
      <w:r w:rsidRPr="00823E86">
        <w:rPr>
          <w:rFonts w:ascii="굴림" w:hAnsi="굴림" w:cs="굴림"/>
          <w:b/>
          <w:bCs/>
          <w:color w:val="000000"/>
          <w:spacing w:val="-16"/>
          <w:kern w:val="0"/>
          <w:szCs w:val="20"/>
          <w:shd w:val="clear" w:color="auto" w:fill="FFFFFF"/>
        </w:rPr>
        <w:t xml:space="preserve"> </w:t>
      </w:r>
      <w:r w:rsidRPr="00823E86">
        <w:rPr>
          <w:rFonts w:ascii="굴림" w:hAnsi="굴림" w:cs="굴림"/>
          <w:b/>
          <w:bCs/>
          <w:color w:val="000000"/>
          <w:spacing w:val="-16"/>
          <w:kern w:val="0"/>
          <w:szCs w:val="20"/>
          <w:shd w:val="clear" w:color="auto" w:fill="FFFFFF"/>
        </w:rPr>
        <w:t>서평</w:t>
      </w:r>
    </w:p>
    <w:p w:rsidR="00A36DB8" w:rsidRPr="00301014" w:rsidRDefault="00A36DB8" w:rsidP="00A36DB8">
      <w:pPr>
        <w:shd w:val="clear" w:color="auto" w:fill="FFFFFF"/>
        <w:wordWrap/>
        <w:textAlignment w:val="baseline"/>
        <w:rPr>
          <w:rFonts w:ascii="굴림" w:eastAsia="굴림" w:hAnsi="굴림" w:cs="굴림"/>
          <w:color w:val="000000"/>
          <w:kern w:val="0"/>
          <w:szCs w:val="20"/>
        </w:rPr>
      </w:pPr>
    </w:p>
    <w:p w:rsidR="00A36DB8" w:rsidRPr="0073214F"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73214F">
        <w:rPr>
          <w:rFonts w:asciiTheme="minorHAnsi" w:eastAsiaTheme="minorHAnsi" w:hAnsiTheme="minorHAnsi" w:cs="굴림" w:hint="eastAsia"/>
          <w:b/>
          <w:color w:val="000000"/>
          <w:spacing w:val="-14"/>
          <w:kern w:val="0"/>
          <w:sz w:val="18"/>
          <w:szCs w:val="18"/>
          <w:shd w:val="clear" w:color="auto" w:fill="FFFFFF"/>
        </w:rPr>
        <w:t>글로벌</w:t>
      </w:r>
      <w:r w:rsidRPr="0073214F">
        <w:rPr>
          <w:rFonts w:asciiTheme="minorHAnsi" w:eastAsiaTheme="minorHAnsi" w:hAnsiTheme="minorHAnsi" w:cs="굴림"/>
          <w:b/>
          <w:color w:val="000000"/>
          <w:spacing w:val="-14"/>
          <w:kern w:val="0"/>
          <w:sz w:val="18"/>
          <w:szCs w:val="18"/>
          <w:shd w:val="clear" w:color="auto" w:fill="FFFFFF"/>
        </w:rPr>
        <w:t xml:space="preserve"> 비즈니스 시대</w:t>
      </w:r>
    </w:p>
    <w:p w:rsidR="00607482" w:rsidRPr="0073214F"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hint="eastAsia"/>
          <w:b/>
          <w:color w:val="000000"/>
          <w:spacing w:val="-14"/>
          <w:kern w:val="0"/>
          <w:sz w:val="18"/>
          <w:szCs w:val="18"/>
          <w:shd w:val="clear" w:color="auto" w:fill="FFFFFF"/>
        </w:rPr>
        <w:t>비즈니스</w:t>
      </w:r>
      <w:r w:rsidRPr="00B217A4">
        <w:rPr>
          <w:rFonts w:asciiTheme="minorHAnsi" w:eastAsiaTheme="minorHAnsi" w:hAnsiTheme="minorHAnsi" w:cs="굴림"/>
          <w:b/>
          <w:color w:val="000000"/>
          <w:spacing w:val="-14"/>
          <w:kern w:val="0"/>
          <w:sz w:val="18"/>
          <w:szCs w:val="18"/>
          <w:shd w:val="clear" w:color="auto" w:fill="FFFFFF"/>
        </w:rPr>
        <w:t xml:space="preserve"> 법률 전문가를 위한 필수 영어</w:t>
      </w:r>
    </w:p>
    <w:p w:rsidR="00A36DB8" w:rsidRPr="0073214F"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73214F">
        <w:rPr>
          <w:rFonts w:asciiTheme="minorHAnsi" w:eastAsiaTheme="minorHAnsi" w:hAnsiTheme="minorHAnsi" w:cs="굴림"/>
          <w:color w:val="000000"/>
          <w:spacing w:val="-14"/>
          <w:kern w:val="0"/>
          <w:sz w:val="18"/>
          <w:szCs w:val="18"/>
          <w:shd w:val="clear" w:color="auto" w:fill="FFFFFF"/>
        </w:rPr>
        <w:t xml:space="preserve"> </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hint="eastAsia"/>
          <w:color w:val="000000"/>
          <w:spacing w:val="-14"/>
          <w:kern w:val="0"/>
          <w:sz w:val="18"/>
          <w:szCs w:val="18"/>
          <w:shd w:val="clear" w:color="auto" w:fill="FFFFFF"/>
        </w:rPr>
        <w:lastRenderedPageBreak/>
        <w:t>글로벌</w:t>
      </w:r>
      <w:r w:rsidRPr="00B217A4">
        <w:rPr>
          <w:rFonts w:asciiTheme="minorHAnsi" w:eastAsiaTheme="minorHAnsi" w:hAnsiTheme="minorHAnsi" w:cs="굴림"/>
          <w:color w:val="000000"/>
          <w:spacing w:val="-14"/>
          <w:kern w:val="0"/>
          <w:sz w:val="18"/>
          <w:szCs w:val="18"/>
          <w:shd w:val="clear" w:color="auto" w:fill="FFFFFF"/>
        </w:rPr>
        <w:t xml:space="preserve"> 비즈니스가 확대되면서 기업 경영과 상거래 관련 법률에 대한 관심도 높아지고 있다. 성공적인 비즈니스를 위해서는 원활한 소통뿐만 아니라 국가별로 상이한 상법(商法)에 대한 사전 이해도 필수적이기 때문이다. 특히나 상호 간 오해가 국제 분쟁 및 거액의 소송으로 이어지기 쉬운 영역인 만큼 비즈니스 법률은 정확한 어법과 엄밀한 용어 사용, 전문적인 문서 작성 스킬 및 높은 수준의 이해 능력이 요구되는 분야이다.  </w:t>
      </w:r>
    </w:p>
    <w:p w:rsidR="00607482" w:rsidRPr="0073214F"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hint="eastAsia"/>
          <w:color w:val="000000"/>
          <w:spacing w:val="-14"/>
          <w:kern w:val="0"/>
          <w:sz w:val="18"/>
          <w:szCs w:val="18"/>
          <w:shd w:val="clear" w:color="auto" w:fill="FFFFFF"/>
        </w:rPr>
        <w:t>이를</w:t>
      </w:r>
      <w:r w:rsidRPr="00B217A4">
        <w:rPr>
          <w:rFonts w:asciiTheme="minorHAnsi" w:eastAsiaTheme="minorHAnsi" w:hAnsiTheme="minorHAnsi" w:cs="굴림"/>
          <w:color w:val="000000"/>
          <w:spacing w:val="-14"/>
          <w:kern w:val="0"/>
          <w:sz w:val="18"/>
          <w:szCs w:val="18"/>
          <w:shd w:val="clear" w:color="auto" w:fill="FFFFFF"/>
        </w:rPr>
        <w:t xml:space="preserve"> 반영하여 독일 최대의 학습 교재 출판 그룹 </w:t>
      </w:r>
      <w:proofErr w:type="spellStart"/>
      <w:r w:rsidRPr="00B217A4">
        <w:rPr>
          <w:rFonts w:asciiTheme="minorHAnsi" w:eastAsiaTheme="minorHAnsi" w:hAnsiTheme="minorHAnsi" w:cs="굴림"/>
          <w:color w:val="000000"/>
          <w:spacing w:val="-14"/>
          <w:kern w:val="0"/>
          <w:sz w:val="18"/>
          <w:szCs w:val="18"/>
          <w:shd w:val="clear" w:color="auto" w:fill="FFFFFF"/>
        </w:rPr>
        <w:t>프란츠</w:t>
      </w:r>
      <w:proofErr w:type="spellEnd"/>
      <w:r w:rsidRPr="00B217A4">
        <w:rPr>
          <w:rFonts w:asciiTheme="minorHAnsi" w:eastAsiaTheme="minorHAnsi" w:hAnsiTheme="minorHAnsi" w:cs="굴림"/>
          <w:color w:val="000000"/>
          <w:spacing w:val="-14"/>
          <w:kern w:val="0"/>
          <w:sz w:val="18"/>
          <w:szCs w:val="18"/>
          <w:shd w:val="clear" w:color="auto" w:fill="FFFFFF"/>
        </w:rPr>
        <w:t xml:space="preserve"> </w:t>
      </w:r>
      <w:proofErr w:type="spellStart"/>
      <w:r w:rsidRPr="00B217A4">
        <w:rPr>
          <w:rFonts w:asciiTheme="minorHAnsi" w:eastAsiaTheme="minorHAnsi" w:hAnsiTheme="minorHAnsi" w:cs="굴림"/>
          <w:color w:val="000000"/>
          <w:spacing w:val="-14"/>
          <w:kern w:val="0"/>
          <w:sz w:val="18"/>
          <w:szCs w:val="18"/>
          <w:shd w:val="clear" w:color="auto" w:fill="FFFFFF"/>
        </w:rPr>
        <w:t>코르넬젠이</w:t>
      </w:r>
      <w:proofErr w:type="spellEnd"/>
      <w:r w:rsidRPr="00B217A4">
        <w:rPr>
          <w:rFonts w:asciiTheme="minorHAnsi" w:eastAsiaTheme="minorHAnsi" w:hAnsiTheme="minorHAnsi" w:cs="굴림"/>
          <w:color w:val="000000"/>
          <w:spacing w:val="-14"/>
          <w:kern w:val="0"/>
          <w:sz w:val="18"/>
          <w:szCs w:val="18"/>
          <w:shd w:val="clear" w:color="auto" w:fill="FFFFFF"/>
        </w:rPr>
        <w:t xml:space="preserve"> 만든 『실전 법률 영어』는 비즈니스 법률 현장에서 통용되는 영어를 가장 손쉽게 습득할 수 있도록 도와줄 최적의 가이드로, 상업에 종사하는 의뢰인 및 동종 분야의 변호사와 효율적으로 소통하기 위해 비즈니스 법률 전문가(상법 변호사)가 필히 익혀 두어야 할 실무 영어 표현을 다루고 있는 법률 영어 특화 교재다.</w:t>
      </w:r>
    </w:p>
    <w:p w:rsidR="00607482" w:rsidRPr="0073214F"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 xml:space="preserve">1) 핵심적인 상법 부문 망라__비즈니스 법률 영어에 대한 이해 증진 </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roofErr w:type="spellStart"/>
      <w:r w:rsidRPr="00B217A4">
        <w:rPr>
          <w:rFonts w:asciiTheme="minorHAnsi" w:eastAsiaTheme="minorHAnsi" w:hAnsiTheme="minorHAnsi" w:cs="굴림" w:hint="eastAsia"/>
          <w:color w:val="000000"/>
          <w:spacing w:val="-14"/>
          <w:kern w:val="0"/>
          <w:sz w:val="18"/>
          <w:szCs w:val="18"/>
          <w:shd w:val="clear" w:color="auto" w:fill="FFFFFF"/>
        </w:rPr>
        <w:t>회사법</w:t>
      </w:r>
      <w:proofErr w:type="spellEnd"/>
      <w:r w:rsidRPr="00B217A4">
        <w:rPr>
          <w:rFonts w:asciiTheme="minorHAnsi" w:eastAsiaTheme="minorHAnsi" w:hAnsiTheme="minorHAnsi" w:cs="굴림"/>
          <w:color w:val="000000"/>
          <w:spacing w:val="-14"/>
          <w:kern w:val="0"/>
          <w:sz w:val="18"/>
          <w:szCs w:val="18"/>
          <w:shd w:val="clear" w:color="auto" w:fill="FFFFFF"/>
        </w:rPr>
        <w:t xml:space="preserve">, 노동법, 계약법, 특허 및 저작권법, </w:t>
      </w:r>
      <w:proofErr w:type="spellStart"/>
      <w:r w:rsidRPr="00B217A4">
        <w:rPr>
          <w:rFonts w:asciiTheme="minorHAnsi" w:eastAsiaTheme="minorHAnsi" w:hAnsiTheme="minorHAnsi" w:cs="굴림"/>
          <w:color w:val="000000"/>
          <w:spacing w:val="-14"/>
          <w:kern w:val="0"/>
          <w:sz w:val="18"/>
          <w:szCs w:val="18"/>
          <w:shd w:val="clear" w:color="auto" w:fill="FFFFFF"/>
        </w:rPr>
        <w:t>인수합병법</w:t>
      </w:r>
      <w:proofErr w:type="spellEnd"/>
      <w:r w:rsidRPr="00B217A4">
        <w:rPr>
          <w:rFonts w:asciiTheme="minorHAnsi" w:eastAsiaTheme="minorHAnsi" w:hAnsiTheme="minorHAnsi" w:cs="굴림"/>
          <w:color w:val="000000"/>
          <w:spacing w:val="-14"/>
          <w:kern w:val="0"/>
          <w:sz w:val="18"/>
          <w:szCs w:val="18"/>
          <w:shd w:val="clear" w:color="auto" w:fill="FFFFFF"/>
        </w:rPr>
        <w:t xml:space="preserve">, 위험관리 및 기업파산법에 이르기까지 상법의 대표적인 법률 사례를 6단원으로 나누어 변호사의 자문에 따라 의뢰인이 적절한 법적 절차를 선택하는 과정을 제시함으로써 각 부문에 특화된 전문 영어 표현 및 의사소통 </w:t>
      </w:r>
      <w:proofErr w:type="spellStart"/>
      <w:r w:rsidRPr="00B217A4">
        <w:rPr>
          <w:rFonts w:asciiTheme="minorHAnsi" w:eastAsiaTheme="minorHAnsi" w:hAnsiTheme="minorHAnsi" w:cs="굴림"/>
          <w:color w:val="000000"/>
          <w:spacing w:val="-14"/>
          <w:kern w:val="0"/>
          <w:sz w:val="18"/>
          <w:szCs w:val="18"/>
          <w:shd w:val="clear" w:color="auto" w:fill="FFFFFF"/>
        </w:rPr>
        <w:t>스킬을</w:t>
      </w:r>
      <w:proofErr w:type="spellEnd"/>
      <w:r w:rsidRPr="00B217A4">
        <w:rPr>
          <w:rFonts w:asciiTheme="minorHAnsi" w:eastAsiaTheme="minorHAnsi" w:hAnsiTheme="minorHAnsi" w:cs="굴림"/>
          <w:color w:val="000000"/>
          <w:spacing w:val="-14"/>
          <w:kern w:val="0"/>
          <w:sz w:val="18"/>
          <w:szCs w:val="18"/>
          <w:shd w:val="clear" w:color="auto" w:fill="FFFFFF"/>
        </w:rPr>
        <w:t xml:space="preserve"> 체계적으로 습득할 수 있다.  </w:t>
      </w: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 xml:space="preserve">2) 다양한 학습 스타일을 아우르는 구성__자가 학습과 그룹 학습 동시 공략 </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hint="eastAsia"/>
          <w:color w:val="000000"/>
          <w:spacing w:val="-14"/>
          <w:kern w:val="0"/>
          <w:sz w:val="18"/>
          <w:szCs w:val="18"/>
          <w:shd w:val="clear" w:color="auto" w:fill="FFFFFF"/>
        </w:rPr>
        <w:t>각</w:t>
      </w:r>
      <w:r w:rsidRPr="00B217A4">
        <w:rPr>
          <w:rFonts w:asciiTheme="minorHAnsi" w:eastAsiaTheme="minorHAnsi" w:hAnsiTheme="minorHAnsi" w:cs="굴림"/>
          <w:color w:val="000000"/>
          <w:spacing w:val="-14"/>
          <w:kern w:val="0"/>
          <w:sz w:val="18"/>
          <w:szCs w:val="18"/>
          <w:shd w:val="clear" w:color="auto" w:fill="FFFFFF"/>
        </w:rPr>
        <w:t xml:space="preserve"> 단원에는 실제 법률 사례를 그대로 적용한 대화형 과제가 포함되어 있다. 학습자 혼자 연습할 때는 소리 내어 읽으며 유용한 표현 및 전문 용어를 익힐 수 있고, 함께 공부할 파트너가 있을 때는 역할극을 하며 실전 표현을 바로 적용해 볼 수 있어 맞춤 학습이 가능하다.  </w:t>
      </w: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 xml:space="preserve">3) 실무 밀착형 시뮬레이션 과제__현장 영어 습득 </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hint="eastAsia"/>
          <w:color w:val="000000"/>
          <w:spacing w:val="-14"/>
          <w:kern w:val="0"/>
          <w:sz w:val="18"/>
          <w:szCs w:val="18"/>
          <w:shd w:val="clear" w:color="auto" w:fill="FFFFFF"/>
        </w:rPr>
        <w:t>각</w:t>
      </w:r>
      <w:r w:rsidRPr="00B217A4">
        <w:rPr>
          <w:rFonts w:asciiTheme="minorHAnsi" w:eastAsiaTheme="minorHAnsi" w:hAnsiTheme="minorHAnsi" w:cs="굴림"/>
          <w:color w:val="000000"/>
          <w:spacing w:val="-14"/>
          <w:kern w:val="0"/>
          <w:sz w:val="18"/>
          <w:szCs w:val="18"/>
          <w:shd w:val="clear" w:color="auto" w:fill="FFFFFF"/>
        </w:rPr>
        <w:t xml:space="preserve"> 단원의 시뮬레이션 과제는 학습자의 개별적인 실무 경험과 본서에서 학습한 구문/어휘를 활용할 수 있도록 설계돼 있어 실감나는 현장 영어를 습득할 수 있을 뿐만 아니라 응용력 및 문제 해결 능력도 더불어 향상시킬 수 있다.   </w:t>
      </w: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 xml:space="preserve">4) 다양한 법률 상황을 재현한 </w:t>
      </w:r>
      <w:proofErr w:type="spellStart"/>
      <w:r w:rsidRPr="00B217A4">
        <w:rPr>
          <w:rFonts w:asciiTheme="minorHAnsi" w:eastAsiaTheme="minorHAnsi" w:hAnsiTheme="minorHAnsi" w:cs="굴림"/>
          <w:b/>
          <w:color w:val="000000"/>
          <w:spacing w:val="-14"/>
          <w:kern w:val="0"/>
          <w:sz w:val="18"/>
          <w:szCs w:val="18"/>
          <w:shd w:val="clear" w:color="auto" w:fill="FFFFFF"/>
        </w:rPr>
        <w:t>리스닝</w:t>
      </w:r>
      <w:proofErr w:type="spellEnd"/>
      <w:r w:rsidRPr="00B217A4">
        <w:rPr>
          <w:rFonts w:asciiTheme="minorHAnsi" w:eastAsiaTheme="minorHAnsi" w:hAnsiTheme="minorHAnsi" w:cs="굴림"/>
          <w:b/>
          <w:color w:val="000000"/>
          <w:spacing w:val="-14"/>
          <w:kern w:val="0"/>
          <w:sz w:val="18"/>
          <w:szCs w:val="18"/>
          <w:shd w:val="clear" w:color="auto" w:fill="FFFFFF"/>
        </w:rPr>
        <w:t xml:space="preserve"> 과제__청취력 배양</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hint="eastAsia"/>
          <w:color w:val="000000"/>
          <w:spacing w:val="-14"/>
          <w:kern w:val="0"/>
          <w:sz w:val="18"/>
          <w:szCs w:val="18"/>
          <w:shd w:val="clear" w:color="auto" w:fill="FFFFFF"/>
        </w:rPr>
        <w:t>출판사</w:t>
      </w:r>
      <w:r w:rsidRPr="00B217A4">
        <w:rPr>
          <w:rFonts w:asciiTheme="minorHAnsi" w:eastAsiaTheme="minorHAnsi" w:hAnsiTheme="minorHAnsi" w:cs="굴림"/>
          <w:color w:val="000000"/>
          <w:spacing w:val="-14"/>
          <w:kern w:val="0"/>
          <w:sz w:val="18"/>
          <w:szCs w:val="18"/>
          <w:shd w:val="clear" w:color="auto" w:fill="FFFFFF"/>
        </w:rPr>
        <w:t xml:space="preserve"> 웹사이트에 게시된 주제별 듣기 과제를 통해 법률 현장에서 쓰이는 생생한 영어를 접할 수 있으며, 아울러 영미 영어, 다양한 억양, 적절한 어조를 익힘으로써 청취력을 배가시킬 수 있다.   </w:t>
      </w: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 xml:space="preserve">5) 풍부한 읽기 자료 수록__심화 지식 습득 및 독해력 향상 </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hint="eastAsia"/>
          <w:color w:val="000000"/>
          <w:spacing w:val="-14"/>
          <w:kern w:val="0"/>
          <w:sz w:val="18"/>
          <w:szCs w:val="18"/>
          <w:shd w:val="clear" w:color="auto" w:fill="FFFFFF"/>
        </w:rPr>
        <w:t>각</w:t>
      </w:r>
      <w:r w:rsidRPr="00B217A4">
        <w:rPr>
          <w:rFonts w:asciiTheme="minorHAnsi" w:eastAsiaTheme="minorHAnsi" w:hAnsiTheme="minorHAnsi" w:cs="굴림"/>
          <w:color w:val="000000"/>
          <w:spacing w:val="-14"/>
          <w:kern w:val="0"/>
          <w:sz w:val="18"/>
          <w:szCs w:val="18"/>
          <w:shd w:val="clear" w:color="auto" w:fill="FFFFFF"/>
        </w:rPr>
        <w:t xml:space="preserve"> 단원의 마지막에는 법조계의 흥미로운 쟁점을 다룬 심화 텍스트가 제공된다. 법률 현장을 둘러싼 최근 동향 및 논란, 유용한 관련 지식을 담고 있는 텍스트를 통해 법률 지식을 쌓을 수 있을 뿐만 아니라 독해력도 강화시킬 수 있다.  </w:t>
      </w: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6) 비즈니스 실무 영어 수록__</w:t>
      </w:r>
      <w:proofErr w:type="spellStart"/>
      <w:proofErr w:type="gramStart"/>
      <w:r w:rsidRPr="00B217A4">
        <w:rPr>
          <w:rFonts w:asciiTheme="minorHAnsi" w:eastAsiaTheme="minorHAnsi" w:hAnsiTheme="minorHAnsi" w:cs="굴림"/>
          <w:b/>
          <w:color w:val="000000"/>
          <w:spacing w:val="-14"/>
          <w:kern w:val="0"/>
          <w:sz w:val="18"/>
          <w:szCs w:val="18"/>
          <w:shd w:val="clear" w:color="auto" w:fill="FFFFFF"/>
        </w:rPr>
        <w:t>전방위적</w:t>
      </w:r>
      <w:proofErr w:type="spellEnd"/>
      <w:r w:rsidRPr="00B217A4">
        <w:rPr>
          <w:rFonts w:asciiTheme="minorHAnsi" w:eastAsiaTheme="minorHAnsi" w:hAnsiTheme="minorHAnsi" w:cs="굴림"/>
          <w:b/>
          <w:color w:val="000000"/>
          <w:spacing w:val="-14"/>
          <w:kern w:val="0"/>
          <w:sz w:val="18"/>
          <w:szCs w:val="18"/>
          <w:shd w:val="clear" w:color="auto" w:fill="FFFFFF"/>
        </w:rPr>
        <w:t xml:space="preserve">  영어</w:t>
      </w:r>
      <w:proofErr w:type="gramEnd"/>
      <w:r w:rsidRPr="00B217A4">
        <w:rPr>
          <w:rFonts w:asciiTheme="minorHAnsi" w:eastAsiaTheme="minorHAnsi" w:hAnsiTheme="minorHAnsi" w:cs="굴림"/>
          <w:b/>
          <w:color w:val="000000"/>
          <w:spacing w:val="-14"/>
          <w:kern w:val="0"/>
          <w:sz w:val="18"/>
          <w:szCs w:val="18"/>
          <w:shd w:val="clear" w:color="auto" w:fill="FFFFFF"/>
        </w:rPr>
        <w:t xml:space="preserve"> 실력 강화 </w:t>
      </w:r>
    </w:p>
    <w:p w:rsidR="00A36DB8" w:rsidRPr="00E0635C"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hint="eastAsia"/>
          <w:color w:val="000000"/>
          <w:spacing w:val="-14"/>
          <w:kern w:val="0"/>
          <w:sz w:val="18"/>
          <w:szCs w:val="18"/>
          <w:shd w:val="clear" w:color="auto" w:fill="FFFFFF"/>
        </w:rPr>
        <w:t>법률에</w:t>
      </w:r>
      <w:r w:rsidRPr="00B217A4">
        <w:rPr>
          <w:rFonts w:asciiTheme="minorHAnsi" w:eastAsiaTheme="minorHAnsi" w:hAnsiTheme="minorHAnsi" w:cs="굴림"/>
          <w:color w:val="000000"/>
          <w:spacing w:val="-14"/>
          <w:kern w:val="0"/>
          <w:sz w:val="18"/>
          <w:szCs w:val="18"/>
          <w:shd w:val="clear" w:color="auto" w:fill="FFFFFF"/>
        </w:rPr>
        <w:t xml:space="preserve"> 특화된 영어 표현뿐만 아니라 협상하기, 회의하기, </w:t>
      </w:r>
      <w:proofErr w:type="spellStart"/>
      <w:r w:rsidRPr="00B217A4">
        <w:rPr>
          <w:rFonts w:asciiTheme="minorHAnsi" w:eastAsiaTheme="minorHAnsi" w:hAnsiTheme="minorHAnsi" w:cs="굴림"/>
          <w:color w:val="000000"/>
          <w:spacing w:val="-14"/>
          <w:kern w:val="0"/>
          <w:sz w:val="18"/>
          <w:szCs w:val="18"/>
          <w:shd w:val="clear" w:color="auto" w:fill="FFFFFF"/>
        </w:rPr>
        <w:t>이메일</w:t>
      </w:r>
      <w:proofErr w:type="spellEnd"/>
      <w:r w:rsidRPr="00B217A4">
        <w:rPr>
          <w:rFonts w:asciiTheme="minorHAnsi" w:eastAsiaTheme="minorHAnsi" w:hAnsiTheme="minorHAnsi" w:cs="굴림"/>
          <w:color w:val="000000"/>
          <w:spacing w:val="-14"/>
          <w:kern w:val="0"/>
          <w:sz w:val="18"/>
          <w:szCs w:val="18"/>
          <w:shd w:val="clear" w:color="auto" w:fill="FFFFFF"/>
        </w:rPr>
        <w:t xml:space="preserve"> 작성하기, 전화 통화하기 등 기본적인 비즈니스 업무 수행 시 꼭 알아 두어야 할 영어 표현도 수록돼 있어 전반적인 영어 실력을 배양할 수 있다.</w:t>
      </w:r>
    </w:p>
    <w:p w:rsidR="00A36DB8"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
    <w:p w:rsidR="00160AA7" w:rsidRPr="0073214F" w:rsidRDefault="00160AA7"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
    <w:p w:rsidR="00A36DB8" w:rsidRPr="0073214F"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73214F">
        <w:rPr>
          <w:rFonts w:asciiTheme="minorHAnsi" w:eastAsiaTheme="minorHAnsi" w:hAnsiTheme="minorHAnsi" w:cs="굴림" w:hint="eastAsia"/>
          <w:b/>
          <w:color w:val="000000"/>
          <w:spacing w:val="-14"/>
          <w:kern w:val="0"/>
          <w:sz w:val="18"/>
          <w:szCs w:val="18"/>
          <w:shd w:val="clear" w:color="auto" w:fill="FFFFFF"/>
        </w:rPr>
        <w:t>독일</w:t>
      </w:r>
      <w:r w:rsidRPr="0073214F">
        <w:rPr>
          <w:rFonts w:asciiTheme="minorHAnsi" w:eastAsiaTheme="minorHAnsi" w:hAnsiTheme="minorHAnsi" w:cs="굴림"/>
          <w:b/>
          <w:color w:val="000000"/>
          <w:spacing w:val="-14"/>
          <w:kern w:val="0"/>
          <w:sz w:val="18"/>
          <w:szCs w:val="18"/>
          <w:shd w:val="clear" w:color="auto" w:fill="FFFFFF"/>
        </w:rPr>
        <w:t xml:space="preserve"> 최대의 학습 교재 출판 그룹 </w:t>
      </w:r>
    </w:p>
    <w:p w:rsidR="00A36DB8" w:rsidRPr="0073214F"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proofErr w:type="spellStart"/>
      <w:r w:rsidRPr="0073214F">
        <w:rPr>
          <w:rFonts w:asciiTheme="minorHAnsi" w:eastAsiaTheme="minorHAnsi" w:hAnsiTheme="minorHAnsi" w:cs="굴림" w:hint="eastAsia"/>
          <w:b/>
          <w:color w:val="000000"/>
          <w:spacing w:val="-14"/>
          <w:kern w:val="0"/>
          <w:sz w:val="18"/>
          <w:szCs w:val="18"/>
          <w:shd w:val="clear" w:color="auto" w:fill="FFFFFF"/>
        </w:rPr>
        <w:t>프란츠</w:t>
      </w:r>
      <w:proofErr w:type="spellEnd"/>
      <w:r w:rsidRPr="0073214F">
        <w:rPr>
          <w:rFonts w:asciiTheme="minorHAnsi" w:eastAsiaTheme="minorHAnsi" w:hAnsiTheme="minorHAnsi" w:cs="굴림"/>
          <w:b/>
          <w:color w:val="000000"/>
          <w:spacing w:val="-14"/>
          <w:kern w:val="0"/>
          <w:sz w:val="18"/>
          <w:szCs w:val="18"/>
          <w:shd w:val="clear" w:color="auto" w:fill="FFFFFF"/>
        </w:rPr>
        <w:t xml:space="preserve"> </w:t>
      </w:r>
      <w:proofErr w:type="spellStart"/>
      <w:r w:rsidRPr="0073214F">
        <w:rPr>
          <w:rFonts w:asciiTheme="minorHAnsi" w:eastAsiaTheme="minorHAnsi" w:hAnsiTheme="minorHAnsi" w:cs="굴림"/>
          <w:b/>
          <w:color w:val="000000"/>
          <w:spacing w:val="-14"/>
          <w:kern w:val="0"/>
          <w:sz w:val="18"/>
          <w:szCs w:val="18"/>
          <w:shd w:val="clear" w:color="auto" w:fill="FFFFFF"/>
        </w:rPr>
        <w:t>코르넬젠이</w:t>
      </w:r>
      <w:proofErr w:type="spellEnd"/>
      <w:r w:rsidRPr="0073214F">
        <w:rPr>
          <w:rFonts w:asciiTheme="minorHAnsi" w:eastAsiaTheme="minorHAnsi" w:hAnsiTheme="minorHAnsi" w:cs="굴림"/>
          <w:b/>
          <w:color w:val="000000"/>
          <w:spacing w:val="-14"/>
          <w:kern w:val="0"/>
          <w:sz w:val="18"/>
          <w:szCs w:val="18"/>
          <w:shd w:val="clear" w:color="auto" w:fill="FFFFFF"/>
        </w:rPr>
        <w:t xml:space="preserve"> 만든 명품 비즈니스 </w:t>
      </w:r>
      <w:proofErr w:type="spellStart"/>
      <w:r w:rsidRPr="0073214F">
        <w:rPr>
          <w:rFonts w:asciiTheme="minorHAnsi" w:eastAsiaTheme="minorHAnsi" w:hAnsiTheme="minorHAnsi" w:cs="굴림"/>
          <w:b/>
          <w:color w:val="000000"/>
          <w:spacing w:val="-14"/>
          <w:kern w:val="0"/>
          <w:sz w:val="18"/>
          <w:szCs w:val="18"/>
          <w:shd w:val="clear" w:color="auto" w:fill="FFFFFF"/>
        </w:rPr>
        <w:t>잉글리시</w:t>
      </w:r>
      <w:proofErr w:type="spellEnd"/>
      <w:r w:rsidRPr="0073214F">
        <w:rPr>
          <w:rFonts w:asciiTheme="minorHAnsi" w:eastAsiaTheme="minorHAnsi" w:hAnsiTheme="minorHAnsi" w:cs="굴림"/>
          <w:b/>
          <w:color w:val="000000"/>
          <w:spacing w:val="-14"/>
          <w:kern w:val="0"/>
          <w:sz w:val="18"/>
          <w:szCs w:val="18"/>
          <w:shd w:val="clear" w:color="auto" w:fill="FFFFFF"/>
        </w:rPr>
        <w:t xml:space="preserve"> 교재</w:t>
      </w:r>
    </w:p>
    <w:p w:rsidR="00A36DB8" w:rsidRPr="0073214F"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
    <w:p w:rsidR="00A36DB8" w:rsidRPr="0073214F"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73214F">
        <w:rPr>
          <w:rFonts w:asciiTheme="minorHAnsi" w:eastAsiaTheme="minorHAnsi" w:hAnsiTheme="minorHAnsi" w:cs="굴림" w:hint="eastAsia"/>
          <w:color w:val="000000"/>
          <w:spacing w:val="-14"/>
          <w:kern w:val="0"/>
          <w:sz w:val="18"/>
          <w:szCs w:val="18"/>
          <w:shd w:val="clear" w:color="auto" w:fill="FFFFFF"/>
        </w:rPr>
        <w:t>영어가</w:t>
      </w:r>
      <w:r w:rsidRPr="0073214F">
        <w:rPr>
          <w:rFonts w:asciiTheme="minorHAnsi" w:eastAsiaTheme="minorHAnsi" w:hAnsiTheme="minorHAnsi" w:cs="굴림"/>
          <w:color w:val="000000"/>
          <w:spacing w:val="-14"/>
          <w:kern w:val="0"/>
          <w:sz w:val="18"/>
          <w:szCs w:val="18"/>
          <w:shd w:val="clear" w:color="auto" w:fill="FFFFFF"/>
        </w:rPr>
        <w:t xml:space="preserve"> 정치, 경제, 사회 분야를 막론하고 세계 공용어화된 것은 어제 오늘 일이 아니다. 특히 전 세계를 상대로 한 경제 분야에서는 영어 없이 비즈니스 활동을 펼친다는 게 사실상 불가능해졌다. 이는 기업뿐 아니라 개인에게도 마찬가지다. 해외 취업이나 외국인 기업 취업이 다반사가 되었고, 국내 기업이라 하더라도 영어는 이제 특별한 능력이 아니라 가장 기본적으로 갖추어야 할 업무 </w:t>
      </w:r>
      <w:proofErr w:type="spellStart"/>
      <w:r w:rsidRPr="0073214F">
        <w:rPr>
          <w:rFonts w:asciiTheme="minorHAnsi" w:eastAsiaTheme="minorHAnsi" w:hAnsiTheme="minorHAnsi" w:cs="굴림"/>
          <w:color w:val="000000"/>
          <w:spacing w:val="-14"/>
          <w:kern w:val="0"/>
          <w:sz w:val="18"/>
          <w:szCs w:val="18"/>
          <w:shd w:val="clear" w:color="auto" w:fill="FFFFFF"/>
        </w:rPr>
        <w:t>스킬이</w:t>
      </w:r>
      <w:proofErr w:type="spellEnd"/>
      <w:r w:rsidRPr="0073214F">
        <w:rPr>
          <w:rFonts w:asciiTheme="minorHAnsi" w:eastAsiaTheme="minorHAnsi" w:hAnsiTheme="minorHAnsi" w:cs="굴림"/>
          <w:color w:val="000000"/>
          <w:spacing w:val="-14"/>
          <w:kern w:val="0"/>
          <w:sz w:val="18"/>
          <w:szCs w:val="18"/>
          <w:shd w:val="clear" w:color="auto" w:fill="FFFFFF"/>
        </w:rPr>
        <w:t xml:space="preserve"> 되었다.</w:t>
      </w:r>
    </w:p>
    <w:p w:rsidR="00A36DB8" w:rsidRPr="0073214F"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73214F">
        <w:rPr>
          <w:rFonts w:asciiTheme="minorHAnsi" w:eastAsiaTheme="minorHAnsi" w:hAnsiTheme="minorHAnsi" w:cs="굴림" w:hint="eastAsia"/>
          <w:color w:val="000000"/>
          <w:spacing w:val="-14"/>
          <w:kern w:val="0"/>
          <w:sz w:val="18"/>
          <w:szCs w:val="18"/>
          <w:shd w:val="clear" w:color="auto" w:fill="FFFFFF"/>
        </w:rPr>
        <w:lastRenderedPageBreak/>
        <w:t>이런</w:t>
      </w:r>
      <w:r w:rsidRPr="0073214F">
        <w:rPr>
          <w:rFonts w:asciiTheme="minorHAnsi" w:eastAsiaTheme="minorHAnsi" w:hAnsiTheme="minorHAnsi" w:cs="굴림"/>
          <w:color w:val="000000"/>
          <w:spacing w:val="-14"/>
          <w:kern w:val="0"/>
          <w:sz w:val="18"/>
          <w:szCs w:val="18"/>
          <w:shd w:val="clear" w:color="auto" w:fill="FFFFFF"/>
        </w:rPr>
        <w:t xml:space="preserve"> 현상은 여러 나라가 거의 하나의 경제권처럼 묶여 있는 유럽에서도 두드러지게 나타나고 있다. 각국 기업 간 교류가 활성화되어 있는 것은 물론이고 독일인이나 프랑스인이 영국에서, 영국인이 유럽 대륙에서 일하는 경우가 비일비재하며, 또 이들이 다시 북미나 호주 등 영어권 국가와 협업하고 직접 파견을 나가거나 취업하는 경우도 흔하다. 자국 문화와 언어에 대한 자부심이 강한 독일의 최대 학습 교재 출판 그룹, </w:t>
      </w:r>
      <w:proofErr w:type="spellStart"/>
      <w:r w:rsidRPr="0073214F">
        <w:rPr>
          <w:rFonts w:asciiTheme="minorHAnsi" w:eastAsiaTheme="minorHAnsi" w:hAnsiTheme="minorHAnsi" w:cs="굴림"/>
          <w:color w:val="000000"/>
          <w:spacing w:val="-14"/>
          <w:kern w:val="0"/>
          <w:sz w:val="18"/>
          <w:szCs w:val="18"/>
          <w:shd w:val="clear" w:color="auto" w:fill="FFFFFF"/>
        </w:rPr>
        <w:t>프란츠</w:t>
      </w:r>
      <w:proofErr w:type="spellEnd"/>
      <w:r w:rsidRPr="0073214F">
        <w:rPr>
          <w:rFonts w:asciiTheme="minorHAnsi" w:eastAsiaTheme="minorHAnsi" w:hAnsiTheme="minorHAnsi" w:cs="굴림"/>
          <w:color w:val="000000"/>
          <w:spacing w:val="-14"/>
          <w:kern w:val="0"/>
          <w:sz w:val="18"/>
          <w:szCs w:val="18"/>
          <w:shd w:val="clear" w:color="auto" w:fill="FFFFFF"/>
        </w:rPr>
        <w:t xml:space="preserve"> </w:t>
      </w:r>
      <w:proofErr w:type="spellStart"/>
      <w:r w:rsidRPr="0073214F">
        <w:rPr>
          <w:rFonts w:asciiTheme="minorHAnsi" w:eastAsiaTheme="minorHAnsi" w:hAnsiTheme="minorHAnsi" w:cs="굴림"/>
          <w:color w:val="000000"/>
          <w:spacing w:val="-14"/>
          <w:kern w:val="0"/>
          <w:sz w:val="18"/>
          <w:szCs w:val="18"/>
          <w:shd w:val="clear" w:color="auto" w:fill="FFFFFF"/>
        </w:rPr>
        <w:t>코르넬젠이</w:t>
      </w:r>
      <w:proofErr w:type="spellEnd"/>
      <w:r w:rsidRPr="0073214F">
        <w:rPr>
          <w:rFonts w:asciiTheme="minorHAnsi" w:eastAsiaTheme="minorHAnsi" w:hAnsiTheme="minorHAnsi" w:cs="굴림"/>
          <w:color w:val="000000"/>
          <w:spacing w:val="-14"/>
          <w:kern w:val="0"/>
          <w:sz w:val="18"/>
          <w:szCs w:val="18"/>
          <w:shd w:val="clear" w:color="auto" w:fill="FFFFFF"/>
        </w:rPr>
        <w:t xml:space="preserve"> ‘영어 세계화’ 현상에 주목한 </w:t>
      </w:r>
      <w:r w:rsidRPr="0073214F">
        <w:rPr>
          <w:rFonts w:asciiTheme="minorHAnsi" w:eastAsiaTheme="minorHAnsi" w:hAnsiTheme="minorHAnsi" w:cs="굴림" w:hint="eastAsia"/>
          <w:color w:val="000000"/>
          <w:spacing w:val="-14"/>
          <w:kern w:val="0"/>
          <w:sz w:val="18"/>
          <w:szCs w:val="18"/>
          <w:shd w:val="clear" w:color="auto" w:fill="FFFFFF"/>
        </w:rPr>
        <w:t>것도</w:t>
      </w:r>
      <w:r w:rsidRPr="0073214F">
        <w:rPr>
          <w:rFonts w:asciiTheme="minorHAnsi" w:eastAsiaTheme="minorHAnsi" w:hAnsiTheme="minorHAnsi" w:cs="굴림"/>
          <w:color w:val="000000"/>
          <w:spacing w:val="-14"/>
          <w:kern w:val="0"/>
          <w:sz w:val="18"/>
          <w:szCs w:val="18"/>
          <w:shd w:val="clear" w:color="auto" w:fill="FFFFFF"/>
        </w:rPr>
        <w:t xml:space="preserve"> 그 때문이다. 영어는 글로벌 시대의 아이콘이며, </w:t>
      </w:r>
      <w:proofErr w:type="spellStart"/>
      <w:r w:rsidRPr="0073214F">
        <w:rPr>
          <w:rFonts w:asciiTheme="minorHAnsi" w:eastAsiaTheme="minorHAnsi" w:hAnsiTheme="minorHAnsi" w:cs="굴림"/>
          <w:color w:val="000000"/>
          <w:spacing w:val="-14"/>
          <w:kern w:val="0"/>
          <w:sz w:val="18"/>
          <w:szCs w:val="18"/>
          <w:shd w:val="clear" w:color="auto" w:fill="FFFFFF"/>
        </w:rPr>
        <w:t>비영어권</w:t>
      </w:r>
      <w:proofErr w:type="spellEnd"/>
      <w:r w:rsidRPr="0073214F">
        <w:rPr>
          <w:rFonts w:asciiTheme="minorHAnsi" w:eastAsiaTheme="minorHAnsi" w:hAnsiTheme="minorHAnsi" w:cs="굴림"/>
          <w:color w:val="000000"/>
          <w:spacing w:val="-14"/>
          <w:kern w:val="0"/>
          <w:sz w:val="18"/>
          <w:szCs w:val="18"/>
          <w:shd w:val="clear" w:color="auto" w:fill="FFFFFF"/>
        </w:rPr>
        <w:t xml:space="preserve"> 학습자들이 영어를 효과적으로 익히게 하는 것이야말로 가장 중요한 과제라고 인식한 것이다.</w:t>
      </w:r>
    </w:p>
    <w:p w:rsidR="00A36DB8" w:rsidRPr="0073214F"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73214F">
        <w:rPr>
          <w:rFonts w:asciiTheme="minorHAnsi" w:eastAsiaTheme="minorHAnsi" w:hAnsiTheme="minorHAnsi" w:cs="굴림" w:hint="eastAsia"/>
          <w:color w:val="000000"/>
          <w:spacing w:val="-14"/>
          <w:kern w:val="0"/>
          <w:sz w:val="18"/>
          <w:szCs w:val="18"/>
          <w:shd w:val="clear" w:color="auto" w:fill="FFFFFF"/>
        </w:rPr>
        <w:t>그리고</w:t>
      </w:r>
      <w:r w:rsidRPr="0073214F">
        <w:rPr>
          <w:rFonts w:asciiTheme="minorHAnsi" w:eastAsiaTheme="minorHAnsi" w:hAnsiTheme="minorHAnsi" w:cs="굴림"/>
          <w:color w:val="000000"/>
          <w:spacing w:val="-14"/>
          <w:kern w:val="0"/>
          <w:sz w:val="18"/>
          <w:szCs w:val="18"/>
          <w:shd w:val="clear" w:color="auto" w:fill="FFFFFF"/>
        </w:rPr>
        <w:t xml:space="preserve"> </w:t>
      </w:r>
      <w:proofErr w:type="spellStart"/>
      <w:r w:rsidRPr="0073214F">
        <w:rPr>
          <w:rFonts w:asciiTheme="minorHAnsi" w:eastAsiaTheme="minorHAnsi" w:hAnsiTheme="minorHAnsi" w:cs="굴림"/>
          <w:color w:val="000000"/>
          <w:spacing w:val="-14"/>
          <w:kern w:val="0"/>
          <w:sz w:val="18"/>
          <w:szCs w:val="18"/>
          <w:shd w:val="clear" w:color="auto" w:fill="FFFFFF"/>
        </w:rPr>
        <w:t>코르넬젠</w:t>
      </w:r>
      <w:proofErr w:type="spellEnd"/>
      <w:r w:rsidRPr="0073214F">
        <w:rPr>
          <w:rFonts w:asciiTheme="minorHAnsi" w:eastAsiaTheme="minorHAnsi" w:hAnsiTheme="minorHAnsi" w:cs="굴림"/>
          <w:color w:val="000000"/>
          <w:spacing w:val="-14"/>
          <w:kern w:val="0"/>
          <w:sz w:val="18"/>
          <w:szCs w:val="18"/>
          <w:shd w:val="clear" w:color="auto" w:fill="FFFFFF"/>
        </w:rPr>
        <w:t xml:space="preserve"> 출판 그룹의 오랜 고민과 연구 끝에 탄생한 것이 바로 이번에 한국에서 첫 선을 보이는 ‘Matters 시리즈’와 ‘Short Course 시리즈’다. </w:t>
      </w:r>
      <w:proofErr w:type="spellStart"/>
      <w:r w:rsidRPr="0073214F">
        <w:rPr>
          <w:rFonts w:asciiTheme="minorHAnsi" w:eastAsiaTheme="minorHAnsi" w:hAnsiTheme="minorHAnsi" w:cs="굴림"/>
          <w:color w:val="000000"/>
          <w:spacing w:val="-14"/>
          <w:kern w:val="0"/>
          <w:sz w:val="18"/>
          <w:szCs w:val="18"/>
          <w:shd w:val="clear" w:color="auto" w:fill="FFFFFF"/>
        </w:rPr>
        <w:t>코르넬젠의</w:t>
      </w:r>
      <w:proofErr w:type="spellEnd"/>
      <w:r w:rsidRPr="0073214F">
        <w:rPr>
          <w:rFonts w:asciiTheme="minorHAnsi" w:eastAsiaTheme="minorHAnsi" w:hAnsiTheme="minorHAnsi" w:cs="굴림"/>
          <w:color w:val="000000"/>
          <w:spacing w:val="-14"/>
          <w:kern w:val="0"/>
          <w:sz w:val="18"/>
          <w:szCs w:val="18"/>
          <w:shd w:val="clear" w:color="auto" w:fill="FFFFFF"/>
        </w:rPr>
        <w:t xml:space="preserve"> 인터내셔널 </w:t>
      </w:r>
      <w:proofErr w:type="spellStart"/>
      <w:r w:rsidRPr="0073214F">
        <w:rPr>
          <w:rFonts w:asciiTheme="minorHAnsi" w:eastAsiaTheme="minorHAnsi" w:hAnsiTheme="minorHAnsi" w:cs="굴림"/>
          <w:color w:val="000000"/>
          <w:spacing w:val="-14"/>
          <w:kern w:val="0"/>
          <w:sz w:val="18"/>
          <w:szCs w:val="18"/>
          <w:shd w:val="clear" w:color="auto" w:fill="FFFFFF"/>
        </w:rPr>
        <w:t>잉글리시</w:t>
      </w:r>
      <w:proofErr w:type="spellEnd"/>
      <w:r w:rsidRPr="0073214F">
        <w:rPr>
          <w:rFonts w:asciiTheme="minorHAnsi" w:eastAsiaTheme="minorHAnsi" w:hAnsiTheme="minorHAnsi" w:cs="굴림"/>
          <w:color w:val="000000"/>
          <w:spacing w:val="-14"/>
          <w:kern w:val="0"/>
          <w:sz w:val="18"/>
          <w:szCs w:val="18"/>
          <w:shd w:val="clear" w:color="auto" w:fill="FFFFFF"/>
        </w:rPr>
        <w:t xml:space="preserve"> 사업 부문에서 쌓아 온 노하우와 영국에서 </w:t>
      </w:r>
      <w:proofErr w:type="spellStart"/>
      <w:r w:rsidRPr="0073214F">
        <w:rPr>
          <w:rFonts w:asciiTheme="minorHAnsi" w:eastAsiaTheme="minorHAnsi" w:hAnsiTheme="minorHAnsi" w:cs="굴림"/>
          <w:color w:val="000000"/>
          <w:spacing w:val="-14"/>
          <w:kern w:val="0"/>
          <w:sz w:val="18"/>
          <w:szCs w:val="18"/>
          <w:shd w:val="clear" w:color="auto" w:fill="FFFFFF"/>
        </w:rPr>
        <w:t>비영어권</w:t>
      </w:r>
      <w:proofErr w:type="spellEnd"/>
      <w:r w:rsidRPr="0073214F">
        <w:rPr>
          <w:rFonts w:asciiTheme="minorHAnsi" w:eastAsiaTheme="minorHAnsi" w:hAnsiTheme="minorHAnsi" w:cs="굴림"/>
          <w:color w:val="000000"/>
          <w:spacing w:val="-14"/>
          <w:kern w:val="0"/>
          <w:sz w:val="18"/>
          <w:szCs w:val="18"/>
          <w:shd w:val="clear" w:color="auto" w:fill="FFFFFF"/>
        </w:rPr>
        <w:t xml:space="preserve"> 학습자 대상 영어 교육 자격을 획득한 필진들의 경험이 만나 최고의 비즈니스 </w:t>
      </w:r>
      <w:proofErr w:type="spellStart"/>
      <w:r w:rsidRPr="0073214F">
        <w:rPr>
          <w:rFonts w:asciiTheme="minorHAnsi" w:eastAsiaTheme="minorHAnsi" w:hAnsiTheme="minorHAnsi" w:cs="굴림"/>
          <w:color w:val="000000"/>
          <w:spacing w:val="-14"/>
          <w:kern w:val="0"/>
          <w:sz w:val="18"/>
          <w:szCs w:val="18"/>
          <w:shd w:val="clear" w:color="auto" w:fill="FFFFFF"/>
        </w:rPr>
        <w:t>잉글리시</w:t>
      </w:r>
      <w:proofErr w:type="spellEnd"/>
      <w:r w:rsidRPr="0073214F">
        <w:rPr>
          <w:rFonts w:asciiTheme="minorHAnsi" w:eastAsiaTheme="minorHAnsi" w:hAnsiTheme="minorHAnsi" w:cs="굴림"/>
          <w:color w:val="000000"/>
          <w:spacing w:val="-14"/>
          <w:kern w:val="0"/>
          <w:sz w:val="18"/>
          <w:szCs w:val="18"/>
          <w:shd w:val="clear" w:color="auto" w:fill="FFFFFF"/>
        </w:rPr>
        <w:t xml:space="preserve"> 시리즈를 탄생시켰다. </w:t>
      </w:r>
    </w:p>
    <w:p w:rsidR="00A36DB8" w:rsidRPr="0073214F"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roofErr w:type="spellStart"/>
      <w:r w:rsidRPr="0073214F">
        <w:rPr>
          <w:rFonts w:asciiTheme="minorHAnsi" w:eastAsiaTheme="minorHAnsi" w:hAnsiTheme="minorHAnsi" w:cs="굴림" w:hint="eastAsia"/>
          <w:color w:val="000000"/>
          <w:spacing w:val="-14"/>
          <w:kern w:val="0"/>
          <w:sz w:val="18"/>
          <w:szCs w:val="18"/>
          <w:shd w:val="clear" w:color="auto" w:fill="FFFFFF"/>
        </w:rPr>
        <w:t>코르넬젠의</w:t>
      </w:r>
      <w:proofErr w:type="spellEnd"/>
      <w:r w:rsidRPr="0073214F">
        <w:rPr>
          <w:rFonts w:asciiTheme="minorHAnsi" w:eastAsiaTheme="minorHAnsi" w:hAnsiTheme="minorHAnsi" w:cs="굴림"/>
          <w:color w:val="000000"/>
          <w:spacing w:val="-14"/>
          <w:kern w:val="0"/>
          <w:sz w:val="18"/>
          <w:szCs w:val="18"/>
          <w:shd w:val="clear" w:color="auto" w:fill="FFFFFF"/>
        </w:rPr>
        <w:t xml:space="preserve"> ‘Matters 시리즈’와 ‘Short Course 시리즈’는 이미 유럽에서 최상의 비즈니스 현장 영어 교재로 각광받고 있고, 중국과 일본 등 아시아 시장에까지 </w:t>
      </w:r>
      <w:proofErr w:type="spellStart"/>
      <w:r w:rsidRPr="0073214F">
        <w:rPr>
          <w:rFonts w:asciiTheme="minorHAnsi" w:eastAsiaTheme="minorHAnsi" w:hAnsiTheme="minorHAnsi" w:cs="굴림"/>
          <w:color w:val="000000"/>
          <w:spacing w:val="-14"/>
          <w:kern w:val="0"/>
          <w:sz w:val="18"/>
          <w:szCs w:val="18"/>
          <w:shd w:val="clear" w:color="auto" w:fill="FFFFFF"/>
        </w:rPr>
        <w:t>콘텐츠가</w:t>
      </w:r>
      <w:proofErr w:type="spellEnd"/>
      <w:r w:rsidRPr="0073214F">
        <w:rPr>
          <w:rFonts w:asciiTheme="minorHAnsi" w:eastAsiaTheme="minorHAnsi" w:hAnsiTheme="minorHAnsi" w:cs="굴림"/>
          <w:color w:val="000000"/>
          <w:spacing w:val="-14"/>
          <w:kern w:val="0"/>
          <w:sz w:val="18"/>
          <w:szCs w:val="18"/>
          <w:shd w:val="clear" w:color="auto" w:fill="FFFFFF"/>
        </w:rPr>
        <w:t xml:space="preserve"> 보급되어 주목을 받고 있으며, 드디어 한국에도 상륙해 ‘명품 비즈니스 </w:t>
      </w:r>
      <w:proofErr w:type="spellStart"/>
      <w:r w:rsidRPr="0073214F">
        <w:rPr>
          <w:rFonts w:asciiTheme="minorHAnsi" w:eastAsiaTheme="minorHAnsi" w:hAnsiTheme="minorHAnsi" w:cs="굴림"/>
          <w:color w:val="000000"/>
          <w:spacing w:val="-14"/>
          <w:kern w:val="0"/>
          <w:sz w:val="18"/>
          <w:szCs w:val="18"/>
          <w:shd w:val="clear" w:color="auto" w:fill="FFFFFF"/>
        </w:rPr>
        <w:t>잉글리시</w:t>
      </w:r>
      <w:proofErr w:type="spellEnd"/>
      <w:r w:rsidRPr="0073214F">
        <w:rPr>
          <w:rFonts w:asciiTheme="minorHAnsi" w:eastAsiaTheme="minorHAnsi" w:hAnsiTheme="minorHAnsi" w:cs="굴림"/>
          <w:color w:val="000000"/>
          <w:spacing w:val="-14"/>
          <w:kern w:val="0"/>
          <w:sz w:val="18"/>
          <w:szCs w:val="18"/>
          <w:shd w:val="clear" w:color="auto" w:fill="FFFFFF"/>
        </w:rPr>
        <w:t xml:space="preserve"> 교재’의 진면목을 선보인다.</w:t>
      </w:r>
    </w:p>
    <w:p w:rsidR="00A36DB8" w:rsidRPr="0073214F"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73214F">
        <w:rPr>
          <w:rFonts w:asciiTheme="minorHAnsi" w:eastAsiaTheme="minorHAnsi" w:hAnsiTheme="minorHAnsi" w:cs="굴림"/>
          <w:color w:val="000000"/>
          <w:spacing w:val="-14"/>
          <w:kern w:val="0"/>
          <w:sz w:val="18"/>
          <w:szCs w:val="18"/>
          <w:shd w:val="clear" w:color="auto" w:fill="FFFFFF"/>
        </w:rPr>
        <w:t xml:space="preserve"> </w:t>
      </w:r>
    </w:p>
    <w:p w:rsidR="00A36DB8" w:rsidRPr="0073214F"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73214F">
        <w:rPr>
          <w:rFonts w:asciiTheme="minorHAnsi" w:eastAsiaTheme="minorHAnsi" w:hAnsiTheme="minorHAnsi" w:cs="굴림" w:hint="eastAsia"/>
          <w:b/>
          <w:color w:val="000000"/>
          <w:spacing w:val="-14"/>
          <w:kern w:val="0"/>
          <w:sz w:val="18"/>
          <w:szCs w:val="18"/>
          <w:shd w:val="clear" w:color="auto" w:fill="FFFFFF"/>
        </w:rPr>
        <w:t>비즈니스</w:t>
      </w:r>
      <w:r w:rsidRPr="0073214F">
        <w:rPr>
          <w:rFonts w:asciiTheme="minorHAnsi" w:eastAsiaTheme="minorHAnsi" w:hAnsiTheme="minorHAnsi" w:cs="굴림"/>
          <w:b/>
          <w:color w:val="000000"/>
          <w:spacing w:val="-14"/>
          <w:kern w:val="0"/>
          <w:sz w:val="18"/>
          <w:szCs w:val="18"/>
          <w:shd w:val="clear" w:color="auto" w:fill="FFFFFF"/>
        </w:rPr>
        <w:t xml:space="preserve"> 실전 영어를 최단기간에 마스터하는</w:t>
      </w:r>
    </w:p>
    <w:p w:rsidR="00A36DB8" w:rsidRPr="0073214F"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proofErr w:type="spellStart"/>
      <w:r w:rsidRPr="0073214F">
        <w:rPr>
          <w:rFonts w:asciiTheme="minorHAnsi" w:eastAsiaTheme="minorHAnsi" w:hAnsiTheme="minorHAnsi" w:cs="굴림" w:hint="eastAsia"/>
          <w:b/>
          <w:color w:val="000000"/>
          <w:spacing w:val="-14"/>
          <w:kern w:val="0"/>
          <w:sz w:val="18"/>
          <w:szCs w:val="18"/>
          <w:shd w:val="clear" w:color="auto" w:fill="FFFFFF"/>
        </w:rPr>
        <w:t>코르넬젠</w:t>
      </w:r>
      <w:proofErr w:type="spellEnd"/>
      <w:r w:rsidRPr="0073214F">
        <w:rPr>
          <w:rFonts w:asciiTheme="minorHAnsi" w:eastAsiaTheme="minorHAnsi" w:hAnsiTheme="minorHAnsi" w:cs="굴림"/>
          <w:b/>
          <w:color w:val="000000"/>
          <w:spacing w:val="-14"/>
          <w:kern w:val="0"/>
          <w:sz w:val="18"/>
          <w:szCs w:val="18"/>
          <w:shd w:val="clear" w:color="auto" w:fill="FFFFFF"/>
        </w:rPr>
        <w:t xml:space="preserve"> ‘Short Course’ 시리즈</w:t>
      </w:r>
    </w:p>
    <w:p w:rsidR="00A36DB8" w:rsidRPr="0073214F"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
    <w:p w:rsidR="00A36DB8" w:rsidRPr="0073214F"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73214F">
        <w:rPr>
          <w:rFonts w:asciiTheme="minorHAnsi" w:eastAsiaTheme="minorHAnsi" w:hAnsiTheme="minorHAnsi" w:cs="굴림" w:hint="eastAsia"/>
          <w:color w:val="000000"/>
          <w:spacing w:val="-14"/>
          <w:kern w:val="0"/>
          <w:sz w:val="18"/>
          <w:szCs w:val="18"/>
          <w:shd w:val="clear" w:color="auto" w:fill="FFFFFF"/>
        </w:rPr>
        <w:t>글로벌</w:t>
      </w:r>
      <w:r w:rsidRPr="0073214F">
        <w:rPr>
          <w:rFonts w:asciiTheme="minorHAnsi" w:eastAsiaTheme="minorHAnsi" w:hAnsiTheme="minorHAnsi" w:cs="굴림"/>
          <w:color w:val="000000"/>
          <w:spacing w:val="-14"/>
          <w:kern w:val="0"/>
          <w:sz w:val="18"/>
          <w:szCs w:val="18"/>
          <w:shd w:val="clear" w:color="auto" w:fill="FFFFFF"/>
        </w:rPr>
        <w:t xml:space="preserve"> 시대다. 국내 기업에 종사하는 사람이든, 해외 기업이나 외국인 기업에서 일하는 사람이든 세계를 무대로 비즈니스를 펼쳐야 하는 것만은 공통적이다. 그리고 오늘날 국제 비즈니스 무대에서 통용되는 언어는 영어다. 그런 만큼 영어의 중요성은 더욱 커지고 있다. 하지만 다양한 비즈니스 영역에서 실제로 쓰이는 현장 영어를 습득하는 게 그리 간단한 일은 아니다. 무턱대고 방대한 분량의 영어 학습서를 섭렵하는 것도 현실적으로 어렵다. 빠른 시간 안에 실전 능력을 배양하려면 ‘분야’와 ‘상황’에 꼭 맞는 표현을 익혀야 한다. 그런 의미에서 핵심 패턴 위주로 문제를 풀며 실전 감각을 익히게 한 </w:t>
      </w:r>
      <w:proofErr w:type="spellStart"/>
      <w:r w:rsidRPr="0073214F">
        <w:rPr>
          <w:rFonts w:asciiTheme="minorHAnsi" w:eastAsiaTheme="minorHAnsi" w:hAnsiTheme="minorHAnsi" w:cs="굴림"/>
          <w:color w:val="000000"/>
          <w:spacing w:val="-14"/>
          <w:kern w:val="0"/>
          <w:sz w:val="18"/>
          <w:szCs w:val="18"/>
          <w:shd w:val="clear" w:color="auto" w:fill="FFFFFF"/>
        </w:rPr>
        <w:t>코르넬젠</w:t>
      </w:r>
      <w:proofErr w:type="spellEnd"/>
      <w:r w:rsidRPr="0073214F">
        <w:rPr>
          <w:rFonts w:asciiTheme="minorHAnsi" w:eastAsiaTheme="minorHAnsi" w:hAnsiTheme="minorHAnsi" w:cs="굴림"/>
          <w:color w:val="000000"/>
          <w:spacing w:val="-14"/>
          <w:kern w:val="0"/>
          <w:sz w:val="18"/>
          <w:szCs w:val="18"/>
          <w:shd w:val="clear" w:color="auto" w:fill="FFFFFF"/>
        </w:rPr>
        <w:t xml:space="preserve"> Short Course 시리즈야말로 최상의 단기 실전 영어 마스터 교재다.</w:t>
      </w:r>
    </w:p>
    <w:p w:rsidR="00A36DB8" w:rsidRPr="0073214F"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
    <w:p w:rsidR="00A36DB8" w:rsidRPr="0073214F"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73214F">
        <w:rPr>
          <w:rFonts w:asciiTheme="minorHAnsi" w:eastAsiaTheme="minorHAnsi" w:hAnsiTheme="minorHAnsi" w:cs="굴림"/>
          <w:b/>
          <w:color w:val="000000"/>
          <w:spacing w:val="-14"/>
          <w:kern w:val="0"/>
          <w:sz w:val="18"/>
          <w:szCs w:val="18"/>
          <w:shd w:val="clear" w:color="auto" w:fill="FFFFFF"/>
        </w:rPr>
        <w:t>1) 비즈니스 상황을 문제 풀이 중심으로 구성해 실전 능력 극대화</w:t>
      </w:r>
    </w:p>
    <w:p w:rsidR="00A36DB8" w:rsidRPr="0073214F"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73214F">
        <w:rPr>
          <w:rFonts w:asciiTheme="minorHAnsi" w:eastAsiaTheme="minorHAnsi" w:hAnsiTheme="minorHAnsi" w:cs="굴림"/>
          <w:color w:val="000000"/>
          <w:spacing w:val="-14"/>
          <w:kern w:val="0"/>
          <w:sz w:val="18"/>
          <w:szCs w:val="18"/>
          <w:shd w:val="clear" w:color="auto" w:fill="FFFFFF"/>
        </w:rPr>
        <w:t>Short Course 시리즈는 말 그대로 ‘단기 속성’</w:t>
      </w:r>
      <w:proofErr w:type="spellStart"/>
      <w:r w:rsidRPr="0073214F">
        <w:rPr>
          <w:rFonts w:asciiTheme="minorHAnsi" w:eastAsiaTheme="minorHAnsi" w:hAnsiTheme="minorHAnsi" w:cs="굴림"/>
          <w:color w:val="000000"/>
          <w:spacing w:val="-14"/>
          <w:kern w:val="0"/>
          <w:sz w:val="18"/>
          <w:szCs w:val="18"/>
          <w:shd w:val="clear" w:color="auto" w:fill="FFFFFF"/>
        </w:rPr>
        <w:t>으로</w:t>
      </w:r>
      <w:proofErr w:type="spellEnd"/>
      <w:r w:rsidRPr="0073214F">
        <w:rPr>
          <w:rFonts w:asciiTheme="minorHAnsi" w:eastAsiaTheme="minorHAnsi" w:hAnsiTheme="minorHAnsi" w:cs="굴림"/>
          <w:color w:val="000000"/>
          <w:spacing w:val="-14"/>
          <w:kern w:val="0"/>
          <w:sz w:val="18"/>
          <w:szCs w:val="18"/>
          <w:shd w:val="clear" w:color="auto" w:fill="FFFFFF"/>
        </w:rPr>
        <w:t xml:space="preserve"> 비즈니스 영어를 익히도록 한 것이다. 이를 위해 실전 상황을 ‘문제 풀이’ 식으로 구성했다. 문제를 풀면서 자연스럽게 현장 영어를 </w:t>
      </w:r>
      <w:proofErr w:type="spellStart"/>
      <w:r w:rsidRPr="0073214F">
        <w:rPr>
          <w:rFonts w:asciiTheme="minorHAnsi" w:eastAsiaTheme="minorHAnsi" w:hAnsiTheme="minorHAnsi" w:cs="굴림"/>
          <w:color w:val="000000"/>
          <w:spacing w:val="-14"/>
          <w:kern w:val="0"/>
          <w:sz w:val="18"/>
          <w:szCs w:val="18"/>
          <w:shd w:val="clear" w:color="auto" w:fill="FFFFFF"/>
        </w:rPr>
        <w:t>체화하도록</w:t>
      </w:r>
      <w:proofErr w:type="spellEnd"/>
      <w:r w:rsidRPr="0073214F">
        <w:rPr>
          <w:rFonts w:asciiTheme="minorHAnsi" w:eastAsiaTheme="minorHAnsi" w:hAnsiTheme="minorHAnsi" w:cs="굴림"/>
          <w:color w:val="000000"/>
          <w:spacing w:val="-14"/>
          <w:kern w:val="0"/>
          <w:sz w:val="18"/>
          <w:szCs w:val="18"/>
          <w:shd w:val="clear" w:color="auto" w:fill="FFFFFF"/>
        </w:rPr>
        <w:t xml:space="preserve"> 한 것이다. </w:t>
      </w:r>
    </w:p>
    <w:p w:rsidR="00A36DB8" w:rsidRPr="0073214F"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
    <w:p w:rsidR="00A36DB8" w:rsidRPr="0073214F"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73214F">
        <w:rPr>
          <w:rFonts w:asciiTheme="minorHAnsi" w:eastAsiaTheme="minorHAnsi" w:hAnsiTheme="minorHAnsi" w:cs="굴림"/>
          <w:b/>
          <w:color w:val="000000"/>
          <w:spacing w:val="-14"/>
          <w:kern w:val="0"/>
          <w:sz w:val="18"/>
          <w:szCs w:val="18"/>
          <w:shd w:val="clear" w:color="auto" w:fill="FFFFFF"/>
        </w:rPr>
        <w:t>2) 핵심 패턴과 표현 중심으로 구성한 최단기간 마스터 코스</w:t>
      </w:r>
    </w:p>
    <w:p w:rsidR="00A36DB8" w:rsidRPr="0073214F"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73214F">
        <w:rPr>
          <w:rFonts w:asciiTheme="minorHAnsi" w:eastAsiaTheme="minorHAnsi" w:hAnsiTheme="minorHAnsi" w:cs="굴림" w:hint="eastAsia"/>
          <w:color w:val="000000"/>
          <w:spacing w:val="-14"/>
          <w:kern w:val="0"/>
          <w:sz w:val="18"/>
          <w:szCs w:val="18"/>
          <w:shd w:val="clear" w:color="auto" w:fill="FFFFFF"/>
        </w:rPr>
        <w:t>최단기간에</w:t>
      </w:r>
      <w:r w:rsidRPr="0073214F">
        <w:rPr>
          <w:rFonts w:asciiTheme="minorHAnsi" w:eastAsiaTheme="minorHAnsi" w:hAnsiTheme="minorHAnsi" w:cs="굴림"/>
          <w:color w:val="000000"/>
          <w:spacing w:val="-14"/>
          <w:kern w:val="0"/>
          <w:sz w:val="18"/>
          <w:szCs w:val="18"/>
          <w:shd w:val="clear" w:color="auto" w:fill="FFFFFF"/>
        </w:rPr>
        <w:t xml:space="preserve"> 실전 영어를 마스터하도록 하기 위해서 핵심 패턴과 표현 위주로 학습하게끔 했다.  특히 비즈니스 일반 영어를 망라하기보다는 특정 주제</w:t>
      </w:r>
      <w:r w:rsidR="00607482" w:rsidRPr="00B217A4">
        <w:rPr>
          <w:rFonts w:asciiTheme="minorHAnsi" w:eastAsiaTheme="minorHAnsi" w:hAnsiTheme="minorHAnsi" w:cs="굴림"/>
          <w:color w:val="000000"/>
          <w:spacing w:val="-14"/>
          <w:kern w:val="0"/>
          <w:sz w:val="18"/>
          <w:szCs w:val="18"/>
          <w:shd w:val="clear" w:color="auto" w:fill="FFFFFF"/>
        </w:rPr>
        <w:t>(본서의 경우 ‘법률’)</w:t>
      </w:r>
      <w:r w:rsidRPr="0073214F">
        <w:rPr>
          <w:rFonts w:asciiTheme="minorHAnsi" w:eastAsiaTheme="minorHAnsi" w:hAnsiTheme="minorHAnsi" w:cs="굴림"/>
          <w:color w:val="000000"/>
          <w:spacing w:val="-14"/>
          <w:kern w:val="0"/>
          <w:sz w:val="18"/>
          <w:szCs w:val="18"/>
          <w:shd w:val="clear" w:color="auto" w:fill="FFFFFF"/>
        </w:rPr>
        <w:t xml:space="preserve">에 집중함으로써 실전 영어를 빠르게 습득할 수 있도록 했다. </w:t>
      </w:r>
    </w:p>
    <w:p w:rsidR="00A36DB8" w:rsidRPr="0073214F"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
    <w:p w:rsidR="00A36DB8" w:rsidRPr="0073214F"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73214F">
        <w:rPr>
          <w:rFonts w:asciiTheme="minorHAnsi" w:eastAsiaTheme="minorHAnsi" w:hAnsiTheme="minorHAnsi" w:cs="굴림"/>
          <w:b/>
          <w:color w:val="000000"/>
          <w:spacing w:val="-14"/>
          <w:kern w:val="0"/>
          <w:sz w:val="18"/>
          <w:szCs w:val="18"/>
          <w:shd w:val="clear" w:color="auto" w:fill="FFFFFF"/>
        </w:rPr>
        <w:t>3) 주제 심화 Text, Listening, 필수 어휘 등을 연계한 입체적 구성</w:t>
      </w:r>
    </w:p>
    <w:p w:rsidR="00A36DB8" w:rsidRPr="00EF1514"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73214F">
        <w:rPr>
          <w:rFonts w:asciiTheme="minorHAnsi" w:eastAsiaTheme="minorHAnsi" w:hAnsiTheme="minorHAnsi" w:cs="굴림" w:hint="eastAsia"/>
          <w:color w:val="000000"/>
          <w:spacing w:val="-14"/>
          <w:kern w:val="0"/>
          <w:sz w:val="18"/>
          <w:szCs w:val="18"/>
          <w:shd w:val="clear" w:color="auto" w:fill="FFFFFF"/>
        </w:rPr>
        <w:t>단기</w:t>
      </w:r>
      <w:r w:rsidRPr="0073214F">
        <w:rPr>
          <w:rFonts w:asciiTheme="minorHAnsi" w:eastAsiaTheme="minorHAnsi" w:hAnsiTheme="minorHAnsi" w:cs="굴림"/>
          <w:color w:val="000000"/>
          <w:spacing w:val="-14"/>
          <w:kern w:val="0"/>
          <w:sz w:val="18"/>
          <w:szCs w:val="18"/>
          <w:shd w:val="clear" w:color="auto" w:fill="FFFFFF"/>
        </w:rPr>
        <w:t xml:space="preserve"> 속성 코스라고 해서 혹 </w:t>
      </w:r>
      <w:proofErr w:type="spellStart"/>
      <w:r w:rsidRPr="0073214F">
        <w:rPr>
          <w:rFonts w:asciiTheme="minorHAnsi" w:eastAsiaTheme="minorHAnsi" w:hAnsiTheme="minorHAnsi" w:cs="굴림"/>
          <w:color w:val="000000"/>
          <w:spacing w:val="-14"/>
          <w:kern w:val="0"/>
          <w:sz w:val="18"/>
          <w:szCs w:val="18"/>
          <w:shd w:val="clear" w:color="auto" w:fill="FFFFFF"/>
        </w:rPr>
        <w:t>콘텐츠가</w:t>
      </w:r>
      <w:proofErr w:type="spellEnd"/>
      <w:r w:rsidRPr="0073214F">
        <w:rPr>
          <w:rFonts w:asciiTheme="minorHAnsi" w:eastAsiaTheme="minorHAnsi" w:hAnsiTheme="minorHAnsi" w:cs="굴림"/>
          <w:color w:val="000000"/>
          <w:spacing w:val="-14"/>
          <w:kern w:val="0"/>
          <w:sz w:val="18"/>
          <w:szCs w:val="18"/>
          <w:shd w:val="clear" w:color="auto" w:fill="FFFFFF"/>
        </w:rPr>
        <w:t xml:space="preserve"> 부족한 건 아닐까 걱정할 필요는 없다. 각 Unit의 주제를 심화 학습할 수 있는 텍스트, </w:t>
      </w:r>
      <w:proofErr w:type="spellStart"/>
      <w:r w:rsidRPr="0073214F">
        <w:rPr>
          <w:rFonts w:asciiTheme="minorHAnsi" w:eastAsiaTheme="minorHAnsi" w:hAnsiTheme="minorHAnsi" w:cs="굴림"/>
          <w:color w:val="000000"/>
          <w:spacing w:val="-14"/>
          <w:kern w:val="0"/>
          <w:sz w:val="18"/>
          <w:szCs w:val="18"/>
          <w:shd w:val="clear" w:color="auto" w:fill="FFFFFF"/>
        </w:rPr>
        <w:t>원어민들이</w:t>
      </w:r>
      <w:proofErr w:type="spellEnd"/>
      <w:r w:rsidRPr="0073214F">
        <w:rPr>
          <w:rFonts w:asciiTheme="minorHAnsi" w:eastAsiaTheme="minorHAnsi" w:hAnsiTheme="minorHAnsi" w:cs="굴림"/>
          <w:color w:val="000000"/>
          <w:spacing w:val="-14"/>
          <w:kern w:val="0"/>
          <w:sz w:val="18"/>
          <w:szCs w:val="18"/>
          <w:shd w:val="clear" w:color="auto" w:fill="FFFFFF"/>
        </w:rPr>
        <w:t xml:space="preserve"> 녹음한 듣기 파일, 관련 필수 어휘 등을 수록해 반드시 익히고 넘어가야 할 과제들을 빠트리지 않도록 했다.</w:t>
      </w:r>
    </w:p>
    <w:p w:rsidR="00A36DB8" w:rsidRPr="001A099D"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
    <w:p w:rsidR="00A36DB8" w:rsidRPr="001A099D"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1A099D">
        <w:rPr>
          <w:rFonts w:asciiTheme="minorHAnsi" w:eastAsiaTheme="minorHAnsi" w:hAnsiTheme="minorHAnsi" w:cs="굴림"/>
          <w:b/>
          <w:color w:val="000000"/>
          <w:spacing w:val="-14"/>
          <w:kern w:val="0"/>
          <w:sz w:val="18"/>
          <w:szCs w:val="18"/>
          <w:shd w:val="clear" w:color="auto" w:fill="FFFFFF"/>
        </w:rPr>
        <w:t xml:space="preserve">● </w:t>
      </w:r>
      <w:proofErr w:type="spellStart"/>
      <w:r w:rsidRPr="001A099D">
        <w:rPr>
          <w:rFonts w:asciiTheme="minorHAnsi" w:eastAsiaTheme="minorHAnsi" w:hAnsiTheme="minorHAnsi" w:cs="굴림"/>
          <w:b/>
          <w:color w:val="000000"/>
          <w:spacing w:val="-14"/>
          <w:kern w:val="0"/>
          <w:sz w:val="18"/>
          <w:szCs w:val="18"/>
          <w:shd w:val="clear" w:color="auto" w:fill="FFFFFF"/>
        </w:rPr>
        <w:t>코르넬젠</w:t>
      </w:r>
      <w:proofErr w:type="spellEnd"/>
      <w:r w:rsidRPr="001A099D">
        <w:rPr>
          <w:rFonts w:asciiTheme="minorHAnsi" w:eastAsiaTheme="minorHAnsi" w:hAnsiTheme="minorHAnsi" w:cs="굴림"/>
          <w:b/>
          <w:color w:val="000000"/>
          <w:spacing w:val="-14"/>
          <w:kern w:val="0"/>
          <w:sz w:val="18"/>
          <w:szCs w:val="18"/>
          <w:shd w:val="clear" w:color="auto" w:fill="FFFFFF"/>
        </w:rPr>
        <w:t xml:space="preserve"> </w:t>
      </w:r>
      <w:r w:rsidRPr="001A099D">
        <w:rPr>
          <w:rFonts w:asciiTheme="minorHAnsi" w:eastAsiaTheme="minorHAnsi" w:hAnsiTheme="minorHAnsi" w:cs="굴림" w:hint="eastAsia"/>
          <w:b/>
          <w:color w:val="000000"/>
          <w:spacing w:val="-14"/>
          <w:kern w:val="0"/>
          <w:sz w:val="18"/>
          <w:szCs w:val="18"/>
          <w:shd w:val="clear" w:color="auto" w:fill="FFFFFF"/>
        </w:rPr>
        <w:t xml:space="preserve">Matters </w:t>
      </w:r>
      <w:r w:rsidRPr="001A099D">
        <w:rPr>
          <w:rFonts w:asciiTheme="minorHAnsi" w:eastAsiaTheme="minorHAnsi" w:hAnsiTheme="minorHAnsi" w:cs="굴림"/>
          <w:b/>
          <w:color w:val="000000"/>
          <w:spacing w:val="-14"/>
          <w:kern w:val="0"/>
          <w:sz w:val="18"/>
          <w:szCs w:val="18"/>
          <w:shd w:val="clear" w:color="auto" w:fill="FFFFFF"/>
        </w:rPr>
        <w:t xml:space="preserve">시리즈와 </w:t>
      </w:r>
      <w:r w:rsidRPr="001A099D">
        <w:rPr>
          <w:rFonts w:asciiTheme="minorHAnsi" w:eastAsiaTheme="minorHAnsi" w:hAnsiTheme="minorHAnsi" w:cs="굴림" w:hint="eastAsia"/>
          <w:b/>
          <w:color w:val="000000"/>
          <w:spacing w:val="-14"/>
          <w:kern w:val="0"/>
          <w:sz w:val="18"/>
          <w:szCs w:val="18"/>
          <w:shd w:val="clear" w:color="auto" w:fill="FFFFFF"/>
        </w:rPr>
        <w:t xml:space="preserve">Short Course </w:t>
      </w:r>
      <w:r w:rsidRPr="001A099D">
        <w:rPr>
          <w:rFonts w:asciiTheme="minorHAnsi" w:eastAsiaTheme="minorHAnsi" w:hAnsiTheme="minorHAnsi" w:cs="굴림"/>
          <w:b/>
          <w:color w:val="000000"/>
          <w:spacing w:val="-14"/>
          <w:kern w:val="0"/>
          <w:sz w:val="18"/>
          <w:szCs w:val="18"/>
          <w:shd w:val="clear" w:color="auto" w:fill="FFFFFF"/>
        </w:rPr>
        <w:t>시리즈 목록</w:t>
      </w:r>
    </w:p>
    <w:p w:rsidR="00A36DB8" w:rsidRPr="001A099D" w:rsidRDefault="00A36DB8" w:rsidP="00A36DB8">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p>
    <w:p w:rsidR="00A36DB8" w:rsidRPr="00AB55B6"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proofErr w:type="spellStart"/>
      <w:r w:rsidRPr="00AB55B6">
        <w:rPr>
          <w:rFonts w:asciiTheme="minorHAnsi" w:eastAsiaTheme="minorHAnsi" w:hAnsiTheme="minorHAnsi" w:cs="굴림" w:hint="eastAsia"/>
          <w:b/>
          <w:color w:val="000000"/>
          <w:spacing w:val="-14"/>
          <w:kern w:val="0"/>
          <w:sz w:val="18"/>
          <w:szCs w:val="18"/>
          <w:shd w:val="clear" w:color="auto" w:fill="FFFFFF"/>
        </w:rPr>
        <w:t>코르넬젠</w:t>
      </w:r>
      <w:proofErr w:type="spellEnd"/>
      <w:r w:rsidRPr="00AB55B6">
        <w:rPr>
          <w:rFonts w:asciiTheme="minorHAnsi" w:eastAsiaTheme="minorHAnsi" w:hAnsiTheme="minorHAnsi" w:cs="굴림"/>
          <w:b/>
          <w:color w:val="000000"/>
          <w:spacing w:val="-14"/>
          <w:kern w:val="0"/>
          <w:sz w:val="18"/>
          <w:szCs w:val="18"/>
          <w:shd w:val="clear" w:color="auto" w:fill="FFFFFF"/>
        </w:rPr>
        <w:t xml:space="preserve"> Matters 시리즈: 기초부터 심화까지, 비즈니스 현장 영어를 한 권에</w:t>
      </w: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 xml:space="preserve">No. 1 Health Matters － 한 권으로 끝내는 의료 실무 영어 | </w:t>
      </w:r>
      <w:proofErr w:type="spellStart"/>
      <w:r w:rsidRPr="00B217A4">
        <w:rPr>
          <w:rFonts w:asciiTheme="minorHAnsi" w:eastAsiaTheme="minorHAnsi" w:hAnsiTheme="minorHAnsi" w:cs="굴림"/>
          <w:b/>
          <w:color w:val="000000"/>
          <w:spacing w:val="-14"/>
          <w:kern w:val="0"/>
          <w:sz w:val="18"/>
          <w:szCs w:val="18"/>
          <w:shd w:val="clear" w:color="auto" w:fill="FFFFFF"/>
        </w:rPr>
        <w:t>이언</w:t>
      </w:r>
      <w:proofErr w:type="spellEnd"/>
      <w:r w:rsidRPr="00B217A4">
        <w:rPr>
          <w:rFonts w:asciiTheme="minorHAnsi" w:eastAsiaTheme="minorHAnsi" w:hAnsiTheme="minorHAnsi" w:cs="굴림"/>
          <w:b/>
          <w:color w:val="000000"/>
          <w:spacing w:val="-14"/>
          <w:kern w:val="0"/>
          <w:sz w:val="18"/>
          <w:szCs w:val="18"/>
          <w:shd w:val="clear" w:color="auto" w:fill="FFFFFF"/>
        </w:rPr>
        <w:t xml:space="preserve"> 우드 지음 | 200쪽 | 18,000원  </w:t>
      </w: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 xml:space="preserve">No. 2 Hotel Matters － 한 권으로 끝내는 호텔 실무 영어 | </w:t>
      </w:r>
      <w:proofErr w:type="spellStart"/>
      <w:r w:rsidRPr="00B217A4">
        <w:rPr>
          <w:rFonts w:asciiTheme="minorHAnsi" w:eastAsiaTheme="minorHAnsi" w:hAnsiTheme="minorHAnsi" w:cs="굴림"/>
          <w:b/>
          <w:color w:val="000000"/>
          <w:spacing w:val="-14"/>
          <w:kern w:val="0"/>
          <w:sz w:val="18"/>
          <w:szCs w:val="18"/>
          <w:shd w:val="clear" w:color="auto" w:fill="FFFFFF"/>
        </w:rPr>
        <w:t>스티브</w:t>
      </w:r>
      <w:proofErr w:type="spellEnd"/>
      <w:r w:rsidRPr="00B217A4">
        <w:rPr>
          <w:rFonts w:asciiTheme="minorHAnsi" w:eastAsiaTheme="minorHAnsi" w:hAnsiTheme="minorHAnsi" w:cs="굴림"/>
          <w:b/>
          <w:color w:val="000000"/>
          <w:spacing w:val="-14"/>
          <w:kern w:val="0"/>
          <w:sz w:val="18"/>
          <w:szCs w:val="18"/>
          <w:shd w:val="clear" w:color="auto" w:fill="FFFFFF"/>
        </w:rPr>
        <w:t xml:space="preserve"> </w:t>
      </w:r>
      <w:proofErr w:type="spellStart"/>
      <w:r w:rsidRPr="00B217A4">
        <w:rPr>
          <w:rFonts w:asciiTheme="minorHAnsi" w:eastAsiaTheme="minorHAnsi" w:hAnsiTheme="minorHAnsi" w:cs="굴림"/>
          <w:b/>
          <w:color w:val="000000"/>
          <w:spacing w:val="-14"/>
          <w:kern w:val="0"/>
          <w:sz w:val="18"/>
          <w:szCs w:val="18"/>
          <w:shd w:val="clear" w:color="auto" w:fill="FFFFFF"/>
        </w:rPr>
        <w:t>윌리엄스</w:t>
      </w:r>
      <w:proofErr w:type="spellEnd"/>
      <w:r w:rsidRPr="00B217A4">
        <w:rPr>
          <w:rFonts w:asciiTheme="minorHAnsi" w:eastAsiaTheme="minorHAnsi" w:hAnsiTheme="minorHAnsi" w:cs="굴림"/>
          <w:b/>
          <w:color w:val="000000"/>
          <w:spacing w:val="-14"/>
          <w:kern w:val="0"/>
          <w:sz w:val="18"/>
          <w:szCs w:val="18"/>
          <w:shd w:val="clear" w:color="auto" w:fill="FFFFFF"/>
        </w:rPr>
        <w:t xml:space="preserve"> 지음 | 232쪽 | 18,000원 </w:t>
      </w: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 xml:space="preserve">No. 3 Office Matters － 한 권으로 끝내는 오피스 실무 영어 | </w:t>
      </w:r>
      <w:proofErr w:type="spellStart"/>
      <w:r w:rsidRPr="00B217A4">
        <w:rPr>
          <w:rFonts w:asciiTheme="minorHAnsi" w:eastAsiaTheme="minorHAnsi" w:hAnsiTheme="minorHAnsi" w:cs="굴림"/>
          <w:b/>
          <w:color w:val="000000"/>
          <w:spacing w:val="-14"/>
          <w:kern w:val="0"/>
          <w:sz w:val="18"/>
          <w:szCs w:val="18"/>
          <w:shd w:val="clear" w:color="auto" w:fill="FFFFFF"/>
        </w:rPr>
        <w:t>이소벨</w:t>
      </w:r>
      <w:proofErr w:type="spellEnd"/>
      <w:r w:rsidRPr="00B217A4">
        <w:rPr>
          <w:rFonts w:asciiTheme="minorHAnsi" w:eastAsiaTheme="minorHAnsi" w:hAnsiTheme="minorHAnsi" w:cs="굴림"/>
          <w:b/>
          <w:color w:val="000000"/>
          <w:spacing w:val="-14"/>
          <w:kern w:val="0"/>
          <w:sz w:val="18"/>
          <w:szCs w:val="18"/>
          <w:shd w:val="clear" w:color="auto" w:fill="FFFFFF"/>
        </w:rPr>
        <w:t xml:space="preserve"> </w:t>
      </w:r>
      <w:proofErr w:type="spellStart"/>
      <w:r w:rsidRPr="00B217A4">
        <w:rPr>
          <w:rFonts w:asciiTheme="minorHAnsi" w:eastAsiaTheme="minorHAnsi" w:hAnsiTheme="minorHAnsi" w:cs="굴림"/>
          <w:b/>
          <w:color w:val="000000"/>
          <w:spacing w:val="-14"/>
          <w:kern w:val="0"/>
          <w:sz w:val="18"/>
          <w:szCs w:val="18"/>
          <w:shd w:val="clear" w:color="auto" w:fill="FFFFFF"/>
        </w:rPr>
        <w:t>윌리엄스</w:t>
      </w:r>
      <w:proofErr w:type="spellEnd"/>
      <w:r w:rsidRPr="00B217A4">
        <w:rPr>
          <w:rFonts w:asciiTheme="minorHAnsi" w:eastAsiaTheme="minorHAnsi" w:hAnsiTheme="minorHAnsi" w:cs="굴림"/>
          <w:b/>
          <w:color w:val="000000"/>
          <w:spacing w:val="-14"/>
          <w:kern w:val="0"/>
          <w:sz w:val="18"/>
          <w:szCs w:val="18"/>
          <w:shd w:val="clear" w:color="auto" w:fill="FFFFFF"/>
        </w:rPr>
        <w:t xml:space="preserve"> 지음 | 224쪽 | 18,000원 </w:t>
      </w: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 xml:space="preserve">No. 4 IT Matters － 한 권으로 끝내는 IT 실무 영어 | </w:t>
      </w:r>
      <w:proofErr w:type="spellStart"/>
      <w:r w:rsidRPr="00B217A4">
        <w:rPr>
          <w:rFonts w:asciiTheme="minorHAnsi" w:eastAsiaTheme="minorHAnsi" w:hAnsiTheme="minorHAnsi" w:cs="굴림"/>
          <w:b/>
          <w:color w:val="000000"/>
          <w:spacing w:val="-14"/>
          <w:kern w:val="0"/>
          <w:sz w:val="18"/>
          <w:szCs w:val="18"/>
          <w:shd w:val="clear" w:color="auto" w:fill="FFFFFF"/>
        </w:rPr>
        <w:t>케네스</w:t>
      </w:r>
      <w:proofErr w:type="spellEnd"/>
      <w:r w:rsidRPr="00B217A4">
        <w:rPr>
          <w:rFonts w:asciiTheme="minorHAnsi" w:eastAsiaTheme="minorHAnsi" w:hAnsiTheme="minorHAnsi" w:cs="굴림"/>
          <w:b/>
          <w:color w:val="000000"/>
          <w:spacing w:val="-14"/>
          <w:kern w:val="0"/>
          <w:sz w:val="18"/>
          <w:szCs w:val="18"/>
          <w:shd w:val="clear" w:color="auto" w:fill="FFFFFF"/>
        </w:rPr>
        <w:t xml:space="preserve"> </w:t>
      </w:r>
      <w:proofErr w:type="spellStart"/>
      <w:r w:rsidRPr="00B217A4">
        <w:rPr>
          <w:rFonts w:asciiTheme="minorHAnsi" w:eastAsiaTheme="minorHAnsi" w:hAnsiTheme="minorHAnsi" w:cs="굴림"/>
          <w:b/>
          <w:color w:val="000000"/>
          <w:spacing w:val="-14"/>
          <w:kern w:val="0"/>
          <w:sz w:val="18"/>
          <w:szCs w:val="18"/>
          <w:shd w:val="clear" w:color="auto" w:fill="FFFFFF"/>
        </w:rPr>
        <w:t>톰슨</w:t>
      </w:r>
      <w:proofErr w:type="spellEnd"/>
      <w:r w:rsidRPr="00B217A4">
        <w:rPr>
          <w:rFonts w:asciiTheme="minorHAnsi" w:eastAsiaTheme="minorHAnsi" w:hAnsiTheme="minorHAnsi" w:cs="굴림"/>
          <w:b/>
          <w:color w:val="000000"/>
          <w:spacing w:val="-14"/>
          <w:kern w:val="0"/>
          <w:sz w:val="18"/>
          <w:szCs w:val="18"/>
          <w:shd w:val="clear" w:color="auto" w:fill="FFFFFF"/>
        </w:rPr>
        <w:t xml:space="preserve">, </w:t>
      </w:r>
      <w:proofErr w:type="spellStart"/>
      <w:r w:rsidRPr="00B217A4">
        <w:rPr>
          <w:rFonts w:asciiTheme="minorHAnsi" w:eastAsiaTheme="minorHAnsi" w:hAnsiTheme="minorHAnsi" w:cs="굴림"/>
          <w:b/>
          <w:color w:val="000000"/>
          <w:spacing w:val="-14"/>
          <w:kern w:val="0"/>
          <w:sz w:val="18"/>
          <w:szCs w:val="18"/>
          <w:shd w:val="clear" w:color="auto" w:fill="FFFFFF"/>
        </w:rPr>
        <w:t>볼프강</w:t>
      </w:r>
      <w:proofErr w:type="spellEnd"/>
      <w:r w:rsidRPr="00B217A4">
        <w:rPr>
          <w:rFonts w:asciiTheme="minorHAnsi" w:eastAsiaTheme="minorHAnsi" w:hAnsiTheme="minorHAnsi" w:cs="굴림"/>
          <w:b/>
          <w:color w:val="000000"/>
          <w:spacing w:val="-14"/>
          <w:kern w:val="0"/>
          <w:sz w:val="18"/>
          <w:szCs w:val="18"/>
          <w:shd w:val="clear" w:color="auto" w:fill="FFFFFF"/>
        </w:rPr>
        <w:t xml:space="preserve"> </w:t>
      </w:r>
      <w:proofErr w:type="spellStart"/>
      <w:r w:rsidRPr="00B217A4">
        <w:rPr>
          <w:rFonts w:asciiTheme="minorHAnsi" w:eastAsiaTheme="minorHAnsi" w:hAnsiTheme="minorHAnsi" w:cs="굴림"/>
          <w:b/>
          <w:color w:val="000000"/>
          <w:spacing w:val="-14"/>
          <w:kern w:val="0"/>
          <w:sz w:val="18"/>
          <w:szCs w:val="18"/>
          <w:shd w:val="clear" w:color="auto" w:fill="FFFFFF"/>
        </w:rPr>
        <w:t>토와라</w:t>
      </w:r>
      <w:proofErr w:type="spellEnd"/>
      <w:r w:rsidRPr="00B217A4">
        <w:rPr>
          <w:rFonts w:asciiTheme="minorHAnsi" w:eastAsiaTheme="minorHAnsi" w:hAnsiTheme="minorHAnsi" w:cs="굴림"/>
          <w:b/>
          <w:color w:val="000000"/>
          <w:spacing w:val="-14"/>
          <w:kern w:val="0"/>
          <w:sz w:val="18"/>
          <w:szCs w:val="18"/>
          <w:shd w:val="clear" w:color="auto" w:fill="FFFFFF"/>
        </w:rPr>
        <w:t xml:space="preserve"> 지음 | 216쪽 | 18,000원 </w:t>
      </w:r>
    </w:p>
    <w:p w:rsidR="00607482"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lastRenderedPageBreak/>
        <w:t xml:space="preserve">No. 5 Legal Matters － 한 권으로 끝내는 법률 실무 영어 | 짐 포크너 지음 | 224쪽 | 18,000원 </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Money Matters － 금융</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Insurance Matters － 보험</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Trade Matters － 무역</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Logistics Matters － 물류</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Business Matters － 비즈니스</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Electricity Matters － 전기</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Dentistry Matters － 치과</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Shopping Matters － 쇼핑</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Metal Matters － 금속</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Industry Matters － 산업</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Mechatronics Matters － 기계</w:t>
      </w:r>
    </w:p>
    <w:p w:rsidR="00607482" w:rsidRPr="00AB55B6"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Technical Matters － 기술</w:t>
      </w:r>
    </w:p>
    <w:p w:rsidR="00A36DB8" w:rsidRPr="00607482"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p>
    <w:p w:rsidR="00A36DB8" w:rsidRPr="00AB55B6" w:rsidRDefault="00A36DB8" w:rsidP="00A36DB8">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proofErr w:type="spellStart"/>
      <w:r w:rsidRPr="00AB55B6">
        <w:rPr>
          <w:rFonts w:asciiTheme="minorHAnsi" w:eastAsiaTheme="minorHAnsi" w:hAnsiTheme="minorHAnsi" w:cs="굴림" w:hint="eastAsia"/>
          <w:b/>
          <w:color w:val="000000"/>
          <w:spacing w:val="-14"/>
          <w:kern w:val="0"/>
          <w:sz w:val="18"/>
          <w:szCs w:val="18"/>
          <w:shd w:val="clear" w:color="auto" w:fill="FFFFFF"/>
        </w:rPr>
        <w:t>코르넬젠</w:t>
      </w:r>
      <w:proofErr w:type="spellEnd"/>
      <w:r w:rsidRPr="00AB55B6">
        <w:rPr>
          <w:rFonts w:asciiTheme="minorHAnsi" w:eastAsiaTheme="minorHAnsi" w:hAnsiTheme="minorHAnsi" w:cs="굴림"/>
          <w:b/>
          <w:color w:val="000000"/>
          <w:spacing w:val="-14"/>
          <w:kern w:val="0"/>
          <w:sz w:val="18"/>
          <w:szCs w:val="18"/>
          <w:shd w:val="clear" w:color="auto" w:fill="FFFFFF"/>
        </w:rPr>
        <w:t xml:space="preserve"> Short Course 시리즈: 문제 풀이 중심의 최단기 실전 영어 마스터 코스</w:t>
      </w: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 xml:space="preserve">No. 1 English for Emails － 실전 </w:t>
      </w:r>
      <w:proofErr w:type="spellStart"/>
      <w:r w:rsidRPr="00B217A4">
        <w:rPr>
          <w:rFonts w:asciiTheme="minorHAnsi" w:eastAsiaTheme="minorHAnsi" w:hAnsiTheme="minorHAnsi" w:cs="굴림"/>
          <w:b/>
          <w:color w:val="000000"/>
          <w:spacing w:val="-14"/>
          <w:kern w:val="0"/>
          <w:sz w:val="18"/>
          <w:szCs w:val="18"/>
          <w:shd w:val="clear" w:color="auto" w:fill="FFFFFF"/>
        </w:rPr>
        <w:t>이메일</w:t>
      </w:r>
      <w:proofErr w:type="spellEnd"/>
      <w:r w:rsidRPr="00B217A4">
        <w:rPr>
          <w:rFonts w:asciiTheme="minorHAnsi" w:eastAsiaTheme="minorHAnsi" w:hAnsiTheme="minorHAnsi" w:cs="굴림"/>
          <w:b/>
          <w:color w:val="000000"/>
          <w:spacing w:val="-14"/>
          <w:kern w:val="0"/>
          <w:sz w:val="18"/>
          <w:szCs w:val="18"/>
          <w:shd w:val="clear" w:color="auto" w:fill="FFFFFF"/>
        </w:rPr>
        <w:t xml:space="preserve"> 영어 | </w:t>
      </w:r>
      <w:proofErr w:type="spellStart"/>
      <w:r w:rsidRPr="00B217A4">
        <w:rPr>
          <w:rFonts w:asciiTheme="minorHAnsi" w:eastAsiaTheme="minorHAnsi" w:hAnsiTheme="minorHAnsi" w:cs="굴림"/>
          <w:b/>
          <w:color w:val="000000"/>
          <w:spacing w:val="-14"/>
          <w:kern w:val="0"/>
          <w:sz w:val="18"/>
          <w:szCs w:val="18"/>
          <w:shd w:val="clear" w:color="auto" w:fill="FFFFFF"/>
        </w:rPr>
        <w:t>레베카</w:t>
      </w:r>
      <w:proofErr w:type="spellEnd"/>
      <w:r w:rsidRPr="00B217A4">
        <w:rPr>
          <w:rFonts w:asciiTheme="minorHAnsi" w:eastAsiaTheme="minorHAnsi" w:hAnsiTheme="minorHAnsi" w:cs="굴림"/>
          <w:b/>
          <w:color w:val="000000"/>
          <w:spacing w:val="-14"/>
          <w:kern w:val="0"/>
          <w:sz w:val="18"/>
          <w:szCs w:val="18"/>
          <w:shd w:val="clear" w:color="auto" w:fill="FFFFFF"/>
        </w:rPr>
        <w:t xml:space="preserve"> </w:t>
      </w:r>
      <w:proofErr w:type="spellStart"/>
      <w:r w:rsidRPr="00B217A4">
        <w:rPr>
          <w:rFonts w:asciiTheme="minorHAnsi" w:eastAsiaTheme="minorHAnsi" w:hAnsiTheme="minorHAnsi" w:cs="굴림"/>
          <w:b/>
          <w:color w:val="000000"/>
          <w:spacing w:val="-14"/>
          <w:kern w:val="0"/>
          <w:sz w:val="18"/>
          <w:szCs w:val="18"/>
          <w:shd w:val="clear" w:color="auto" w:fill="FFFFFF"/>
        </w:rPr>
        <w:t>터너</w:t>
      </w:r>
      <w:proofErr w:type="spellEnd"/>
      <w:r w:rsidRPr="00B217A4">
        <w:rPr>
          <w:rFonts w:asciiTheme="minorHAnsi" w:eastAsiaTheme="minorHAnsi" w:hAnsiTheme="minorHAnsi" w:cs="굴림"/>
          <w:b/>
          <w:color w:val="000000"/>
          <w:spacing w:val="-14"/>
          <w:kern w:val="0"/>
          <w:sz w:val="18"/>
          <w:szCs w:val="18"/>
          <w:shd w:val="clear" w:color="auto" w:fill="FFFFFF"/>
        </w:rPr>
        <w:t xml:space="preserve"> 지음 | 128쪽 | 13,000원 </w:t>
      </w: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 xml:space="preserve">No. 2 English for Real Estate － 실전 부동산 영어 | </w:t>
      </w:r>
      <w:proofErr w:type="spellStart"/>
      <w:r w:rsidRPr="00B217A4">
        <w:rPr>
          <w:rFonts w:asciiTheme="minorHAnsi" w:eastAsiaTheme="minorHAnsi" w:hAnsiTheme="minorHAnsi" w:cs="굴림"/>
          <w:b/>
          <w:color w:val="000000"/>
          <w:spacing w:val="-14"/>
          <w:kern w:val="0"/>
          <w:sz w:val="18"/>
          <w:szCs w:val="18"/>
          <w:shd w:val="clear" w:color="auto" w:fill="FFFFFF"/>
        </w:rPr>
        <w:t>페터</w:t>
      </w:r>
      <w:proofErr w:type="spellEnd"/>
      <w:r w:rsidRPr="00B217A4">
        <w:rPr>
          <w:rFonts w:asciiTheme="minorHAnsi" w:eastAsiaTheme="minorHAnsi" w:hAnsiTheme="minorHAnsi" w:cs="굴림"/>
          <w:b/>
          <w:color w:val="000000"/>
          <w:spacing w:val="-14"/>
          <w:kern w:val="0"/>
          <w:sz w:val="18"/>
          <w:szCs w:val="18"/>
          <w:shd w:val="clear" w:color="auto" w:fill="FFFFFF"/>
        </w:rPr>
        <w:t xml:space="preserve"> </w:t>
      </w:r>
      <w:proofErr w:type="spellStart"/>
      <w:r w:rsidRPr="00B217A4">
        <w:rPr>
          <w:rFonts w:asciiTheme="minorHAnsi" w:eastAsiaTheme="minorHAnsi" w:hAnsiTheme="minorHAnsi" w:cs="굴림"/>
          <w:b/>
          <w:color w:val="000000"/>
          <w:spacing w:val="-14"/>
          <w:kern w:val="0"/>
          <w:sz w:val="18"/>
          <w:szCs w:val="18"/>
          <w:shd w:val="clear" w:color="auto" w:fill="FFFFFF"/>
        </w:rPr>
        <w:t>알트만</w:t>
      </w:r>
      <w:proofErr w:type="spellEnd"/>
      <w:r w:rsidRPr="00B217A4">
        <w:rPr>
          <w:rFonts w:asciiTheme="minorHAnsi" w:eastAsiaTheme="minorHAnsi" w:hAnsiTheme="minorHAnsi" w:cs="굴림"/>
          <w:b/>
          <w:color w:val="000000"/>
          <w:spacing w:val="-14"/>
          <w:kern w:val="0"/>
          <w:sz w:val="18"/>
          <w:szCs w:val="18"/>
          <w:shd w:val="clear" w:color="auto" w:fill="FFFFFF"/>
        </w:rPr>
        <w:t xml:space="preserve"> 외 지음 | 116쪽 | 13,000원 </w:t>
      </w: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 xml:space="preserve">No. 3 English for Trade Fairs and Events － 실전 무역박람회 영어 | </w:t>
      </w:r>
      <w:proofErr w:type="spellStart"/>
      <w:r w:rsidRPr="00B217A4">
        <w:rPr>
          <w:rFonts w:asciiTheme="minorHAnsi" w:eastAsiaTheme="minorHAnsi" w:hAnsiTheme="minorHAnsi" w:cs="굴림"/>
          <w:b/>
          <w:color w:val="000000"/>
          <w:spacing w:val="-14"/>
          <w:kern w:val="0"/>
          <w:sz w:val="18"/>
          <w:szCs w:val="18"/>
          <w:shd w:val="clear" w:color="auto" w:fill="FFFFFF"/>
        </w:rPr>
        <w:t>브리타</w:t>
      </w:r>
      <w:proofErr w:type="spellEnd"/>
      <w:r w:rsidRPr="00B217A4">
        <w:rPr>
          <w:rFonts w:asciiTheme="minorHAnsi" w:eastAsiaTheme="minorHAnsi" w:hAnsiTheme="minorHAnsi" w:cs="굴림"/>
          <w:b/>
          <w:color w:val="000000"/>
          <w:spacing w:val="-14"/>
          <w:kern w:val="0"/>
          <w:sz w:val="18"/>
          <w:szCs w:val="18"/>
          <w:shd w:val="clear" w:color="auto" w:fill="FFFFFF"/>
        </w:rPr>
        <w:t xml:space="preserve"> </w:t>
      </w:r>
      <w:proofErr w:type="spellStart"/>
      <w:r w:rsidRPr="00B217A4">
        <w:rPr>
          <w:rFonts w:asciiTheme="minorHAnsi" w:eastAsiaTheme="minorHAnsi" w:hAnsiTheme="minorHAnsi" w:cs="굴림"/>
          <w:b/>
          <w:color w:val="000000"/>
          <w:spacing w:val="-14"/>
          <w:kern w:val="0"/>
          <w:sz w:val="18"/>
          <w:szCs w:val="18"/>
          <w:shd w:val="clear" w:color="auto" w:fill="FFFFFF"/>
        </w:rPr>
        <w:t>랜더만</w:t>
      </w:r>
      <w:proofErr w:type="spellEnd"/>
      <w:r w:rsidRPr="00B217A4">
        <w:rPr>
          <w:rFonts w:asciiTheme="minorHAnsi" w:eastAsiaTheme="minorHAnsi" w:hAnsiTheme="minorHAnsi" w:cs="굴림"/>
          <w:b/>
          <w:color w:val="000000"/>
          <w:spacing w:val="-14"/>
          <w:kern w:val="0"/>
          <w:sz w:val="18"/>
          <w:szCs w:val="18"/>
          <w:shd w:val="clear" w:color="auto" w:fill="FFFFFF"/>
        </w:rPr>
        <w:t xml:space="preserve"> 외 지음 | 148쪽 | 13,000원 </w:t>
      </w:r>
    </w:p>
    <w:p w:rsidR="00607482" w:rsidRPr="00B217A4" w:rsidRDefault="00607482" w:rsidP="00607482">
      <w:pPr>
        <w:shd w:val="clear" w:color="auto" w:fill="FFFFFF"/>
        <w:snapToGrid w:val="0"/>
        <w:textAlignment w:val="baseline"/>
        <w:rPr>
          <w:rFonts w:asciiTheme="minorHAnsi" w:eastAsiaTheme="minorHAnsi" w:hAnsiTheme="minorHAnsi" w:cs="굴림"/>
          <w:b/>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 xml:space="preserve">No. 4 English for the Automobile Industry － 실전 자동차 산업 영어 | 마리에 </w:t>
      </w:r>
      <w:proofErr w:type="spellStart"/>
      <w:r w:rsidRPr="00B217A4">
        <w:rPr>
          <w:rFonts w:asciiTheme="minorHAnsi" w:eastAsiaTheme="minorHAnsi" w:hAnsiTheme="minorHAnsi" w:cs="굴림"/>
          <w:b/>
          <w:color w:val="000000"/>
          <w:spacing w:val="-14"/>
          <w:kern w:val="0"/>
          <w:sz w:val="18"/>
          <w:szCs w:val="18"/>
          <w:shd w:val="clear" w:color="auto" w:fill="FFFFFF"/>
        </w:rPr>
        <w:t>카바나</w:t>
      </w:r>
      <w:proofErr w:type="spellEnd"/>
      <w:r w:rsidRPr="00B217A4">
        <w:rPr>
          <w:rFonts w:asciiTheme="minorHAnsi" w:eastAsiaTheme="minorHAnsi" w:hAnsiTheme="minorHAnsi" w:cs="굴림"/>
          <w:b/>
          <w:color w:val="000000"/>
          <w:spacing w:val="-14"/>
          <w:kern w:val="0"/>
          <w:sz w:val="18"/>
          <w:szCs w:val="18"/>
          <w:shd w:val="clear" w:color="auto" w:fill="FFFFFF"/>
        </w:rPr>
        <w:t xml:space="preserve"> 지음 | 144쪽 | 13,000원</w:t>
      </w:r>
    </w:p>
    <w:p w:rsidR="00607482"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b/>
          <w:color w:val="000000"/>
          <w:spacing w:val="-14"/>
          <w:kern w:val="0"/>
          <w:sz w:val="18"/>
          <w:szCs w:val="18"/>
          <w:shd w:val="clear" w:color="auto" w:fill="FFFFFF"/>
        </w:rPr>
        <w:t xml:space="preserve">No. 5 English for Legal Professionals － 실전 법률 영어 | </w:t>
      </w:r>
      <w:proofErr w:type="spellStart"/>
      <w:r w:rsidRPr="00B217A4">
        <w:rPr>
          <w:rFonts w:asciiTheme="minorHAnsi" w:eastAsiaTheme="minorHAnsi" w:hAnsiTheme="minorHAnsi" w:cs="굴림"/>
          <w:b/>
          <w:color w:val="000000"/>
          <w:spacing w:val="-14"/>
          <w:kern w:val="0"/>
          <w:sz w:val="18"/>
          <w:szCs w:val="18"/>
          <w:shd w:val="clear" w:color="auto" w:fill="FFFFFF"/>
        </w:rPr>
        <w:t>앤드류</w:t>
      </w:r>
      <w:proofErr w:type="spellEnd"/>
      <w:r w:rsidRPr="00B217A4">
        <w:rPr>
          <w:rFonts w:asciiTheme="minorHAnsi" w:eastAsiaTheme="minorHAnsi" w:hAnsiTheme="minorHAnsi" w:cs="굴림"/>
          <w:b/>
          <w:color w:val="000000"/>
          <w:spacing w:val="-14"/>
          <w:kern w:val="0"/>
          <w:sz w:val="18"/>
          <w:szCs w:val="18"/>
          <w:shd w:val="clear" w:color="auto" w:fill="FFFFFF"/>
        </w:rPr>
        <w:t xml:space="preserve"> </w:t>
      </w:r>
      <w:proofErr w:type="spellStart"/>
      <w:r w:rsidRPr="00B217A4">
        <w:rPr>
          <w:rFonts w:asciiTheme="minorHAnsi" w:eastAsiaTheme="minorHAnsi" w:hAnsiTheme="minorHAnsi" w:cs="굴림"/>
          <w:b/>
          <w:color w:val="000000"/>
          <w:spacing w:val="-14"/>
          <w:kern w:val="0"/>
          <w:sz w:val="18"/>
          <w:szCs w:val="18"/>
          <w:shd w:val="clear" w:color="auto" w:fill="FFFFFF"/>
        </w:rPr>
        <w:t>프로스트</w:t>
      </w:r>
      <w:proofErr w:type="spellEnd"/>
      <w:r w:rsidRPr="00B217A4">
        <w:rPr>
          <w:rFonts w:asciiTheme="minorHAnsi" w:eastAsiaTheme="minorHAnsi" w:hAnsiTheme="minorHAnsi" w:cs="굴림"/>
          <w:b/>
          <w:color w:val="000000"/>
          <w:spacing w:val="-14"/>
          <w:kern w:val="0"/>
          <w:sz w:val="18"/>
          <w:szCs w:val="18"/>
          <w:shd w:val="clear" w:color="auto" w:fill="FFFFFF"/>
        </w:rPr>
        <w:t xml:space="preserve"> 지음 | 168쪽 | 13,000원</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Insurance Professionals － 보험 전문가</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Tax Professionals － 세무 전문가</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Marketing and Advertising - 마케팅과 홍보</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IT Professionals － IT 전문가</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Telephoning － 전화</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Meetings － 회의</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Negotiating － 협상</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Presentations － 프레젠테이션</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Accounting － 회계</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Customer Care － 고객 관리</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the Energy Industry － 에너지 산업</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Human Resources － 인사 관리</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the Pharmaceutical Industry</w:t>
      </w:r>
      <w:r>
        <w:rPr>
          <w:rFonts w:asciiTheme="minorHAnsi" w:eastAsiaTheme="minorHAnsi" w:hAnsiTheme="minorHAnsi" w:cs="굴림" w:hint="eastAsia"/>
          <w:color w:val="000000"/>
          <w:spacing w:val="-14"/>
          <w:kern w:val="0"/>
          <w:sz w:val="18"/>
          <w:szCs w:val="18"/>
          <w:shd w:val="clear" w:color="auto" w:fill="FFFFFF"/>
        </w:rPr>
        <w:t xml:space="preserve"> </w:t>
      </w:r>
      <w:r w:rsidRPr="00B217A4">
        <w:rPr>
          <w:rFonts w:asciiTheme="minorHAnsi" w:eastAsiaTheme="minorHAnsi" w:hAnsiTheme="minorHAnsi" w:cs="굴림"/>
          <w:color w:val="000000"/>
          <w:spacing w:val="-14"/>
          <w:kern w:val="0"/>
          <w:sz w:val="18"/>
          <w:szCs w:val="18"/>
          <w:shd w:val="clear" w:color="auto" w:fill="FFFFFF"/>
        </w:rPr>
        <w:t>－</w:t>
      </w:r>
      <w:r>
        <w:rPr>
          <w:rFonts w:asciiTheme="minorHAnsi" w:eastAsiaTheme="minorHAnsi" w:hAnsiTheme="minorHAnsi" w:cs="굴림" w:hint="eastAsia"/>
          <w:color w:val="000000"/>
          <w:spacing w:val="-14"/>
          <w:kern w:val="0"/>
          <w:sz w:val="18"/>
          <w:szCs w:val="18"/>
          <w:shd w:val="clear" w:color="auto" w:fill="FFFFFF"/>
        </w:rPr>
        <w:t xml:space="preserve"> </w:t>
      </w:r>
      <w:r w:rsidRPr="00B217A4">
        <w:rPr>
          <w:rFonts w:asciiTheme="minorHAnsi" w:eastAsiaTheme="minorHAnsi" w:hAnsiTheme="minorHAnsi" w:cs="굴림"/>
          <w:color w:val="000000"/>
          <w:spacing w:val="-14"/>
          <w:kern w:val="0"/>
          <w:sz w:val="18"/>
          <w:szCs w:val="18"/>
          <w:shd w:val="clear" w:color="auto" w:fill="FFFFFF"/>
        </w:rPr>
        <w:t>제약 산업</w:t>
      </w:r>
    </w:p>
    <w:p w:rsidR="00607482" w:rsidRPr="00B217A4"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Sales and Purchasing － 판매와 구매</w:t>
      </w:r>
    </w:p>
    <w:p w:rsidR="00607482" w:rsidRPr="001A099D" w:rsidRDefault="00607482" w:rsidP="00607482">
      <w:pPr>
        <w:shd w:val="clear" w:color="auto" w:fill="FFFFFF"/>
        <w:snapToGrid w:val="0"/>
        <w:textAlignment w:val="baseline"/>
        <w:rPr>
          <w:rFonts w:asciiTheme="minorHAnsi" w:eastAsiaTheme="minorHAnsi" w:hAnsiTheme="minorHAnsi" w:cs="굴림"/>
          <w:color w:val="000000"/>
          <w:spacing w:val="-14"/>
          <w:kern w:val="0"/>
          <w:sz w:val="18"/>
          <w:szCs w:val="18"/>
          <w:shd w:val="clear" w:color="auto" w:fill="FFFFFF"/>
        </w:rPr>
      </w:pPr>
      <w:r w:rsidRPr="00B217A4">
        <w:rPr>
          <w:rFonts w:asciiTheme="minorHAnsi" w:eastAsiaTheme="minorHAnsi" w:hAnsiTheme="minorHAnsi" w:cs="굴림"/>
          <w:color w:val="000000"/>
          <w:spacing w:val="-14"/>
          <w:kern w:val="0"/>
          <w:sz w:val="18"/>
          <w:szCs w:val="18"/>
          <w:shd w:val="clear" w:color="auto" w:fill="FFFFFF"/>
        </w:rPr>
        <w:t>English for Socializing and Small Talk－사교와 여담</w:t>
      </w:r>
    </w:p>
    <w:p w:rsidR="00A71ED1" w:rsidRPr="00607482" w:rsidRDefault="00A71ED1" w:rsidP="00A36DB8"/>
    <w:sectPr w:rsidR="00A71ED1" w:rsidRPr="00607482" w:rsidSect="00294A2E">
      <w:footerReference w:type="default" r:id="rId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C07" w:rsidRDefault="003A4C07" w:rsidP="006F2E12">
      <w:r>
        <w:separator/>
      </w:r>
    </w:p>
    <w:p w:rsidR="003A4C07" w:rsidRDefault="003A4C07"/>
  </w:endnote>
  <w:endnote w:type="continuationSeparator" w:id="0">
    <w:p w:rsidR="003A4C07" w:rsidRDefault="003A4C07" w:rsidP="006F2E12">
      <w:r>
        <w:continuationSeparator/>
      </w:r>
    </w:p>
    <w:p w:rsidR="003A4C07" w:rsidRDefault="003A4C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한양신명조">
    <w:altName w:val="새굴림"/>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한양견고딕">
    <w:altName w:val="바탕"/>
    <w:panose1 w:val="00000000000000000000"/>
    <w:charset w:val="81"/>
    <w:family w:val="roman"/>
    <w:notTrueType/>
    <w:pitch w:val="default"/>
    <w:sig w:usb0="00000001" w:usb1="09060000" w:usb2="00000010" w:usb3="00000000" w:csb0="00080000" w:csb1="00000000"/>
  </w:font>
  <w:font w:name="한양중고딕">
    <w:altName w:val="새굴림"/>
    <w:panose1 w:val="00000000000000000000"/>
    <w:charset w:val="81"/>
    <w:family w:val="roman"/>
    <w:notTrueType/>
    <w:pitch w:val="default"/>
    <w:sig w:usb0="00000001"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36657"/>
      <w:docPartObj>
        <w:docPartGallery w:val="Page Numbers (Bottom of Page)"/>
        <w:docPartUnique/>
      </w:docPartObj>
    </w:sdtPr>
    <w:sdtEndPr/>
    <w:sdtContent>
      <w:sdt>
        <w:sdtPr>
          <w:rPr>
            <w:rFonts w:asciiTheme="majorHAnsi" w:eastAsiaTheme="majorEastAsia" w:hAnsiTheme="majorHAnsi" w:cstheme="majorBidi"/>
            <w:sz w:val="48"/>
            <w:szCs w:val="48"/>
          </w:rPr>
          <w:id w:val="14478487"/>
          <w:docPartObj>
            <w:docPartGallery w:val="Page Numbers (Margins)"/>
            <w:docPartUnique/>
          </w:docPartObj>
        </w:sdtPr>
        <w:sdtEndPr>
          <w:rPr>
            <w:sz w:val="22"/>
            <w:szCs w:val="20"/>
          </w:rPr>
        </w:sdtEndPr>
        <w:sdtContent>
          <w:sdt>
            <w:sdtPr>
              <w:rPr>
                <w:rFonts w:asciiTheme="majorHAnsi" w:eastAsiaTheme="majorEastAsia" w:hAnsiTheme="majorHAnsi" w:cstheme="majorBidi"/>
                <w:sz w:val="22"/>
                <w:szCs w:val="20"/>
              </w:rPr>
              <w:id w:val="107640144"/>
              <w:docPartObj>
                <w:docPartGallery w:val="Page Numbers (Margins)"/>
                <w:docPartUnique/>
              </w:docPartObj>
            </w:sdtPr>
            <w:sdtEndPr/>
            <w:sdtContent>
              <w:p w:rsidR="00301014" w:rsidRPr="00294A2E" w:rsidRDefault="00301014" w:rsidP="00294A2E">
                <w:pPr>
                  <w:rPr>
                    <w:rFonts w:asciiTheme="majorHAnsi" w:eastAsiaTheme="majorEastAsia" w:hAnsiTheme="majorHAnsi" w:cstheme="majorBidi"/>
                    <w:sz w:val="48"/>
                    <w:szCs w:val="48"/>
                  </w:rPr>
                </w:pPr>
                <w:r w:rsidRPr="00294A2E">
                  <w:rPr>
                    <w:rFonts w:asciiTheme="minorHAnsi" w:eastAsiaTheme="minorEastAsia" w:hAnsiTheme="minorHAnsi" w:cstheme="minorBidi"/>
                    <w:sz w:val="22"/>
                    <w:szCs w:val="20"/>
                  </w:rPr>
                  <w:fldChar w:fldCharType="begin"/>
                </w:r>
                <w:r w:rsidRPr="00294A2E">
                  <w:rPr>
                    <w:sz w:val="22"/>
                    <w:szCs w:val="20"/>
                  </w:rPr>
                  <w:instrText>PAGE   \* MERGEFORMAT</w:instrText>
                </w:r>
                <w:r w:rsidRPr="00294A2E">
                  <w:rPr>
                    <w:rFonts w:asciiTheme="minorHAnsi" w:eastAsiaTheme="minorEastAsia" w:hAnsiTheme="minorHAnsi" w:cstheme="minorBidi"/>
                    <w:sz w:val="22"/>
                    <w:szCs w:val="20"/>
                  </w:rPr>
                  <w:fldChar w:fldCharType="separate"/>
                </w:r>
                <w:r w:rsidR="00607482" w:rsidRPr="00607482">
                  <w:rPr>
                    <w:rFonts w:asciiTheme="majorHAnsi" w:eastAsiaTheme="majorEastAsia" w:hAnsiTheme="majorHAnsi" w:cstheme="majorBidi"/>
                    <w:noProof/>
                    <w:sz w:val="22"/>
                    <w:szCs w:val="20"/>
                    <w:lang w:val="ko-KR"/>
                  </w:rPr>
                  <w:t>1</w:t>
                </w:r>
                <w:r w:rsidRPr="00294A2E">
                  <w:rPr>
                    <w:rFonts w:asciiTheme="majorHAnsi" w:eastAsiaTheme="majorEastAsia" w:hAnsiTheme="majorHAnsi" w:cstheme="majorBidi"/>
                    <w:sz w:val="22"/>
                    <w:szCs w:val="20"/>
                  </w:rPr>
                  <w:fldChar w:fldCharType="end"/>
                </w:r>
              </w:p>
            </w:sdtContent>
          </w:sdt>
        </w:sdtContent>
      </w:sdt>
    </w:sdtContent>
  </w:sdt>
  <w:p w:rsidR="00301014" w:rsidRDefault="0030101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C07" w:rsidRDefault="003A4C07" w:rsidP="006F2E12">
      <w:r>
        <w:separator/>
      </w:r>
    </w:p>
    <w:p w:rsidR="003A4C07" w:rsidRDefault="003A4C07"/>
  </w:footnote>
  <w:footnote w:type="continuationSeparator" w:id="0">
    <w:p w:rsidR="003A4C07" w:rsidRDefault="003A4C07" w:rsidP="006F2E12">
      <w:r>
        <w:continuationSeparator/>
      </w:r>
    </w:p>
    <w:p w:rsidR="003A4C07" w:rsidRDefault="003A4C0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8C7"/>
    <w:rsid w:val="00007670"/>
    <w:rsid w:val="0001143F"/>
    <w:rsid w:val="0001670C"/>
    <w:rsid w:val="00017AA5"/>
    <w:rsid w:val="00017CEB"/>
    <w:rsid w:val="000210F9"/>
    <w:rsid w:val="000228E6"/>
    <w:rsid w:val="0002384C"/>
    <w:rsid w:val="00027AF3"/>
    <w:rsid w:val="00030E62"/>
    <w:rsid w:val="0003121E"/>
    <w:rsid w:val="00033952"/>
    <w:rsid w:val="00033D0B"/>
    <w:rsid w:val="000417B2"/>
    <w:rsid w:val="00046109"/>
    <w:rsid w:val="00046C14"/>
    <w:rsid w:val="00047A07"/>
    <w:rsid w:val="00050878"/>
    <w:rsid w:val="00055DD9"/>
    <w:rsid w:val="00070142"/>
    <w:rsid w:val="00070E08"/>
    <w:rsid w:val="00074B9D"/>
    <w:rsid w:val="00075029"/>
    <w:rsid w:val="00087A30"/>
    <w:rsid w:val="00094118"/>
    <w:rsid w:val="000944F8"/>
    <w:rsid w:val="000A01B5"/>
    <w:rsid w:val="000A0E72"/>
    <w:rsid w:val="000A5991"/>
    <w:rsid w:val="000B2E26"/>
    <w:rsid w:val="000B57E5"/>
    <w:rsid w:val="000B7239"/>
    <w:rsid w:val="000C2AC2"/>
    <w:rsid w:val="000C3875"/>
    <w:rsid w:val="000C3B1F"/>
    <w:rsid w:val="000C5113"/>
    <w:rsid w:val="000C617C"/>
    <w:rsid w:val="000C74C7"/>
    <w:rsid w:val="000D0B2E"/>
    <w:rsid w:val="000D0F34"/>
    <w:rsid w:val="000D3EB5"/>
    <w:rsid w:val="000D5876"/>
    <w:rsid w:val="000D630D"/>
    <w:rsid w:val="000E534F"/>
    <w:rsid w:val="000E7F85"/>
    <w:rsid w:val="000F5F67"/>
    <w:rsid w:val="00102746"/>
    <w:rsid w:val="00114568"/>
    <w:rsid w:val="00115585"/>
    <w:rsid w:val="001203D5"/>
    <w:rsid w:val="001232DE"/>
    <w:rsid w:val="001254F9"/>
    <w:rsid w:val="0013478C"/>
    <w:rsid w:val="00143632"/>
    <w:rsid w:val="001448C1"/>
    <w:rsid w:val="001475F0"/>
    <w:rsid w:val="00154BFD"/>
    <w:rsid w:val="00156121"/>
    <w:rsid w:val="001601B8"/>
    <w:rsid w:val="00160AA7"/>
    <w:rsid w:val="001615AB"/>
    <w:rsid w:val="00162542"/>
    <w:rsid w:val="00162BEE"/>
    <w:rsid w:val="00163D71"/>
    <w:rsid w:val="001647A1"/>
    <w:rsid w:val="001663A0"/>
    <w:rsid w:val="00167A02"/>
    <w:rsid w:val="00172F61"/>
    <w:rsid w:val="00176CE7"/>
    <w:rsid w:val="00180114"/>
    <w:rsid w:val="00190F7C"/>
    <w:rsid w:val="001A099D"/>
    <w:rsid w:val="001A2B6B"/>
    <w:rsid w:val="001A4AF0"/>
    <w:rsid w:val="001A5109"/>
    <w:rsid w:val="001A5DCF"/>
    <w:rsid w:val="001A5E42"/>
    <w:rsid w:val="001A6F0C"/>
    <w:rsid w:val="001B6E6D"/>
    <w:rsid w:val="001B72D9"/>
    <w:rsid w:val="001B76B6"/>
    <w:rsid w:val="001C1967"/>
    <w:rsid w:val="001C3D76"/>
    <w:rsid w:val="001D08B5"/>
    <w:rsid w:val="001D21FF"/>
    <w:rsid w:val="001D2B11"/>
    <w:rsid w:val="001D30D6"/>
    <w:rsid w:val="001E07A8"/>
    <w:rsid w:val="001E2D32"/>
    <w:rsid w:val="001E4ADE"/>
    <w:rsid w:val="001E6820"/>
    <w:rsid w:val="001F0FF8"/>
    <w:rsid w:val="001F7B18"/>
    <w:rsid w:val="00201D9F"/>
    <w:rsid w:val="002020FC"/>
    <w:rsid w:val="00203DF3"/>
    <w:rsid w:val="0020590B"/>
    <w:rsid w:val="0020601E"/>
    <w:rsid w:val="00207178"/>
    <w:rsid w:val="00214BCF"/>
    <w:rsid w:val="00217354"/>
    <w:rsid w:val="002224B8"/>
    <w:rsid w:val="002275A1"/>
    <w:rsid w:val="00231196"/>
    <w:rsid w:val="002428B8"/>
    <w:rsid w:val="00247B17"/>
    <w:rsid w:val="00252357"/>
    <w:rsid w:val="00252EC4"/>
    <w:rsid w:val="0025512E"/>
    <w:rsid w:val="00255F6C"/>
    <w:rsid w:val="00256597"/>
    <w:rsid w:val="00256B83"/>
    <w:rsid w:val="00263EE5"/>
    <w:rsid w:val="00265070"/>
    <w:rsid w:val="00265C1F"/>
    <w:rsid w:val="00266864"/>
    <w:rsid w:val="0027163B"/>
    <w:rsid w:val="00275C90"/>
    <w:rsid w:val="00277D90"/>
    <w:rsid w:val="002800D2"/>
    <w:rsid w:val="0028175E"/>
    <w:rsid w:val="00285658"/>
    <w:rsid w:val="002921E9"/>
    <w:rsid w:val="00294A2E"/>
    <w:rsid w:val="002A03A9"/>
    <w:rsid w:val="002A4DA4"/>
    <w:rsid w:val="002A7B11"/>
    <w:rsid w:val="002B2C02"/>
    <w:rsid w:val="002B41F3"/>
    <w:rsid w:val="002B590F"/>
    <w:rsid w:val="002C2D5D"/>
    <w:rsid w:val="002C33E9"/>
    <w:rsid w:val="002D40FA"/>
    <w:rsid w:val="002D5B82"/>
    <w:rsid w:val="002E3E33"/>
    <w:rsid w:val="002E4652"/>
    <w:rsid w:val="00301014"/>
    <w:rsid w:val="00312DBB"/>
    <w:rsid w:val="00313638"/>
    <w:rsid w:val="00321E36"/>
    <w:rsid w:val="00324061"/>
    <w:rsid w:val="003249F8"/>
    <w:rsid w:val="00325E19"/>
    <w:rsid w:val="0032664C"/>
    <w:rsid w:val="00327ABC"/>
    <w:rsid w:val="003323C9"/>
    <w:rsid w:val="00333F6E"/>
    <w:rsid w:val="003410DD"/>
    <w:rsid w:val="00342CEA"/>
    <w:rsid w:val="0035498C"/>
    <w:rsid w:val="00356286"/>
    <w:rsid w:val="00357D12"/>
    <w:rsid w:val="003606E6"/>
    <w:rsid w:val="0036554C"/>
    <w:rsid w:val="00365674"/>
    <w:rsid w:val="0036725B"/>
    <w:rsid w:val="0037302A"/>
    <w:rsid w:val="00391286"/>
    <w:rsid w:val="0039148E"/>
    <w:rsid w:val="00392D15"/>
    <w:rsid w:val="003A14DC"/>
    <w:rsid w:val="003A2B54"/>
    <w:rsid w:val="003A35AD"/>
    <w:rsid w:val="003A4C07"/>
    <w:rsid w:val="003A7550"/>
    <w:rsid w:val="003A7AEB"/>
    <w:rsid w:val="003B1584"/>
    <w:rsid w:val="003C1EF1"/>
    <w:rsid w:val="003C4177"/>
    <w:rsid w:val="003C4BD7"/>
    <w:rsid w:val="003C7B1E"/>
    <w:rsid w:val="003C7DFF"/>
    <w:rsid w:val="003D1E51"/>
    <w:rsid w:val="003D21EE"/>
    <w:rsid w:val="003D4349"/>
    <w:rsid w:val="003D62E5"/>
    <w:rsid w:val="003E7AAB"/>
    <w:rsid w:val="003F3E1F"/>
    <w:rsid w:val="003F47D9"/>
    <w:rsid w:val="003F4B9E"/>
    <w:rsid w:val="00404F5E"/>
    <w:rsid w:val="00407FC4"/>
    <w:rsid w:val="00411251"/>
    <w:rsid w:val="00411ACE"/>
    <w:rsid w:val="00414488"/>
    <w:rsid w:val="004149D2"/>
    <w:rsid w:val="004156B5"/>
    <w:rsid w:val="00444B3D"/>
    <w:rsid w:val="00450414"/>
    <w:rsid w:val="00451696"/>
    <w:rsid w:val="0045254F"/>
    <w:rsid w:val="00460278"/>
    <w:rsid w:val="004660B8"/>
    <w:rsid w:val="00473102"/>
    <w:rsid w:val="004776E2"/>
    <w:rsid w:val="00480796"/>
    <w:rsid w:val="004811E0"/>
    <w:rsid w:val="00481F4E"/>
    <w:rsid w:val="00487D43"/>
    <w:rsid w:val="004902E3"/>
    <w:rsid w:val="004913AD"/>
    <w:rsid w:val="00491D60"/>
    <w:rsid w:val="0049221C"/>
    <w:rsid w:val="00492FE8"/>
    <w:rsid w:val="0049779A"/>
    <w:rsid w:val="004A177D"/>
    <w:rsid w:val="004A7D6E"/>
    <w:rsid w:val="004B7AFD"/>
    <w:rsid w:val="004D2974"/>
    <w:rsid w:val="004D5121"/>
    <w:rsid w:val="004E2134"/>
    <w:rsid w:val="004E4410"/>
    <w:rsid w:val="004E6035"/>
    <w:rsid w:val="004F0190"/>
    <w:rsid w:val="004F01B6"/>
    <w:rsid w:val="004F2DE8"/>
    <w:rsid w:val="005032E1"/>
    <w:rsid w:val="00503504"/>
    <w:rsid w:val="00514E61"/>
    <w:rsid w:val="005259B1"/>
    <w:rsid w:val="005274F8"/>
    <w:rsid w:val="00530ACF"/>
    <w:rsid w:val="00532E44"/>
    <w:rsid w:val="005353E5"/>
    <w:rsid w:val="00542D0E"/>
    <w:rsid w:val="005452A2"/>
    <w:rsid w:val="0055346A"/>
    <w:rsid w:val="0055629B"/>
    <w:rsid w:val="00561453"/>
    <w:rsid w:val="0056337F"/>
    <w:rsid w:val="00563722"/>
    <w:rsid w:val="00565349"/>
    <w:rsid w:val="0056702D"/>
    <w:rsid w:val="005702DE"/>
    <w:rsid w:val="00570AF6"/>
    <w:rsid w:val="0057112B"/>
    <w:rsid w:val="00571748"/>
    <w:rsid w:val="005718DA"/>
    <w:rsid w:val="00575A80"/>
    <w:rsid w:val="005831B6"/>
    <w:rsid w:val="005849B9"/>
    <w:rsid w:val="00590D2B"/>
    <w:rsid w:val="005A0CDC"/>
    <w:rsid w:val="005B0314"/>
    <w:rsid w:val="005B0CA2"/>
    <w:rsid w:val="005C087C"/>
    <w:rsid w:val="005C154B"/>
    <w:rsid w:val="005C3C76"/>
    <w:rsid w:val="005C5A5F"/>
    <w:rsid w:val="005C6566"/>
    <w:rsid w:val="005D420D"/>
    <w:rsid w:val="005D656F"/>
    <w:rsid w:val="005E2326"/>
    <w:rsid w:val="005F128F"/>
    <w:rsid w:val="005F3119"/>
    <w:rsid w:val="005F4CA2"/>
    <w:rsid w:val="005F7FA0"/>
    <w:rsid w:val="00600C19"/>
    <w:rsid w:val="00601545"/>
    <w:rsid w:val="006053A7"/>
    <w:rsid w:val="00605911"/>
    <w:rsid w:val="0060694F"/>
    <w:rsid w:val="00607482"/>
    <w:rsid w:val="00611FA5"/>
    <w:rsid w:val="006128A5"/>
    <w:rsid w:val="00613607"/>
    <w:rsid w:val="0061413E"/>
    <w:rsid w:val="006153FB"/>
    <w:rsid w:val="006234B4"/>
    <w:rsid w:val="006236D6"/>
    <w:rsid w:val="006246A9"/>
    <w:rsid w:val="006371DC"/>
    <w:rsid w:val="00637C66"/>
    <w:rsid w:val="00646FDD"/>
    <w:rsid w:val="006473A0"/>
    <w:rsid w:val="00654349"/>
    <w:rsid w:val="006567B3"/>
    <w:rsid w:val="006568C7"/>
    <w:rsid w:val="006632C0"/>
    <w:rsid w:val="006635ED"/>
    <w:rsid w:val="00674CF0"/>
    <w:rsid w:val="00676620"/>
    <w:rsid w:val="006768C0"/>
    <w:rsid w:val="00686FF3"/>
    <w:rsid w:val="006873C6"/>
    <w:rsid w:val="006879DC"/>
    <w:rsid w:val="00694C56"/>
    <w:rsid w:val="0069546B"/>
    <w:rsid w:val="00696C4F"/>
    <w:rsid w:val="006A489A"/>
    <w:rsid w:val="006A5606"/>
    <w:rsid w:val="006A788D"/>
    <w:rsid w:val="006B6FE8"/>
    <w:rsid w:val="006C0A53"/>
    <w:rsid w:val="006C11E5"/>
    <w:rsid w:val="006C4C76"/>
    <w:rsid w:val="006D3FCC"/>
    <w:rsid w:val="006E3FB3"/>
    <w:rsid w:val="006E42A9"/>
    <w:rsid w:val="006F1778"/>
    <w:rsid w:val="006F2462"/>
    <w:rsid w:val="006F2C01"/>
    <w:rsid w:val="006F2E12"/>
    <w:rsid w:val="006F3552"/>
    <w:rsid w:val="007022CE"/>
    <w:rsid w:val="007034F7"/>
    <w:rsid w:val="007040A2"/>
    <w:rsid w:val="00705226"/>
    <w:rsid w:val="00707175"/>
    <w:rsid w:val="00710311"/>
    <w:rsid w:val="00712C74"/>
    <w:rsid w:val="007217C1"/>
    <w:rsid w:val="00721A9F"/>
    <w:rsid w:val="00721E75"/>
    <w:rsid w:val="0072571B"/>
    <w:rsid w:val="007268AC"/>
    <w:rsid w:val="00733D6B"/>
    <w:rsid w:val="0073642F"/>
    <w:rsid w:val="00737972"/>
    <w:rsid w:val="007417A7"/>
    <w:rsid w:val="0074256E"/>
    <w:rsid w:val="00744401"/>
    <w:rsid w:val="00752EC4"/>
    <w:rsid w:val="00753E98"/>
    <w:rsid w:val="00775725"/>
    <w:rsid w:val="007853B5"/>
    <w:rsid w:val="007867B6"/>
    <w:rsid w:val="007A2C5E"/>
    <w:rsid w:val="007B704C"/>
    <w:rsid w:val="007C4E02"/>
    <w:rsid w:val="007D16F2"/>
    <w:rsid w:val="007F0FDF"/>
    <w:rsid w:val="007F11EF"/>
    <w:rsid w:val="008037CC"/>
    <w:rsid w:val="0080719B"/>
    <w:rsid w:val="0081271D"/>
    <w:rsid w:val="0082206C"/>
    <w:rsid w:val="008224F5"/>
    <w:rsid w:val="00823E86"/>
    <w:rsid w:val="00826791"/>
    <w:rsid w:val="00832DF4"/>
    <w:rsid w:val="00834EEC"/>
    <w:rsid w:val="00835923"/>
    <w:rsid w:val="008501BA"/>
    <w:rsid w:val="008512DE"/>
    <w:rsid w:val="008521B2"/>
    <w:rsid w:val="00852375"/>
    <w:rsid w:val="008528F6"/>
    <w:rsid w:val="008550E8"/>
    <w:rsid w:val="00855776"/>
    <w:rsid w:val="008615EC"/>
    <w:rsid w:val="00876B1F"/>
    <w:rsid w:val="00880231"/>
    <w:rsid w:val="00884545"/>
    <w:rsid w:val="00886318"/>
    <w:rsid w:val="00890A6C"/>
    <w:rsid w:val="00890F92"/>
    <w:rsid w:val="00893317"/>
    <w:rsid w:val="00895192"/>
    <w:rsid w:val="00897AEF"/>
    <w:rsid w:val="00897DEB"/>
    <w:rsid w:val="008A1E17"/>
    <w:rsid w:val="008B0C4F"/>
    <w:rsid w:val="008B3581"/>
    <w:rsid w:val="008C1135"/>
    <w:rsid w:val="008C64B3"/>
    <w:rsid w:val="008F220B"/>
    <w:rsid w:val="008F7752"/>
    <w:rsid w:val="009027F2"/>
    <w:rsid w:val="00903E8D"/>
    <w:rsid w:val="0092785E"/>
    <w:rsid w:val="009344C2"/>
    <w:rsid w:val="0094285D"/>
    <w:rsid w:val="00947FEA"/>
    <w:rsid w:val="0095266C"/>
    <w:rsid w:val="009532A1"/>
    <w:rsid w:val="00956EDF"/>
    <w:rsid w:val="00962A8C"/>
    <w:rsid w:val="009658A0"/>
    <w:rsid w:val="009715C6"/>
    <w:rsid w:val="00992FC4"/>
    <w:rsid w:val="0099441E"/>
    <w:rsid w:val="00994C5E"/>
    <w:rsid w:val="00996A62"/>
    <w:rsid w:val="009978F4"/>
    <w:rsid w:val="009A5A54"/>
    <w:rsid w:val="009B0980"/>
    <w:rsid w:val="009B3A94"/>
    <w:rsid w:val="009B3B92"/>
    <w:rsid w:val="009B4E83"/>
    <w:rsid w:val="009B6833"/>
    <w:rsid w:val="009D258B"/>
    <w:rsid w:val="009D3E00"/>
    <w:rsid w:val="009D46A2"/>
    <w:rsid w:val="009D52D9"/>
    <w:rsid w:val="009D6EF8"/>
    <w:rsid w:val="009E1048"/>
    <w:rsid w:val="009E23A3"/>
    <w:rsid w:val="009E5789"/>
    <w:rsid w:val="009F375B"/>
    <w:rsid w:val="009F3D8C"/>
    <w:rsid w:val="009F5F9C"/>
    <w:rsid w:val="00A00D3E"/>
    <w:rsid w:val="00A031DD"/>
    <w:rsid w:val="00A03450"/>
    <w:rsid w:val="00A04281"/>
    <w:rsid w:val="00A07FA8"/>
    <w:rsid w:val="00A105E0"/>
    <w:rsid w:val="00A10AEC"/>
    <w:rsid w:val="00A11234"/>
    <w:rsid w:val="00A1378B"/>
    <w:rsid w:val="00A150EA"/>
    <w:rsid w:val="00A176C7"/>
    <w:rsid w:val="00A23366"/>
    <w:rsid w:val="00A249E9"/>
    <w:rsid w:val="00A32662"/>
    <w:rsid w:val="00A36DB8"/>
    <w:rsid w:val="00A43F16"/>
    <w:rsid w:val="00A4533E"/>
    <w:rsid w:val="00A46A28"/>
    <w:rsid w:val="00A47248"/>
    <w:rsid w:val="00A47B7C"/>
    <w:rsid w:val="00A47EA6"/>
    <w:rsid w:val="00A47EF9"/>
    <w:rsid w:val="00A51832"/>
    <w:rsid w:val="00A5346C"/>
    <w:rsid w:val="00A5417B"/>
    <w:rsid w:val="00A561D4"/>
    <w:rsid w:val="00A652F3"/>
    <w:rsid w:val="00A70EDB"/>
    <w:rsid w:val="00A71ED1"/>
    <w:rsid w:val="00A75C06"/>
    <w:rsid w:val="00A82410"/>
    <w:rsid w:val="00A85955"/>
    <w:rsid w:val="00A90A9F"/>
    <w:rsid w:val="00A92BAD"/>
    <w:rsid w:val="00AA1EE7"/>
    <w:rsid w:val="00AA20B6"/>
    <w:rsid w:val="00AA3E1C"/>
    <w:rsid w:val="00AA481B"/>
    <w:rsid w:val="00AA595C"/>
    <w:rsid w:val="00AB07BF"/>
    <w:rsid w:val="00AB2D73"/>
    <w:rsid w:val="00AB2E04"/>
    <w:rsid w:val="00AB47C5"/>
    <w:rsid w:val="00AB4DC4"/>
    <w:rsid w:val="00AB7F8C"/>
    <w:rsid w:val="00AC0166"/>
    <w:rsid w:val="00AC28C5"/>
    <w:rsid w:val="00AC3E73"/>
    <w:rsid w:val="00AC49A7"/>
    <w:rsid w:val="00AC5290"/>
    <w:rsid w:val="00AC5BEC"/>
    <w:rsid w:val="00AD11A2"/>
    <w:rsid w:val="00AD1858"/>
    <w:rsid w:val="00AD2124"/>
    <w:rsid w:val="00AD23AC"/>
    <w:rsid w:val="00AE721D"/>
    <w:rsid w:val="00AF3C12"/>
    <w:rsid w:val="00AF46A9"/>
    <w:rsid w:val="00B01295"/>
    <w:rsid w:val="00B04940"/>
    <w:rsid w:val="00B04BDA"/>
    <w:rsid w:val="00B11BD0"/>
    <w:rsid w:val="00B21A37"/>
    <w:rsid w:val="00B25CBE"/>
    <w:rsid w:val="00B4074C"/>
    <w:rsid w:val="00B501B2"/>
    <w:rsid w:val="00B53322"/>
    <w:rsid w:val="00B54888"/>
    <w:rsid w:val="00B57983"/>
    <w:rsid w:val="00B627C8"/>
    <w:rsid w:val="00B63C4D"/>
    <w:rsid w:val="00B649E6"/>
    <w:rsid w:val="00B67E18"/>
    <w:rsid w:val="00B81541"/>
    <w:rsid w:val="00B8527F"/>
    <w:rsid w:val="00B9083A"/>
    <w:rsid w:val="00B9614E"/>
    <w:rsid w:val="00B97DB2"/>
    <w:rsid w:val="00BA126A"/>
    <w:rsid w:val="00BA1C82"/>
    <w:rsid w:val="00BB20BA"/>
    <w:rsid w:val="00BB36CE"/>
    <w:rsid w:val="00BB41FE"/>
    <w:rsid w:val="00BC5FB3"/>
    <w:rsid w:val="00BD044B"/>
    <w:rsid w:val="00BD307F"/>
    <w:rsid w:val="00BE2286"/>
    <w:rsid w:val="00BE3D51"/>
    <w:rsid w:val="00BF2166"/>
    <w:rsid w:val="00BF4665"/>
    <w:rsid w:val="00BF46D2"/>
    <w:rsid w:val="00BF5D58"/>
    <w:rsid w:val="00C01D57"/>
    <w:rsid w:val="00C035B0"/>
    <w:rsid w:val="00C03A5E"/>
    <w:rsid w:val="00C15353"/>
    <w:rsid w:val="00C24D11"/>
    <w:rsid w:val="00C4721B"/>
    <w:rsid w:val="00C509F8"/>
    <w:rsid w:val="00C51DA3"/>
    <w:rsid w:val="00C56330"/>
    <w:rsid w:val="00C569E0"/>
    <w:rsid w:val="00C60F2F"/>
    <w:rsid w:val="00C63F5F"/>
    <w:rsid w:val="00C656C6"/>
    <w:rsid w:val="00C71B22"/>
    <w:rsid w:val="00C75FD3"/>
    <w:rsid w:val="00C764E5"/>
    <w:rsid w:val="00C83178"/>
    <w:rsid w:val="00CA3016"/>
    <w:rsid w:val="00CB7856"/>
    <w:rsid w:val="00CC21B6"/>
    <w:rsid w:val="00CC52E8"/>
    <w:rsid w:val="00CD5388"/>
    <w:rsid w:val="00CE0D9B"/>
    <w:rsid w:val="00CE2B3F"/>
    <w:rsid w:val="00CE4C56"/>
    <w:rsid w:val="00CF28BB"/>
    <w:rsid w:val="00CF3037"/>
    <w:rsid w:val="00CF5D0C"/>
    <w:rsid w:val="00CF5D6A"/>
    <w:rsid w:val="00CF610B"/>
    <w:rsid w:val="00D01272"/>
    <w:rsid w:val="00D03FC7"/>
    <w:rsid w:val="00D12AED"/>
    <w:rsid w:val="00D17ADC"/>
    <w:rsid w:val="00D17FF2"/>
    <w:rsid w:val="00D23E4D"/>
    <w:rsid w:val="00D33DFD"/>
    <w:rsid w:val="00D41CBD"/>
    <w:rsid w:val="00D42D64"/>
    <w:rsid w:val="00D44036"/>
    <w:rsid w:val="00D45012"/>
    <w:rsid w:val="00D5036B"/>
    <w:rsid w:val="00D53C24"/>
    <w:rsid w:val="00D63D14"/>
    <w:rsid w:val="00D64FE9"/>
    <w:rsid w:val="00D6623D"/>
    <w:rsid w:val="00D66EDF"/>
    <w:rsid w:val="00D7558D"/>
    <w:rsid w:val="00D82ED7"/>
    <w:rsid w:val="00D861CF"/>
    <w:rsid w:val="00D977DE"/>
    <w:rsid w:val="00DA1777"/>
    <w:rsid w:val="00DA2750"/>
    <w:rsid w:val="00DA594F"/>
    <w:rsid w:val="00DA59C4"/>
    <w:rsid w:val="00DA6564"/>
    <w:rsid w:val="00DB1C71"/>
    <w:rsid w:val="00DB4C1C"/>
    <w:rsid w:val="00DB576F"/>
    <w:rsid w:val="00DB7704"/>
    <w:rsid w:val="00DC2608"/>
    <w:rsid w:val="00DC297F"/>
    <w:rsid w:val="00DC6EB2"/>
    <w:rsid w:val="00DD3501"/>
    <w:rsid w:val="00DD4983"/>
    <w:rsid w:val="00DD5F34"/>
    <w:rsid w:val="00DE2A45"/>
    <w:rsid w:val="00DE2A62"/>
    <w:rsid w:val="00DE4B1A"/>
    <w:rsid w:val="00DF533C"/>
    <w:rsid w:val="00DF5696"/>
    <w:rsid w:val="00DF665A"/>
    <w:rsid w:val="00DF6720"/>
    <w:rsid w:val="00DF7B6C"/>
    <w:rsid w:val="00E01906"/>
    <w:rsid w:val="00E0635C"/>
    <w:rsid w:val="00E07BA4"/>
    <w:rsid w:val="00E13DB1"/>
    <w:rsid w:val="00E15F0D"/>
    <w:rsid w:val="00E210A4"/>
    <w:rsid w:val="00E26FC9"/>
    <w:rsid w:val="00E43ABC"/>
    <w:rsid w:val="00E45F63"/>
    <w:rsid w:val="00E51BE5"/>
    <w:rsid w:val="00E51FD1"/>
    <w:rsid w:val="00E54EA9"/>
    <w:rsid w:val="00E55AA9"/>
    <w:rsid w:val="00E62A64"/>
    <w:rsid w:val="00E651F5"/>
    <w:rsid w:val="00E67A9B"/>
    <w:rsid w:val="00E75B68"/>
    <w:rsid w:val="00E76ACB"/>
    <w:rsid w:val="00E76CCD"/>
    <w:rsid w:val="00E83A8A"/>
    <w:rsid w:val="00E83DBA"/>
    <w:rsid w:val="00E90FD3"/>
    <w:rsid w:val="00E92A30"/>
    <w:rsid w:val="00E93A77"/>
    <w:rsid w:val="00E955C5"/>
    <w:rsid w:val="00E96E2F"/>
    <w:rsid w:val="00EA2BBE"/>
    <w:rsid w:val="00EB396D"/>
    <w:rsid w:val="00EB459F"/>
    <w:rsid w:val="00EC303A"/>
    <w:rsid w:val="00ED139A"/>
    <w:rsid w:val="00ED19D5"/>
    <w:rsid w:val="00ED31E1"/>
    <w:rsid w:val="00ED56AF"/>
    <w:rsid w:val="00EE23ED"/>
    <w:rsid w:val="00EE36BE"/>
    <w:rsid w:val="00EE4D3E"/>
    <w:rsid w:val="00EF1514"/>
    <w:rsid w:val="00EF1B9C"/>
    <w:rsid w:val="00F01A96"/>
    <w:rsid w:val="00F03E44"/>
    <w:rsid w:val="00F048F5"/>
    <w:rsid w:val="00F2097F"/>
    <w:rsid w:val="00F209B0"/>
    <w:rsid w:val="00F22C3C"/>
    <w:rsid w:val="00F24E2F"/>
    <w:rsid w:val="00F2529E"/>
    <w:rsid w:val="00F257D1"/>
    <w:rsid w:val="00F30BDE"/>
    <w:rsid w:val="00F3493C"/>
    <w:rsid w:val="00F3672A"/>
    <w:rsid w:val="00F367E9"/>
    <w:rsid w:val="00F42233"/>
    <w:rsid w:val="00F44393"/>
    <w:rsid w:val="00F44FF3"/>
    <w:rsid w:val="00F500D8"/>
    <w:rsid w:val="00F50CAC"/>
    <w:rsid w:val="00F61053"/>
    <w:rsid w:val="00F628B8"/>
    <w:rsid w:val="00F64D51"/>
    <w:rsid w:val="00F668FF"/>
    <w:rsid w:val="00F66E8B"/>
    <w:rsid w:val="00F67099"/>
    <w:rsid w:val="00F85D5F"/>
    <w:rsid w:val="00F877A5"/>
    <w:rsid w:val="00F936BC"/>
    <w:rsid w:val="00F96613"/>
    <w:rsid w:val="00F96D9C"/>
    <w:rsid w:val="00FA0BB8"/>
    <w:rsid w:val="00FA61E2"/>
    <w:rsid w:val="00FB3244"/>
    <w:rsid w:val="00FC201B"/>
    <w:rsid w:val="00FC30AE"/>
    <w:rsid w:val="00FD148B"/>
    <w:rsid w:val="00FD546D"/>
    <w:rsid w:val="00FE059B"/>
    <w:rsid w:val="00FE5478"/>
    <w:rsid w:val="00FE60F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link w:val="Char"/>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0"/>
    <w:uiPriority w:val="99"/>
    <w:unhideWhenUsed/>
    <w:rsid w:val="006F2E12"/>
    <w:pPr>
      <w:tabs>
        <w:tab w:val="center" w:pos="4513"/>
        <w:tab w:val="right" w:pos="9026"/>
      </w:tabs>
      <w:snapToGrid w:val="0"/>
    </w:pPr>
  </w:style>
  <w:style w:type="character" w:customStyle="1" w:styleId="Char0">
    <w:name w:val="머리글 Char"/>
    <w:basedOn w:val="a0"/>
    <w:link w:val="a4"/>
    <w:uiPriority w:val="99"/>
    <w:rsid w:val="006F2E12"/>
    <w:rPr>
      <w:rFonts w:ascii="맑은 고딕" w:eastAsia="맑은 고딕" w:hAnsi="맑은 고딕" w:cs="Times New Roman"/>
    </w:rPr>
  </w:style>
  <w:style w:type="paragraph" w:styleId="a5">
    <w:name w:val="footer"/>
    <w:basedOn w:val="a"/>
    <w:link w:val="Char1"/>
    <w:uiPriority w:val="99"/>
    <w:unhideWhenUsed/>
    <w:rsid w:val="006F2E12"/>
    <w:pPr>
      <w:tabs>
        <w:tab w:val="center" w:pos="4513"/>
        <w:tab w:val="right" w:pos="9026"/>
      </w:tabs>
      <w:snapToGrid w:val="0"/>
    </w:pPr>
  </w:style>
  <w:style w:type="character" w:customStyle="1" w:styleId="Char1">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2"/>
    <w:uiPriority w:val="99"/>
    <w:semiHidden/>
    <w:unhideWhenUsed/>
    <w:rsid w:val="000C5113"/>
    <w:rPr>
      <w:rFonts w:asciiTheme="majorHAnsi" w:eastAsiaTheme="majorEastAsia" w:hAnsiTheme="majorHAnsi" w:cstheme="majorBidi"/>
      <w:sz w:val="18"/>
      <w:szCs w:val="18"/>
    </w:rPr>
  </w:style>
  <w:style w:type="character" w:customStyle="1" w:styleId="Char2">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 w:type="paragraph" w:customStyle="1" w:styleId="ae">
    <w:name w:val="책소개카피"/>
    <w:basedOn w:val="a"/>
    <w:rsid w:val="00301014"/>
    <w:pPr>
      <w:snapToGrid w:val="0"/>
      <w:spacing w:after="200"/>
      <w:textAlignment w:val="baseline"/>
    </w:pPr>
    <w:rPr>
      <w:rFonts w:ascii="굴림" w:eastAsia="굴림" w:hAnsi="굴림" w:cs="굴림"/>
      <w:color w:val="000000"/>
      <w:spacing w:val="-20"/>
      <w:kern w:val="0"/>
      <w:sz w:val="24"/>
      <w:szCs w:val="24"/>
    </w:rPr>
  </w:style>
  <w:style w:type="paragraph" w:customStyle="1" w:styleId="MS">
    <w:name w:val="MS바탕글"/>
    <w:basedOn w:val="a"/>
    <w:rsid w:val="00A07FA8"/>
    <w:pPr>
      <w:shd w:val="clear" w:color="auto" w:fill="FFFFFF"/>
      <w:textAlignment w:val="baseline"/>
    </w:pPr>
    <w:rPr>
      <w:rFonts w:ascii="굴림" w:eastAsia="굴림" w:hAnsi="굴림" w:cs="굴림"/>
      <w:color w:val="000000"/>
      <w:kern w:val="0"/>
      <w:szCs w:val="20"/>
    </w:rPr>
  </w:style>
  <w:style w:type="paragraph" w:customStyle="1" w:styleId="2-2">
    <w:name w:val="카피2-2"/>
    <w:basedOn w:val="a"/>
    <w:rsid w:val="00487D43"/>
    <w:pPr>
      <w:snapToGrid w:val="0"/>
      <w:spacing w:after="200" w:line="408" w:lineRule="auto"/>
      <w:textAlignment w:val="baseline"/>
    </w:pPr>
    <w:rPr>
      <w:rFonts w:ascii="굴림" w:eastAsia="굴림" w:hAnsi="굴림" w:cs="굴림"/>
      <w:color w:val="000000"/>
      <w:spacing w:val="-20"/>
      <w:kern w:val="0"/>
      <w:position w:val="-9"/>
      <w:sz w:val="30"/>
      <w:szCs w:val="30"/>
    </w:rPr>
  </w:style>
  <w:style w:type="character" w:customStyle="1" w:styleId="Char">
    <w:name w:val="바탕글 Char"/>
    <w:basedOn w:val="a0"/>
    <w:link w:val="a3"/>
    <w:locked/>
    <w:rsid w:val="005353E5"/>
    <w:rPr>
      <w:rFonts w:ascii="한양신명조" w:eastAsia="한양신명조" w:hAnsi="한양신명조" w:cs="굴림"/>
      <w:color w:val="000000"/>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link w:val="Char"/>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0"/>
    <w:uiPriority w:val="99"/>
    <w:unhideWhenUsed/>
    <w:rsid w:val="006F2E12"/>
    <w:pPr>
      <w:tabs>
        <w:tab w:val="center" w:pos="4513"/>
        <w:tab w:val="right" w:pos="9026"/>
      </w:tabs>
      <w:snapToGrid w:val="0"/>
    </w:pPr>
  </w:style>
  <w:style w:type="character" w:customStyle="1" w:styleId="Char0">
    <w:name w:val="머리글 Char"/>
    <w:basedOn w:val="a0"/>
    <w:link w:val="a4"/>
    <w:uiPriority w:val="99"/>
    <w:rsid w:val="006F2E12"/>
    <w:rPr>
      <w:rFonts w:ascii="맑은 고딕" w:eastAsia="맑은 고딕" w:hAnsi="맑은 고딕" w:cs="Times New Roman"/>
    </w:rPr>
  </w:style>
  <w:style w:type="paragraph" w:styleId="a5">
    <w:name w:val="footer"/>
    <w:basedOn w:val="a"/>
    <w:link w:val="Char1"/>
    <w:uiPriority w:val="99"/>
    <w:unhideWhenUsed/>
    <w:rsid w:val="006F2E12"/>
    <w:pPr>
      <w:tabs>
        <w:tab w:val="center" w:pos="4513"/>
        <w:tab w:val="right" w:pos="9026"/>
      </w:tabs>
      <w:snapToGrid w:val="0"/>
    </w:pPr>
  </w:style>
  <w:style w:type="character" w:customStyle="1" w:styleId="Char1">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2"/>
    <w:uiPriority w:val="99"/>
    <w:semiHidden/>
    <w:unhideWhenUsed/>
    <w:rsid w:val="000C5113"/>
    <w:rPr>
      <w:rFonts w:asciiTheme="majorHAnsi" w:eastAsiaTheme="majorEastAsia" w:hAnsiTheme="majorHAnsi" w:cstheme="majorBidi"/>
      <w:sz w:val="18"/>
      <w:szCs w:val="18"/>
    </w:rPr>
  </w:style>
  <w:style w:type="character" w:customStyle="1" w:styleId="Char2">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 w:type="paragraph" w:customStyle="1" w:styleId="ae">
    <w:name w:val="책소개카피"/>
    <w:basedOn w:val="a"/>
    <w:rsid w:val="00301014"/>
    <w:pPr>
      <w:snapToGrid w:val="0"/>
      <w:spacing w:after="200"/>
      <w:textAlignment w:val="baseline"/>
    </w:pPr>
    <w:rPr>
      <w:rFonts w:ascii="굴림" w:eastAsia="굴림" w:hAnsi="굴림" w:cs="굴림"/>
      <w:color w:val="000000"/>
      <w:spacing w:val="-20"/>
      <w:kern w:val="0"/>
      <w:sz w:val="24"/>
      <w:szCs w:val="24"/>
    </w:rPr>
  </w:style>
  <w:style w:type="paragraph" w:customStyle="1" w:styleId="MS">
    <w:name w:val="MS바탕글"/>
    <w:basedOn w:val="a"/>
    <w:rsid w:val="00A07FA8"/>
    <w:pPr>
      <w:shd w:val="clear" w:color="auto" w:fill="FFFFFF"/>
      <w:textAlignment w:val="baseline"/>
    </w:pPr>
    <w:rPr>
      <w:rFonts w:ascii="굴림" w:eastAsia="굴림" w:hAnsi="굴림" w:cs="굴림"/>
      <w:color w:val="000000"/>
      <w:kern w:val="0"/>
      <w:szCs w:val="20"/>
    </w:rPr>
  </w:style>
  <w:style w:type="paragraph" w:customStyle="1" w:styleId="2-2">
    <w:name w:val="카피2-2"/>
    <w:basedOn w:val="a"/>
    <w:rsid w:val="00487D43"/>
    <w:pPr>
      <w:snapToGrid w:val="0"/>
      <w:spacing w:after="200" w:line="408" w:lineRule="auto"/>
      <w:textAlignment w:val="baseline"/>
    </w:pPr>
    <w:rPr>
      <w:rFonts w:ascii="굴림" w:eastAsia="굴림" w:hAnsi="굴림" w:cs="굴림"/>
      <w:color w:val="000000"/>
      <w:spacing w:val="-20"/>
      <w:kern w:val="0"/>
      <w:position w:val="-9"/>
      <w:sz w:val="30"/>
      <w:szCs w:val="30"/>
    </w:rPr>
  </w:style>
  <w:style w:type="character" w:customStyle="1" w:styleId="Char">
    <w:name w:val="바탕글 Char"/>
    <w:basedOn w:val="a0"/>
    <w:link w:val="a3"/>
    <w:locked/>
    <w:rsid w:val="005353E5"/>
    <w:rPr>
      <w:rFonts w:ascii="한양신명조" w:eastAsia="한양신명조" w:hAnsi="한양신명조"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594">
      <w:bodyDiv w:val="1"/>
      <w:marLeft w:val="0"/>
      <w:marRight w:val="0"/>
      <w:marTop w:val="0"/>
      <w:marBottom w:val="0"/>
      <w:divBdr>
        <w:top w:val="none" w:sz="0" w:space="0" w:color="auto"/>
        <w:left w:val="none" w:sz="0" w:space="0" w:color="auto"/>
        <w:bottom w:val="none" w:sz="0" w:space="0" w:color="auto"/>
        <w:right w:val="none" w:sz="0" w:space="0" w:color="auto"/>
      </w:divBdr>
    </w:div>
    <w:div w:id="5982212">
      <w:bodyDiv w:val="1"/>
      <w:marLeft w:val="0"/>
      <w:marRight w:val="0"/>
      <w:marTop w:val="0"/>
      <w:marBottom w:val="0"/>
      <w:divBdr>
        <w:top w:val="none" w:sz="0" w:space="0" w:color="auto"/>
        <w:left w:val="none" w:sz="0" w:space="0" w:color="auto"/>
        <w:bottom w:val="none" w:sz="0" w:space="0" w:color="auto"/>
        <w:right w:val="none" w:sz="0" w:space="0" w:color="auto"/>
      </w:divBdr>
    </w:div>
    <w:div w:id="74204874">
      <w:bodyDiv w:val="1"/>
      <w:marLeft w:val="0"/>
      <w:marRight w:val="0"/>
      <w:marTop w:val="0"/>
      <w:marBottom w:val="0"/>
      <w:divBdr>
        <w:top w:val="none" w:sz="0" w:space="0" w:color="auto"/>
        <w:left w:val="none" w:sz="0" w:space="0" w:color="auto"/>
        <w:bottom w:val="none" w:sz="0" w:space="0" w:color="auto"/>
        <w:right w:val="none" w:sz="0" w:space="0" w:color="auto"/>
      </w:divBdr>
    </w:div>
    <w:div w:id="83574115">
      <w:bodyDiv w:val="1"/>
      <w:marLeft w:val="0"/>
      <w:marRight w:val="0"/>
      <w:marTop w:val="0"/>
      <w:marBottom w:val="0"/>
      <w:divBdr>
        <w:top w:val="none" w:sz="0" w:space="0" w:color="auto"/>
        <w:left w:val="none" w:sz="0" w:space="0" w:color="auto"/>
        <w:bottom w:val="none" w:sz="0" w:space="0" w:color="auto"/>
        <w:right w:val="none" w:sz="0" w:space="0" w:color="auto"/>
      </w:divBdr>
    </w:div>
    <w:div w:id="86078704">
      <w:bodyDiv w:val="1"/>
      <w:marLeft w:val="0"/>
      <w:marRight w:val="0"/>
      <w:marTop w:val="0"/>
      <w:marBottom w:val="0"/>
      <w:divBdr>
        <w:top w:val="none" w:sz="0" w:space="0" w:color="auto"/>
        <w:left w:val="none" w:sz="0" w:space="0" w:color="auto"/>
        <w:bottom w:val="none" w:sz="0" w:space="0" w:color="auto"/>
        <w:right w:val="none" w:sz="0" w:space="0" w:color="auto"/>
      </w:divBdr>
    </w:div>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26247068">
      <w:bodyDiv w:val="1"/>
      <w:marLeft w:val="0"/>
      <w:marRight w:val="0"/>
      <w:marTop w:val="0"/>
      <w:marBottom w:val="0"/>
      <w:divBdr>
        <w:top w:val="none" w:sz="0" w:space="0" w:color="auto"/>
        <w:left w:val="none" w:sz="0" w:space="0" w:color="auto"/>
        <w:bottom w:val="none" w:sz="0" w:space="0" w:color="auto"/>
        <w:right w:val="none" w:sz="0" w:space="0" w:color="auto"/>
      </w:divBdr>
    </w:div>
    <w:div w:id="134949916">
      <w:bodyDiv w:val="1"/>
      <w:marLeft w:val="0"/>
      <w:marRight w:val="0"/>
      <w:marTop w:val="0"/>
      <w:marBottom w:val="0"/>
      <w:divBdr>
        <w:top w:val="none" w:sz="0" w:space="0" w:color="auto"/>
        <w:left w:val="none" w:sz="0" w:space="0" w:color="auto"/>
        <w:bottom w:val="none" w:sz="0" w:space="0" w:color="auto"/>
        <w:right w:val="none" w:sz="0" w:space="0" w:color="auto"/>
      </w:divBdr>
    </w:div>
    <w:div w:id="142083698">
      <w:bodyDiv w:val="1"/>
      <w:marLeft w:val="0"/>
      <w:marRight w:val="0"/>
      <w:marTop w:val="0"/>
      <w:marBottom w:val="0"/>
      <w:divBdr>
        <w:top w:val="none" w:sz="0" w:space="0" w:color="auto"/>
        <w:left w:val="none" w:sz="0" w:space="0" w:color="auto"/>
        <w:bottom w:val="none" w:sz="0" w:space="0" w:color="auto"/>
        <w:right w:val="none" w:sz="0" w:space="0" w:color="auto"/>
      </w:divBdr>
    </w:div>
    <w:div w:id="155190001">
      <w:bodyDiv w:val="1"/>
      <w:marLeft w:val="0"/>
      <w:marRight w:val="0"/>
      <w:marTop w:val="0"/>
      <w:marBottom w:val="0"/>
      <w:divBdr>
        <w:top w:val="none" w:sz="0" w:space="0" w:color="auto"/>
        <w:left w:val="none" w:sz="0" w:space="0" w:color="auto"/>
        <w:bottom w:val="none" w:sz="0" w:space="0" w:color="auto"/>
        <w:right w:val="none" w:sz="0" w:space="0" w:color="auto"/>
      </w:divBdr>
    </w:div>
    <w:div w:id="169418655">
      <w:bodyDiv w:val="1"/>
      <w:marLeft w:val="0"/>
      <w:marRight w:val="0"/>
      <w:marTop w:val="0"/>
      <w:marBottom w:val="0"/>
      <w:divBdr>
        <w:top w:val="none" w:sz="0" w:space="0" w:color="auto"/>
        <w:left w:val="none" w:sz="0" w:space="0" w:color="auto"/>
        <w:bottom w:val="none" w:sz="0" w:space="0" w:color="auto"/>
        <w:right w:val="none" w:sz="0" w:space="0" w:color="auto"/>
      </w:divBdr>
    </w:div>
    <w:div w:id="192234472">
      <w:bodyDiv w:val="1"/>
      <w:marLeft w:val="0"/>
      <w:marRight w:val="0"/>
      <w:marTop w:val="0"/>
      <w:marBottom w:val="0"/>
      <w:divBdr>
        <w:top w:val="none" w:sz="0" w:space="0" w:color="auto"/>
        <w:left w:val="none" w:sz="0" w:space="0" w:color="auto"/>
        <w:bottom w:val="none" w:sz="0" w:space="0" w:color="auto"/>
        <w:right w:val="none" w:sz="0" w:space="0" w:color="auto"/>
      </w:divBdr>
    </w:div>
    <w:div w:id="232472254">
      <w:bodyDiv w:val="1"/>
      <w:marLeft w:val="0"/>
      <w:marRight w:val="0"/>
      <w:marTop w:val="0"/>
      <w:marBottom w:val="0"/>
      <w:divBdr>
        <w:top w:val="none" w:sz="0" w:space="0" w:color="auto"/>
        <w:left w:val="none" w:sz="0" w:space="0" w:color="auto"/>
        <w:bottom w:val="none" w:sz="0" w:space="0" w:color="auto"/>
        <w:right w:val="none" w:sz="0" w:space="0" w:color="auto"/>
      </w:divBdr>
    </w:div>
    <w:div w:id="312223656">
      <w:bodyDiv w:val="1"/>
      <w:marLeft w:val="0"/>
      <w:marRight w:val="0"/>
      <w:marTop w:val="0"/>
      <w:marBottom w:val="0"/>
      <w:divBdr>
        <w:top w:val="none" w:sz="0" w:space="0" w:color="auto"/>
        <w:left w:val="none" w:sz="0" w:space="0" w:color="auto"/>
        <w:bottom w:val="none" w:sz="0" w:space="0" w:color="auto"/>
        <w:right w:val="none" w:sz="0" w:space="0" w:color="auto"/>
      </w:divBdr>
    </w:div>
    <w:div w:id="316155972">
      <w:bodyDiv w:val="1"/>
      <w:marLeft w:val="0"/>
      <w:marRight w:val="0"/>
      <w:marTop w:val="0"/>
      <w:marBottom w:val="0"/>
      <w:divBdr>
        <w:top w:val="none" w:sz="0" w:space="0" w:color="auto"/>
        <w:left w:val="none" w:sz="0" w:space="0" w:color="auto"/>
        <w:bottom w:val="none" w:sz="0" w:space="0" w:color="auto"/>
        <w:right w:val="none" w:sz="0" w:space="0" w:color="auto"/>
      </w:divBdr>
    </w:div>
    <w:div w:id="325594842">
      <w:bodyDiv w:val="1"/>
      <w:marLeft w:val="0"/>
      <w:marRight w:val="0"/>
      <w:marTop w:val="0"/>
      <w:marBottom w:val="0"/>
      <w:divBdr>
        <w:top w:val="none" w:sz="0" w:space="0" w:color="auto"/>
        <w:left w:val="none" w:sz="0" w:space="0" w:color="auto"/>
        <w:bottom w:val="none" w:sz="0" w:space="0" w:color="auto"/>
        <w:right w:val="none" w:sz="0" w:space="0" w:color="auto"/>
      </w:divBdr>
    </w:div>
    <w:div w:id="349726244">
      <w:bodyDiv w:val="1"/>
      <w:marLeft w:val="0"/>
      <w:marRight w:val="0"/>
      <w:marTop w:val="0"/>
      <w:marBottom w:val="0"/>
      <w:divBdr>
        <w:top w:val="none" w:sz="0" w:space="0" w:color="auto"/>
        <w:left w:val="none" w:sz="0" w:space="0" w:color="auto"/>
        <w:bottom w:val="none" w:sz="0" w:space="0" w:color="auto"/>
        <w:right w:val="none" w:sz="0" w:space="0" w:color="auto"/>
      </w:divBdr>
    </w:div>
    <w:div w:id="376661631">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402878342">
      <w:bodyDiv w:val="1"/>
      <w:marLeft w:val="0"/>
      <w:marRight w:val="0"/>
      <w:marTop w:val="0"/>
      <w:marBottom w:val="0"/>
      <w:divBdr>
        <w:top w:val="none" w:sz="0" w:space="0" w:color="auto"/>
        <w:left w:val="none" w:sz="0" w:space="0" w:color="auto"/>
        <w:bottom w:val="none" w:sz="0" w:space="0" w:color="auto"/>
        <w:right w:val="none" w:sz="0" w:space="0" w:color="auto"/>
      </w:divBdr>
    </w:div>
    <w:div w:id="432674521">
      <w:bodyDiv w:val="1"/>
      <w:marLeft w:val="0"/>
      <w:marRight w:val="0"/>
      <w:marTop w:val="0"/>
      <w:marBottom w:val="0"/>
      <w:divBdr>
        <w:top w:val="none" w:sz="0" w:space="0" w:color="auto"/>
        <w:left w:val="none" w:sz="0" w:space="0" w:color="auto"/>
        <w:bottom w:val="none" w:sz="0" w:space="0" w:color="auto"/>
        <w:right w:val="none" w:sz="0" w:space="0" w:color="auto"/>
      </w:divBdr>
    </w:div>
    <w:div w:id="447547507">
      <w:bodyDiv w:val="1"/>
      <w:marLeft w:val="0"/>
      <w:marRight w:val="0"/>
      <w:marTop w:val="0"/>
      <w:marBottom w:val="0"/>
      <w:divBdr>
        <w:top w:val="none" w:sz="0" w:space="0" w:color="auto"/>
        <w:left w:val="none" w:sz="0" w:space="0" w:color="auto"/>
        <w:bottom w:val="none" w:sz="0" w:space="0" w:color="auto"/>
        <w:right w:val="none" w:sz="0" w:space="0" w:color="auto"/>
      </w:divBdr>
    </w:div>
    <w:div w:id="496501824">
      <w:bodyDiv w:val="1"/>
      <w:marLeft w:val="0"/>
      <w:marRight w:val="0"/>
      <w:marTop w:val="0"/>
      <w:marBottom w:val="0"/>
      <w:divBdr>
        <w:top w:val="none" w:sz="0" w:space="0" w:color="auto"/>
        <w:left w:val="none" w:sz="0" w:space="0" w:color="auto"/>
        <w:bottom w:val="none" w:sz="0" w:space="0" w:color="auto"/>
        <w:right w:val="none" w:sz="0" w:space="0" w:color="auto"/>
      </w:divBdr>
    </w:div>
    <w:div w:id="501050716">
      <w:bodyDiv w:val="1"/>
      <w:marLeft w:val="0"/>
      <w:marRight w:val="0"/>
      <w:marTop w:val="0"/>
      <w:marBottom w:val="0"/>
      <w:divBdr>
        <w:top w:val="none" w:sz="0" w:space="0" w:color="auto"/>
        <w:left w:val="none" w:sz="0" w:space="0" w:color="auto"/>
        <w:bottom w:val="none" w:sz="0" w:space="0" w:color="auto"/>
        <w:right w:val="none" w:sz="0" w:space="0" w:color="auto"/>
      </w:divBdr>
    </w:div>
    <w:div w:id="525950320">
      <w:bodyDiv w:val="1"/>
      <w:marLeft w:val="0"/>
      <w:marRight w:val="0"/>
      <w:marTop w:val="0"/>
      <w:marBottom w:val="0"/>
      <w:divBdr>
        <w:top w:val="none" w:sz="0" w:space="0" w:color="auto"/>
        <w:left w:val="none" w:sz="0" w:space="0" w:color="auto"/>
        <w:bottom w:val="none" w:sz="0" w:space="0" w:color="auto"/>
        <w:right w:val="none" w:sz="0" w:space="0" w:color="auto"/>
      </w:divBdr>
    </w:div>
    <w:div w:id="530924031">
      <w:bodyDiv w:val="1"/>
      <w:marLeft w:val="0"/>
      <w:marRight w:val="0"/>
      <w:marTop w:val="0"/>
      <w:marBottom w:val="0"/>
      <w:divBdr>
        <w:top w:val="none" w:sz="0" w:space="0" w:color="auto"/>
        <w:left w:val="none" w:sz="0" w:space="0" w:color="auto"/>
        <w:bottom w:val="none" w:sz="0" w:space="0" w:color="auto"/>
        <w:right w:val="none" w:sz="0" w:space="0" w:color="auto"/>
      </w:divBdr>
    </w:div>
    <w:div w:id="550389645">
      <w:bodyDiv w:val="1"/>
      <w:marLeft w:val="0"/>
      <w:marRight w:val="0"/>
      <w:marTop w:val="0"/>
      <w:marBottom w:val="0"/>
      <w:divBdr>
        <w:top w:val="none" w:sz="0" w:space="0" w:color="auto"/>
        <w:left w:val="none" w:sz="0" w:space="0" w:color="auto"/>
        <w:bottom w:val="none" w:sz="0" w:space="0" w:color="auto"/>
        <w:right w:val="none" w:sz="0" w:space="0" w:color="auto"/>
      </w:divBdr>
    </w:div>
    <w:div w:id="562644407">
      <w:bodyDiv w:val="1"/>
      <w:marLeft w:val="0"/>
      <w:marRight w:val="0"/>
      <w:marTop w:val="0"/>
      <w:marBottom w:val="0"/>
      <w:divBdr>
        <w:top w:val="none" w:sz="0" w:space="0" w:color="auto"/>
        <w:left w:val="none" w:sz="0" w:space="0" w:color="auto"/>
        <w:bottom w:val="none" w:sz="0" w:space="0" w:color="auto"/>
        <w:right w:val="none" w:sz="0" w:space="0" w:color="auto"/>
      </w:divBdr>
    </w:div>
    <w:div w:id="593129291">
      <w:bodyDiv w:val="1"/>
      <w:marLeft w:val="0"/>
      <w:marRight w:val="0"/>
      <w:marTop w:val="0"/>
      <w:marBottom w:val="0"/>
      <w:divBdr>
        <w:top w:val="none" w:sz="0" w:space="0" w:color="auto"/>
        <w:left w:val="none" w:sz="0" w:space="0" w:color="auto"/>
        <w:bottom w:val="none" w:sz="0" w:space="0" w:color="auto"/>
        <w:right w:val="none" w:sz="0" w:space="0" w:color="auto"/>
      </w:divBdr>
    </w:div>
    <w:div w:id="605966341">
      <w:bodyDiv w:val="1"/>
      <w:marLeft w:val="0"/>
      <w:marRight w:val="0"/>
      <w:marTop w:val="0"/>
      <w:marBottom w:val="0"/>
      <w:divBdr>
        <w:top w:val="none" w:sz="0" w:space="0" w:color="auto"/>
        <w:left w:val="none" w:sz="0" w:space="0" w:color="auto"/>
        <w:bottom w:val="none" w:sz="0" w:space="0" w:color="auto"/>
        <w:right w:val="none" w:sz="0" w:space="0" w:color="auto"/>
      </w:divBdr>
    </w:div>
    <w:div w:id="618804891">
      <w:bodyDiv w:val="1"/>
      <w:marLeft w:val="0"/>
      <w:marRight w:val="0"/>
      <w:marTop w:val="0"/>
      <w:marBottom w:val="0"/>
      <w:divBdr>
        <w:top w:val="none" w:sz="0" w:space="0" w:color="auto"/>
        <w:left w:val="none" w:sz="0" w:space="0" w:color="auto"/>
        <w:bottom w:val="none" w:sz="0" w:space="0" w:color="auto"/>
        <w:right w:val="none" w:sz="0" w:space="0" w:color="auto"/>
      </w:divBdr>
    </w:div>
    <w:div w:id="619651012">
      <w:bodyDiv w:val="1"/>
      <w:marLeft w:val="0"/>
      <w:marRight w:val="0"/>
      <w:marTop w:val="0"/>
      <w:marBottom w:val="0"/>
      <w:divBdr>
        <w:top w:val="none" w:sz="0" w:space="0" w:color="auto"/>
        <w:left w:val="none" w:sz="0" w:space="0" w:color="auto"/>
        <w:bottom w:val="none" w:sz="0" w:space="0" w:color="auto"/>
        <w:right w:val="none" w:sz="0" w:space="0" w:color="auto"/>
      </w:divBdr>
    </w:div>
    <w:div w:id="623996942">
      <w:bodyDiv w:val="1"/>
      <w:marLeft w:val="0"/>
      <w:marRight w:val="0"/>
      <w:marTop w:val="0"/>
      <w:marBottom w:val="0"/>
      <w:divBdr>
        <w:top w:val="none" w:sz="0" w:space="0" w:color="auto"/>
        <w:left w:val="none" w:sz="0" w:space="0" w:color="auto"/>
        <w:bottom w:val="none" w:sz="0" w:space="0" w:color="auto"/>
        <w:right w:val="none" w:sz="0" w:space="0" w:color="auto"/>
      </w:divBdr>
    </w:div>
    <w:div w:id="655113431">
      <w:bodyDiv w:val="1"/>
      <w:marLeft w:val="0"/>
      <w:marRight w:val="0"/>
      <w:marTop w:val="0"/>
      <w:marBottom w:val="0"/>
      <w:divBdr>
        <w:top w:val="none" w:sz="0" w:space="0" w:color="auto"/>
        <w:left w:val="none" w:sz="0" w:space="0" w:color="auto"/>
        <w:bottom w:val="none" w:sz="0" w:space="0" w:color="auto"/>
        <w:right w:val="none" w:sz="0" w:space="0" w:color="auto"/>
      </w:divBdr>
    </w:div>
    <w:div w:id="685448610">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697046325">
      <w:bodyDiv w:val="1"/>
      <w:marLeft w:val="0"/>
      <w:marRight w:val="0"/>
      <w:marTop w:val="0"/>
      <w:marBottom w:val="0"/>
      <w:divBdr>
        <w:top w:val="none" w:sz="0" w:space="0" w:color="auto"/>
        <w:left w:val="none" w:sz="0" w:space="0" w:color="auto"/>
        <w:bottom w:val="none" w:sz="0" w:space="0" w:color="auto"/>
        <w:right w:val="none" w:sz="0" w:space="0" w:color="auto"/>
      </w:divBdr>
    </w:div>
    <w:div w:id="707029212">
      <w:bodyDiv w:val="1"/>
      <w:marLeft w:val="0"/>
      <w:marRight w:val="0"/>
      <w:marTop w:val="0"/>
      <w:marBottom w:val="0"/>
      <w:divBdr>
        <w:top w:val="none" w:sz="0" w:space="0" w:color="auto"/>
        <w:left w:val="none" w:sz="0" w:space="0" w:color="auto"/>
        <w:bottom w:val="none" w:sz="0" w:space="0" w:color="auto"/>
        <w:right w:val="none" w:sz="0" w:space="0" w:color="auto"/>
      </w:divBdr>
    </w:div>
    <w:div w:id="712925129">
      <w:bodyDiv w:val="1"/>
      <w:marLeft w:val="0"/>
      <w:marRight w:val="0"/>
      <w:marTop w:val="0"/>
      <w:marBottom w:val="0"/>
      <w:divBdr>
        <w:top w:val="none" w:sz="0" w:space="0" w:color="auto"/>
        <w:left w:val="none" w:sz="0" w:space="0" w:color="auto"/>
        <w:bottom w:val="none" w:sz="0" w:space="0" w:color="auto"/>
        <w:right w:val="none" w:sz="0" w:space="0" w:color="auto"/>
      </w:divBdr>
    </w:div>
    <w:div w:id="723411750">
      <w:bodyDiv w:val="1"/>
      <w:marLeft w:val="0"/>
      <w:marRight w:val="0"/>
      <w:marTop w:val="0"/>
      <w:marBottom w:val="0"/>
      <w:divBdr>
        <w:top w:val="none" w:sz="0" w:space="0" w:color="auto"/>
        <w:left w:val="none" w:sz="0" w:space="0" w:color="auto"/>
        <w:bottom w:val="none" w:sz="0" w:space="0" w:color="auto"/>
        <w:right w:val="none" w:sz="0" w:space="0" w:color="auto"/>
      </w:divBdr>
    </w:div>
    <w:div w:id="743141877">
      <w:bodyDiv w:val="1"/>
      <w:marLeft w:val="0"/>
      <w:marRight w:val="0"/>
      <w:marTop w:val="0"/>
      <w:marBottom w:val="0"/>
      <w:divBdr>
        <w:top w:val="none" w:sz="0" w:space="0" w:color="auto"/>
        <w:left w:val="none" w:sz="0" w:space="0" w:color="auto"/>
        <w:bottom w:val="none" w:sz="0" w:space="0" w:color="auto"/>
        <w:right w:val="none" w:sz="0" w:space="0" w:color="auto"/>
      </w:divBdr>
    </w:div>
    <w:div w:id="748161490">
      <w:bodyDiv w:val="1"/>
      <w:marLeft w:val="0"/>
      <w:marRight w:val="0"/>
      <w:marTop w:val="0"/>
      <w:marBottom w:val="0"/>
      <w:divBdr>
        <w:top w:val="none" w:sz="0" w:space="0" w:color="auto"/>
        <w:left w:val="none" w:sz="0" w:space="0" w:color="auto"/>
        <w:bottom w:val="none" w:sz="0" w:space="0" w:color="auto"/>
        <w:right w:val="none" w:sz="0" w:space="0" w:color="auto"/>
      </w:divBdr>
    </w:div>
    <w:div w:id="758016729">
      <w:bodyDiv w:val="1"/>
      <w:marLeft w:val="0"/>
      <w:marRight w:val="0"/>
      <w:marTop w:val="0"/>
      <w:marBottom w:val="0"/>
      <w:divBdr>
        <w:top w:val="none" w:sz="0" w:space="0" w:color="auto"/>
        <w:left w:val="none" w:sz="0" w:space="0" w:color="auto"/>
        <w:bottom w:val="none" w:sz="0" w:space="0" w:color="auto"/>
        <w:right w:val="none" w:sz="0" w:space="0" w:color="auto"/>
      </w:divBdr>
    </w:div>
    <w:div w:id="791023368">
      <w:bodyDiv w:val="1"/>
      <w:marLeft w:val="0"/>
      <w:marRight w:val="0"/>
      <w:marTop w:val="0"/>
      <w:marBottom w:val="0"/>
      <w:divBdr>
        <w:top w:val="none" w:sz="0" w:space="0" w:color="auto"/>
        <w:left w:val="none" w:sz="0" w:space="0" w:color="auto"/>
        <w:bottom w:val="none" w:sz="0" w:space="0" w:color="auto"/>
        <w:right w:val="none" w:sz="0" w:space="0" w:color="auto"/>
      </w:divBdr>
    </w:div>
    <w:div w:id="792789678">
      <w:bodyDiv w:val="1"/>
      <w:marLeft w:val="0"/>
      <w:marRight w:val="0"/>
      <w:marTop w:val="0"/>
      <w:marBottom w:val="0"/>
      <w:divBdr>
        <w:top w:val="none" w:sz="0" w:space="0" w:color="auto"/>
        <w:left w:val="none" w:sz="0" w:space="0" w:color="auto"/>
        <w:bottom w:val="none" w:sz="0" w:space="0" w:color="auto"/>
        <w:right w:val="none" w:sz="0" w:space="0" w:color="auto"/>
      </w:divBdr>
    </w:div>
    <w:div w:id="795562701">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57548181">
      <w:bodyDiv w:val="1"/>
      <w:marLeft w:val="0"/>
      <w:marRight w:val="0"/>
      <w:marTop w:val="0"/>
      <w:marBottom w:val="0"/>
      <w:divBdr>
        <w:top w:val="none" w:sz="0" w:space="0" w:color="auto"/>
        <w:left w:val="none" w:sz="0" w:space="0" w:color="auto"/>
        <w:bottom w:val="none" w:sz="0" w:space="0" w:color="auto"/>
        <w:right w:val="none" w:sz="0" w:space="0" w:color="auto"/>
      </w:divBdr>
    </w:div>
    <w:div w:id="877470129">
      <w:bodyDiv w:val="1"/>
      <w:marLeft w:val="0"/>
      <w:marRight w:val="0"/>
      <w:marTop w:val="0"/>
      <w:marBottom w:val="0"/>
      <w:divBdr>
        <w:top w:val="none" w:sz="0" w:space="0" w:color="auto"/>
        <w:left w:val="none" w:sz="0" w:space="0" w:color="auto"/>
        <w:bottom w:val="none" w:sz="0" w:space="0" w:color="auto"/>
        <w:right w:val="none" w:sz="0" w:space="0" w:color="auto"/>
      </w:divBdr>
    </w:div>
    <w:div w:id="878860757">
      <w:bodyDiv w:val="1"/>
      <w:marLeft w:val="0"/>
      <w:marRight w:val="0"/>
      <w:marTop w:val="0"/>
      <w:marBottom w:val="0"/>
      <w:divBdr>
        <w:top w:val="none" w:sz="0" w:space="0" w:color="auto"/>
        <w:left w:val="none" w:sz="0" w:space="0" w:color="auto"/>
        <w:bottom w:val="none" w:sz="0" w:space="0" w:color="auto"/>
        <w:right w:val="none" w:sz="0" w:space="0" w:color="auto"/>
      </w:divBdr>
    </w:div>
    <w:div w:id="883950615">
      <w:bodyDiv w:val="1"/>
      <w:marLeft w:val="0"/>
      <w:marRight w:val="0"/>
      <w:marTop w:val="0"/>
      <w:marBottom w:val="0"/>
      <w:divBdr>
        <w:top w:val="none" w:sz="0" w:space="0" w:color="auto"/>
        <w:left w:val="none" w:sz="0" w:space="0" w:color="auto"/>
        <w:bottom w:val="none" w:sz="0" w:space="0" w:color="auto"/>
        <w:right w:val="none" w:sz="0" w:space="0" w:color="auto"/>
      </w:divBdr>
    </w:div>
    <w:div w:id="889418648">
      <w:bodyDiv w:val="1"/>
      <w:marLeft w:val="0"/>
      <w:marRight w:val="0"/>
      <w:marTop w:val="0"/>
      <w:marBottom w:val="0"/>
      <w:divBdr>
        <w:top w:val="none" w:sz="0" w:space="0" w:color="auto"/>
        <w:left w:val="none" w:sz="0" w:space="0" w:color="auto"/>
        <w:bottom w:val="none" w:sz="0" w:space="0" w:color="auto"/>
        <w:right w:val="none" w:sz="0" w:space="0" w:color="auto"/>
      </w:divBdr>
    </w:div>
    <w:div w:id="918751035">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70138204">
      <w:bodyDiv w:val="1"/>
      <w:marLeft w:val="0"/>
      <w:marRight w:val="0"/>
      <w:marTop w:val="0"/>
      <w:marBottom w:val="0"/>
      <w:divBdr>
        <w:top w:val="none" w:sz="0" w:space="0" w:color="auto"/>
        <w:left w:val="none" w:sz="0" w:space="0" w:color="auto"/>
        <w:bottom w:val="none" w:sz="0" w:space="0" w:color="auto"/>
        <w:right w:val="none" w:sz="0" w:space="0" w:color="auto"/>
      </w:divBdr>
    </w:div>
    <w:div w:id="974019317">
      <w:bodyDiv w:val="1"/>
      <w:marLeft w:val="0"/>
      <w:marRight w:val="0"/>
      <w:marTop w:val="0"/>
      <w:marBottom w:val="0"/>
      <w:divBdr>
        <w:top w:val="none" w:sz="0" w:space="0" w:color="auto"/>
        <w:left w:val="none" w:sz="0" w:space="0" w:color="auto"/>
        <w:bottom w:val="none" w:sz="0" w:space="0" w:color="auto"/>
        <w:right w:val="none" w:sz="0" w:space="0" w:color="auto"/>
      </w:divBdr>
    </w:div>
    <w:div w:id="1052727521">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124230695">
      <w:bodyDiv w:val="1"/>
      <w:marLeft w:val="0"/>
      <w:marRight w:val="0"/>
      <w:marTop w:val="0"/>
      <w:marBottom w:val="0"/>
      <w:divBdr>
        <w:top w:val="none" w:sz="0" w:space="0" w:color="auto"/>
        <w:left w:val="none" w:sz="0" w:space="0" w:color="auto"/>
        <w:bottom w:val="none" w:sz="0" w:space="0" w:color="auto"/>
        <w:right w:val="none" w:sz="0" w:space="0" w:color="auto"/>
      </w:divBdr>
    </w:div>
    <w:div w:id="1162620899">
      <w:bodyDiv w:val="1"/>
      <w:marLeft w:val="0"/>
      <w:marRight w:val="0"/>
      <w:marTop w:val="0"/>
      <w:marBottom w:val="0"/>
      <w:divBdr>
        <w:top w:val="none" w:sz="0" w:space="0" w:color="auto"/>
        <w:left w:val="none" w:sz="0" w:space="0" w:color="auto"/>
        <w:bottom w:val="none" w:sz="0" w:space="0" w:color="auto"/>
        <w:right w:val="none" w:sz="0" w:space="0" w:color="auto"/>
      </w:divBdr>
    </w:div>
    <w:div w:id="1165585202">
      <w:bodyDiv w:val="1"/>
      <w:marLeft w:val="0"/>
      <w:marRight w:val="0"/>
      <w:marTop w:val="0"/>
      <w:marBottom w:val="0"/>
      <w:divBdr>
        <w:top w:val="none" w:sz="0" w:space="0" w:color="auto"/>
        <w:left w:val="none" w:sz="0" w:space="0" w:color="auto"/>
        <w:bottom w:val="none" w:sz="0" w:space="0" w:color="auto"/>
        <w:right w:val="none" w:sz="0" w:space="0" w:color="auto"/>
      </w:divBdr>
    </w:div>
    <w:div w:id="1172834254">
      <w:bodyDiv w:val="1"/>
      <w:marLeft w:val="0"/>
      <w:marRight w:val="0"/>
      <w:marTop w:val="0"/>
      <w:marBottom w:val="0"/>
      <w:divBdr>
        <w:top w:val="none" w:sz="0" w:space="0" w:color="auto"/>
        <w:left w:val="none" w:sz="0" w:space="0" w:color="auto"/>
        <w:bottom w:val="none" w:sz="0" w:space="0" w:color="auto"/>
        <w:right w:val="none" w:sz="0" w:space="0" w:color="auto"/>
      </w:divBdr>
    </w:div>
    <w:div w:id="1178040270">
      <w:bodyDiv w:val="1"/>
      <w:marLeft w:val="0"/>
      <w:marRight w:val="0"/>
      <w:marTop w:val="0"/>
      <w:marBottom w:val="0"/>
      <w:divBdr>
        <w:top w:val="none" w:sz="0" w:space="0" w:color="auto"/>
        <w:left w:val="none" w:sz="0" w:space="0" w:color="auto"/>
        <w:bottom w:val="none" w:sz="0" w:space="0" w:color="auto"/>
        <w:right w:val="none" w:sz="0" w:space="0" w:color="auto"/>
      </w:divBdr>
    </w:div>
    <w:div w:id="1197691427">
      <w:bodyDiv w:val="1"/>
      <w:marLeft w:val="0"/>
      <w:marRight w:val="0"/>
      <w:marTop w:val="0"/>
      <w:marBottom w:val="0"/>
      <w:divBdr>
        <w:top w:val="none" w:sz="0" w:space="0" w:color="auto"/>
        <w:left w:val="none" w:sz="0" w:space="0" w:color="auto"/>
        <w:bottom w:val="none" w:sz="0" w:space="0" w:color="auto"/>
        <w:right w:val="none" w:sz="0" w:space="0" w:color="auto"/>
      </w:divBdr>
    </w:div>
    <w:div w:id="1237517954">
      <w:bodyDiv w:val="1"/>
      <w:marLeft w:val="0"/>
      <w:marRight w:val="0"/>
      <w:marTop w:val="0"/>
      <w:marBottom w:val="0"/>
      <w:divBdr>
        <w:top w:val="none" w:sz="0" w:space="0" w:color="auto"/>
        <w:left w:val="none" w:sz="0" w:space="0" w:color="auto"/>
        <w:bottom w:val="none" w:sz="0" w:space="0" w:color="auto"/>
        <w:right w:val="none" w:sz="0" w:space="0" w:color="auto"/>
      </w:divBdr>
    </w:div>
    <w:div w:id="1262448935">
      <w:bodyDiv w:val="1"/>
      <w:marLeft w:val="0"/>
      <w:marRight w:val="0"/>
      <w:marTop w:val="0"/>
      <w:marBottom w:val="0"/>
      <w:divBdr>
        <w:top w:val="none" w:sz="0" w:space="0" w:color="auto"/>
        <w:left w:val="none" w:sz="0" w:space="0" w:color="auto"/>
        <w:bottom w:val="none" w:sz="0" w:space="0" w:color="auto"/>
        <w:right w:val="none" w:sz="0" w:space="0" w:color="auto"/>
      </w:divBdr>
    </w:div>
    <w:div w:id="1275555045">
      <w:bodyDiv w:val="1"/>
      <w:marLeft w:val="0"/>
      <w:marRight w:val="0"/>
      <w:marTop w:val="0"/>
      <w:marBottom w:val="0"/>
      <w:divBdr>
        <w:top w:val="none" w:sz="0" w:space="0" w:color="auto"/>
        <w:left w:val="none" w:sz="0" w:space="0" w:color="auto"/>
        <w:bottom w:val="none" w:sz="0" w:space="0" w:color="auto"/>
        <w:right w:val="none" w:sz="0" w:space="0" w:color="auto"/>
      </w:divBdr>
    </w:div>
    <w:div w:id="1284923819">
      <w:bodyDiv w:val="1"/>
      <w:marLeft w:val="0"/>
      <w:marRight w:val="0"/>
      <w:marTop w:val="0"/>
      <w:marBottom w:val="0"/>
      <w:divBdr>
        <w:top w:val="none" w:sz="0" w:space="0" w:color="auto"/>
        <w:left w:val="none" w:sz="0" w:space="0" w:color="auto"/>
        <w:bottom w:val="none" w:sz="0" w:space="0" w:color="auto"/>
        <w:right w:val="none" w:sz="0" w:space="0" w:color="auto"/>
      </w:divBdr>
    </w:div>
    <w:div w:id="1315061424">
      <w:bodyDiv w:val="1"/>
      <w:marLeft w:val="0"/>
      <w:marRight w:val="0"/>
      <w:marTop w:val="0"/>
      <w:marBottom w:val="0"/>
      <w:divBdr>
        <w:top w:val="none" w:sz="0" w:space="0" w:color="auto"/>
        <w:left w:val="none" w:sz="0" w:space="0" w:color="auto"/>
        <w:bottom w:val="none" w:sz="0" w:space="0" w:color="auto"/>
        <w:right w:val="none" w:sz="0" w:space="0" w:color="auto"/>
      </w:divBdr>
    </w:div>
    <w:div w:id="1331063335">
      <w:bodyDiv w:val="1"/>
      <w:marLeft w:val="0"/>
      <w:marRight w:val="0"/>
      <w:marTop w:val="0"/>
      <w:marBottom w:val="0"/>
      <w:divBdr>
        <w:top w:val="none" w:sz="0" w:space="0" w:color="auto"/>
        <w:left w:val="none" w:sz="0" w:space="0" w:color="auto"/>
        <w:bottom w:val="none" w:sz="0" w:space="0" w:color="auto"/>
        <w:right w:val="none" w:sz="0" w:space="0" w:color="auto"/>
      </w:divBdr>
    </w:div>
    <w:div w:id="1332027411">
      <w:bodyDiv w:val="1"/>
      <w:marLeft w:val="0"/>
      <w:marRight w:val="0"/>
      <w:marTop w:val="0"/>
      <w:marBottom w:val="0"/>
      <w:divBdr>
        <w:top w:val="none" w:sz="0" w:space="0" w:color="auto"/>
        <w:left w:val="none" w:sz="0" w:space="0" w:color="auto"/>
        <w:bottom w:val="none" w:sz="0" w:space="0" w:color="auto"/>
        <w:right w:val="none" w:sz="0" w:space="0" w:color="auto"/>
      </w:divBdr>
    </w:div>
    <w:div w:id="1344818141">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400325032">
      <w:bodyDiv w:val="1"/>
      <w:marLeft w:val="0"/>
      <w:marRight w:val="0"/>
      <w:marTop w:val="0"/>
      <w:marBottom w:val="0"/>
      <w:divBdr>
        <w:top w:val="none" w:sz="0" w:space="0" w:color="auto"/>
        <w:left w:val="none" w:sz="0" w:space="0" w:color="auto"/>
        <w:bottom w:val="none" w:sz="0" w:space="0" w:color="auto"/>
        <w:right w:val="none" w:sz="0" w:space="0" w:color="auto"/>
      </w:divBdr>
    </w:div>
    <w:div w:id="1420448195">
      <w:bodyDiv w:val="1"/>
      <w:marLeft w:val="0"/>
      <w:marRight w:val="0"/>
      <w:marTop w:val="0"/>
      <w:marBottom w:val="0"/>
      <w:divBdr>
        <w:top w:val="none" w:sz="0" w:space="0" w:color="auto"/>
        <w:left w:val="none" w:sz="0" w:space="0" w:color="auto"/>
        <w:bottom w:val="none" w:sz="0" w:space="0" w:color="auto"/>
        <w:right w:val="none" w:sz="0" w:space="0" w:color="auto"/>
      </w:divBdr>
    </w:div>
    <w:div w:id="1427533531">
      <w:bodyDiv w:val="1"/>
      <w:marLeft w:val="0"/>
      <w:marRight w:val="0"/>
      <w:marTop w:val="0"/>
      <w:marBottom w:val="0"/>
      <w:divBdr>
        <w:top w:val="none" w:sz="0" w:space="0" w:color="auto"/>
        <w:left w:val="none" w:sz="0" w:space="0" w:color="auto"/>
        <w:bottom w:val="none" w:sz="0" w:space="0" w:color="auto"/>
        <w:right w:val="none" w:sz="0" w:space="0" w:color="auto"/>
      </w:divBdr>
    </w:div>
    <w:div w:id="1438912859">
      <w:bodyDiv w:val="1"/>
      <w:marLeft w:val="0"/>
      <w:marRight w:val="0"/>
      <w:marTop w:val="0"/>
      <w:marBottom w:val="0"/>
      <w:divBdr>
        <w:top w:val="none" w:sz="0" w:space="0" w:color="auto"/>
        <w:left w:val="none" w:sz="0" w:space="0" w:color="auto"/>
        <w:bottom w:val="none" w:sz="0" w:space="0" w:color="auto"/>
        <w:right w:val="none" w:sz="0" w:space="0" w:color="auto"/>
      </w:divBdr>
    </w:div>
    <w:div w:id="1508985723">
      <w:bodyDiv w:val="1"/>
      <w:marLeft w:val="0"/>
      <w:marRight w:val="0"/>
      <w:marTop w:val="0"/>
      <w:marBottom w:val="0"/>
      <w:divBdr>
        <w:top w:val="none" w:sz="0" w:space="0" w:color="auto"/>
        <w:left w:val="none" w:sz="0" w:space="0" w:color="auto"/>
        <w:bottom w:val="none" w:sz="0" w:space="0" w:color="auto"/>
        <w:right w:val="none" w:sz="0" w:space="0" w:color="auto"/>
      </w:divBdr>
    </w:div>
    <w:div w:id="1513690485">
      <w:bodyDiv w:val="1"/>
      <w:marLeft w:val="0"/>
      <w:marRight w:val="0"/>
      <w:marTop w:val="0"/>
      <w:marBottom w:val="0"/>
      <w:divBdr>
        <w:top w:val="none" w:sz="0" w:space="0" w:color="auto"/>
        <w:left w:val="none" w:sz="0" w:space="0" w:color="auto"/>
        <w:bottom w:val="none" w:sz="0" w:space="0" w:color="auto"/>
        <w:right w:val="none" w:sz="0" w:space="0" w:color="auto"/>
      </w:divBdr>
    </w:div>
    <w:div w:id="1536114126">
      <w:bodyDiv w:val="1"/>
      <w:marLeft w:val="0"/>
      <w:marRight w:val="0"/>
      <w:marTop w:val="0"/>
      <w:marBottom w:val="0"/>
      <w:divBdr>
        <w:top w:val="none" w:sz="0" w:space="0" w:color="auto"/>
        <w:left w:val="none" w:sz="0" w:space="0" w:color="auto"/>
        <w:bottom w:val="none" w:sz="0" w:space="0" w:color="auto"/>
        <w:right w:val="none" w:sz="0" w:space="0" w:color="auto"/>
      </w:divBdr>
    </w:div>
    <w:div w:id="1550459983">
      <w:bodyDiv w:val="1"/>
      <w:marLeft w:val="0"/>
      <w:marRight w:val="0"/>
      <w:marTop w:val="0"/>
      <w:marBottom w:val="0"/>
      <w:divBdr>
        <w:top w:val="none" w:sz="0" w:space="0" w:color="auto"/>
        <w:left w:val="none" w:sz="0" w:space="0" w:color="auto"/>
        <w:bottom w:val="none" w:sz="0" w:space="0" w:color="auto"/>
        <w:right w:val="none" w:sz="0" w:space="0" w:color="auto"/>
      </w:divBdr>
    </w:div>
    <w:div w:id="1551454845">
      <w:bodyDiv w:val="1"/>
      <w:marLeft w:val="0"/>
      <w:marRight w:val="0"/>
      <w:marTop w:val="0"/>
      <w:marBottom w:val="0"/>
      <w:divBdr>
        <w:top w:val="none" w:sz="0" w:space="0" w:color="auto"/>
        <w:left w:val="none" w:sz="0" w:space="0" w:color="auto"/>
        <w:bottom w:val="none" w:sz="0" w:space="0" w:color="auto"/>
        <w:right w:val="none" w:sz="0" w:space="0" w:color="auto"/>
      </w:divBdr>
    </w:div>
    <w:div w:id="1576474164">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583643171">
      <w:bodyDiv w:val="1"/>
      <w:marLeft w:val="0"/>
      <w:marRight w:val="0"/>
      <w:marTop w:val="0"/>
      <w:marBottom w:val="0"/>
      <w:divBdr>
        <w:top w:val="none" w:sz="0" w:space="0" w:color="auto"/>
        <w:left w:val="none" w:sz="0" w:space="0" w:color="auto"/>
        <w:bottom w:val="none" w:sz="0" w:space="0" w:color="auto"/>
        <w:right w:val="none" w:sz="0" w:space="0" w:color="auto"/>
      </w:divBdr>
    </w:div>
    <w:div w:id="1637954828">
      <w:bodyDiv w:val="1"/>
      <w:marLeft w:val="0"/>
      <w:marRight w:val="0"/>
      <w:marTop w:val="0"/>
      <w:marBottom w:val="0"/>
      <w:divBdr>
        <w:top w:val="none" w:sz="0" w:space="0" w:color="auto"/>
        <w:left w:val="none" w:sz="0" w:space="0" w:color="auto"/>
        <w:bottom w:val="none" w:sz="0" w:space="0" w:color="auto"/>
        <w:right w:val="none" w:sz="0" w:space="0" w:color="auto"/>
      </w:divBdr>
    </w:div>
    <w:div w:id="1655641825">
      <w:bodyDiv w:val="1"/>
      <w:marLeft w:val="0"/>
      <w:marRight w:val="0"/>
      <w:marTop w:val="0"/>
      <w:marBottom w:val="0"/>
      <w:divBdr>
        <w:top w:val="none" w:sz="0" w:space="0" w:color="auto"/>
        <w:left w:val="none" w:sz="0" w:space="0" w:color="auto"/>
        <w:bottom w:val="none" w:sz="0" w:space="0" w:color="auto"/>
        <w:right w:val="none" w:sz="0" w:space="0" w:color="auto"/>
      </w:divBdr>
    </w:div>
    <w:div w:id="1678194268">
      <w:bodyDiv w:val="1"/>
      <w:marLeft w:val="0"/>
      <w:marRight w:val="0"/>
      <w:marTop w:val="0"/>
      <w:marBottom w:val="0"/>
      <w:divBdr>
        <w:top w:val="none" w:sz="0" w:space="0" w:color="auto"/>
        <w:left w:val="none" w:sz="0" w:space="0" w:color="auto"/>
        <w:bottom w:val="none" w:sz="0" w:space="0" w:color="auto"/>
        <w:right w:val="none" w:sz="0" w:space="0" w:color="auto"/>
      </w:divBdr>
    </w:div>
    <w:div w:id="1739133226">
      <w:bodyDiv w:val="1"/>
      <w:marLeft w:val="0"/>
      <w:marRight w:val="0"/>
      <w:marTop w:val="0"/>
      <w:marBottom w:val="0"/>
      <w:divBdr>
        <w:top w:val="none" w:sz="0" w:space="0" w:color="auto"/>
        <w:left w:val="none" w:sz="0" w:space="0" w:color="auto"/>
        <w:bottom w:val="none" w:sz="0" w:space="0" w:color="auto"/>
        <w:right w:val="none" w:sz="0" w:space="0" w:color="auto"/>
      </w:divBdr>
    </w:div>
    <w:div w:id="1757242460">
      <w:bodyDiv w:val="1"/>
      <w:marLeft w:val="0"/>
      <w:marRight w:val="0"/>
      <w:marTop w:val="0"/>
      <w:marBottom w:val="0"/>
      <w:divBdr>
        <w:top w:val="none" w:sz="0" w:space="0" w:color="auto"/>
        <w:left w:val="none" w:sz="0" w:space="0" w:color="auto"/>
        <w:bottom w:val="none" w:sz="0" w:space="0" w:color="auto"/>
        <w:right w:val="none" w:sz="0" w:space="0" w:color="auto"/>
      </w:divBdr>
    </w:div>
    <w:div w:id="1773209305">
      <w:bodyDiv w:val="1"/>
      <w:marLeft w:val="0"/>
      <w:marRight w:val="0"/>
      <w:marTop w:val="0"/>
      <w:marBottom w:val="0"/>
      <w:divBdr>
        <w:top w:val="none" w:sz="0" w:space="0" w:color="auto"/>
        <w:left w:val="none" w:sz="0" w:space="0" w:color="auto"/>
        <w:bottom w:val="none" w:sz="0" w:space="0" w:color="auto"/>
        <w:right w:val="none" w:sz="0" w:space="0" w:color="auto"/>
      </w:divBdr>
    </w:div>
    <w:div w:id="1814716832">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844278812">
      <w:bodyDiv w:val="1"/>
      <w:marLeft w:val="0"/>
      <w:marRight w:val="0"/>
      <w:marTop w:val="0"/>
      <w:marBottom w:val="0"/>
      <w:divBdr>
        <w:top w:val="none" w:sz="0" w:space="0" w:color="auto"/>
        <w:left w:val="none" w:sz="0" w:space="0" w:color="auto"/>
        <w:bottom w:val="none" w:sz="0" w:space="0" w:color="auto"/>
        <w:right w:val="none" w:sz="0" w:space="0" w:color="auto"/>
      </w:divBdr>
    </w:div>
    <w:div w:id="1864711777">
      <w:bodyDiv w:val="1"/>
      <w:marLeft w:val="0"/>
      <w:marRight w:val="0"/>
      <w:marTop w:val="0"/>
      <w:marBottom w:val="0"/>
      <w:divBdr>
        <w:top w:val="none" w:sz="0" w:space="0" w:color="auto"/>
        <w:left w:val="none" w:sz="0" w:space="0" w:color="auto"/>
        <w:bottom w:val="none" w:sz="0" w:space="0" w:color="auto"/>
        <w:right w:val="none" w:sz="0" w:space="0" w:color="auto"/>
      </w:divBdr>
    </w:div>
    <w:div w:id="1909608938">
      <w:bodyDiv w:val="1"/>
      <w:marLeft w:val="0"/>
      <w:marRight w:val="0"/>
      <w:marTop w:val="0"/>
      <w:marBottom w:val="0"/>
      <w:divBdr>
        <w:top w:val="none" w:sz="0" w:space="0" w:color="auto"/>
        <w:left w:val="none" w:sz="0" w:space="0" w:color="auto"/>
        <w:bottom w:val="none" w:sz="0" w:space="0" w:color="auto"/>
        <w:right w:val="none" w:sz="0" w:space="0" w:color="auto"/>
      </w:divBdr>
    </w:div>
    <w:div w:id="1916553709">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27424711">
      <w:bodyDiv w:val="1"/>
      <w:marLeft w:val="0"/>
      <w:marRight w:val="0"/>
      <w:marTop w:val="0"/>
      <w:marBottom w:val="0"/>
      <w:divBdr>
        <w:top w:val="none" w:sz="0" w:space="0" w:color="auto"/>
        <w:left w:val="none" w:sz="0" w:space="0" w:color="auto"/>
        <w:bottom w:val="none" w:sz="0" w:space="0" w:color="auto"/>
        <w:right w:val="none" w:sz="0" w:space="0" w:color="auto"/>
      </w:divBdr>
    </w:div>
    <w:div w:id="1963070149">
      <w:bodyDiv w:val="1"/>
      <w:marLeft w:val="0"/>
      <w:marRight w:val="0"/>
      <w:marTop w:val="0"/>
      <w:marBottom w:val="0"/>
      <w:divBdr>
        <w:top w:val="none" w:sz="0" w:space="0" w:color="auto"/>
        <w:left w:val="none" w:sz="0" w:space="0" w:color="auto"/>
        <w:bottom w:val="none" w:sz="0" w:space="0" w:color="auto"/>
        <w:right w:val="none" w:sz="0" w:space="0" w:color="auto"/>
      </w:divBdr>
    </w:div>
    <w:div w:id="1968855056">
      <w:bodyDiv w:val="1"/>
      <w:marLeft w:val="0"/>
      <w:marRight w:val="0"/>
      <w:marTop w:val="0"/>
      <w:marBottom w:val="0"/>
      <w:divBdr>
        <w:top w:val="none" w:sz="0" w:space="0" w:color="auto"/>
        <w:left w:val="none" w:sz="0" w:space="0" w:color="auto"/>
        <w:bottom w:val="none" w:sz="0" w:space="0" w:color="auto"/>
        <w:right w:val="none" w:sz="0" w:space="0" w:color="auto"/>
      </w:divBdr>
    </w:div>
    <w:div w:id="1982683941">
      <w:bodyDiv w:val="1"/>
      <w:marLeft w:val="0"/>
      <w:marRight w:val="0"/>
      <w:marTop w:val="0"/>
      <w:marBottom w:val="0"/>
      <w:divBdr>
        <w:top w:val="none" w:sz="0" w:space="0" w:color="auto"/>
        <w:left w:val="none" w:sz="0" w:space="0" w:color="auto"/>
        <w:bottom w:val="none" w:sz="0" w:space="0" w:color="auto"/>
        <w:right w:val="none" w:sz="0" w:space="0" w:color="auto"/>
      </w:divBdr>
    </w:div>
    <w:div w:id="2003269562">
      <w:bodyDiv w:val="1"/>
      <w:marLeft w:val="0"/>
      <w:marRight w:val="0"/>
      <w:marTop w:val="0"/>
      <w:marBottom w:val="0"/>
      <w:divBdr>
        <w:top w:val="none" w:sz="0" w:space="0" w:color="auto"/>
        <w:left w:val="none" w:sz="0" w:space="0" w:color="auto"/>
        <w:bottom w:val="none" w:sz="0" w:space="0" w:color="auto"/>
        <w:right w:val="none" w:sz="0" w:space="0" w:color="auto"/>
      </w:divBdr>
    </w:div>
    <w:div w:id="2025278039">
      <w:bodyDiv w:val="1"/>
      <w:marLeft w:val="0"/>
      <w:marRight w:val="0"/>
      <w:marTop w:val="0"/>
      <w:marBottom w:val="0"/>
      <w:divBdr>
        <w:top w:val="none" w:sz="0" w:space="0" w:color="auto"/>
        <w:left w:val="none" w:sz="0" w:space="0" w:color="auto"/>
        <w:bottom w:val="none" w:sz="0" w:space="0" w:color="auto"/>
        <w:right w:val="none" w:sz="0" w:space="0" w:color="auto"/>
      </w:divBdr>
    </w:div>
    <w:div w:id="2038964754">
      <w:bodyDiv w:val="1"/>
      <w:marLeft w:val="0"/>
      <w:marRight w:val="0"/>
      <w:marTop w:val="0"/>
      <w:marBottom w:val="0"/>
      <w:divBdr>
        <w:top w:val="none" w:sz="0" w:space="0" w:color="auto"/>
        <w:left w:val="none" w:sz="0" w:space="0" w:color="auto"/>
        <w:bottom w:val="none" w:sz="0" w:space="0" w:color="auto"/>
        <w:right w:val="none" w:sz="0" w:space="0" w:color="auto"/>
      </w:divBdr>
    </w:div>
    <w:div w:id="2048752923">
      <w:bodyDiv w:val="1"/>
      <w:marLeft w:val="0"/>
      <w:marRight w:val="0"/>
      <w:marTop w:val="0"/>
      <w:marBottom w:val="0"/>
      <w:divBdr>
        <w:top w:val="none" w:sz="0" w:space="0" w:color="auto"/>
        <w:left w:val="none" w:sz="0" w:space="0" w:color="auto"/>
        <w:bottom w:val="none" w:sz="0" w:space="0" w:color="auto"/>
        <w:right w:val="none" w:sz="0" w:space="0" w:color="auto"/>
      </w:divBdr>
    </w:div>
    <w:div w:id="208032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C999D-6D40-4208-8FE8-2575949BD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1083</Words>
  <Characters>6175</Characters>
  <Application>Microsoft Office Word</Application>
  <DocSecurity>0</DocSecurity>
  <Lines>51</Lines>
  <Paragraphs>14</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7244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bookie11</dc:creator>
  <cp:lastModifiedBy>bookie_111</cp:lastModifiedBy>
  <cp:revision>6</cp:revision>
  <cp:lastPrinted>2015-05-26T02:47:00Z</cp:lastPrinted>
  <dcterms:created xsi:type="dcterms:W3CDTF">2015-09-15T09:41:00Z</dcterms:created>
  <dcterms:modified xsi:type="dcterms:W3CDTF">2016-06-13T06:45:00Z</dcterms:modified>
</cp:coreProperties>
</file>