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B1BC" w14:textId="1EEE179D" w:rsidR="00E10656" w:rsidRPr="008B7938" w:rsidRDefault="005E5040" w:rsidP="00952FEA">
      <w:pPr>
        <w:pStyle w:val="a3"/>
        <w:spacing w:line="240" w:lineRule="auto"/>
        <w:jc w:val="left"/>
        <w:rPr>
          <w:rFonts w:asciiTheme="minorHAnsi" w:eastAsiaTheme="minorHAnsi" w:hAnsiTheme="minorHAnsi"/>
          <w:sz w:val="18"/>
          <w:szCs w:val="18"/>
        </w:rPr>
      </w:pPr>
      <w:r w:rsidRPr="008B7938">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73F6E717" wp14:editId="3567B700">
            <wp:simplePos x="0" y="0"/>
            <wp:positionH relativeFrom="margin">
              <wp:posOffset>4114800</wp:posOffset>
            </wp:positionH>
            <wp:positionV relativeFrom="margin">
              <wp:posOffset>40640</wp:posOffset>
            </wp:positionV>
            <wp:extent cx="1606550" cy="2405380"/>
            <wp:effectExtent l="19050" t="19050" r="12700" b="1397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6550" cy="24053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A0C31" w:rsidRPr="008B7938">
        <w:rPr>
          <w:rFonts w:asciiTheme="minorHAnsi" w:eastAsiaTheme="minorHAnsi" w:hAnsiTheme="minorHAnsi" w:hint="eastAsia"/>
          <w:sz w:val="18"/>
          <w:szCs w:val="18"/>
        </w:rPr>
        <w:t>제목</w:t>
      </w:r>
      <w:r w:rsidR="00E10656" w:rsidRPr="008B7938">
        <w:rPr>
          <w:rFonts w:asciiTheme="minorHAnsi" w:eastAsiaTheme="minorHAnsi" w:hAnsiTheme="minorHAnsi" w:hint="eastAsia"/>
          <w:sz w:val="18"/>
          <w:szCs w:val="18"/>
        </w:rPr>
        <w:t xml:space="preserve">: </w:t>
      </w:r>
      <w:r w:rsidR="00AA398A" w:rsidRPr="00AA398A">
        <w:rPr>
          <w:rFonts w:asciiTheme="minorHAnsi" w:eastAsiaTheme="minorHAnsi" w:hAnsiTheme="minorHAnsi" w:hint="eastAsia"/>
          <w:b/>
          <w:bCs/>
          <w:sz w:val="18"/>
          <w:szCs w:val="18"/>
        </w:rPr>
        <w:t xml:space="preserve">의사는 </w:t>
      </w:r>
      <w:proofErr w:type="spellStart"/>
      <w:r w:rsidR="00AA398A" w:rsidRPr="00AA398A">
        <w:rPr>
          <w:rFonts w:asciiTheme="minorHAnsi" w:eastAsiaTheme="minorHAnsi" w:hAnsiTheme="minorHAnsi" w:hint="eastAsia"/>
          <w:b/>
          <w:bCs/>
          <w:sz w:val="18"/>
          <w:szCs w:val="18"/>
        </w:rPr>
        <w:t>수술받지</w:t>
      </w:r>
      <w:proofErr w:type="spellEnd"/>
      <w:r w:rsidR="00AA398A" w:rsidRPr="00AA398A">
        <w:rPr>
          <w:rFonts w:asciiTheme="minorHAnsi" w:eastAsiaTheme="minorHAnsi" w:hAnsiTheme="minorHAnsi" w:hint="eastAsia"/>
          <w:b/>
          <w:bCs/>
          <w:sz w:val="18"/>
          <w:szCs w:val="18"/>
        </w:rPr>
        <w:t xml:space="preserve"> 않는다</w:t>
      </w:r>
    </w:p>
    <w:p w14:paraId="55E86200" w14:textId="7D439BB5" w:rsidR="00952FEA" w:rsidRPr="008B7938" w:rsidRDefault="00952FEA" w:rsidP="00952FEA">
      <w:pPr>
        <w:pStyle w:val="a3"/>
        <w:spacing w:line="240" w:lineRule="auto"/>
        <w:rPr>
          <w:rFonts w:asciiTheme="minorHAnsi" w:eastAsiaTheme="minorHAnsi" w:hAnsiTheme="minorHAnsi"/>
          <w:sz w:val="18"/>
          <w:szCs w:val="18"/>
        </w:rPr>
      </w:pPr>
      <w:r w:rsidRPr="008B7938">
        <w:rPr>
          <w:rFonts w:asciiTheme="minorHAnsi" w:eastAsiaTheme="minorHAnsi" w:hAnsiTheme="minorHAnsi" w:hint="eastAsia"/>
          <w:sz w:val="18"/>
          <w:szCs w:val="18"/>
        </w:rPr>
        <w:t xml:space="preserve">부제: </w:t>
      </w:r>
      <w:r w:rsidR="00AA398A" w:rsidRPr="00AA398A">
        <w:rPr>
          <w:rFonts w:asciiTheme="minorHAnsi" w:eastAsiaTheme="minorHAnsi" w:hAnsiTheme="minorHAnsi" w:hint="eastAsia"/>
          <w:b/>
          <w:bCs/>
          <w:sz w:val="18"/>
          <w:szCs w:val="18"/>
        </w:rPr>
        <w:t>현직 정형외과 전문의가 들려주는 유쾌 상쾌 통쾌한 촌철살인 의료 사용 가이드</w:t>
      </w:r>
    </w:p>
    <w:p w14:paraId="541C532F" w14:textId="77777777" w:rsidR="00AA398A" w:rsidRDefault="00AA398A" w:rsidP="00BD3577">
      <w:pPr>
        <w:pStyle w:val="a3"/>
        <w:adjustRightInd w:val="0"/>
        <w:spacing w:line="240" w:lineRule="auto"/>
        <w:rPr>
          <w:rFonts w:asciiTheme="minorHAnsi" w:eastAsiaTheme="minorHAnsi" w:hAnsiTheme="minorHAnsi" w:cs="Times New Roman"/>
          <w:color w:val="auto"/>
          <w:kern w:val="2"/>
          <w:sz w:val="18"/>
          <w:szCs w:val="18"/>
        </w:rPr>
      </w:pPr>
    </w:p>
    <w:p w14:paraId="26079E34" w14:textId="02200FC6"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8B7938">
        <w:rPr>
          <w:rFonts w:asciiTheme="minorHAnsi" w:eastAsiaTheme="minorHAnsi" w:hAnsiTheme="minorHAnsi" w:cs="Times New Roman" w:hint="eastAsia"/>
          <w:color w:val="auto"/>
          <w:kern w:val="2"/>
          <w:sz w:val="18"/>
          <w:szCs w:val="18"/>
        </w:rPr>
        <w:t>지은이</w:t>
      </w:r>
      <w:r w:rsidRPr="008B7938">
        <w:rPr>
          <w:rFonts w:asciiTheme="minorHAnsi" w:eastAsiaTheme="minorHAnsi" w:hAnsiTheme="minorHAnsi" w:cs="Times New Roman"/>
          <w:color w:val="auto"/>
          <w:kern w:val="2"/>
          <w:sz w:val="18"/>
          <w:szCs w:val="18"/>
        </w:rPr>
        <w:t xml:space="preserve"> ∙ </w:t>
      </w:r>
      <w:r w:rsidR="00AA398A">
        <w:rPr>
          <w:rFonts w:asciiTheme="minorHAnsi" w:eastAsiaTheme="minorHAnsi" w:hAnsiTheme="minorHAnsi" w:cs="Times New Roman" w:hint="eastAsia"/>
          <w:color w:val="auto"/>
          <w:kern w:val="2"/>
          <w:sz w:val="18"/>
          <w:szCs w:val="18"/>
        </w:rPr>
        <w:t>김현정</w:t>
      </w:r>
    </w:p>
    <w:p w14:paraId="5C06C31E" w14:textId="3C0BABDA"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proofErr w:type="spellStart"/>
      <w:r w:rsidRPr="008B7938">
        <w:rPr>
          <w:rFonts w:asciiTheme="minorHAnsi" w:eastAsiaTheme="minorHAnsi" w:hAnsiTheme="minorHAnsi" w:cs="Times New Roman" w:hint="eastAsia"/>
          <w:color w:val="auto"/>
          <w:kern w:val="2"/>
          <w:sz w:val="18"/>
          <w:szCs w:val="18"/>
        </w:rPr>
        <w:t>펴낸곳</w:t>
      </w:r>
      <w:proofErr w:type="spellEnd"/>
      <w:r w:rsidRPr="008B7938">
        <w:rPr>
          <w:rFonts w:asciiTheme="minorHAnsi" w:eastAsiaTheme="minorHAnsi" w:hAnsiTheme="minorHAnsi" w:cs="Times New Roman"/>
          <w:color w:val="auto"/>
          <w:kern w:val="2"/>
          <w:sz w:val="18"/>
          <w:szCs w:val="18"/>
        </w:rPr>
        <w:t xml:space="preserve"> ∙ 부키(주)</w:t>
      </w:r>
    </w:p>
    <w:p w14:paraId="0A7841CC" w14:textId="48CAC5FC"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proofErr w:type="spellStart"/>
      <w:r w:rsidRPr="008B7938">
        <w:rPr>
          <w:rFonts w:asciiTheme="minorHAnsi" w:eastAsiaTheme="minorHAnsi" w:hAnsiTheme="minorHAnsi" w:cs="Times New Roman" w:hint="eastAsia"/>
          <w:color w:val="auto"/>
          <w:kern w:val="2"/>
          <w:sz w:val="18"/>
          <w:szCs w:val="18"/>
        </w:rPr>
        <w:t>펴낸날</w:t>
      </w:r>
      <w:proofErr w:type="spellEnd"/>
      <w:r w:rsidRPr="008B7938">
        <w:rPr>
          <w:rFonts w:asciiTheme="minorHAnsi" w:eastAsiaTheme="minorHAnsi" w:hAnsiTheme="minorHAnsi" w:cs="Times New Roman"/>
          <w:color w:val="auto"/>
          <w:kern w:val="2"/>
          <w:sz w:val="18"/>
          <w:szCs w:val="18"/>
        </w:rPr>
        <w:t xml:space="preserve"> ∙ 202</w:t>
      </w:r>
      <w:r w:rsidR="00AA398A">
        <w:rPr>
          <w:rFonts w:asciiTheme="minorHAnsi" w:eastAsiaTheme="minorHAnsi" w:hAnsiTheme="minorHAnsi" w:cs="Times New Roman" w:hint="eastAsia"/>
          <w:color w:val="auto"/>
          <w:kern w:val="2"/>
          <w:sz w:val="18"/>
          <w:szCs w:val="18"/>
        </w:rPr>
        <w:t>6</w:t>
      </w:r>
      <w:r w:rsidRPr="008B7938">
        <w:rPr>
          <w:rFonts w:asciiTheme="minorHAnsi" w:eastAsiaTheme="minorHAnsi" w:hAnsiTheme="minorHAnsi" w:cs="Times New Roman"/>
          <w:color w:val="auto"/>
          <w:kern w:val="2"/>
          <w:sz w:val="18"/>
          <w:szCs w:val="18"/>
        </w:rPr>
        <w:t xml:space="preserve">년 </w:t>
      </w:r>
      <w:r w:rsidR="00AA398A">
        <w:rPr>
          <w:rFonts w:asciiTheme="minorHAnsi" w:eastAsiaTheme="minorHAnsi" w:hAnsiTheme="minorHAnsi" w:cs="Times New Roman" w:hint="eastAsia"/>
          <w:color w:val="auto"/>
          <w:kern w:val="2"/>
          <w:sz w:val="18"/>
          <w:szCs w:val="18"/>
        </w:rPr>
        <w:t>5</w:t>
      </w:r>
      <w:r w:rsidRPr="008B7938">
        <w:rPr>
          <w:rFonts w:asciiTheme="minorHAnsi" w:eastAsiaTheme="minorHAnsi" w:hAnsiTheme="minorHAnsi" w:cs="Times New Roman"/>
          <w:color w:val="auto"/>
          <w:kern w:val="2"/>
          <w:sz w:val="18"/>
          <w:szCs w:val="18"/>
        </w:rPr>
        <w:t xml:space="preserve">월 </w:t>
      </w:r>
      <w:r w:rsidR="00AA398A">
        <w:rPr>
          <w:rFonts w:asciiTheme="minorHAnsi" w:eastAsiaTheme="minorHAnsi" w:hAnsiTheme="minorHAnsi" w:cs="Times New Roman" w:hint="eastAsia"/>
          <w:color w:val="auto"/>
          <w:kern w:val="2"/>
          <w:sz w:val="18"/>
          <w:szCs w:val="18"/>
        </w:rPr>
        <w:t>15</w:t>
      </w:r>
      <w:r w:rsidRPr="008B7938">
        <w:rPr>
          <w:rFonts w:asciiTheme="minorHAnsi" w:eastAsiaTheme="minorHAnsi" w:hAnsiTheme="minorHAnsi" w:cs="Times New Roman"/>
          <w:color w:val="auto"/>
          <w:kern w:val="2"/>
          <w:sz w:val="18"/>
          <w:szCs w:val="18"/>
        </w:rPr>
        <w:t>일</w:t>
      </w:r>
    </w:p>
    <w:p w14:paraId="4280F82A" w14:textId="0D42ED03"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8B7938">
        <w:rPr>
          <w:rFonts w:asciiTheme="minorHAnsi" w:eastAsiaTheme="minorHAnsi" w:hAnsiTheme="minorHAnsi" w:cs="Times New Roman" w:hint="eastAsia"/>
          <w:color w:val="auto"/>
          <w:kern w:val="2"/>
          <w:sz w:val="18"/>
          <w:szCs w:val="18"/>
        </w:rPr>
        <w:t>판형</w:t>
      </w:r>
      <w:r w:rsidRPr="008B7938">
        <w:rPr>
          <w:rFonts w:asciiTheme="minorHAnsi" w:eastAsiaTheme="minorHAnsi" w:hAnsiTheme="minorHAnsi" w:cs="Times New Roman"/>
          <w:color w:val="auto"/>
          <w:kern w:val="2"/>
          <w:sz w:val="18"/>
          <w:szCs w:val="18"/>
        </w:rPr>
        <w:t xml:space="preserve"> ∙ </w:t>
      </w:r>
      <w:proofErr w:type="spellStart"/>
      <w:r w:rsidR="00BC1A2B" w:rsidRPr="008B7938">
        <w:rPr>
          <w:rFonts w:asciiTheme="minorHAnsi" w:eastAsiaTheme="minorHAnsi" w:hAnsiTheme="minorHAnsi" w:cs="Times New Roman" w:hint="eastAsia"/>
          <w:color w:val="auto"/>
          <w:kern w:val="2"/>
          <w:sz w:val="18"/>
          <w:szCs w:val="18"/>
        </w:rPr>
        <w:t>신국</w:t>
      </w:r>
      <w:r w:rsidR="00952FEA" w:rsidRPr="008B7938">
        <w:rPr>
          <w:rFonts w:asciiTheme="minorHAnsi" w:eastAsiaTheme="minorHAnsi" w:hAnsiTheme="minorHAnsi" w:cs="Times New Roman" w:hint="eastAsia"/>
          <w:color w:val="auto"/>
          <w:kern w:val="2"/>
          <w:sz w:val="18"/>
          <w:szCs w:val="18"/>
        </w:rPr>
        <w:t>판</w:t>
      </w:r>
      <w:r w:rsidR="00BC1A2B" w:rsidRPr="008B7938">
        <w:rPr>
          <w:rFonts w:asciiTheme="minorHAnsi" w:eastAsiaTheme="minorHAnsi" w:hAnsiTheme="minorHAnsi" w:cs="Times New Roman" w:hint="eastAsia"/>
          <w:color w:val="auto"/>
          <w:kern w:val="2"/>
          <w:sz w:val="18"/>
          <w:szCs w:val="18"/>
        </w:rPr>
        <w:t>변형</w:t>
      </w:r>
      <w:proofErr w:type="spellEnd"/>
      <w:r w:rsidRPr="008B7938">
        <w:rPr>
          <w:rFonts w:asciiTheme="minorHAnsi" w:eastAsiaTheme="minorHAnsi" w:hAnsiTheme="minorHAnsi" w:cs="Times New Roman"/>
          <w:color w:val="auto"/>
          <w:kern w:val="2"/>
          <w:sz w:val="18"/>
          <w:szCs w:val="18"/>
        </w:rPr>
        <w:t>(</w:t>
      </w:r>
      <w:r w:rsidR="00BC1A2B" w:rsidRPr="008B7938">
        <w:rPr>
          <w:rFonts w:asciiTheme="minorHAnsi" w:eastAsiaTheme="minorHAnsi" w:hAnsiTheme="minorHAnsi" w:cs="Times New Roman"/>
          <w:color w:val="auto"/>
          <w:kern w:val="2"/>
          <w:sz w:val="18"/>
          <w:szCs w:val="18"/>
        </w:rPr>
        <w:t>14</w:t>
      </w:r>
      <w:r w:rsidR="00AA398A">
        <w:rPr>
          <w:rFonts w:asciiTheme="minorHAnsi" w:eastAsiaTheme="minorHAnsi" w:hAnsiTheme="minorHAnsi" w:cs="Times New Roman" w:hint="eastAsia"/>
          <w:color w:val="auto"/>
          <w:kern w:val="2"/>
          <w:sz w:val="18"/>
          <w:szCs w:val="18"/>
        </w:rPr>
        <w:t>0</w:t>
      </w:r>
      <w:r w:rsidRPr="008B7938">
        <w:rPr>
          <w:rFonts w:asciiTheme="minorHAnsi" w:eastAsiaTheme="minorHAnsi" w:hAnsiTheme="minorHAnsi" w:cs="Times New Roman"/>
          <w:color w:val="auto"/>
          <w:kern w:val="2"/>
          <w:sz w:val="18"/>
          <w:szCs w:val="18"/>
        </w:rPr>
        <w:t>*</w:t>
      </w:r>
      <w:r w:rsidR="00BC1A2B" w:rsidRPr="008B7938">
        <w:rPr>
          <w:rFonts w:asciiTheme="minorHAnsi" w:eastAsiaTheme="minorHAnsi" w:hAnsiTheme="minorHAnsi" w:cs="Times New Roman"/>
          <w:color w:val="auto"/>
          <w:kern w:val="2"/>
          <w:sz w:val="18"/>
          <w:szCs w:val="18"/>
        </w:rPr>
        <w:t>21</w:t>
      </w:r>
      <w:r w:rsidR="00AA398A">
        <w:rPr>
          <w:rFonts w:asciiTheme="minorHAnsi" w:eastAsiaTheme="minorHAnsi" w:hAnsiTheme="minorHAnsi" w:cs="Times New Roman" w:hint="eastAsia"/>
          <w:color w:val="auto"/>
          <w:kern w:val="2"/>
          <w:sz w:val="18"/>
          <w:szCs w:val="18"/>
        </w:rPr>
        <w:t>0</w:t>
      </w:r>
      <w:r w:rsidRPr="008B7938">
        <w:rPr>
          <w:rFonts w:asciiTheme="minorHAnsi" w:eastAsiaTheme="minorHAnsi" w:hAnsiTheme="minorHAnsi" w:cs="Times New Roman"/>
          <w:color w:val="auto"/>
          <w:kern w:val="2"/>
          <w:sz w:val="18"/>
          <w:szCs w:val="18"/>
        </w:rPr>
        <w:t>)</w:t>
      </w:r>
    </w:p>
    <w:p w14:paraId="68BD40EB" w14:textId="77482599"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8B7938">
        <w:rPr>
          <w:rFonts w:asciiTheme="minorHAnsi" w:eastAsiaTheme="minorHAnsi" w:hAnsiTheme="minorHAnsi" w:cs="Times New Roman" w:hint="eastAsia"/>
          <w:color w:val="auto"/>
          <w:kern w:val="2"/>
          <w:sz w:val="18"/>
          <w:szCs w:val="18"/>
        </w:rPr>
        <w:t>값</w:t>
      </w:r>
      <w:r w:rsidRPr="008B7938">
        <w:rPr>
          <w:rFonts w:asciiTheme="minorHAnsi" w:eastAsiaTheme="minorHAnsi" w:hAnsiTheme="minorHAnsi" w:cs="Times New Roman"/>
          <w:color w:val="auto"/>
          <w:kern w:val="2"/>
          <w:sz w:val="18"/>
          <w:szCs w:val="18"/>
        </w:rPr>
        <w:t xml:space="preserve"> ∙ </w:t>
      </w:r>
      <w:r w:rsidR="00AA398A">
        <w:rPr>
          <w:rFonts w:asciiTheme="minorHAnsi" w:eastAsiaTheme="minorHAnsi" w:hAnsiTheme="minorHAnsi" w:cs="Times New Roman" w:hint="eastAsia"/>
          <w:color w:val="auto"/>
          <w:kern w:val="2"/>
          <w:sz w:val="18"/>
          <w:szCs w:val="18"/>
        </w:rPr>
        <w:t>17</w:t>
      </w:r>
      <w:r w:rsidRPr="008B7938">
        <w:rPr>
          <w:rFonts w:asciiTheme="minorHAnsi" w:eastAsiaTheme="minorHAnsi" w:hAnsiTheme="minorHAnsi" w:cs="Times New Roman"/>
          <w:color w:val="auto"/>
          <w:kern w:val="2"/>
          <w:sz w:val="18"/>
          <w:szCs w:val="18"/>
        </w:rPr>
        <w:t>,000원</w:t>
      </w:r>
    </w:p>
    <w:p w14:paraId="3F705329" w14:textId="04211FF2" w:rsidR="00BD3577" w:rsidRPr="008B7938" w:rsidRDefault="00BD3577" w:rsidP="00BD3577">
      <w:pPr>
        <w:pStyle w:val="a3"/>
        <w:adjustRightInd w:val="0"/>
        <w:spacing w:line="240" w:lineRule="auto"/>
        <w:rPr>
          <w:rFonts w:asciiTheme="minorHAnsi" w:eastAsiaTheme="minorHAnsi" w:hAnsiTheme="minorHAnsi" w:cs="Times New Roman"/>
          <w:color w:val="auto"/>
          <w:kern w:val="2"/>
          <w:sz w:val="18"/>
          <w:szCs w:val="18"/>
        </w:rPr>
      </w:pPr>
      <w:r w:rsidRPr="008B7938">
        <w:rPr>
          <w:rFonts w:asciiTheme="minorHAnsi" w:eastAsiaTheme="minorHAnsi" w:hAnsiTheme="minorHAnsi" w:cs="Times New Roman" w:hint="eastAsia"/>
          <w:color w:val="auto"/>
          <w:kern w:val="2"/>
          <w:sz w:val="18"/>
          <w:szCs w:val="18"/>
        </w:rPr>
        <w:t>쪽수</w:t>
      </w:r>
      <w:r w:rsidR="001D3650" w:rsidRPr="008B7938">
        <w:rPr>
          <w:rFonts w:asciiTheme="minorHAnsi" w:eastAsiaTheme="minorHAnsi" w:hAnsiTheme="minorHAnsi" w:cs="Times New Roman"/>
          <w:color w:val="auto"/>
          <w:kern w:val="2"/>
          <w:sz w:val="18"/>
          <w:szCs w:val="18"/>
        </w:rPr>
        <w:t xml:space="preserve"> </w:t>
      </w:r>
      <w:r w:rsidRPr="008B7938">
        <w:rPr>
          <w:rFonts w:asciiTheme="minorHAnsi" w:eastAsiaTheme="minorHAnsi" w:hAnsiTheme="minorHAnsi" w:cs="Times New Roman"/>
          <w:color w:val="auto"/>
          <w:kern w:val="2"/>
          <w:sz w:val="18"/>
          <w:szCs w:val="18"/>
        </w:rPr>
        <w:t xml:space="preserve">∙ </w:t>
      </w:r>
      <w:r w:rsidR="00AA398A">
        <w:rPr>
          <w:rFonts w:asciiTheme="minorHAnsi" w:eastAsiaTheme="minorHAnsi" w:hAnsiTheme="minorHAnsi" w:cs="Times New Roman" w:hint="eastAsia"/>
          <w:color w:val="auto"/>
          <w:kern w:val="2"/>
          <w:sz w:val="18"/>
          <w:szCs w:val="18"/>
        </w:rPr>
        <w:t>224</w:t>
      </w:r>
      <w:r w:rsidR="009A3DC6">
        <w:rPr>
          <w:rFonts w:asciiTheme="minorHAnsi" w:eastAsiaTheme="minorHAnsi" w:hAnsiTheme="minorHAnsi" w:cs="Times New Roman" w:hint="eastAsia"/>
          <w:color w:val="auto"/>
          <w:kern w:val="2"/>
          <w:sz w:val="18"/>
          <w:szCs w:val="18"/>
        </w:rPr>
        <w:t>쪽</w:t>
      </w:r>
    </w:p>
    <w:p w14:paraId="30CBA79D" w14:textId="3EC20957" w:rsidR="00B3157A" w:rsidRPr="008B7938" w:rsidRDefault="00BD3577" w:rsidP="00BD3577">
      <w:pPr>
        <w:pStyle w:val="a3"/>
        <w:adjustRightInd w:val="0"/>
        <w:spacing w:line="240" w:lineRule="auto"/>
        <w:rPr>
          <w:rFonts w:asciiTheme="minorHAnsi" w:eastAsiaTheme="minorHAnsi" w:hAnsiTheme="minorHAnsi"/>
          <w:color w:val="FF0000"/>
          <w:sz w:val="18"/>
          <w:szCs w:val="18"/>
        </w:rPr>
      </w:pPr>
      <w:r w:rsidRPr="008B7938">
        <w:rPr>
          <w:rFonts w:asciiTheme="minorHAnsi" w:eastAsiaTheme="minorHAnsi" w:hAnsiTheme="minorHAnsi" w:cs="Times New Roman"/>
          <w:color w:val="auto"/>
          <w:kern w:val="2"/>
          <w:sz w:val="18"/>
          <w:szCs w:val="18"/>
        </w:rPr>
        <w:t>ISBN ∙ 97</w:t>
      </w:r>
      <w:r w:rsidR="005D0EAA" w:rsidRPr="008B7938">
        <w:rPr>
          <w:rFonts w:asciiTheme="minorHAnsi" w:eastAsiaTheme="minorHAnsi" w:hAnsiTheme="minorHAnsi" w:cs="Times New Roman" w:hint="eastAsia"/>
          <w:color w:val="auto"/>
          <w:kern w:val="2"/>
          <w:sz w:val="18"/>
          <w:szCs w:val="18"/>
        </w:rPr>
        <w:t>9-1</w:t>
      </w:r>
      <w:r w:rsidR="001D3650" w:rsidRPr="008B7938">
        <w:rPr>
          <w:rFonts w:asciiTheme="minorHAnsi" w:eastAsiaTheme="minorHAnsi" w:hAnsiTheme="minorHAnsi" w:cs="Times New Roman" w:hint="eastAsia"/>
          <w:color w:val="auto"/>
          <w:kern w:val="2"/>
          <w:sz w:val="18"/>
          <w:szCs w:val="18"/>
        </w:rPr>
        <w:t>1</w:t>
      </w:r>
      <w:r w:rsidRPr="008B7938">
        <w:rPr>
          <w:rFonts w:asciiTheme="minorHAnsi" w:eastAsiaTheme="minorHAnsi" w:hAnsiTheme="minorHAnsi" w:cs="Times New Roman"/>
          <w:color w:val="auto"/>
          <w:kern w:val="2"/>
          <w:sz w:val="18"/>
          <w:szCs w:val="18"/>
        </w:rPr>
        <w:t>-</w:t>
      </w:r>
      <w:r w:rsidR="00AA398A">
        <w:rPr>
          <w:rFonts w:asciiTheme="minorHAnsi" w:eastAsiaTheme="minorHAnsi" w:hAnsiTheme="minorHAnsi" w:cs="Times New Roman" w:hint="eastAsia"/>
          <w:color w:val="auto"/>
          <w:kern w:val="2"/>
          <w:sz w:val="18"/>
          <w:szCs w:val="18"/>
        </w:rPr>
        <w:t>7578</w:t>
      </w:r>
      <w:r w:rsidRPr="008B7938">
        <w:rPr>
          <w:rFonts w:asciiTheme="minorHAnsi" w:eastAsiaTheme="minorHAnsi" w:hAnsiTheme="minorHAnsi" w:cs="Times New Roman"/>
          <w:color w:val="auto"/>
          <w:kern w:val="2"/>
          <w:sz w:val="18"/>
          <w:szCs w:val="18"/>
        </w:rPr>
        <w:t>-</w:t>
      </w:r>
      <w:r w:rsidR="00AA398A">
        <w:rPr>
          <w:rFonts w:asciiTheme="minorHAnsi" w:eastAsiaTheme="minorHAnsi" w:hAnsiTheme="minorHAnsi" w:cs="Times New Roman" w:hint="eastAsia"/>
          <w:color w:val="auto"/>
          <w:kern w:val="2"/>
          <w:sz w:val="18"/>
          <w:szCs w:val="18"/>
        </w:rPr>
        <w:t>013</w:t>
      </w:r>
      <w:r w:rsidRPr="008B7938">
        <w:rPr>
          <w:rFonts w:asciiTheme="minorHAnsi" w:eastAsiaTheme="minorHAnsi" w:hAnsiTheme="minorHAnsi" w:cs="Times New Roman"/>
          <w:color w:val="auto"/>
          <w:kern w:val="2"/>
          <w:sz w:val="18"/>
          <w:szCs w:val="18"/>
        </w:rPr>
        <w:t>-</w:t>
      </w:r>
      <w:r w:rsidR="00AA398A">
        <w:rPr>
          <w:rFonts w:asciiTheme="minorHAnsi" w:eastAsiaTheme="minorHAnsi" w:hAnsiTheme="minorHAnsi" w:cs="Times New Roman" w:hint="eastAsia"/>
          <w:color w:val="auto"/>
          <w:kern w:val="2"/>
          <w:sz w:val="18"/>
          <w:szCs w:val="18"/>
        </w:rPr>
        <w:t>2</w:t>
      </w:r>
      <w:r w:rsidRPr="008B7938">
        <w:rPr>
          <w:rFonts w:asciiTheme="minorHAnsi" w:eastAsiaTheme="minorHAnsi" w:hAnsiTheme="minorHAnsi" w:cs="Times New Roman"/>
          <w:color w:val="auto"/>
          <w:kern w:val="2"/>
          <w:sz w:val="18"/>
          <w:szCs w:val="18"/>
        </w:rPr>
        <w:t xml:space="preserve"> </w:t>
      </w:r>
      <w:r w:rsidR="00AA398A">
        <w:rPr>
          <w:rFonts w:asciiTheme="minorHAnsi" w:eastAsiaTheme="minorHAnsi" w:hAnsiTheme="minorHAnsi" w:cs="Times New Roman" w:hint="eastAsia"/>
          <w:color w:val="auto"/>
          <w:kern w:val="2"/>
          <w:sz w:val="18"/>
          <w:szCs w:val="18"/>
        </w:rPr>
        <w:t>03510</w:t>
      </w:r>
    </w:p>
    <w:p w14:paraId="0FEA08A8" w14:textId="77777777" w:rsidR="008224F5" w:rsidRPr="008B7938" w:rsidRDefault="008224F5" w:rsidP="00503504">
      <w:pPr>
        <w:pStyle w:val="a3"/>
        <w:adjustRightInd w:val="0"/>
        <w:spacing w:line="240" w:lineRule="auto"/>
        <w:rPr>
          <w:rFonts w:asciiTheme="minorHAnsi" w:eastAsiaTheme="minorHAnsi" w:hAnsiTheme="minorHAnsi"/>
          <w:color w:val="FF0000"/>
          <w:sz w:val="18"/>
          <w:szCs w:val="18"/>
        </w:rPr>
      </w:pPr>
    </w:p>
    <w:p w14:paraId="10955C4C" w14:textId="77777777" w:rsidR="00952FEA" w:rsidRPr="008B7938" w:rsidRDefault="00952FEA" w:rsidP="00503504">
      <w:pPr>
        <w:pStyle w:val="a3"/>
        <w:adjustRightInd w:val="0"/>
        <w:spacing w:line="240" w:lineRule="auto"/>
        <w:rPr>
          <w:rFonts w:asciiTheme="minorHAnsi" w:eastAsiaTheme="minorHAnsi" w:hAnsiTheme="minorHAnsi"/>
          <w:color w:val="FF0000"/>
          <w:sz w:val="18"/>
          <w:szCs w:val="18"/>
        </w:rPr>
      </w:pPr>
    </w:p>
    <w:p w14:paraId="205AC79C" w14:textId="6D93AE96" w:rsidR="00674E7B" w:rsidRPr="008B7938" w:rsidRDefault="00674E7B" w:rsidP="00674E7B">
      <w:pPr>
        <w:pStyle w:val="a3"/>
        <w:adjustRightInd w:val="0"/>
        <w:spacing w:line="240" w:lineRule="auto"/>
        <w:rPr>
          <w:rFonts w:asciiTheme="minorHAnsi" w:eastAsiaTheme="minorHAnsi" w:hAnsiTheme="minorHAnsi"/>
          <w:color w:val="FF0000"/>
          <w:sz w:val="18"/>
          <w:szCs w:val="18"/>
        </w:rPr>
      </w:pPr>
      <w:r w:rsidRPr="008B7938">
        <w:rPr>
          <w:rFonts w:asciiTheme="minorHAnsi" w:eastAsiaTheme="minorHAnsi" w:hAnsiTheme="minorHAnsi" w:hint="eastAsia"/>
          <w:color w:val="FF0000"/>
          <w:sz w:val="18"/>
          <w:szCs w:val="18"/>
        </w:rPr>
        <w:t>배본일: 20</w:t>
      </w:r>
      <w:r w:rsidR="006E77A0" w:rsidRPr="008B7938">
        <w:rPr>
          <w:rFonts w:asciiTheme="minorHAnsi" w:eastAsiaTheme="minorHAnsi" w:hAnsiTheme="minorHAnsi" w:hint="eastAsia"/>
          <w:color w:val="FF0000"/>
          <w:sz w:val="18"/>
          <w:szCs w:val="18"/>
        </w:rPr>
        <w:t>2</w:t>
      </w:r>
      <w:r w:rsidR="00AA398A">
        <w:rPr>
          <w:rFonts w:asciiTheme="minorHAnsi" w:eastAsiaTheme="minorHAnsi" w:hAnsiTheme="minorHAnsi" w:hint="eastAsia"/>
          <w:color w:val="FF0000"/>
          <w:sz w:val="18"/>
          <w:szCs w:val="18"/>
        </w:rPr>
        <w:t>6</w:t>
      </w:r>
      <w:r w:rsidRPr="008B7938">
        <w:rPr>
          <w:rFonts w:asciiTheme="minorHAnsi" w:eastAsiaTheme="minorHAnsi" w:hAnsiTheme="minorHAnsi" w:hint="eastAsia"/>
          <w:color w:val="FF0000"/>
          <w:sz w:val="18"/>
          <w:szCs w:val="18"/>
        </w:rPr>
        <w:t xml:space="preserve">년 </w:t>
      </w:r>
      <w:r w:rsidR="00AA398A">
        <w:rPr>
          <w:rFonts w:asciiTheme="minorHAnsi" w:eastAsiaTheme="minorHAnsi" w:hAnsiTheme="minorHAnsi" w:hint="eastAsia"/>
          <w:color w:val="FF0000"/>
          <w:sz w:val="18"/>
          <w:szCs w:val="18"/>
        </w:rPr>
        <w:t>5</w:t>
      </w:r>
      <w:r w:rsidRPr="008B7938">
        <w:rPr>
          <w:rFonts w:asciiTheme="minorHAnsi" w:eastAsiaTheme="minorHAnsi" w:hAnsiTheme="minorHAnsi" w:hint="eastAsia"/>
          <w:color w:val="FF0000"/>
          <w:sz w:val="18"/>
          <w:szCs w:val="18"/>
        </w:rPr>
        <w:t>월 일</w:t>
      </w:r>
      <w:r w:rsidR="00AA398A">
        <w:rPr>
          <w:rFonts w:asciiTheme="minorHAnsi" w:eastAsiaTheme="minorHAnsi" w:hAnsiTheme="minorHAnsi" w:hint="eastAsia"/>
          <w:color w:val="FF0000"/>
          <w:sz w:val="18"/>
          <w:szCs w:val="18"/>
        </w:rPr>
        <w:t xml:space="preserve"> </w:t>
      </w:r>
    </w:p>
    <w:p w14:paraId="55A87673" w14:textId="77777777" w:rsidR="00674E7B" w:rsidRPr="008B7938" w:rsidRDefault="00674E7B" w:rsidP="00952FEA">
      <w:pPr>
        <w:pStyle w:val="a3"/>
        <w:adjustRightInd w:val="0"/>
        <w:spacing w:line="240" w:lineRule="auto"/>
        <w:rPr>
          <w:rFonts w:asciiTheme="minorHAnsi" w:eastAsiaTheme="minorHAnsi" w:hAnsiTheme="minorHAnsi"/>
          <w:color w:val="FF0000"/>
          <w:sz w:val="18"/>
          <w:szCs w:val="18"/>
        </w:rPr>
      </w:pPr>
    </w:p>
    <w:p w14:paraId="3AD4FE42" w14:textId="77777777" w:rsidR="00674E7B" w:rsidRPr="008B7938" w:rsidRDefault="00674E7B" w:rsidP="00952FEA">
      <w:pPr>
        <w:pStyle w:val="a3"/>
        <w:adjustRightInd w:val="0"/>
        <w:spacing w:line="240" w:lineRule="auto"/>
        <w:rPr>
          <w:rFonts w:asciiTheme="minorHAnsi" w:eastAsiaTheme="minorHAnsi" w:hAnsiTheme="minorHAnsi"/>
          <w:color w:val="FF0000"/>
          <w:sz w:val="18"/>
          <w:szCs w:val="18"/>
        </w:rPr>
      </w:pPr>
    </w:p>
    <w:p w14:paraId="182AF3B5" w14:textId="77777777" w:rsidR="00674E7B" w:rsidRPr="008B7938" w:rsidRDefault="00674E7B" w:rsidP="00952FEA">
      <w:pPr>
        <w:pStyle w:val="a3"/>
        <w:adjustRightInd w:val="0"/>
        <w:spacing w:line="240" w:lineRule="auto"/>
        <w:rPr>
          <w:rFonts w:asciiTheme="minorHAnsi" w:eastAsiaTheme="minorHAnsi" w:hAnsiTheme="minorHAnsi"/>
          <w:color w:val="FF0000"/>
          <w:sz w:val="18"/>
          <w:szCs w:val="18"/>
        </w:rPr>
      </w:pPr>
      <w:r w:rsidRPr="008B7938">
        <w:rPr>
          <w:rFonts w:asciiTheme="minorHAnsi" w:eastAsiaTheme="minorHAnsi" w:hAnsiTheme="minorHAnsi" w:hint="eastAsia"/>
          <w:color w:val="FF0000"/>
          <w:sz w:val="18"/>
          <w:szCs w:val="18"/>
        </w:rPr>
        <w:t>유관 태그</w:t>
      </w:r>
    </w:p>
    <w:p w14:paraId="584345CB" w14:textId="4AD1B5D4" w:rsidR="001D3650" w:rsidRPr="008B7938" w:rsidRDefault="00995EEE" w:rsidP="00952FEA">
      <w:pPr>
        <w:pStyle w:val="a3"/>
        <w:adjustRightInd w:val="0"/>
        <w:spacing w:line="240" w:lineRule="auto"/>
        <w:rPr>
          <w:rFonts w:asciiTheme="minorHAnsi" w:eastAsiaTheme="minorHAnsi" w:hAnsiTheme="minorHAnsi"/>
          <w:color w:val="FF0000"/>
          <w:sz w:val="18"/>
          <w:szCs w:val="18"/>
        </w:rPr>
      </w:pPr>
      <w:r w:rsidRPr="008B7938">
        <w:rPr>
          <w:rFonts w:asciiTheme="minorHAnsi" w:eastAsiaTheme="minorHAnsi" w:hAnsiTheme="minorHAnsi" w:hint="eastAsia"/>
          <w:color w:val="FF0000"/>
          <w:sz w:val="18"/>
          <w:szCs w:val="18"/>
        </w:rPr>
        <w:t>#</w:t>
      </w:r>
      <w:r w:rsidR="00B25DC0">
        <w:rPr>
          <w:rFonts w:asciiTheme="minorHAnsi" w:eastAsiaTheme="minorHAnsi" w:hAnsiTheme="minorHAnsi" w:hint="eastAsia"/>
          <w:color w:val="FF0000"/>
          <w:sz w:val="18"/>
          <w:szCs w:val="18"/>
        </w:rPr>
        <w:t xml:space="preserve">건강 </w:t>
      </w:r>
      <w:proofErr w:type="spellStart"/>
      <w:r w:rsidR="00B25DC0">
        <w:rPr>
          <w:rFonts w:asciiTheme="minorHAnsi" w:eastAsiaTheme="minorHAnsi" w:hAnsiTheme="minorHAnsi" w:hint="eastAsia"/>
          <w:color w:val="FF0000"/>
          <w:sz w:val="18"/>
          <w:szCs w:val="18"/>
        </w:rPr>
        <w:t>염려증</w:t>
      </w:r>
      <w:proofErr w:type="spellEnd"/>
      <w:r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과잉 의료</w:t>
      </w:r>
      <w:r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 xml:space="preserve">#과잉 진단 </w:t>
      </w:r>
      <w:r w:rsidR="001D3650" w:rsidRPr="008B7938">
        <w:rPr>
          <w:rFonts w:asciiTheme="minorHAnsi" w:eastAsiaTheme="minorHAnsi" w:hAnsiTheme="minorHAnsi" w:hint="eastAsia"/>
          <w:color w:val="FF0000"/>
          <w:sz w:val="18"/>
          <w:szCs w:val="18"/>
        </w:rPr>
        <w:t>#</w:t>
      </w:r>
      <w:r w:rsidR="00B25DC0">
        <w:rPr>
          <w:rFonts w:asciiTheme="minorHAnsi" w:eastAsiaTheme="minorHAnsi" w:hAnsiTheme="minorHAnsi" w:hint="eastAsia"/>
          <w:color w:val="FF0000"/>
          <w:sz w:val="18"/>
          <w:szCs w:val="18"/>
        </w:rPr>
        <w:t>불안</w:t>
      </w:r>
      <w:r w:rsidR="001D3650"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약 과잉</w:t>
      </w:r>
      <w:r w:rsidR="001D3650"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검사 과잉</w:t>
      </w:r>
      <w:r w:rsidR="001D3650" w:rsidRPr="008B7938">
        <w:rPr>
          <w:rFonts w:asciiTheme="minorHAnsi" w:eastAsiaTheme="minorHAnsi" w:hAnsiTheme="minorHAnsi" w:hint="eastAsia"/>
          <w:color w:val="FF0000"/>
          <w:sz w:val="18"/>
          <w:szCs w:val="18"/>
        </w:rPr>
        <w:t xml:space="preserve"> </w:t>
      </w:r>
      <w:r w:rsidRPr="008B7938">
        <w:rPr>
          <w:rFonts w:asciiTheme="minorHAnsi" w:eastAsiaTheme="minorHAnsi" w:hAnsiTheme="minorHAnsi" w:hint="eastAsia"/>
          <w:color w:val="FF0000"/>
          <w:sz w:val="18"/>
          <w:szCs w:val="18"/>
        </w:rPr>
        <w:t>#</w:t>
      </w:r>
      <w:r w:rsidR="00B25DC0">
        <w:rPr>
          <w:rFonts w:asciiTheme="minorHAnsi" w:eastAsiaTheme="minorHAnsi" w:hAnsiTheme="minorHAnsi" w:hint="eastAsia"/>
          <w:color w:val="FF0000"/>
          <w:sz w:val="18"/>
          <w:szCs w:val="18"/>
        </w:rPr>
        <w:t>영차 의료</w:t>
      </w:r>
      <w:r w:rsidRPr="008B7938">
        <w:rPr>
          <w:rFonts w:asciiTheme="minorHAnsi" w:eastAsiaTheme="minorHAnsi" w:hAnsiTheme="minorHAnsi" w:hint="eastAsia"/>
          <w:color w:val="FF0000"/>
          <w:sz w:val="18"/>
          <w:szCs w:val="18"/>
        </w:rPr>
        <w:t xml:space="preserve"> </w:t>
      </w:r>
      <w:r w:rsidR="001D3650" w:rsidRPr="008B7938">
        <w:rPr>
          <w:rFonts w:asciiTheme="minorHAnsi" w:eastAsiaTheme="minorHAnsi" w:hAnsiTheme="minorHAnsi" w:hint="eastAsia"/>
          <w:color w:val="FF0000"/>
          <w:sz w:val="18"/>
          <w:szCs w:val="18"/>
        </w:rPr>
        <w:t>#</w:t>
      </w:r>
      <w:r w:rsidR="00B25DC0">
        <w:rPr>
          <w:rFonts w:asciiTheme="minorHAnsi" w:eastAsiaTheme="minorHAnsi" w:hAnsiTheme="minorHAnsi" w:hint="eastAsia"/>
          <w:color w:val="FF0000"/>
          <w:sz w:val="18"/>
          <w:szCs w:val="18"/>
        </w:rPr>
        <w:t>통증</w:t>
      </w:r>
      <w:r w:rsidR="001D3650"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근거주의</w:t>
      </w:r>
      <w:r w:rsidR="001D3650"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미니멀리즘 의료</w:t>
      </w:r>
      <w:r w:rsidR="001D3650" w:rsidRPr="008B7938">
        <w:rPr>
          <w:rFonts w:asciiTheme="minorHAnsi" w:eastAsiaTheme="minorHAnsi" w:hAnsiTheme="minorHAnsi" w:hint="eastAsia"/>
          <w:color w:val="FF0000"/>
          <w:sz w:val="18"/>
          <w:szCs w:val="18"/>
        </w:rPr>
        <w:t xml:space="preserve"> </w:t>
      </w:r>
      <w:r w:rsidR="00B25DC0">
        <w:rPr>
          <w:rFonts w:asciiTheme="minorHAnsi" w:eastAsiaTheme="minorHAnsi" w:hAnsiTheme="minorHAnsi" w:hint="eastAsia"/>
          <w:color w:val="FF0000"/>
          <w:sz w:val="18"/>
          <w:szCs w:val="18"/>
        </w:rPr>
        <w:t>#보존주의 #의료 보험 #사보험 #</w:t>
      </w:r>
      <w:r w:rsidR="002279D3">
        <w:rPr>
          <w:rFonts w:asciiTheme="minorHAnsi" w:eastAsiaTheme="minorHAnsi" w:hAnsiTheme="minorHAnsi" w:hint="eastAsia"/>
          <w:color w:val="FF0000"/>
          <w:sz w:val="18"/>
          <w:szCs w:val="18"/>
        </w:rPr>
        <w:t>생활 습관 #치유와 치료 #인공관절</w:t>
      </w:r>
      <w:r w:rsidR="00E156C8">
        <w:rPr>
          <w:rFonts w:asciiTheme="minorHAnsi" w:eastAsiaTheme="minorHAnsi" w:hAnsiTheme="minorHAnsi" w:hint="eastAsia"/>
          <w:color w:val="FF0000"/>
          <w:sz w:val="18"/>
          <w:szCs w:val="18"/>
        </w:rPr>
        <w:t xml:space="preserve"> </w:t>
      </w:r>
      <w:r w:rsidR="002279D3">
        <w:rPr>
          <w:rFonts w:asciiTheme="minorHAnsi" w:eastAsiaTheme="minorHAnsi" w:hAnsiTheme="minorHAnsi" w:hint="eastAsia"/>
          <w:color w:val="FF0000"/>
          <w:sz w:val="18"/>
          <w:szCs w:val="18"/>
        </w:rPr>
        <w:t>수술 #신체화 현상 #현대 의료 #필수 의료</w:t>
      </w:r>
      <w:r w:rsidR="00CA045C">
        <w:rPr>
          <w:rFonts w:asciiTheme="minorHAnsi" w:eastAsiaTheme="minorHAnsi" w:hAnsiTheme="minorHAnsi" w:hint="eastAsia"/>
          <w:color w:val="FF0000"/>
          <w:sz w:val="18"/>
          <w:szCs w:val="18"/>
        </w:rPr>
        <w:t xml:space="preserve"> #얼리 어댑터</w:t>
      </w:r>
      <w:r w:rsidR="000D7AD0">
        <w:rPr>
          <w:rFonts w:asciiTheme="minorHAnsi" w:eastAsiaTheme="minorHAnsi" w:hAnsiTheme="minorHAnsi" w:hint="eastAsia"/>
          <w:color w:val="FF0000"/>
          <w:sz w:val="18"/>
          <w:szCs w:val="18"/>
        </w:rPr>
        <w:t xml:space="preserve"> #느리게 산다는 것 #식이와 섭생 #운동 #의료 소비 #최신지견 #의료 비즈니스</w:t>
      </w:r>
    </w:p>
    <w:p w14:paraId="6237EA7A" w14:textId="27D96FFD" w:rsidR="00481687" w:rsidRPr="008B7938" w:rsidRDefault="00481687" w:rsidP="00952FEA">
      <w:pPr>
        <w:pStyle w:val="a3"/>
        <w:adjustRightInd w:val="0"/>
        <w:spacing w:line="240" w:lineRule="auto"/>
        <w:rPr>
          <w:rFonts w:asciiTheme="minorHAnsi" w:eastAsiaTheme="minorHAnsi" w:hAnsiTheme="minorHAnsi"/>
          <w:sz w:val="18"/>
          <w:szCs w:val="18"/>
        </w:rPr>
      </w:pPr>
    </w:p>
    <w:p w14:paraId="20B4350D" w14:textId="77777777" w:rsidR="00A871FF" w:rsidRPr="008B7938" w:rsidRDefault="00A871FF" w:rsidP="00292792">
      <w:pPr>
        <w:widowControl/>
        <w:wordWrap/>
        <w:autoSpaceDE/>
        <w:autoSpaceDN/>
        <w:snapToGrid w:val="0"/>
        <w:jc w:val="left"/>
        <w:rPr>
          <w:rFonts w:asciiTheme="minorHAnsi" w:eastAsiaTheme="minorHAnsi" w:hAnsiTheme="minorHAnsi" w:cs="굴림"/>
          <w:color w:val="000000"/>
          <w:kern w:val="0"/>
          <w:sz w:val="18"/>
          <w:szCs w:val="18"/>
        </w:rPr>
      </w:pPr>
    </w:p>
    <w:p w14:paraId="6875E210" w14:textId="77777777" w:rsidR="001D3650" w:rsidRPr="008B7938" w:rsidRDefault="001D3650" w:rsidP="001D3650">
      <w:pPr>
        <w:widowControl/>
        <w:wordWrap/>
        <w:autoSpaceDE/>
        <w:autoSpaceDN/>
        <w:snapToGrid w:val="0"/>
        <w:jc w:val="left"/>
        <w:rPr>
          <w:rFonts w:asciiTheme="minorHAnsi" w:eastAsiaTheme="minorHAnsi" w:hAnsiTheme="minorHAnsi" w:cs="굴림"/>
          <w:color w:val="000000"/>
          <w:kern w:val="0"/>
          <w:sz w:val="18"/>
          <w:szCs w:val="18"/>
        </w:rPr>
      </w:pPr>
      <w:r w:rsidRPr="008B7938">
        <w:rPr>
          <w:rFonts w:asciiTheme="minorHAnsi" w:eastAsiaTheme="minorHAnsi" w:hAnsiTheme="minorHAnsi" w:cs="굴림" w:hint="eastAsia"/>
          <w:color w:val="000000"/>
          <w:kern w:val="0"/>
          <w:sz w:val="18"/>
          <w:szCs w:val="18"/>
        </w:rPr>
        <w:t xml:space="preserve">영업 </w:t>
      </w:r>
      <w:proofErr w:type="spellStart"/>
      <w:r w:rsidRPr="008B7938">
        <w:rPr>
          <w:rFonts w:asciiTheme="minorHAnsi" w:eastAsiaTheme="minorHAnsi" w:hAnsiTheme="minorHAnsi" w:cs="굴림" w:hint="eastAsia"/>
          <w:color w:val="000000"/>
          <w:kern w:val="0"/>
          <w:sz w:val="18"/>
          <w:szCs w:val="18"/>
        </w:rPr>
        <w:t>담당∙박서연</w:t>
      </w:r>
      <w:proofErr w:type="spellEnd"/>
    </w:p>
    <w:p w14:paraId="0D6E5CCD" w14:textId="77777777" w:rsidR="001D3650" w:rsidRPr="008B7938" w:rsidRDefault="001D3650" w:rsidP="001D3650">
      <w:pPr>
        <w:widowControl/>
        <w:wordWrap/>
        <w:autoSpaceDE/>
        <w:autoSpaceDN/>
        <w:snapToGrid w:val="0"/>
        <w:jc w:val="left"/>
        <w:rPr>
          <w:rFonts w:asciiTheme="minorHAnsi" w:eastAsiaTheme="minorHAnsi" w:hAnsiTheme="minorHAnsi" w:cs="굴림"/>
          <w:color w:val="000000"/>
          <w:kern w:val="0"/>
          <w:sz w:val="18"/>
          <w:szCs w:val="18"/>
        </w:rPr>
      </w:pPr>
      <w:r w:rsidRPr="008B7938">
        <w:rPr>
          <w:rFonts w:asciiTheme="minorHAnsi" w:eastAsiaTheme="minorHAnsi" w:hAnsiTheme="minorHAnsi" w:cs="굴림" w:hint="eastAsia"/>
          <w:color w:val="000000"/>
          <w:kern w:val="0"/>
          <w:sz w:val="18"/>
          <w:szCs w:val="18"/>
        </w:rPr>
        <w:t>02. 338. 0875 / sue_120@bookie.co.kr / 010-5012-7559</w:t>
      </w:r>
    </w:p>
    <w:p w14:paraId="7E27A44F" w14:textId="77777777" w:rsidR="00292792" w:rsidRPr="008B7938" w:rsidRDefault="00292792" w:rsidP="00481687">
      <w:pPr>
        <w:widowControl/>
        <w:wordWrap/>
        <w:autoSpaceDE/>
        <w:autoSpaceDN/>
        <w:snapToGrid w:val="0"/>
        <w:jc w:val="left"/>
        <w:rPr>
          <w:rFonts w:asciiTheme="minorHAnsi" w:eastAsiaTheme="minorHAnsi" w:hAnsiTheme="minorHAnsi" w:cs="굴림"/>
          <w:color w:val="000000"/>
          <w:kern w:val="0"/>
          <w:sz w:val="18"/>
          <w:szCs w:val="18"/>
        </w:rPr>
      </w:pPr>
    </w:p>
    <w:p w14:paraId="2447D673" w14:textId="77777777" w:rsidR="00481687" w:rsidRPr="008B7938"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B7938">
        <w:rPr>
          <w:rFonts w:asciiTheme="minorHAnsi" w:eastAsiaTheme="minorHAnsi" w:hAnsiTheme="minorHAnsi" w:cs="굴림" w:hint="eastAsia"/>
          <w:color w:val="000000"/>
          <w:kern w:val="0"/>
          <w:sz w:val="18"/>
          <w:szCs w:val="18"/>
        </w:rPr>
        <w:t>서지 정보 담당</w:t>
      </w:r>
      <w:r w:rsidRPr="008B7938">
        <w:rPr>
          <w:rFonts w:asciiTheme="minorHAnsi" w:eastAsiaTheme="minorHAnsi" w:hAnsiTheme="minorHAnsi" w:cs="바탕" w:hint="eastAsia"/>
          <w:color w:val="000000"/>
          <w:kern w:val="0"/>
          <w:sz w:val="18"/>
          <w:szCs w:val="18"/>
        </w:rPr>
        <w:t>∙</w:t>
      </w:r>
    </w:p>
    <w:p w14:paraId="72FAC215" w14:textId="77777777" w:rsidR="00481687" w:rsidRPr="008B7938" w:rsidRDefault="00481687" w:rsidP="00B503FC">
      <w:pPr>
        <w:widowControl/>
        <w:wordWrap/>
        <w:autoSpaceDE/>
        <w:autoSpaceDN/>
        <w:snapToGrid w:val="0"/>
        <w:jc w:val="left"/>
        <w:rPr>
          <w:rFonts w:asciiTheme="minorHAnsi" w:eastAsiaTheme="minorHAnsi" w:hAnsiTheme="minorHAnsi" w:cs="굴림"/>
          <w:color w:val="000000"/>
          <w:kern w:val="0"/>
          <w:sz w:val="18"/>
          <w:szCs w:val="18"/>
        </w:rPr>
      </w:pPr>
      <w:r w:rsidRPr="008B7938">
        <w:rPr>
          <w:rFonts w:asciiTheme="minorHAnsi" w:eastAsiaTheme="minorHAnsi" w:hAnsiTheme="minorHAnsi" w:hint="eastAsia"/>
          <w:sz w:val="18"/>
          <w:szCs w:val="18"/>
        </w:rPr>
        <w:t>web</w:t>
      </w:r>
      <w:r w:rsidRPr="008B7938">
        <w:rPr>
          <w:rFonts w:asciiTheme="minorHAnsi" w:eastAsiaTheme="minorHAnsi" w:hAnsiTheme="minorHAnsi"/>
          <w:sz w:val="18"/>
          <w:szCs w:val="18"/>
        </w:rPr>
        <w:t>@bookie.co.kr</w:t>
      </w:r>
      <w:r w:rsidRPr="008B7938">
        <w:rPr>
          <w:rFonts w:asciiTheme="minorHAnsi" w:eastAsiaTheme="minorHAnsi" w:hAnsiTheme="minorHAnsi" w:cs="바탕" w:hint="eastAsia"/>
          <w:color w:val="000000"/>
          <w:kern w:val="0"/>
          <w:sz w:val="18"/>
          <w:szCs w:val="18"/>
        </w:rPr>
        <w:t xml:space="preserve"> </w:t>
      </w:r>
    </w:p>
    <w:p w14:paraId="18F48456" w14:textId="77777777" w:rsidR="00420448" w:rsidRPr="008B7938" w:rsidRDefault="00420448" w:rsidP="003A35AD">
      <w:pPr>
        <w:pStyle w:val="a3"/>
        <w:adjustRightInd w:val="0"/>
        <w:spacing w:line="240" w:lineRule="auto"/>
        <w:rPr>
          <w:rFonts w:asciiTheme="minorHAnsi" w:eastAsiaTheme="minorHAnsi" w:hAnsiTheme="minorHAnsi"/>
          <w:sz w:val="18"/>
          <w:szCs w:val="18"/>
        </w:rPr>
      </w:pPr>
    </w:p>
    <w:p w14:paraId="77858F83" w14:textId="77777777" w:rsidR="00481687" w:rsidRPr="008B7938" w:rsidRDefault="00481687" w:rsidP="003A35AD">
      <w:pPr>
        <w:pStyle w:val="a3"/>
        <w:adjustRightInd w:val="0"/>
        <w:spacing w:line="240" w:lineRule="auto"/>
        <w:rPr>
          <w:rFonts w:asciiTheme="minorHAnsi" w:eastAsiaTheme="minorHAnsi" w:hAnsiTheme="minorHAnsi"/>
          <w:sz w:val="18"/>
          <w:szCs w:val="18"/>
        </w:rPr>
      </w:pPr>
    </w:p>
    <w:p w14:paraId="59DF7E3D" w14:textId="77777777" w:rsidR="0064562B" w:rsidRPr="008B7938" w:rsidRDefault="0064562B" w:rsidP="003A35AD">
      <w:pPr>
        <w:pStyle w:val="a3"/>
        <w:adjustRightInd w:val="0"/>
        <w:spacing w:line="240" w:lineRule="auto"/>
        <w:rPr>
          <w:rFonts w:asciiTheme="minorHAnsi" w:eastAsiaTheme="minorHAnsi" w:hAnsiTheme="minorHAnsi"/>
          <w:sz w:val="18"/>
          <w:szCs w:val="18"/>
        </w:rPr>
      </w:pPr>
    </w:p>
    <w:p w14:paraId="6DFAC87E" w14:textId="7F002CE6" w:rsidR="00962941" w:rsidRPr="008B7938" w:rsidRDefault="006E6DB7" w:rsidP="00311E52">
      <w:pPr>
        <w:shd w:val="clear" w:color="auto" w:fill="FFFFFF"/>
        <w:wordWrap/>
        <w:snapToGrid w:val="0"/>
        <w:textAlignment w:val="baseline"/>
        <w:rPr>
          <w:rFonts w:asciiTheme="minorHAnsi" w:eastAsiaTheme="minorHAnsi" w:hAnsiTheme="minorHAnsi" w:cs="굴림"/>
          <w:b/>
          <w:bCs/>
          <w:color w:val="000000"/>
          <w:kern w:val="0"/>
          <w:sz w:val="18"/>
          <w:szCs w:val="18"/>
        </w:rPr>
      </w:pPr>
      <w:r>
        <w:rPr>
          <w:rFonts w:asciiTheme="minorHAnsi" w:eastAsiaTheme="minorHAnsi" w:hAnsiTheme="minorHAnsi" w:cs="굴림" w:hint="eastAsia"/>
          <w:b/>
          <w:bCs/>
          <w:color w:val="000000"/>
          <w:kern w:val="0"/>
          <w:sz w:val="18"/>
          <w:szCs w:val="18"/>
          <w:shd w:val="clear" w:color="auto" w:fill="FFFFFF"/>
        </w:rPr>
        <w:t>&lt;</w:t>
      </w:r>
      <w:r w:rsidR="00962941" w:rsidRPr="008B7938">
        <w:rPr>
          <w:rFonts w:asciiTheme="minorHAnsi" w:eastAsiaTheme="minorHAnsi" w:hAnsiTheme="minorHAnsi" w:cs="굴림" w:hint="eastAsia"/>
          <w:b/>
          <w:bCs/>
          <w:color w:val="000000"/>
          <w:kern w:val="0"/>
          <w:sz w:val="18"/>
          <w:szCs w:val="18"/>
          <w:shd w:val="clear" w:color="auto" w:fill="FFFFFF"/>
        </w:rPr>
        <w:t>책 소개</w:t>
      </w:r>
      <w:r>
        <w:rPr>
          <w:rFonts w:asciiTheme="minorHAnsi" w:eastAsiaTheme="minorHAnsi" w:hAnsiTheme="minorHAnsi" w:cs="굴림" w:hint="eastAsia"/>
          <w:b/>
          <w:bCs/>
          <w:color w:val="000000"/>
          <w:kern w:val="0"/>
          <w:sz w:val="18"/>
          <w:szCs w:val="18"/>
          <w:shd w:val="clear" w:color="auto" w:fill="FFFFFF"/>
        </w:rPr>
        <w:t>&gt;</w:t>
      </w:r>
    </w:p>
    <w:p w14:paraId="48EA7DE9" w14:textId="77777777" w:rsidR="00962941" w:rsidRPr="008B7938" w:rsidRDefault="00962941" w:rsidP="00311E52">
      <w:pPr>
        <w:pStyle w:val="a3"/>
        <w:spacing w:line="240" w:lineRule="auto"/>
        <w:ind w:left="200" w:right="80"/>
        <w:rPr>
          <w:rFonts w:asciiTheme="minorHAnsi" w:eastAsiaTheme="minorHAnsi" w:hAnsiTheme="minorHAnsi"/>
          <w:sz w:val="18"/>
          <w:szCs w:val="18"/>
        </w:rPr>
      </w:pPr>
    </w:p>
    <w:p w14:paraId="3953C8FB" w14:textId="77777777" w:rsidR="00AA398A" w:rsidRPr="00AA398A" w:rsidRDefault="00AA398A" w:rsidP="00AA398A">
      <w:pPr>
        <w:wordWrap/>
        <w:textAlignment w:val="baseline"/>
        <w:rPr>
          <w:rFonts w:asciiTheme="minorHAnsi" w:eastAsiaTheme="minorHAnsi" w:hAnsiTheme="minorHAnsi" w:cs="함초롬바탕"/>
          <w:b/>
          <w:bCs/>
          <w:color w:val="000000"/>
          <w:kern w:val="0"/>
          <w:sz w:val="18"/>
          <w:szCs w:val="18"/>
        </w:rPr>
      </w:pPr>
      <w:r w:rsidRPr="00AA398A">
        <w:rPr>
          <w:rFonts w:asciiTheme="minorHAnsi" w:eastAsiaTheme="minorHAnsi" w:hAnsiTheme="minorHAnsi" w:cs="함초롬바탕" w:hint="eastAsia"/>
          <w:b/>
          <w:bCs/>
          <w:color w:val="000000"/>
          <w:kern w:val="0"/>
          <w:sz w:val="18"/>
          <w:szCs w:val="18"/>
        </w:rPr>
        <w:t xml:space="preserve">현직 정형외과 전문의가 들려주는 </w:t>
      </w:r>
    </w:p>
    <w:p w14:paraId="5E521D86" w14:textId="77777777" w:rsidR="00AA398A" w:rsidRPr="00AA398A" w:rsidRDefault="00AA398A" w:rsidP="00AA398A">
      <w:pPr>
        <w:wordWrap/>
        <w:textAlignment w:val="baseline"/>
        <w:rPr>
          <w:rFonts w:asciiTheme="minorHAnsi" w:eastAsiaTheme="minorHAnsi" w:hAnsiTheme="minorHAnsi" w:cs="함초롬바탕"/>
          <w:b/>
          <w:bCs/>
          <w:color w:val="000000"/>
          <w:kern w:val="0"/>
          <w:sz w:val="18"/>
          <w:szCs w:val="18"/>
        </w:rPr>
      </w:pPr>
      <w:r w:rsidRPr="00AA398A">
        <w:rPr>
          <w:rFonts w:asciiTheme="minorHAnsi" w:eastAsiaTheme="minorHAnsi" w:hAnsiTheme="minorHAnsi" w:cs="함초롬바탕" w:hint="eastAsia"/>
          <w:b/>
          <w:bCs/>
          <w:color w:val="000000"/>
          <w:kern w:val="0"/>
          <w:sz w:val="18"/>
          <w:szCs w:val="18"/>
        </w:rPr>
        <w:t>따뜻하고 유쾌한 의료 사용 가이드!</w:t>
      </w:r>
    </w:p>
    <w:p w14:paraId="0F437D71" w14:textId="77777777" w:rsidR="00AA398A" w:rsidRPr="00AA398A" w:rsidRDefault="00AA398A" w:rsidP="00AA398A">
      <w:pPr>
        <w:wordWrap/>
        <w:textAlignment w:val="baseline"/>
        <w:rPr>
          <w:rFonts w:asciiTheme="minorHAnsi" w:eastAsiaTheme="minorHAnsi" w:hAnsiTheme="minorHAnsi" w:cs="함초롬바탕"/>
          <w:b/>
          <w:bCs/>
          <w:color w:val="000000"/>
          <w:kern w:val="0"/>
          <w:sz w:val="18"/>
          <w:szCs w:val="18"/>
        </w:rPr>
      </w:pPr>
    </w:p>
    <w:p w14:paraId="2B3010C6" w14:textId="77777777" w:rsidR="00AA398A" w:rsidRPr="00AA398A" w:rsidRDefault="00AA398A" w:rsidP="00AA398A">
      <w:pPr>
        <w:wordWrap/>
        <w:textAlignment w:val="baseline"/>
        <w:rPr>
          <w:rFonts w:asciiTheme="minorHAnsi" w:eastAsiaTheme="minorHAnsi" w:hAnsiTheme="minorHAnsi" w:cs="함초롬바탕"/>
          <w:color w:val="000000"/>
          <w:kern w:val="0"/>
          <w:sz w:val="18"/>
          <w:szCs w:val="18"/>
        </w:rPr>
      </w:pPr>
      <w:r w:rsidRPr="00AA398A">
        <w:rPr>
          <w:rFonts w:asciiTheme="minorHAnsi" w:eastAsiaTheme="minorHAnsi" w:hAnsiTheme="minorHAnsi" w:cs="함초롬바탕" w:hint="eastAsia"/>
          <w:color w:val="000000"/>
          <w:kern w:val="0"/>
          <w:sz w:val="18"/>
          <w:szCs w:val="18"/>
        </w:rPr>
        <w:t xml:space="preserve">이 책은 현직 정형외과 전문의가 들려주는 의료 사용 가이드북이자 환자들이 의료 기관을 찾기 전 자신의 몸을 지켜 나가기 위해 무엇을 해야 하는지를 의사의 통찰을 담아 쾌활하게 전하는 건강 에세이다. 저자는 “왜 의사들은 병에 걸렸을 때 일반인과는 다른 의료 선택을 </w:t>
      </w:r>
      <w:proofErr w:type="spellStart"/>
      <w:r w:rsidRPr="00AA398A">
        <w:rPr>
          <w:rFonts w:asciiTheme="minorHAnsi" w:eastAsiaTheme="minorHAnsi" w:hAnsiTheme="minorHAnsi" w:cs="함초롬바탕" w:hint="eastAsia"/>
          <w:color w:val="000000"/>
          <w:kern w:val="0"/>
          <w:sz w:val="18"/>
          <w:szCs w:val="18"/>
        </w:rPr>
        <w:t>하는가”에</w:t>
      </w:r>
      <w:proofErr w:type="spellEnd"/>
      <w:r w:rsidRPr="00AA398A">
        <w:rPr>
          <w:rFonts w:asciiTheme="minorHAnsi" w:eastAsiaTheme="minorHAnsi" w:hAnsiTheme="minorHAnsi" w:cs="함초롬바탕" w:hint="eastAsia"/>
          <w:color w:val="000000"/>
          <w:kern w:val="0"/>
          <w:sz w:val="18"/>
          <w:szCs w:val="18"/>
        </w:rPr>
        <w:t xml:space="preserve"> 대한 질문을 시작으로, 의료 현장에서 관찰한 갖가지 풍경과 약, 수술, 검사, 정보가 </w:t>
      </w:r>
      <w:proofErr w:type="spellStart"/>
      <w:r w:rsidRPr="00AA398A">
        <w:rPr>
          <w:rFonts w:asciiTheme="minorHAnsi" w:eastAsiaTheme="minorHAnsi" w:hAnsiTheme="minorHAnsi" w:cs="함초롬바탕" w:hint="eastAsia"/>
          <w:color w:val="000000"/>
          <w:kern w:val="0"/>
          <w:sz w:val="18"/>
          <w:szCs w:val="18"/>
        </w:rPr>
        <w:t>과잉되고</w:t>
      </w:r>
      <w:proofErr w:type="spellEnd"/>
      <w:r w:rsidRPr="00AA398A">
        <w:rPr>
          <w:rFonts w:asciiTheme="minorHAnsi" w:eastAsiaTheme="minorHAnsi" w:hAnsiTheme="minorHAnsi" w:cs="함초롬바탕" w:hint="eastAsia"/>
          <w:color w:val="000000"/>
          <w:kern w:val="0"/>
          <w:sz w:val="18"/>
          <w:szCs w:val="18"/>
        </w:rPr>
        <w:t xml:space="preserve"> 건강에 </w:t>
      </w:r>
      <w:proofErr w:type="spellStart"/>
      <w:r w:rsidRPr="00AA398A">
        <w:rPr>
          <w:rFonts w:asciiTheme="minorHAnsi" w:eastAsiaTheme="minorHAnsi" w:hAnsiTheme="minorHAnsi" w:cs="함초롬바탕" w:hint="eastAsia"/>
          <w:color w:val="000000"/>
          <w:kern w:val="0"/>
          <w:sz w:val="18"/>
          <w:szCs w:val="18"/>
        </w:rPr>
        <w:t>과몰입하는</w:t>
      </w:r>
      <w:proofErr w:type="spellEnd"/>
      <w:r w:rsidRPr="00AA398A">
        <w:rPr>
          <w:rFonts w:asciiTheme="minorHAnsi" w:eastAsiaTheme="minorHAnsi" w:hAnsiTheme="minorHAnsi" w:cs="함초롬바탕" w:hint="eastAsia"/>
          <w:color w:val="000000"/>
          <w:kern w:val="0"/>
          <w:sz w:val="18"/>
          <w:szCs w:val="18"/>
        </w:rPr>
        <w:t xml:space="preserve"> 현상을 예리하지만 따뜻한 시선을 잃지 않고 그려 낸다. 저자는 이를 통해 독자들이 현명하고 균형 잡힌 의료 소비를 하려면 어떻게 해야 하는지, 우리 자신의 힘을 일깨우기 위해선 어떤 태도를 견지하며 어떤 선택과 실천을 할 것인지에 대한 해법으로 이끈다. </w:t>
      </w:r>
    </w:p>
    <w:p w14:paraId="6E0042A9" w14:textId="77777777" w:rsidR="00AA398A" w:rsidRPr="00AA398A" w:rsidRDefault="00AA398A" w:rsidP="00AA398A">
      <w:pPr>
        <w:wordWrap/>
        <w:textAlignment w:val="baseline"/>
        <w:rPr>
          <w:rFonts w:asciiTheme="minorHAnsi" w:eastAsiaTheme="minorHAnsi" w:hAnsiTheme="minorHAnsi" w:cs="함초롬바탕"/>
          <w:color w:val="000000"/>
          <w:kern w:val="0"/>
          <w:sz w:val="18"/>
          <w:szCs w:val="18"/>
        </w:rPr>
      </w:pPr>
    </w:p>
    <w:p w14:paraId="1B0A3938" w14:textId="3C3DAFCD" w:rsidR="00AA398A" w:rsidRPr="00AA398A" w:rsidRDefault="00AA398A" w:rsidP="00AA398A">
      <w:pPr>
        <w:wordWrap/>
        <w:textAlignment w:val="baseline"/>
        <w:rPr>
          <w:rFonts w:asciiTheme="minorHAnsi" w:eastAsiaTheme="minorHAnsi" w:hAnsiTheme="minorHAnsi" w:cs="함초롬바탕"/>
          <w:color w:val="000000"/>
          <w:kern w:val="0"/>
          <w:sz w:val="18"/>
          <w:szCs w:val="18"/>
        </w:rPr>
      </w:pPr>
      <w:r w:rsidRPr="00AA398A">
        <w:rPr>
          <w:rFonts w:asciiTheme="minorHAnsi" w:eastAsiaTheme="minorHAnsi" w:hAnsiTheme="minorHAnsi" w:cs="함초롬바탕" w:hint="eastAsia"/>
          <w:color w:val="000000"/>
          <w:kern w:val="0"/>
          <w:sz w:val="18"/>
          <w:szCs w:val="18"/>
        </w:rPr>
        <w:t xml:space="preserve">저자는 세브란스 최초 여성 정형외과 전문의이자 대한민국 1호 여성 정형외과학 교수를 지냈고, 아프리카 의료 지원 활동과 인도 고대 의학인 </w:t>
      </w:r>
      <w:proofErr w:type="spellStart"/>
      <w:r w:rsidRPr="00AA398A">
        <w:rPr>
          <w:rFonts w:asciiTheme="minorHAnsi" w:eastAsiaTheme="minorHAnsi" w:hAnsiTheme="minorHAnsi" w:cs="함초롬바탕" w:hint="eastAsia"/>
          <w:color w:val="000000"/>
          <w:kern w:val="0"/>
          <w:sz w:val="18"/>
          <w:szCs w:val="18"/>
        </w:rPr>
        <w:t>아유르베다를</w:t>
      </w:r>
      <w:proofErr w:type="spellEnd"/>
      <w:r w:rsidRPr="00AA398A">
        <w:rPr>
          <w:rFonts w:asciiTheme="minorHAnsi" w:eastAsiaTheme="minorHAnsi" w:hAnsiTheme="minorHAnsi" w:cs="함초롬바탕" w:hint="eastAsia"/>
          <w:color w:val="000000"/>
          <w:kern w:val="0"/>
          <w:sz w:val="18"/>
          <w:szCs w:val="18"/>
        </w:rPr>
        <w:t xml:space="preserve"> 공부했으며, 글로벌 제약사에서 의학감독과 의학부장, 시립병원에서 병원장을 역임하는 등 의료 분야에서 다양하고 독특한 이력을 쌓았다. 저자의 이런 탐험은 임상 </w:t>
      </w:r>
      <w:proofErr w:type="spellStart"/>
      <w:r w:rsidRPr="00AA398A">
        <w:rPr>
          <w:rFonts w:asciiTheme="minorHAnsi" w:eastAsiaTheme="minorHAnsi" w:hAnsiTheme="minorHAnsi" w:cs="함초롬바탕" w:hint="eastAsia"/>
          <w:color w:val="000000"/>
          <w:kern w:val="0"/>
          <w:sz w:val="18"/>
          <w:szCs w:val="18"/>
        </w:rPr>
        <w:t>의사로서의</w:t>
      </w:r>
      <w:proofErr w:type="spellEnd"/>
      <w:r w:rsidRPr="00AA398A">
        <w:rPr>
          <w:rFonts w:asciiTheme="minorHAnsi" w:eastAsiaTheme="minorHAnsi" w:hAnsiTheme="minorHAnsi" w:cs="함초롬바탕" w:hint="eastAsia"/>
          <w:color w:val="000000"/>
          <w:kern w:val="0"/>
          <w:sz w:val="18"/>
          <w:szCs w:val="18"/>
        </w:rPr>
        <w:t xml:space="preserve"> 한계에서 벗어나 의료의 이면을 두루 경험하</w:t>
      </w:r>
      <w:r w:rsidR="005A39AE">
        <w:rPr>
          <w:rFonts w:asciiTheme="minorHAnsi" w:eastAsiaTheme="minorHAnsi" w:hAnsiTheme="minorHAnsi" w:cs="함초롬바탕" w:hint="eastAsia"/>
          <w:color w:val="000000"/>
          <w:kern w:val="0"/>
          <w:sz w:val="18"/>
          <w:szCs w:val="18"/>
        </w:rPr>
        <w:t>며</w:t>
      </w:r>
      <w:r w:rsidRPr="00AA398A">
        <w:rPr>
          <w:rFonts w:asciiTheme="minorHAnsi" w:eastAsiaTheme="minorHAnsi" w:hAnsiTheme="minorHAnsi" w:cs="함초롬바탕" w:hint="eastAsia"/>
          <w:color w:val="000000"/>
          <w:kern w:val="0"/>
          <w:sz w:val="18"/>
          <w:szCs w:val="18"/>
        </w:rPr>
        <w:t xml:space="preserve"> 폭넓은 시야로 세상을 바라보는 기회가 되었고, 그런 경험은 이 책 곳곳에서 유쾌한 에피소드로 담겼다.</w:t>
      </w:r>
    </w:p>
    <w:p w14:paraId="7241DB81" w14:textId="77777777" w:rsidR="00AA398A" w:rsidRPr="00AA398A" w:rsidRDefault="00AA398A" w:rsidP="00AA398A">
      <w:pPr>
        <w:wordWrap/>
        <w:textAlignment w:val="baseline"/>
        <w:rPr>
          <w:rFonts w:asciiTheme="minorHAnsi" w:eastAsiaTheme="minorHAnsi" w:hAnsiTheme="minorHAnsi" w:cs="함초롬바탕"/>
          <w:color w:val="000000"/>
          <w:kern w:val="0"/>
          <w:sz w:val="18"/>
          <w:szCs w:val="18"/>
        </w:rPr>
      </w:pPr>
    </w:p>
    <w:p w14:paraId="638ECC9C" w14:textId="77777777" w:rsidR="00AA398A" w:rsidRPr="00AA398A" w:rsidRDefault="00AA398A" w:rsidP="00AA398A">
      <w:pPr>
        <w:wordWrap/>
        <w:textAlignment w:val="baseline"/>
        <w:rPr>
          <w:rFonts w:asciiTheme="minorHAnsi" w:eastAsiaTheme="minorHAnsi" w:hAnsiTheme="minorHAnsi" w:cs="함초롬바탕"/>
          <w:b/>
          <w:bCs/>
          <w:color w:val="000000"/>
          <w:kern w:val="0"/>
          <w:sz w:val="18"/>
          <w:szCs w:val="18"/>
        </w:rPr>
      </w:pPr>
      <w:r w:rsidRPr="00AA398A">
        <w:rPr>
          <w:rFonts w:asciiTheme="minorHAnsi" w:eastAsiaTheme="minorHAnsi" w:hAnsiTheme="minorHAnsi" w:cs="함초롬바탕" w:hint="eastAsia"/>
          <w:color w:val="000000"/>
          <w:kern w:val="0"/>
          <w:sz w:val="18"/>
          <w:szCs w:val="18"/>
        </w:rPr>
        <w:t>이 책은 어느 독자의 말처럼 “화려하지도 않고, 깊이 있고 특별한” 것은 없지만 “가볍게 넘어가는 듯하면서도 핵심은 빠뜨리지 않는다. 그의 글은 읽는 맛이 있다.” 의료 현장의 이모저모를 유쾌하게 전하는 저자의 이야기를 듣다 보면 건강과 질병, 더 나아가 삶과 죽음의 의미를 되돌아보는 시간이 자연스럽게 마련될 것이다.</w:t>
      </w:r>
      <w:r w:rsidRPr="00AA398A">
        <w:rPr>
          <w:rFonts w:asciiTheme="minorHAnsi" w:eastAsiaTheme="minorHAnsi" w:hAnsiTheme="minorHAnsi" w:cs="함초롬바탕" w:hint="eastAsia"/>
          <w:b/>
          <w:bCs/>
          <w:color w:val="000000"/>
          <w:kern w:val="0"/>
          <w:sz w:val="18"/>
          <w:szCs w:val="18"/>
        </w:rPr>
        <w:t xml:space="preserve"> </w:t>
      </w:r>
    </w:p>
    <w:p w14:paraId="466A4559" w14:textId="77777777" w:rsidR="00D47C66" w:rsidRPr="008B7938" w:rsidRDefault="00D47C66" w:rsidP="00311E52">
      <w:pPr>
        <w:shd w:val="clear" w:color="auto" w:fill="FFFFFF"/>
        <w:wordWrap/>
        <w:snapToGrid w:val="0"/>
        <w:textAlignment w:val="baseline"/>
        <w:rPr>
          <w:rFonts w:asciiTheme="minorHAnsi" w:eastAsiaTheme="minorHAnsi" w:hAnsiTheme="minorHAnsi" w:cs="굴림"/>
          <w:color w:val="000000"/>
          <w:kern w:val="0"/>
          <w:sz w:val="18"/>
          <w:szCs w:val="18"/>
        </w:rPr>
      </w:pPr>
    </w:p>
    <w:p w14:paraId="7987D17A" w14:textId="77777777" w:rsidR="00952FEA" w:rsidRPr="008B7938" w:rsidRDefault="00952FEA"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7A0C7910" w14:textId="77777777" w:rsidR="00CD17E7" w:rsidRPr="008B7938" w:rsidRDefault="00CD17E7"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40B86D44" w14:textId="70B483F8" w:rsidR="008B7938" w:rsidRPr="008B7938" w:rsidRDefault="00B57059" w:rsidP="00B57059">
      <w:pPr>
        <w:pStyle w:val="a3"/>
        <w:adjustRightInd w:val="0"/>
        <w:spacing w:line="240" w:lineRule="auto"/>
        <w:rPr>
          <w:rFonts w:asciiTheme="minorHAnsi" w:eastAsiaTheme="minorHAnsi" w:hAnsiTheme="minorHAnsi" w:cs="함초롬바탕"/>
          <w:b/>
          <w:bCs/>
          <w:sz w:val="18"/>
          <w:szCs w:val="18"/>
        </w:rPr>
      </w:pPr>
      <w:r w:rsidRPr="008B7938">
        <w:rPr>
          <w:rFonts w:asciiTheme="minorHAnsi" w:eastAsiaTheme="minorHAnsi" w:hAnsiTheme="minorHAnsi" w:cs="함초롬바탕" w:hint="eastAsia"/>
          <w:b/>
          <w:bCs/>
          <w:sz w:val="18"/>
          <w:szCs w:val="18"/>
        </w:rPr>
        <w:t xml:space="preserve">지은이 </w:t>
      </w:r>
      <w:r w:rsidR="00AA398A">
        <w:rPr>
          <w:rFonts w:asciiTheme="minorHAnsi" w:eastAsiaTheme="minorHAnsi" w:hAnsiTheme="minorHAnsi" w:cs="함초롬바탕" w:hint="eastAsia"/>
          <w:b/>
          <w:bCs/>
          <w:sz w:val="18"/>
          <w:szCs w:val="18"/>
        </w:rPr>
        <w:t>김현정</w:t>
      </w:r>
      <w:r w:rsidRPr="008B7938">
        <w:rPr>
          <w:rFonts w:asciiTheme="minorHAnsi" w:eastAsiaTheme="minorHAnsi" w:hAnsiTheme="minorHAnsi" w:cs="함초롬바탕" w:hint="eastAsia"/>
          <w:b/>
          <w:bCs/>
          <w:sz w:val="18"/>
          <w:szCs w:val="18"/>
        </w:rPr>
        <w:t xml:space="preserve"> </w:t>
      </w:r>
    </w:p>
    <w:p w14:paraId="386B11D3" w14:textId="77777777" w:rsidR="00AA398A" w:rsidRPr="00AA398A" w:rsidRDefault="00AA398A" w:rsidP="00AA398A">
      <w:pPr>
        <w:pStyle w:val="a3"/>
        <w:adjustRightInd w:val="0"/>
        <w:spacing w:line="240" w:lineRule="auto"/>
        <w:rPr>
          <w:rFonts w:asciiTheme="minorHAnsi" w:eastAsiaTheme="minorHAnsi" w:hAnsiTheme="minorHAnsi" w:cs="함초롬바탕"/>
          <w:sz w:val="18"/>
          <w:szCs w:val="18"/>
        </w:rPr>
      </w:pPr>
      <w:r w:rsidRPr="00AA398A">
        <w:rPr>
          <w:rFonts w:asciiTheme="minorHAnsi" w:eastAsiaTheme="minorHAnsi" w:hAnsiTheme="minorHAnsi" w:cs="함초롬바탕" w:hint="eastAsia"/>
          <w:sz w:val="18"/>
          <w:szCs w:val="18"/>
        </w:rPr>
        <w:t xml:space="preserve">의료의 최전선인 환자와 의사 관계는 여전히 살아 있다고, 아직은 기적을 기대할 수 있다고 믿는 의사다. 세브란스 최초의 여성 정형외과 전문의이자 대한민국 1호 여성 정형외과학 대학 교수를 지냈다. 지칠 줄 모르는 호기심과 </w:t>
      </w:r>
      <w:proofErr w:type="spellStart"/>
      <w:r w:rsidRPr="00AA398A">
        <w:rPr>
          <w:rFonts w:asciiTheme="minorHAnsi" w:eastAsiaTheme="minorHAnsi" w:hAnsiTheme="minorHAnsi" w:cs="함초롬바탕" w:hint="eastAsia"/>
          <w:sz w:val="18"/>
          <w:szCs w:val="18"/>
        </w:rPr>
        <w:t>탐구력을</w:t>
      </w:r>
      <w:proofErr w:type="spellEnd"/>
      <w:r w:rsidRPr="00AA398A">
        <w:rPr>
          <w:rFonts w:asciiTheme="minorHAnsi" w:eastAsiaTheme="minorHAnsi" w:hAnsiTheme="minorHAnsi" w:cs="함초롬바탕" w:hint="eastAsia"/>
          <w:sz w:val="18"/>
          <w:szCs w:val="18"/>
        </w:rPr>
        <w:t xml:space="preserve"> 지닌 학자이자 </w:t>
      </w:r>
      <w:proofErr w:type="spellStart"/>
      <w:r w:rsidRPr="00AA398A">
        <w:rPr>
          <w:rFonts w:asciiTheme="minorHAnsi" w:eastAsiaTheme="minorHAnsi" w:hAnsiTheme="minorHAnsi" w:cs="함초롬바탕" w:hint="eastAsia"/>
          <w:sz w:val="18"/>
          <w:szCs w:val="18"/>
        </w:rPr>
        <w:t>행동가다</w:t>
      </w:r>
      <w:proofErr w:type="spellEnd"/>
      <w:r w:rsidRPr="00AA398A">
        <w:rPr>
          <w:rFonts w:asciiTheme="minorHAnsi" w:eastAsiaTheme="minorHAnsi" w:hAnsiTheme="minorHAnsi" w:cs="함초롬바탕" w:hint="eastAsia"/>
          <w:sz w:val="18"/>
          <w:szCs w:val="18"/>
        </w:rPr>
        <w:t>.</w:t>
      </w:r>
    </w:p>
    <w:p w14:paraId="7E978CD6" w14:textId="77777777" w:rsidR="00AA398A" w:rsidRPr="00AA398A" w:rsidRDefault="00AA398A" w:rsidP="00AA398A">
      <w:pPr>
        <w:pStyle w:val="a3"/>
        <w:adjustRightInd w:val="0"/>
        <w:spacing w:line="240" w:lineRule="auto"/>
        <w:rPr>
          <w:rFonts w:asciiTheme="minorHAnsi" w:eastAsiaTheme="minorHAnsi" w:hAnsiTheme="minorHAnsi" w:cs="함초롬바탕"/>
          <w:sz w:val="18"/>
          <w:szCs w:val="18"/>
        </w:rPr>
      </w:pPr>
      <w:r w:rsidRPr="00AA398A">
        <w:rPr>
          <w:rFonts w:asciiTheme="minorHAnsi" w:eastAsiaTheme="minorHAnsi" w:hAnsiTheme="minorHAnsi" w:cs="함초롬바탕" w:hint="eastAsia"/>
          <w:sz w:val="18"/>
          <w:szCs w:val="18"/>
        </w:rPr>
        <w:t xml:space="preserve">1995년 자원하여 아프리카로 날아가 케냐 </w:t>
      </w:r>
      <w:proofErr w:type="spellStart"/>
      <w:r w:rsidRPr="00AA398A">
        <w:rPr>
          <w:rFonts w:asciiTheme="minorHAnsi" w:eastAsiaTheme="minorHAnsi" w:hAnsiTheme="minorHAnsi" w:cs="함초롬바탕" w:hint="eastAsia"/>
          <w:sz w:val="18"/>
          <w:szCs w:val="18"/>
        </w:rPr>
        <w:t>키쿠유</w:t>
      </w:r>
      <w:proofErr w:type="spellEnd"/>
      <w:r w:rsidRPr="00AA398A">
        <w:rPr>
          <w:rFonts w:asciiTheme="minorHAnsi" w:eastAsiaTheme="minorHAnsi" w:hAnsiTheme="minorHAnsi" w:cs="함초롬바탕" w:hint="eastAsia"/>
          <w:sz w:val="18"/>
          <w:szCs w:val="18"/>
        </w:rPr>
        <w:t xml:space="preserve"> 지역에서 의료 활동을 펼쳤다. 매일 밤 10시를 넘어야 하루 일과를 마무리하는 수련의 생활 후 이때의 경험은 느리게 산다는 것의 의미를 돌아보는 기회였다. 1999년부터 3년간 뉴욕 </w:t>
      </w:r>
      <w:proofErr w:type="spellStart"/>
      <w:r w:rsidRPr="00AA398A">
        <w:rPr>
          <w:rFonts w:asciiTheme="minorHAnsi" w:eastAsiaTheme="minorHAnsi" w:hAnsiTheme="minorHAnsi" w:cs="함초롬바탕" w:hint="eastAsia"/>
          <w:sz w:val="18"/>
          <w:szCs w:val="18"/>
        </w:rPr>
        <w:t>코넬대학교</w:t>
      </w:r>
      <w:proofErr w:type="spellEnd"/>
      <w:r w:rsidRPr="00AA398A">
        <w:rPr>
          <w:rFonts w:asciiTheme="minorHAnsi" w:eastAsiaTheme="minorHAnsi" w:hAnsiTheme="minorHAnsi" w:cs="함초롬바탕" w:hint="eastAsia"/>
          <w:sz w:val="18"/>
          <w:szCs w:val="18"/>
        </w:rPr>
        <w:t xml:space="preserve"> 의과대학부속 특별수술병원에서 스포츠의학 </w:t>
      </w:r>
      <w:proofErr w:type="spellStart"/>
      <w:r w:rsidRPr="00AA398A">
        <w:rPr>
          <w:rFonts w:asciiTheme="minorHAnsi" w:eastAsiaTheme="minorHAnsi" w:hAnsiTheme="minorHAnsi" w:cs="함초롬바탕" w:hint="eastAsia"/>
          <w:sz w:val="18"/>
          <w:szCs w:val="18"/>
        </w:rPr>
        <w:t>펠로로</w:t>
      </w:r>
      <w:proofErr w:type="spellEnd"/>
      <w:r w:rsidRPr="00AA398A">
        <w:rPr>
          <w:rFonts w:asciiTheme="minorHAnsi" w:eastAsiaTheme="minorHAnsi" w:hAnsiTheme="minorHAnsi" w:cs="함초롬바탕" w:hint="eastAsia"/>
          <w:sz w:val="18"/>
          <w:szCs w:val="18"/>
        </w:rPr>
        <w:t xml:space="preserve"> 일했고, 2000년 의학 박사 학위를 받은 후 2002년부터 아주대학교 의대 교수로 재직했다. 2005년 대학 교수직을 그만두고 인생의 탐험을 떠나 2007년부터 인도 고대 의학인 </w:t>
      </w:r>
      <w:proofErr w:type="spellStart"/>
      <w:r w:rsidRPr="00AA398A">
        <w:rPr>
          <w:rFonts w:asciiTheme="minorHAnsi" w:eastAsiaTheme="minorHAnsi" w:hAnsiTheme="minorHAnsi" w:cs="함초롬바탕" w:hint="eastAsia"/>
          <w:sz w:val="18"/>
          <w:szCs w:val="18"/>
        </w:rPr>
        <w:t>아유르베다를</w:t>
      </w:r>
      <w:proofErr w:type="spellEnd"/>
      <w:r w:rsidRPr="00AA398A">
        <w:rPr>
          <w:rFonts w:asciiTheme="minorHAnsi" w:eastAsiaTheme="minorHAnsi" w:hAnsiTheme="minorHAnsi" w:cs="함초롬바탕" w:hint="eastAsia"/>
          <w:sz w:val="18"/>
          <w:szCs w:val="18"/>
        </w:rPr>
        <w:t xml:space="preserve"> 공부하며 전인 치료에 눈뜨기 시작해, 그 결실로 2010년 캘리포니아 </w:t>
      </w:r>
      <w:proofErr w:type="spellStart"/>
      <w:r w:rsidRPr="00AA398A">
        <w:rPr>
          <w:rFonts w:asciiTheme="minorHAnsi" w:eastAsiaTheme="minorHAnsi" w:hAnsiTheme="minorHAnsi" w:cs="함초롬바탕" w:hint="eastAsia"/>
          <w:sz w:val="18"/>
          <w:szCs w:val="18"/>
        </w:rPr>
        <w:t>아유르베다</w:t>
      </w:r>
      <w:proofErr w:type="spellEnd"/>
      <w:r w:rsidRPr="00AA398A">
        <w:rPr>
          <w:rFonts w:asciiTheme="minorHAnsi" w:eastAsiaTheme="minorHAnsi" w:hAnsiTheme="minorHAnsi" w:cs="함초롬바탕" w:hint="eastAsia"/>
          <w:sz w:val="18"/>
          <w:szCs w:val="18"/>
        </w:rPr>
        <w:t xml:space="preserve"> 대학 교육 전문가 인증을 받았다.</w:t>
      </w:r>
    </w:p>
    <w:p w14:paraId="1702EEFF" w14:textId="77777777" w:rsidR="00AA398A" w:rsidRPr="00AA398A" w:rsidRDefault="00AA398A" w:rsidP="00AA398A">
      <w:pPr>
        <w:pStyle w:val="a3"/>
        <w:adjustRightInd w:val="0"/>
        <w:spacing w:line="240" w:lineRule="auto"/>
        <w:rPr>
          <w:rFonts w:asciiTheme="minorHAnsi" w:eastAsiaTheme="minorHAnsi" w:hAnsiTheme="minorHAnsi" w:cs="함초롬바탕"/>
          <w:sz w:val="18"/>
          <w:szCs w:val="18"/>
        </w:rPr>
      </w:pPr>
      <w:r w:rsidRPr="00AA398A">
        <w:rPr>
          <w:rFonts w:asciiTheme="minorHAnsi" w:eastAsiaTheme="minorHAnsi" w:hAnsiTheme="minorHAnsi" w:cs="함초롬바탕" w:hint="eastAsia"/>
          <w:sz w:val="18"/>
          <w:szCs w:val="18"/>
        </w:rPr>
        <w:t xml:space="preserve">저자의 여정은 여기서 그치지 않았다. 2008년 글로벌 제약사인 화이자제약 의학부장 및 </w:t>
      </w:r>
      <w:proofErr w:type="spellStart"/>
      <w:r w:rsidRPr="00AA398A">
        <w:rPr>
          <w:rFonts w:asciiTheme="minorHAnsi" w:eastAsiaTheme="minorHAnsi" w:hAnsiTheme="minorHAnsi" w:cs="함초롬바탕" w:hint="eastAsia"/>
          <w:sz w:val="18"/>
          <w:szCs w:val="18"/>
        </w:rPr>
        <w:t>존슨앤존슨메디컬</w:t>
      </w:r>
      <w:proofErr w:type="spellEnd"/>
      <w:r w:rsidRPr="00AA398A">
        <w:rPr>
          <w:rFonts w:asciiTheme="minorHAnsi" w:eastAsiaTheme="minorHAnsi" w:hAnsiTheme="minorHAnsi" w:cs="함초롬바탕" w:hint="eastAsia"/>
          <w:sz w:val="18"/>
          <w:szCs w:val="18"/>
        </w:rPr>
        <w:t xml:space="preserve"> </w:t>
      </w:r>
      <w:proofErr w:type="spellStart"/>
      <w:r w:rsidRPr="00AA398A">
        <w:rPr>
          <w:rFonts w:asciiTheme="minorHAnsi" w:eastAsiaTheme="minorHAnsi" w:hAnsiTheme="minorHAnsi" w:cs="함초롬바탕" w:hint="eastAsia"/>
          <w:sz w:val="18"/>
          <w:szCs w:val="18"/>
        </w:rPr>
        <w:t>드퓌사업부</w:t>
      </w:r>
      <w:proofErr w:type="spellEnd"/>
      <w:r w:rsidRPr="00AA398A">
        <w:rPr>
          <w:rFonts w:asciiTheme="minorHAnsi" w:eastAsiaTheme="minorHAnsi" w:hAnsiTheme="minorHAnsi" w:cs="함초롬바탕" w:hint="eastAsia"/>
          <w:sz w:val="18"/>
          <w:szCs w:val="18"/>
        </w:rPr>
        <w:t xml:space="preserve"> </w:t>
      </w:r>
      <w:proofErr w:type="spellStart"/>
      <w:r w:rsidRPr="00AA398A">
        <w:rPr>
          <w:rFonts w:asciiTheme="minorHAnsi" w:eastAsiaTheme="minorHAnsi" w:hAnsiTheme="minorHAnsi" w:cs="함초롬바탕" w:hint="eastAsia"/>
          <w:sz w:val="18"/>
          <w:szCs w:val="18"/>
        </w:rPr>
        <w:t>아태</w:t>
      </w:r>
      <w:proofErr w:type="spellEnd"/>
      <w:r w:rsidRPr="00AA398A">
        <w:rPr>
          <w:rFonts w:asciiTheme="minorHAnsi" w:eastAsiaTheme="minorHAnsi" w:hAnsiTheme="minorHAnsi" w:cs="함초롬바탕" w:hint="eastAsia"/>
          <w:sz w:val="18"/>
          <w:szCs w:val="18"/>
        </w:rPr>
        <w:t xml:space="preserve"> 총괄 의학감독을 맡았다. 반복되는 </w:t>
      </w:r>
      <w:proofErr w:type="spellStart"/>
      <w:r w:rsidRPr="00AA398A">
        <w:rPr>
          <w:rFonts w:asciiTheme="minorHAnsi" w:eastAsiaTheme="minorHAnsi" w:hAnsiTheme="minorHAnsi" w:cs="함초롬바탕" w:hint="eastAsia"/>
          <w:sz w:val="18"/>
          <w:szCs w:val="18"/>
        </w:rPr>
        <w:t>의사로서의</w:t>
      </w:r>
      <w:proofErr w:type="spellEnd"/>
      <w:r w:rsidRPr="00AA398A">
        <w:rPr>
          <w:rFonts w:asciiTheme="minorHAnsi" w:eastAsiaTheme="minorHAnsi" w:hAnsiTheme="minorHAnsi" w:cs="함초롬바탕" w:hint="eastAsia"/>
          <w:sz w:val="18"/>
          <w:szCs w:val="18"/>
        </w:rPr>
        <w:t xml:space="preserve"> 일상에 갇혀 보지 못했던 ‘보이지 않는 손들의 </w:t>
      </w:r>
      <w:proofErr w:type="spellStart"/>
      <w:r w:rsidRPr="00AA398A">
        <w:rPr>
          <w:rFonts w:asciiTheme="minorHAnsi" w:eastAsiaTheme="minorHAnsi" w:hAnsiTheme="minorHAnsi" w:cs="함초롬바탕" w:hint="eastAsia"/>
          <w:sz w:val="18"/>
          <w:szCs w:val="18"/>
        </w:rPr>
        <w:t>움직임’을</w:t>
      </w:r>
      <w:proofErr w:type="spellEnd"/>
      <w:r w:rsidRPr="00AA398A">
        <w:rPr>
          <w:rFonts w:asciiTheme="minorHAnsi" w:eastAsiaTheme="minorHAnsi" w:hAnsiTheme="minorHAnsi" w:cs="함초롬바탕" w:hint="eastAsia"/>
          <w:sz w:val="18"/>
          <w:szCs w:val="18"/>
        </w:rPr>
        <w:t xml:space="preserve"> 알게 된 건 바로 이때였다. 2015년 5대 서울시립 동부병원 병원장을 맡으며 의사로서 의료 공공성을 더 적극적으로 실천할 수 있는 장이 마련되었다.</w:t>
      </w:r>
    </w:p>
    <w:p w14:paraId="66976CD9" w14:textId="77777777" w:rsidR="00AA398A" w:rsidRPr="00AA398A" w:rsidRDefault="00AA398A" w:rsidP="00AA398A">
      <w:pPr>
        <w:pStyle w:val="a3"/>
        <w:adjustRightInd w:val="0"/>
        <w:spacing w:line="240" w:lineRule="auto"/>
        <w:rPr>
          <w:rFonts w:asciiTheme="minorHAnsi" w:eastAsiaTheme="minorHAnsi" w:hAnsiTheme="minorHAnsi" w:cs="함초롬바탕"/>
          <w:sz w:val="18"/>
          <w:szCs w:val="18"/>
        </w:rPr>
      </w:pPr>
      <w:r w:rsidRPr="00AA398A">
        <w:rPr>
          <w:rFonts w:asciiTheme="minorHAnsi" w:eastAsiaTheme="minorHAnsi" w:hAnsiTheme="minorHAnsi" w:cs="함초롬바탕" w:hint="eastAsia"/>
          <w:sz w:val="18"/>
          <w:szCs w:val="18"/>
        </w:rPr>
        <w:t xml:space="preserve">현재 저자는 ‘근육의 승리A Triumph Of Muscle’의 머리글자 ATOM에서 따온 아톰정형외과를 설립하고, 1차 의료 기관에서 0차 의료의 중요성을 일깨우며 환자를 만나고 있다. 저서로는 </w:t>
      </w:r>
      <w:proofErr w:type="spellStart"/>
      <w:r w:rsidRPr="00AA398A">
        <w:rPr>
          <w:rFonts w:asciiTheme="minorHAnsi" w:eastAsiaTheme="minorHAnsi" w:hAnsiTheme="minorHAnsi" w:cs="함초롬바탕" w:hint="eastAsia"/>
          <w:sz w:val="18"/>
          <w:szCs w:val="18"/>
        </w:rPr>
        <w:t>느리게읽기라는</w:t>
      </w:r>
      <w:proofErr w:type="spellEnd"/>
      <w:r w:rsidRPr="00AA398A">
        <w:rPr>
          <w:rFonts w:asciiTheme="minorHAnsi" w:eastAsiaTheme="minorHAnsi" w:hAnsiTheme="minorHAnsi" w:cs="함초롬바탕" w:hint="eastAsia"/>
          <w:sz w:val="18"/>
          <w:szCs w:val="18"/>
        </w:rPr>
        <w:t xml:space="preserve"> 출판사에서 2012년 이 책 초판본을 출간하여 의료계에 신선한 파문을 던졌다. 이후 《의사는 사라질 직업인가》(2014), 《의사가 여기 있다》(2015)를 연이어 내놓으며 ‘의사 3부작’을 완성했다.</w:t>
      </w:r>
    </w:p>
    <w:p w14:paraId="31C0F880" w14:textId="0EFE65CB" w:rsidR="00CD17E7" w:rsidRPr="008B7938" w:rsidRDefault="00CD17E7" w:rsidP="00311E52">
      <w:pPr>
        <w:pStyle w:val="a3"/>
        <w:adjustRightInd w:val="0"/>
        <w:spacing w:line="240" w:lineRule="auto"/>
        <w:rPr>
          <w:rFonts w:asciiTheme="minorHAnsi" w:eastAsiaTheme="minorHAnsi" w:hAnsiTheme="minorHAnsi"/>
          <w:position w:val="2"/>
          <w:sz w:val="18"/>
          <w:szCs w:val="18"/>
        </w:rPr>
      </w:pPr>
    </w:p>
    <w:p w14:paraId="018F412E" w14:textId="77777777" w:rsidR="00E429E0" w:rsidRPr="008B7938" w:rsidRDefault="00E429E0" w:rsidP="00311E52">
      <w:pPr>
        <w:pStyle w:val="a3"/>
        <w:adjustRightInd w:val="0"/>
        <w:spacing w:line="240" w:lineRule="auto"/>
        <w:rPr>
          <w:rFonts w:asciiTheme="minorHAnsi" w:eastAsiaTheme="minorHAnsi" w:hAnsiTheme="minorHAnsi"/>
          <w:sz w:val="18"/>
          <w:szCs w:val="18"/>
        </w:rPr>
      </w:pPr>
    </w:p>
    <w:p w14:paraId="382201F6" w14:textId="77777777" w:rsidR="00E429E0" w:rsidRPr="008B7938" w:rsidRDefault="00E429E0" w:rsidP="00311E52">
      <w:pPr>
        <w:pStyle w:val="a3"/>
        <w:adjustRightInd w:val="0"/>
        <w:spacing w:line="240" w:lineRule="auto"/>
        <w:rPr>
          <w:rFonts w:asciiTheme="minorHAnsi" w:eastAsiaTheme="minorHAnsi" w:hAnsiTheme="minorHAnsi"/>
          <w:sz w:val="18"/>
          <w:szCs w:val="18"/>
        </w:rPr>
      </w:pPr>
    </w:p>
    <w:p w14:paraId="00539B5F" w14:textId="32772DD0" w:rsidR="00A07FA8" w:rsidRPr="008B7938" w:rsidRDefault="006E6DB7" w:rsidP="00311E52">
      <w:pPr>
        <w:shd w:val="clear" w:color="auto" w:fill="FFFFFF"/>
        <w:wordWrap/>
        <w:snapToGrid w:val="0"/>
        <w:textAlignment w:val="baseline"/>
        <w:rPr>
          <w:rFonts w:asciiTheme="minorHAnsi" w:eastAsiaTheme="minorHAnsi" w:hAnsiTheme="minorHAnsi" w:cs="굴림"/>
          <w:b/>
          <w:bCs/>
          <w:color w:val="000000"/>
          <w:kern w:val="0"/>
          <w:sz w:val="18"/>
          <w:szCs w:val="18"/>
          <w:shd w:val="clear" w:color="auto" w:fill="FFFFFF"/>
        </w:rPr>
      </w:pPr>
      <w:r>
        <w:rPr>
          <w:rFonts w:asciiTheme="minorHAnsi" w:eastAsiaTheme="minorHAnsi" w:hAnsiTheme="minorHAnsi" w:cs="굴림" w:hint="eastAsia"/>
          <w:b/>
          <w:bCs/>
          <w:color w:val="000000"/>
          <w:kern w:val="0"/>
          <w:sz w:val="18"/>
          <w:szCs w:val="18"/>
          <w:shd w:val="clear" w:color="auto" w:fill="FFFFFF"/>
        </w:rPr>
        <w:t>&lt;</w:t>
      </w:r>
      <w:r w:rsidR="00A07FA8" w:rsidRPr="008B7938">
        <w:rPr>
          <w:rFonts w:asciiTheme="minorHAnsi" w:eastAsiaTheme="minorHAnsi" w:hAnsiTheme="minorHAnsi" w:cs="굴림" w:hint="eastAsia"/>
          <w:b/>
          <w:bCs/>
          <w:color w:val="000000"/>
          <w:kern w:val="0"/>
          <w:sz w:val="18"/>
          <w:szCs w:val="18"/>
          <w:shd w:val="clear" w:color="auto" w:fill="FFFFFF"/>
        </w:rPr>
        <w:t>차례</w:t>
      </w:r>
      <w:r>
        <w:rPr>
          <w:rFonts w:asciiTheme="minorHAnsi" w:eastAsiaTheme="minorHAnsi" w:hAnsiTheme="minorHAnsi" w:cs="굴림" w:hint="eastAsia"/>
          <w:b/>
          <w:bCs/>
          <w:color w:val="000000"/>
          <w:kern w:val="0"/>
          <w:sz w:val="18"/>
          <w:szCs w:val="18"/>
          <w:shd w:val="clear" w:color="auto" w:fill="FFFFFF"/>
        </w:rPr>
        <w:t>&gt;</w:t>
      </w:r>
    </w:p>
    <w:p w14:paraId="227C298F" w14:textId="77777777" w:rsidR="00B553B8" w:rsidRPr="008B7938" w:rsidRDefault="00B553B8"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170AABF0"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2026년 판에 붙이는 글_영차 의료, 14년 후</w:t>
      </w:r>
    </w:p>
    <w:p w14:paraId="0F72E504"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시작하며_왜 의사는 다르게 선택하는가? </w:t>
      </w:r>
      <w:r w:rsidRPr="00AA398A">
        <w:rPr>
          <w:rFonts w:asciiTheme="minorHAnsi" w:eastAsiaTheme="minorHAnsi" w:hAnsiTheme="minorHAnsi" w:cs="굴림"/>
          <w:color w:val="000000"/>
          <w:kern w:val="0"/>
          <w:sz w:val="18"/>
          <w:szCs w:val="18"/>
        </w:rPr>
        <w:tab/>
      </w:r>
    </w:p>
    <w:p w14:paraId="45C8813A"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38125F71"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b/>
          <w:bCs/>
          <w:color w:val="000000"/>
          <w:kern w:val="0"/>
          <w:sz w:val="18"/>
          <w:szCs w:val="18"/>
        </w:rPr>
      </w:pPr>
      <w:r w:rsidRPr="00AA398A">
        <w:rPr>
          <w:rFonts w:asciiTheme="minorHAnsi" w:eastAsiaTheme="minorHAnsi" w:hAnsiTheme="minorHAnsi" w:cs="굴림" w:hint="eastAsia"/>
          <w:b/>
          <w:bCs/>
          <w:color w:val="000000"/>
          <w:kern w:val="0"/>
          <w:sz w:val="18"/>
          <w:szCs w:val="18"/>
        </w:rPr>
        <w:t>1부 현상_불안 권하는 사회</w:t>
      </w:r>
    </w:p>
    <w:p w14:paraId="33E455EE"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59C16A2B" w14:textId="57EC3602"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1 결핍에서 풍요로(풍경 1)</w:t>
      </w:r>
    </w:p>
    <w:p w14:paraId="6C12E43C" w14:textId="21253B3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lastRenderedPageBreak/>
        <w:t>결핍 시대 | 풍요 시대</w:t>
      </w:r>
    </w:p>
    <w:p w14:paraId="2BCAD23A" w14:textId="2C5C5C9B"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u w:val="single"/>
        </w:rPr>
        <w:t>2 변하는 것과 변하지 않는 것(풍경 2</w:t>
      </w:r>
      <w:r w:rsidRPr="00AA398A">
        <w:rPr>
          <w:rFonts w:asciiTheme="minorHAnsi" w:eastAsiaTheme="minorHAnsi" w:hAnsiTheme="minorHAnsi" w:cs="굴림" w:hint="eastAsia"/>
          <w:color w:val="000000"/>
          <w:kern w:val="0"/>
          <w:sz w:val="18"/>
          <w:szCs w:val="18"/>
        </w:rPr>
        <w:t xml:space="preserve">) </w:t>
      </w:r>
    </w:p>
    <w:p w14:paraId="1EEFBB70" w14:textId="6E597AAD"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변하는 것 병이 변한다/환경과 생활 양식이 변한다/의료 기술과 치료제가 변한다/사회 제도가 변한다 | 변하지 않는 것 행동 양식은 변하지 않았다/우리의 몸은 변하지 않았다/의업의 개별성은 변하지 않았다</w:t>
      </w:r>
    </w:p>
    <w:p w14:paraId="6DF66C49" w14:textId="1BE0C804"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3 드러나는 것은 빙산의 일각이다(현상 1)</w:t>
      </w:r>
    </w:p>
    <w:p w14:paraId="21A519FE" w14:textId="75FC06C3"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신체화 현상 | 찡그린 표정이 의미하는 것 | 예민함과 취약함 | 받아들이지 않아</w:t>
      </w:r>
    </w:p>
    <w:p w14:paraId="55E2E749" w14:textId="609C6D7C"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 xml:space="preserve">4 땀 흘려 본 게 </w:t>
      </w:r>
      <w:proofErr w:type="spellStart"/>
      <w:r w:rsidRPr="00AA398A">
        <w:rPr>
          <w:rFonts w:asciiTheme="minorHAnsi" w:eastAsiaTheme="minorHAnsi" w:hAnsiTheme="minorHAnsi" w:cs="굴림" w:hint="eastAsia"/>
          <w:color w:val="000000"/>
          <w:kern w:val="0"/>
          <w:sz w:val="18"/>
          <w:szCs w:val="18"/>
          <w:u w:val="single"/>
        </w:rPr>
        <w:t>언제지</w:t>
      </w:r>
      <w:proofErr w:type="spellEnd"/>
      <w:r w:rsidRPr="00AA398A">
        <w:rPr>
          <w:rFonts w:asciiTheme="minorHAnsi" w:eastAsiaTheme="minorHAnsi" w:hAnsiTheme="minorHAnsi" w:cs="굴림" w:hint="eastAsia"/>
          <w:color w:val="000000"/>
          <w:kern w:val="0"/>
          <w:sz w:val="18"/>
          <w:szCs w:val="18"/>
          <w:u w:val="single"/>
        </w:rPr>
        <w:t xml:space="preserve">?(현상 2) </w:t>
      </w:r>
    </w:p>
    <w:p w14:paraId="7CCFB654" w14:textId="6C21179E"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몸에 안 좋은 거 하지 말아 주세요 | 자신이 해야 할 몫은 남아 있다 | 굳은살 | 자기 몸을 돌볼 여유가 없다 | 엑스레이는 그 사람 인생을 보여 준다</w:t>
      </w:r>
    </w:p>
    <w:p w14:paraId="4792BA6A" w14:textId="4C9405FA"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5 사이보그라도 괜찮아(현상 3)</w:t>
      </w:r>
    </w:p>
    <w:p w14:paraId="63063EC3" w14:textId="65B63224"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임플란트 전성시대 | 인공 혹은 이식</w:t>
      </w:r>
    </w:p>
    <w:p w14:paraId="01A298E8" w14:textId="19AE859E"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6 왜 병원에 가는가(현상 4)</w:t>
      </w:r>
      <w:r w:rsidRPr="00AA398A">
        <w:rPr>
          <w:rFonts w:asciiTheme="minorHAnsi" w:eastAsiaTheme="minorHAnsi" w:hAnsiTheme="minorHAnsi" w:cs="굴림"/>
          <w:color w:val="000000"/>
          <w:kern w:val="0"/>
          <w:sz w:val="18"/>
          <w:szCs w:val="18"/>
          <w:u w:val="single"/>
        </w:rPr>
        <w:tab/>
      </w:r>
    </w:p>
    <w:p w14:paraId="55D0BC7E" w14:textId="5748BF83"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생쥐가 나타났다 | 꾀병도 병이다 | 해답은 환자 자신이 갖고 있다 | 두 세계 | 필수와 선택 사이: 의료는 사치재다? </w:t>
      </w:r>
    </w:p>
    <w:p w14:paraId="43DC212A" w14:textId="1965FA6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7 미니스커트 길이보다 더 민감하고 변덕스러운 것(현상 5)</w:t>
      </w:r>
    </w:p>
    <w:p w14:paraId="6EF12312" w14:textId="5A43F89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약 과잉① 몇 가지 약을 드십니까? | 약 과잉② 의사들은 왜 자꾸 약을 처방하는가 | 약 과잉③ 환자는 왜 약을 원하는가 | 수술 과잉① 혜성처럼 나타났다가 유성처럼 사라지는 숱한 치료법 | 수술 과잉② 말 안 듣는 환자의 승리 | 수술 과잉③ </w:t>
      </w:r>
      <w:proofErr w:type="spellStart"/>
      <w:r w:rsidRPr="00AA398A">
        <w:rPr>
          <w:rFonts w:asciiTheme="minorHAnsi" w:eastAsiaTheme="minorHAnsi" w:hAnsiTheme="minorHAnsi" w:cs="굴림" w:hint="eastAsia"/>
          <w:color w:val="000000"/>
          <w:kern w:val="0"/>
          <w:sz w:val="18"/>
          <w:szCs w:val="18"/>
        </w:rPr>
        <w:t>얼리</w:t>
      </w:r>
      <w:proofErr w:type="spellEnd"/>
      <w:r w:rsidR="005A39AE">
        <w:rPr>
          <w:rFonts w:asciiTheme="minorHAnsi" w:eastAsiaTheme="minorHAnsi" w:hAnsiTheme="minorHAnsi" w:cs="굴림" w:hint="eastAsia"/>
          <w:color w:val="000000"/>
          <w:kern w:val="0"/>
          <w:sz w:val="18"/>
          <w:szCs w:val="18"/>
        </w:rPr>
        <w:t xml:space="preserve"> </w:t>
      </w:r>
      <w:r w:rsidRPr="00AA398A">
        <w:rPr>
          <w:rFonts w:asciiTheme="minorHAnsi" w:eastAsiaTheme="minorHAnsi" w:hAnsiTheme="minorHAnsi" w:cs="굴림" w:hint="eastAsia"/>
          <w:color w:val="000000"/>
          <w:kern w:val="0"/>
          <w:sz w:val="18"/>
          <w:szCs w:val="18"/>
        </w:rPr>
        <w:t>어댑터의 비극 | 검사 과잉① 공급이 수요를 창출 | 검사 과잉② 빈대 잡으려다 초가삼간 태운다 | 검사 과잉③ 시각화 비용 | 검사 과잉④ 예방 시술의 함정 | 정보 과잉① 그것이 알고 싶다 vs 그것이 알기 싫다 | 길듦을 경계한다</w:t>
      </w:r>
    </w:p>
    <w:p w14:paraId="33DB4913" w14:textId="4970B9E1"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8 ‘</w:t>
      </w:r>
      <w:proofErr w:type="spellStart"/>
      <w:r w:rsidRPr="00AA398A">
        <w:rPr>
          <w:rFonts w:asciiTheme="minorHAnsi" w:eastAsiaTheme="minorHAnsi" w:hAnsiTheme="minorHAnsi" w:cs="굴림" w:hint="eastAsia"/>
          <w:color w:val="000000"/>
          <w:kern w:val="0"/>
          <w:sz w:val="18"/>
          <w:szCs w:val="18"/>
          <w:u w:val="single"/>
        </w:rPr>
        <w:t>꽁돈’의</w:t>
      </w:r>
      <w:proofErr w:type="spellEnd"/>
      <w:r w:rsidRPr="00AA398A">
        <w:rPr>
          <w:rFonts w:asciiTheme="minorHAnsi" w:eastAsiaTheme="minorHAnsi" w:hAnsiTheme="minorHAnsi" w:cs="굴림" w:hint="eastAsia"/>
          <w:color w:val="000000"/>
          <w:kern w:val="0"/>
          <w:sz w:val="18"/>
          <w:szCs w:val="18"/>
          <w:u w:val="single"/>
        </w:rPr>
        <w:t xml:space="preserve"> 사회학(현상 6)</w:t>
      </w:r>
    </w:p>
    <w:p w14:paraId="7E8F2827" w14:textId="0497C3BC"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세상에 </w:t>
      </w:r>
      <w:proofErr w:type="spellStart"/>
      <w:r w:rsidRPr="00AA398A">
        <w:rPr>
          <w:rFonts w:asciiTheme="minorHAnsi" w:eastAsiaTheme="minorHAnsi" w:hAnsiTheme="minorHAnsi" w:cs="굴림" w:hint="eastAsia"/>
          <w:color w:val="000000"/>
          <w:kern w:val="0"/>
          <w:sz w:val="18"/>
          <w:szCs w:val="18"/>
        </w:rPr>
        <w:t>꽁돈이</w:t>
      </w:r>
      <w:proofErr w:type="spellEnd"/>
      <w:r w:rsidRPr="00AA398A">
        <w:rPr>
          <w:rFonts w:asciiTheme="minorHAnsi" w:eastAsiaTheme="minorHAnsi" w:hAnsiTheme="minorHAnsi" w:cs="굴림" w:hint="eastAsia"/>
          <w:color w:val="000000"/>
          <w:kern w:val="0"/>
          <w:sz w:val="18"/>
          <w:szCs w:val="18"/>
        </w:rPr>
        <w:t xml:space="preserve"> 넘친다 | 보험이 넘친다 | </w:t>
      </w:r>
      <w:proofErr w:type="spellStart"/>
      <w:r w:rsidRPr="00AA398A">
        <w:rPr>
          <w:rFonts w:asciiTheme="minorHAnsi" w:eastAsiaTheme="minorHAnsi" w:hAnsiTheme="minorHAnsi" w:cs="굴림" w:hint="eastAsia"/>
          <w:color w:val="000000"/>
          <w:kern w:val="0"/>
          <w:sz w:val="18"/>
          <w:szCs w:val="18"/>
        </w:rPr>
        <w:t>식코는</w:t>
      </w:r>
      <w:proofErr w:type="spellEnd"/>
      <w:r w:rsidRPr="00AA398A">
        <w:rPr>
          <w:rFonts w:asciiTheme="minorHAnsi" w:eastAsiaTheme="minorHAnsi" w:hAnsiTheme="minorHAnsi" w:cs="굴림" w:hint="eastAsia"/>
          <w:color w:val="000000"/>
          <w:kern w:val="0"/>
          <w:sz w:val="18"/>
          <w:szCs w:val="18"/>
        </w:rPr>
        <w:t xml:space="preserve"> 이미 한국에 와 있다 | 가격 민감성: 의료는 역시 사치재다?</w:t>
      </w:r>
    </w:p>
    <w:p w14:paraId="55046098" w14:textId="4D3CB25A"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9 내가 나의 노예 감독일 때(현상 7)</w:t>
      </w:r>
    </w:p>
    <w:p w14:paraId="23FA8DF3" w14:textId="2C93033C"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철학의 부재</w:t>
      </w:r>
    </w:p>
    <w:p w14:paraId="5E2457E0" w14:textId="1EEFD4CA"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10 현상은 해법을 제시하는가?</w:t>
      </w:r>
    </w:p>
    <w:p w14:paraId="334C19D9" w14:textId="71C3018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불안이라는 괴물 | 현상에서 해법으로</w:t>
      </w:r>
    </w:p>
    <w:p w14:paraId="09885BC6"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4F356869"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b/>
          <w:bCs/>
          <w:color w:val="000000"/>
          <w:kern w:val="0"/>
          <w:sz w:val="18"/>
          <w:szCs w:val="18"/>
        </w:rPr>
      </w:pPr>
      <w:r w:rsidRPr="00AA398A">
        <w:rPr>
          <w:rFonts w:asciiTheme="minorHAnsi" w:eastAsiaTheme="minorHAnsi" w:hAnsiTheme="minorHAnsi" w:cs="굴림" w:hint="eastAsia"/>
          <w:b/>
          <w:bCs/>
          <w:color w:val="000000"/>
          <w:kern w:val="0"/>
          <w:sz w:val="18"/>
          <w:szCs w:val="18"/>
        </w:rPr>
        <w:t>2부 현상에서 해법으로_영차 의료에서 길 찾기</w:t>
      </w:r>
    </w:p>
    <w:p w14:paraId="4EF367CC"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6AE1ED46" w14:textId="611D8D93"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지형 분석</w:t>
      </w:r>
    </w:p>
    <w:p w14:paraId="78589368" w14:textId="45CD26D4"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1 마음의 힘을 키운다(해법 1)</w:t>
      </w:r>
    </w:p>
    <w:p w14:paraId="791BFC15" w14:textId="6A5778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쾌활함이 약이다 | 병에 대한 인식 | “둔감함이 필요해” | 받아들인다는 것</w:t>
      </w:r>
    </w:p>
    <w:p w14:paraId="41A2A2D9" w14:textId="38B56B3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2 몸을 많이 움직인다(해법 2)</w:t>
      </w:r>
    </w:p>
    <w:p w14:paraId="174E23FE" w14:textId="22DDD0E1"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악마는 땀 흘리지 않는다 | 사람은 동물이거든 | 아파도 걷는다 | 스포츠 의학은 근육의 승리다 | 운동이 좋은 101가지 이유 | 운동은 남이 해 주지 못한다 </w:t>
      </w:r>
    </w:p>
    <w:p w14:paraId="2BC793DA" w14:textId="32A3034F"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3 인공에 반대한다(해법 3)</w:t>
      </w:r>
    </w:p>
    <w:p w14:paraId="227FDE1A" w14:textId="32C2B0B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“그리하여 많은 사람을 고통에서 구했다” | 평생 내 관절, 내 치아로 사는 게 소원입니다 | 벤자민 버튼의 시계는 거꾸로 돌릴 수 있다 | 보존주의: 이가 없으면 잇몸으로</w:t>
      </w:r>
    </w:p>
    <w:p w14:paraId="1E783F00" w14:textId="7201123F"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4 경증에 지혜롭게 대처한다(해법 4)</w:t>
      </w:r>
    </w:p>
    <w:p w14:paraId="06159548" w14:textId="2E25F193"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경증은 경종이다 | 통증은 우리 몸이 살아 있다는 증거 | 질병의 전개</w:t>
      </w:r>
    </w:p>
    <w:p w14:paraId="050C9A11" w14:textId="00B16375"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u w:val="single"/>
        </w:rPr>
        <w:t>5 미니멀리즘 의료를 실천한다(해법 5</w:t>
      </w:r>
      <w:r w:rsidRPr="00AA398A">
        <w:rPr>
          <w:rFonts w:asciiTheme="minorHAnsi" w:eastAsiaTheme="minorHAnsi" w:hAnsiTheme="minorHAnsi" w:cs="굴림" w:hint="eastAsia"/>
          <w:color w:val="000000"/>
          <w:kern w:val="0"/>
          <w:sz w:val="18"/>
          <w:szCs w:val="18"/>
        </w:rPr>
        <w:t>)</w:t>
      </w:r>
    </w:p>
    <w:p w14:paraId="4F7F2669" w14:textId="304124D2"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필수와 선택 | 적으면 적을수록 좋다 | 센 치료와 연한 치료 </w:t>
      </w:r>
    </w:p>
    <w:p w14:paraId="5BF178BD" w14:textId="4E2E514C"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6 보험을 남용하지 않는다(해법 6)</w:t>
      </w:r>
    </w:p>
    <w:p w14:paraId="59B1C865" w14:textId="61F1C11D"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lastRenderedPageBreak/>
        <w:t>가난한 사람들의 다중 족쇄 | 친구들 보험 | 공보험과 사보험</w:t>
      </w:r>
    </w:p>
    <w:p w14:paraId="1461AD73" w14:textId="128A584B"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7 느리게 산다(해법 7)</w:t>
      </w:r>
    </w:p>
    <w:p w14:paraId="0247D7B1" w14:textId="6069F828"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아날로그적 삶 | 밥이 되기를 기다리는 시간 | 그만 불안해하고 이제 느리게 살아 | 생존이 아니라 삶이다 </w:t>
      </w:r>
    </w:p>
    <w:p w14:paraId="192A5CA6" w14:textId="5C61F83D"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8 21세기 의료 주권 회복 선언</w:t>
      </w:r>
    </w:p>
    <w:p w14:paraId="0930FA64" w14:textId="357D109B"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어느 쪽을 바라볼 것인가 | 환자의 진화 1단계 지식의 민주화 시대 도래/2단계 </w:t>
      </w:r>
      <w:proofErr w:type="spellStart"/>
      <w:r w:rsidRPr="00AA398A">
        <w:rPr>
          <w:rFonts w:asciiTheme="minorHAnsi" w:eastAsiaTheme="minorHAnsi" w:hAnsiTheme="minorHAnsi" w:cs="굴림" w:hint="eastAsia"/>
          <w:color w:val="000000"/>
          <w:kern w:val="0"/>
          <w:sz w:val="18"/>
          <w:szCs w:val="18"/>
        </w:rPr>
        <w:t>의료주체로서의</w:t>
      </w:r>
      <w:proofErr w:type="spellEnd"/>
      <w:r w:rsidRPr="00AA398A">
        <w:rPr>
          <w:rFonts w:asciiTheme="minorHAnsi" w:eastAsiaTheme="minorHAnsi" w:hAnsiTheme="minorHAnsi" w:cs="굴림" w:hint="eastAsia"/>
          <w:color w:val="000000"/>
          <w:kern w:val="0"/>
          <w:sz w:val="18"/>
          <w:szCs w:val="18"/>
        </w:rPr>
        <w:t xml:space="preserve"> 자각/3단계 소신 있는 실천과 행동 | 의료인의 진화 함께 가기/사회적 역량 강화 | 영차 의료 해법과 의료 미니멀리즘</w:t>
      </w:r>
    </w:p>
    <w:p w14:paraId="37028DA5"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7800B912"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b/>
          <w:bCs/>
          <w:color w:val="000000"/>
          <w:kern w:val="0"/>
          <w:sz w:val="18"/>
          <w:szCs w:val="18"/>
        </w:rPr>
      </w:pPr>
      <w:r w:rsidRPr="00AA398A">
        <w:rPr>
          <w:rFonts w:asciiTheme="minorHAnsi" w:eastAsiaTheme="minorHAnsi" w:hAnsiTheme="minorHAnsi" w:cs="굴림" w:hint="eastAsia"/>
          <w:b/>
          <w:bCs/>
          <w:color w:val="000000"/>
          <w:kern w:val="0"/>
          <w:sz w:val="18"/>
          <w:szCs w:val="18"/>
        </w:rPr>
        <w:t>3부 어떻게 살 것인가</w:t>
      </w:r>
    </w:p>
    <w:p w14:paraId="4EC8E857"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color w:val="000000"/>
          <w:kern w:val="0"/>
          <w:sz w:val="18"/>
          <w:szCs w:val="18"/>
        </w:rPr>
        <w:tab/>
      </w:r>
    </w:p>
    <w:p w14:paraId="0C8634BD" w14:textId="19F2D8FC"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1 악당들에게 멋지게 한 방 먹이기</w:t>
      </w:r>
      <w:r w:rsidRPr="00AA398A">
        <w:rPr>
          <w:rFonts w:asciiTheme="minorHAnsi" w:eastAsiaTheme="minorHAnsi" w:hAnsiTheme="minorHAnsi" w:cs="굴림"/>
          <w:color w:val="000000"/>
          <w:kern w:val="0"/>
          <w:sz w:val="18"/>
          <w:szCs w:val="18"/>
          <w:u w:val="single"/>
        </w:rPr>
        <w:tab/>
      </w:r>
    </w:p>
    <w:p w14:paraId="13A1F60D"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‘당신들은 이념적으로 소비하는가?’ | </w:t>
      </w:r>
      <w:proofErr w:type="spellStart"/>
      <w:r w:rsidRPr="00AA398A">
        <w:rPr>
          <w:rFonts w:asciiTheme="minorHAnsi" w:eastAsiaTheme="minorHAnsi" w:hAnsiTheme="minorHAnsi" w:cs="굴림" w:hint="eastAsia"/>
          <w:color w:val="000000"/>
          <w:kern w:val="0"/>
          <w:sz w:val="18"/>
          <w:szCs w:val="18"/>
        </w:rPr>
        <w:t>슘페터의</w:t>
      </w:r>
      <w:proofErr w:type="spellEnd"/>
      <w:r w:rsidRPr="00AA398A">
        <w:rPr>
          <w:rFonts w:asciiTheme="minorHAnsi" w:eastAsiaTheme="minorHAnsi" w:hAnsiTheme="minorHAnsi" w:cs="굴림" w:hint="eastAsia"/>
          <w:color w:val="000000"/>
          <w:kern w:val="0"/>
          <w:sz w:val="18"/>
          <w:szCs w:val="18"/>
        </w:rPr>
        <w:t xml:space="preserve"> 저주 | 악당들 | 용기가 필요해</w:t>
      </w:r>
    </w:p>
    <w:p w14:paraId="47691DD3" w14:textId="147B0AC0"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u w:val="single"/>
        </w:rPr>
      </w:pPr>
      <w:r w:rsidRPr="00AA398A">
        <w:rPr>
          <w:rFonts w:asciiTheme="minorHAnsi" w:eastAsiaTheme="minorHAnsi" w:hAnsiTheme="minorHAnsi" w:cs="굴림" w:hint="eastAsia"/>
          <w:color w:val="000000"/>
          <w:kern w:val="0"/>
          <w:sz w:val="18"/>
          <w:szCs w:val="18"/>
          <w:u w:val="single"/>
        </w:rPr>
        <w:t>2 어떤 선택을 하겠는가</w:t>
      </w:r>
    </w:p>
    <w:p w14:paraId="26A9FDF9"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두 명의 여행자| 선택은 각자의 몫 | 어떤 모습으로 죽고 싶습니까 | </w:t>
      </w:r>
      <w:proofErr w:type="spellStart"/>
      <w:r w:rsidRPr="00AA398A">
        <w:rPr>
          <w:rFonts w:asciiTheme="minorHAnsi" w:eastAsiaTheme="minorHAnsi" w:hAnsiTheme="minorHAnsi" w:cs="굴림" w:hint="eastAsia"/>
          <w:color w:val="000000"/>
          <w:kern w:val="0"/>
          <w:sz w:val="18"/>
          <w:szCs w:val="18"/>
        </w:rPr>
        <w:t>하와이언펀치</w:t>
      </w:r>
      <w:proofErr w:type="spellEnd"/>
      <w:r w:rsidRPr="00AA398A">
        <w:rPr>
          <w:rFonts w:asciiTheme="minorHAnsi" w:eastAsiaTheme="minorHAnsi" w:hAnsiTheme="minorHAnsi" w:cs="굴림" w:hint="eastAsia"/>
          <w:color w:val="000000"/>
          <w:kern w:val="0"/>
          <w:sz w:val="18"/>
          <w:szCs w:val="18"/>
        </w:rPr>
        <w:t xml:space="preserve"> | 일생</w:t>
      </w:r>
    </w:p>
    <w:p w14:paraId="6280F686"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color w:val="000000"/>
          <w:kern w:val="0"/>
          <w:sz w:val="18"/>
          <w:szCs w:val="18"/>
        </w:rPr>
      </w:pPr>
    </w:p>
    <w:p w14:paraId="087E4DF2" w14:textId="77777777" w:rsidR="00AA398A" w:rsidRPr="00AA398A" w:rsidRDefault="00AA398A" w:rsidP="00AA398A">
      <w:pPr>
        <w:shd w:val="clear" w:color="auto" w:fill="FFFFFF"/>
        <w:wordWrap/>
        <w:snapToGrid w:val="0"/>
        <w:textAlignment w:val="baseline"/>
        <w:rPr>
          <w:rFonts w:asciiTheme="minorHAnsi" w:eastAsiaTheme="minorHAnsi" w:hAnsiTheme="minorHAnsi" w:cs="굴림"/>
          <w:b/>
          <w:bCs/>
          <w:color w:val="000000"/>
          <w:kern w:val="0"/>
          <w:sz w:val="18"/>
          <w:szCs w:val="18"/>
        </w:rPr>
      </w:pPr>
      <w:r w:rsidRPr="00AA398A">
        <w:rPr>
          <w:rFonts w:asciiTheme="minorHAnsi" w:eastAsiaTheme="minorHAnsi" w:hAnsiTheme="minorHAnsi" w:cs="굴림" w:hint="eastAsia"/>
          <w:b/>
          <w:bCs/>
          <w:color w:val="000000"/>
          <w:kern w:val="0"/>
          <w:sz w:val="18"/>
          <w:szCs w:val="18"/>
        </w:rPr>
        <w:t>마치며 즐거움의 핵을 찾아서</w:t>
      </w:r>
    </w:p>
    <w:p w14:paraId="290402FF" w14:textId="0DA16600" w:rsidR="00952FEA" w:rsidRPr="008B7938" w:rsidRDefault="00952FEA" w:rsidP="00952FEA">
      <w:pPr>
        <w:shd w:val="clear" w:color="auto" w:fill="FFFFFF"/>
        <w:wordWrap/>
        <w:snapToGrid w:val="0"/>
        <w:textAlignment w:val="baseline"/>
        <w:rPr>
          <w:rFonts w:asciiTheme="minorHAnsi" w:eastAsiaTheme="minorHAnsi" w:hAnsiTheme="minorHAnsi"/>
          <w:sz w:val="18"/>
          <w:szCs w:val="18"/>
        </w:rPr>
      </w:pPr>
    </w:p>
    <w:p w14:paraId="634EF991" w14:textId="77777777" w:rsidR="00CD17E7" w:rsidRPr="008B7938" w:rsidRDefault="00CD17E7"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2E935797" w14:textId="77777777" w:rsidR="00952FEA" w:rsidRPr="008B7938" w:rsidRDefault="00952FEA"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5FA4FD37" w14:textId="2DB8343A" w:rsidR="00962941" w:rsidRPr="008B7938" w:rsidRDefault="006E6DB7" w:rsidP="00311E52">
      <w:pPr>
        <w:shd w:val="clear" w:color="auto" w:fill="FFFFFF"/>
        <w:wordWrap/>
        <w:snapToGrid w:val="0"/>
        <w:textAlignment w:val="baseline"/>
        <w:rPr>
          <w:rFonts w:asciiTheme="minorHAnsi" w:eastAsiaTheme="minorHAnsi" w:hAnsiTheme="minorHAnsi" w:cs="굴림"/>
          <w:b/>
          <w:bCs/>
          <w:color w:val="000000"/>
          <w:kern w:val="0"/>
          <w:sz w:val="18"/>
          <w:szCs w:val="18"/>
        </w:rPr>
      </w:pPr>
      <w:r>
        <w:rPr>
          <w:rFonts w:asciiTheme="minorHAnsi" w:eastAsiaTheme="minorHAnsi" w:hAnsiTheme="minorHAnsi" w:cs="굴림" w:hint="eastAsia"/>
          <w:b/>
          <w:bCs/>
          <w:color w:val="000000"/>
          <w:kern w:val="0"/>
          <w:sz w:val="18"/>
          <w:szCs w:val="18"/>
          <w:shd w:val="clear" w:color="auto" w:fill="FFFFFF"/>
        </w:rPr>
        <w:t>&lt;</w:t>
      </w:r>
      <w:r w:rsidR="00962941" w:rsidRPr="008B7938">
        <w:rPr>
          <w:rFonts w:asciiTheme="minorHAnsi" w:eastAsiaTheme="minorHAnsi" w:hAnsiTheme="minorHAnsi" w:cs="굴림" w:hint="eastAsia"/>
          <w:b/>
          <w:bCs/>
          <w:color w:val="000000"/>
          <w:kern w:val="0"/>
          <w:sz w:val="18"/>
          <w:szCs w:val="18"/>
          <w:shd w:val="clear" w:color="auto" w:fill="FFFFFF"/>
        </w:rPr>
        <w:t xml:space="preserve">본문 </w:t>
      </w:r>
      <w:r w:rsidR="008B7938" w:rsidRPr="008B7938">
        <w:rPr>
          <w:rFonts w:asciiTheme="minorHAnsi" w:eastAsiaTheme="minorHAnsi" w:hAnsiTheme="minorHAnsi" w:cs="굴림" w:hint="eastAsia"/>
          <w:b/>
          <w:bCs/>
          <w:color w:val="000000"/>
          <w:kern w:val="0"/>
          <w:sz w:val="18"/>
          <w:szCs w:val="18"/>
          <w:shd w:val="clear" w:color="auto" w:fill="FFFFFF"/>
        </w:rPr>
        <w:t>맛보기</w:t>
      </w:r>
      <w:r>
        <w:rPr>
          <w:rFonts w:asciiTheme="minorHAnsi" w:eastAsiaTheme="minorHAnsi" w:hAnsiTheme="minorHAnsi" w:cs="굴림" w:hint="eastAsia"/>
          <w:b/>
          <w:bCs/>
          <w:color w:val="000000"/>
          <w:kern w:val="0"/>
          <w:sz w:val="18"/>
          <w:szCs w:val="18"/>
          <w:shd w:val="clear" w:color="auto" w:fill="FFFFFF"/>
        </w:rPr>
        <w:t>&gt;</w:t>
      </w:r>
    </w:p>
    <w:p w14:paraId="57931A25" w14:textId="72E42F33" w:rsidR="00E932EC" w:rsidRPr="008B7938" w:rsidRDefault="00E932EC"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6D28EC0D"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사람들은 자신의 생활 방식을 바꾸려 하지 않으면서 약이나 수술로 건강을 지킬 수 있다고 믿는다. 그래서 자신의 자연 치유력을 키우기 위해 스스로 노력하는 대신에 모든 책임을 남에게 맡긴다. 또 불안해지면 귀가 얇아져 쉽사리 권위에 맹종하는 수동적 태도를 보인다. 그러다가 공포와 이기심이 극에 달하면 광기와 폭력을 드러낸다. (41-42쪽)</w:t>
      </w:r>
    </w:p>
    <w:p w14:paraId="55F494B3"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3E3F5088"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w:t>
      </w:r>
      <w:proofErr w:type="spellStart"/>
      <w:r w:rsidRPr="00AA398A">
        <w:rPr>
          <w:rFonts w:asciiTheme="minorHAnsi" w:eastAsiaTheme="minorHAnsi" w:hAnsiTheme="minorHAnsi" w:cs="굴림" w:hint="eastAsia"/>
          <w:color w:val="000000"/>
          <w:kern w:val="0"/>
          <w:sz w:val="18"/>
          <w:szCs w:val="18"/>
        </w:rPr>
        <w:t>받아들임’이란</w:t>
      </w:r>
      <w:proofErr w:type="spellEnd"/>
      <w:r w:rsidRPr="00AA398A">
        <w:rPr>
          <w:rFonts w:asciiTheme="minorHAnsi" w:eastAsiaTheme="minorHAnsi" w:hAnsiTheme="minorHAnsi" w:cs="굴림" w:hint="eastAsia"/>
          <w:color w:val="000000"/>
          <w:kern w:val="0"/>
          <w:sz w:val="18"/>
          <w:szCs w:val="18"/>
        </w:rPr>
        <w:t xml:space="preserve"> 포기와는 다르다. </w:t>
      </w:r>
      <w:proofErr w:type="spellStart"/>
      <w:r w:rsidRPr="00AA398A">
        <w:rPr>
          <w:rFonts w:asciiTheme="minorHAnsi" w:eastAsiaTheme="minorHAnsi" w:hAnsiTheme="minorHAnsi" w:cs="굴림" w:hint="eastAsia"/>
          <w:color w:val="000000"/>
          <w:kern w:val="0"/>
          <w:sz w:val="18"/>
          <w:szCs w:val="18"/>
        </w:rPr>
        <w:t>받아들임이란</w:t>
      </w:r>
      <w:proofErr w:type="spellEnd"/>
      <w:r w:rsidRPr="00AA398A">
        <w:rPr>
          <w:rFonts w:asciiTheme="minorHAnsi" w:eastAsiaTheme="minorHAnsi" w:hAnsiTheme="minorHAnsi" w:cs="굴림" w:hint="eastAsia"/>
          <w:color w:val="000000"/>
          <w:kern w:val="0"/>
          <w:sz w:val="18"/>
          <w:szCs w:val="18"/>
        </w:rPr>
        <w:t xml:space="preserve"> 자신의 상태 있는 그대로를 직시하고 인정하고 결의하는 것이다. 병을 자신의 일부로 인정하는 것이 치료의 시작이다. 특히 만성 통증 계열의 질병은 심리적으로 받아들이기만 해도 편안해지는 병증이 많다. 병으로 인한 고통이 더는 나를 괴롭히지 않는다. </w:t>
      </w:r>
      <w:proofErr w:type="spellStart"/>
      <w:r w:rsidRPr="00AA398A">
        <w:rPr>
          <w:rFonts w:asciiTheme="minorHAnsi" w:eastAsiaTheme="minorHAnsi" w:hAnsiTheme="minorHAnsi" w:cs="굴림" w:hint="eastAsia"/>
          <w:color w:val="000000"/>
          <w:kern w:val="0"/>
          <w:sz w:val="18"/>
          <w:szCs w:val="18"/>
        </w:rPr>
        <w:t>받아들임이란</w:t>
      </w:r>
      <w:proofErr w:type="spellEnd"/>
      <w:r w:rsidRPr="00AA398A">
        <w:rPr>
          <w:rFonts w:asciiTheme="minorHAnsi" w:eastAsiaTheme="minorHAnsi" w:hAnsiTheme="minorHAnsi" w:cs="굴림" w:hint="eastAsia"/>
          <w:color w:val="000000"/>
          <w:kern w:val="0"/>
          <w:sz w:val="18"/>
          <w:szCs w:val="18"/>
        </w:rPr>
        <w:t xml:space="preserve"> 때로는 쉽지만 때로는 참 어렵다. (53쪽)</w:t>
      </w:r>
    </w:p>
    <w:p w14:paraId="1E013A3D"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7B3ECDCD"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내 몸의 세포가 일을 잘할 수 있도록 환경을 조성해 주고 도와주는 역할을 할 뿐이다. 그래서 평소 영양 상태가 좋고 체력을 잘 관리해 온 사람은 병에 걸리거나 수술을 받은 후에도 회복이 잘 된다. 결국 낫는 일은 자기가 하기에 달렸다. (58쪽)</w:t>
      </w:r>
    </w:p>
    <w:p w14:paraId="336A1D72"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08F86E84"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의사는 환자로부터 배운다. 의사 입장에서는 너무 영리하게 미리 달릴 필요가 없다. 의학 지식만을 들이대다 보면, 정작 환자 자신이 원하는 부분을 놓치는 수가 있다. 의사는 강박을 내려놓으시라. 의사는 치유자가 아니라 치료자다. </w:t>
      </w:r>
      <w:proofErr w:type="spellStart"/>
      <w:r w:rsidRPr="00AA398A">
        <w:rPr>
          <w:rFonts w:asciiTheme="minorHAnsi" w:eastAsiaTheme="minorHAnsi" w:hAnsiTheme="minorHAnsi" w:cs="굴림" w:hint="eastAsia"/>
          <w:color w:val="000000"/>
          <w:kern w:val="0"/>
          <w:sz w:val="18"/>
          <w:szCs w:val="18"/>
        </w:rPr>
        <w:t>치유란</w:t>
      </w:r>
      <w:proofErr w:type="spellEnd"/>
      <w:r w:rsidRPr="00AA398A">
        <w:rPr>
          <w:rFonts w:asciiTheme="minorHAnsi" w:eastAsiaTheme="minorHAnsi" w:hAnsiTheme="minorHAnsi" w:cs="굴림" w:hint="eastAsia"/>
          <w:color w:val="000000"/>
          <w:kern w:val="0"/>
          <w:sz w:val="18"/>
          <w:szCs w:val="18"/>
        </w:rPr>
        <w:t xml:space="preserve"> 환자 몸 안에서 스스로 일어나는 자연의 섭리이고, 치료는 그걸 도와주는 의료 행위다. (75쪽)</w:t>
      </w:r>
    </w:p>
    <w:p w14:paraId="3DB47819"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4F702F1F"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roofErr w:type="spellStart"/>
      <w:r w:rsidRPr="00AA398A">
        <w:rPr>
          <w:rFonts w:asciiTheme="minorHAnsi" w:eastAsiaTheme="minorHAnsi" w:hAnsiTheme="minorHAnsi" w:cs="굴림" w:hint="eastAsia"/>
          <w:color w:val="000000"/>
          <w:kern w:val="0"/>
          <w:sz w:val="18"/>
          <w:szCs w:val="18"/>
        </w:rPr>
        <w:t>얼리</w:t>
      </w:r>
      <w:proofErr w:type="spellEnd"/>
      <w:r w:rsidRPr="00AA398A">
        <w:rPr>
          <w:rFonts w:asciiTheme="minorHAnsi" w:eastAsiaTheme="minorHAnsi" w:hAnsiTheme="minorHAnsi" w:cs="굴림" w:hint="eastAsia"/>
          <w:color w:val="000000"/>
          <w:kern w:val="0"/>
          <w:sz w:val="18"/>
          <w:szCs w:val="18"/>
        </w:rPr>
        <w:t xml:space="preserve"> 어댑터다. 일찍 일어나는 벌레가 빨리 </w:t>
      </w:r>
      <w:proofErr w:type="spellStart"/>
      <w:r w:rsidRPr="00AA398A">
        <w:rPr>
          <w:rFonts w:asciiTheme="minorHAnsi" w:eastAsiaTheme="minorHAnsi" w:hAnsiTheme="minorHAnsi" w:cs="굴림" w:hint="eastAsia"/>
          <w:color w:val="000000"/>
          <w:kern w:val="0"/>
          <w:sz w:val="18"/>
          <w:szCs w:val="18"/>
        </w:rPr>
        <w:t>잡아먹힌다</w:t>
      </w:r>
      <w:proofErr w:type="spellEnd"/>
      <w:r w:rsidRPr="00AA398A">
        <w:rPr>
          <w:rFonts w:asciiTheme="minorHAnsi" w:eastAsiaTheme="minorHAnsi" w:hAnsiTheme="minorHAnsi" w:cs="굴림" w:hint="eastAsia"/>
          <w:color w:val="000000"/>
          <w:kern w:val="0"/>
          <w:sz w:val="18"/>
          <w:szCs w:val="18"/>
        </w:rPr>
        <w:t>. 의사도 병원도 사업가도 기자도 환자도 모두 새로운 패션에 목말라 있다. 우리 몸은 안 바뀌더라도 패션은 늘 새로워야 하니까. (89-90쪽)</w:t>
      </w:r>
    </w:p>
    <w:p w14:paraId="1DCCA283"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33070284"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w:t>
      </w:r>
      <w:proofErr w:type="spellStart"/>
      <w:r w:rsidRPr="00AA398A">
        <w:rPr>
          <w:rFonts w:asciiTheme="minorHAnsi" w:eastAsiaTheme="minorHAnsi" w:hAnsiTheme="minorHAnsi" w:cs="굴림" w:hint="eastAsia"/>
          <w:color w:val="000000"/>
          <w:kern w:val="0"/>
          <w:sz w:val="18"/>
          <w:szCs w:val="18"/>
        </w:rPr>
        <w:t>백문이불여일견</w:t>
      </w:r>
      <w:proofErr w:type="spellEnd"/>
      <w:r w:rsidRPr="00AA398A">
        <w:rPr>
          <w:rFonts w:asciiTheme="minorHAnsi" w:eastAsiaTheme="minorHAnsi" w:hAnsiTheme="minorHAnsi" w:cs="굴림" w:hint="eastAsia"/>
          <w:color w:val="000000"/>
          <w:kern w:val="0"/>
          <w:sz w:val="18"/>
          <w:szCs w:val="18"/>
        </w:rPr>
        <w:t xml:space="preserve">’, 백 번 듣는 것보다 한 번 보여 주는 것이 환자의 치료 순응도를 올린다. 긍정적인 효과다. </w:t>
      </w:r>
      <w:r w:rsidRPr="00AA398A">
        <w:rPr>
          <w:rFonts w:asciiTheme="minorHAnsi" w:eastAsiaTheme="minorHAnsi" w:hAnsiTheme="minorHAnsi" w:cs="굴림" w:hint="eastAsia"/>
          <w:color w:val="000000"/>
          <w:kern w:val="0"/>
          <w:sz w:val="18"/>
          <w:szCs w:val="18"/>
        </w:rPr>
        <w:lastRenderedPageBreak/>
        <w:t>그런 데 문제는 이게 다 돈이라는 것이다. 의료 비용이 자꾸 올라가는 거다. 더욱이 뭔가 나왔으니 뭔가 해야지, 특별한 치료 시술이 접근하고 들어갈 좋은 구실이 된다. 과잉 진단은 과잉 치료의 단초다. (96쪽)</w:t>
      </w:r>
    </w:p>
    <w:p w14:paraId="2EF849BC"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06318B97"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정보가 너무 많으면 없는 것이나 마찬가지가 되어 버린다. 인터넷과 TV에서 쏟아져 나오는 온갖 건강 정보와 뉴스는 사실 잘 포장된 마케팅 의도를 숨기고 있는 수가 많다. 때로는 거의 공해 수준이다. 그것이 알기 싫다. (99쪽)</w:t>
      </w:r>
    </w:p>
    <w:p w14:paraId="35C4CE9D"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5A371DB2"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roofErr w:type="spellStart"/>
      <w:r w:rsidRPr="00AA398A">
        <w:rPr>
          <w:rFonts w:asciiTheme="minorHAnsi" w:eastAsiaTheme="minorHAnsi" w:hAnsiTheme="minorHAnsi" w:cs="굴림" w:hint="eastAsia"/>
          <w:color w:val="000000"/>
          <w:kern w:val="0"/>
          <w:sz w:val="18"/>
          <w:szCs w:val="18"/>
        </w:rPr>
        <w:t>집단에서뿐</w:t>
      </w:r>
      <w:proofErr w:type="spellEnd"/>
      <w:r w:rsidRPr="00AA398A">
        <w:rPr>
          <w:rFonts w:asciiTheme="minorHAnsi" w:eastAsiaTheme="minorHAnsi" w:hAnsiTheme="minorHAnsi" w:cs="굴림" w:hint="eastAsia"/>
          <w:color w:val="000000"/>
          <w:kern w:val="0"/>
          <w:sz w:val="18"/>
          <w:szCs w:val="18"/>
        </w:rPr>
        <w:t xml:space="preserve"> 아니라 개인의 삶에서도 방향 감각은 필요하다. 자신이 어디를 향해 왜 가고 있는지, 어떻게 살고 있는지에 대한 끊임없는 지표 확인이다. 철학은 우리에게 삶의 방향을 알려 주는 나침반이다. (108쪽)</w:t>
      </w:r>
    </w:p>
    <w:p w14:paraId="0F7B2C81"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17618F98"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인사이트는 자신의 상태를 인지하는 것이다. 병증에 관한 의사의 해석이 ‘아하, 그렇구나. 이래서 내가 아픈 거구나. 맞아, 맞아.’ 이렇게 환자의 깨달음으로 이어지면서 자신의 상태에 대한 전후 맥락을 이해하게 되면 여기에서부터 치료 효과가 나타나기 시작한다. (126쪽)</w:t>
      </w:r>
    </w:p>
    <w:p w14:paraId="14CE71D2"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4EF13039" w14:textId="07A2A104"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자기 몸의 변화를 이해하는 것, 노화 현상을 받아들이는 것, 그리고 병과 어울려 잘 사는 것, 여기에 지혜가 필요하다. 어떻게 내 몸을 이해하고 받아들일지, 어떻게 사이좋게 </w:t>
      </w:r>
      <w:proofErr w:type="spellStart"/>
      <w:r w:rsidRPr="00AA398A">
        <w:rPr>
          <w:rFonts w:asciiTheme="minorHAnsi" w:eastAsiaTheme="minorHAnsi" w:hAnsiTheme="minorHAnsi" w:cs="굴림" w:hint="eastAsia"/>
          <w:color w:val="000000"/>
          <w:kern w:val="0"/>
          <w:sz w:val="18"/>
          <w:szCs w:val="18"/>
        </w:rPr>
        <w:t>지낼지</w:t>
      </w:r>
      <w:proofErr w:type="spellEnd"/>
      <w:r w:rsidRPr="00AA398A">
        <w:rPr>
          <w:rFonts w:asciiTheme="minorHAnsi" w:eastAsiaTheme="minorHAnsi" w:hAnsiTheme="minorHAnsi" w:cs="굴림" w:hint="eastAsia"/>
          <w:color w:val="000000"/>
          <w:kern w:val="0"/>
          <w:sz w:val="18"/>
          <w:szCs w:val="18"/>
        </w:rPr>
        <w:t xml:space="preserve">, 어떻게 자신의 태도를 재정립해 나갈 것인지를 생각하는 지혜 말이다. (...) 내 몸 상태를 받아들이는 것도 이와 비슷하다. 하지만 누구라도 병에 걸리면 두렵다. 겁이 나고 걱정되고 침울해지는 것은 자연스러운 반응이다. 문제는 </w:t>
      </w:r>
      <w:proofErr w:type="spellStart"/>
      <w:r w:rsidRPr="00AA398A">
        <w:rPr>
          <w:rFonts w:asciiTheme="minorHAnsi" w:eastAsiaTheme="minorHAnsi" w:hAnsiTheme="minorHAnsi" w:cs="굴림" w:hint="eastAsia"/>
          <w:color w:val="000000"/>
          <w:kern w:val="0"/>
          <w:sz w:val="18"/>
          <w:szCs w:val="18"/>
        </w:rPr>
        <w:t>그다음이다</w:t>
      </w:r>
      <w:proofErr w:type="spellEnd"/>
      <w:r w:rsidRPr="00AA398A">
        <w:rPr>
          <w:rFonts w:asciiTheme="minorHAnsi" w:eastAsiaTheme="minorHAnsi" w:hAnsiTheme="minorHAnsi" w:cs="굴림" w:hint="eastAsia"/>
          <w:color w:val="000000"/>
          <w:kern w:val="0"/>
          <w:sz w:val="18"/>
          <w:szCs w:val="18"/>
        </w:rPr>
        <w:t>. (132쪽)</w:t>
      </w:r>
    </w:p>
    <w:p w14:paraId="15D3D79F"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7B03AB3A"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악순환의 고리를 깨고 선순환으로 돌리는 출구는 단 하나다. 아파도 조금씩 자꾸 디디는 것이다. 중력을 받으면 우리 뼈는 다시 미네랄을 모으기 시작한다. 근육도 일을 시작하면 다시 기지개를 켠다. 그럼 덜 아파진다. 그럼 더 세게 디딜 수 있다. 이때부터는 선순환으로 돌아선다. (136-137쪽)</w:t>
      </w:r>
    </w:p>
    <w:p w14:paraId="56CCC050"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07FA9ACD"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무릎에 퇴행성관절염이 있다고 하자. ‘</w:t>
      </w:r>
      <w:proofErr w:type="spellStart"/>
      <w:r w:rsidRPr="00AA398A">
        <w:rPr>
          <w:rFonts w:asciiTheme="minorHAnsi" w:eastAsiaTheme="minorHAnsi" w:hAnsiTheme="minorHAnsi" w:cs="굴림" w:hint="eastAsia"/>
          <w:color w:val="000000"/>
          <w:kern w:val="0"/>
          <w:sz w:val="18"/>
          <w:szCs w:val="18"/>
        </w:rPr>
        <w:t>연골’이</w:t>
      </w:r>
      <w:proofErr w:type="spellEnd"/>
      <w:r w:rsidRPr="00AA398A">
        <w:rPr>
          <w:rFonts w:asciiTheme="minorHAnsi" w:eastAsiaTheme="minorHAnsi" w:hAnsiTheme="minorHAnsi" w:cs="굴림" w:hint="eastAsia"/>
          <w:color w:val="000000"/>
          <w:kern w:val="0"/>
          <w:sz w:val="18"/>
          <w:szCs w:val="18"/>
        </w:rPr>
        <w:t xml:space="preserve"> 닳아 없어지는 병이다. 닳는 동안 아프다. 연골이 닳으면 그 아래로 ‘</w:t>
      </w:r>
      <w:proofErr w:type="spellStart"/>
      <w:r w:rsidRPr="00AA398A">
        <w:rPr>
          <w:rFonts w:asciiTheme="minorHAnsi" w:eastAsiaTheme="minorHAnsi" w:hAnsiTheme="minorHAnsi" w:cs="굴림" w:hint="eastAsia"/>
          <w:color w:val="000000"/>
          <w:kern w:val="0"/>
          <w:sz w:val="18"/>
          <w:szCs w:val="18"/>
        </w:rPr>
        <w:t>연골하골’이라고</w:t>
      </w:r>
      <w:proofErr w:type="spellEnd"/>
      <w:r w:rsidRPr="00AA398A">
        <w:rPr>
          <w:rFonts w:asciiTheme="minorHAnsi" w:eastAsiaTheme="minorHAnsi" w:hAnsiTheme="minorHAnsi" w:cs="굴림" w:hint="eastAsia"/>
          <w:color w:val="000000"/>
          <w:kern w:val="0"/>
          <w:sz w:val="18"/>
          <w:szCs w:val="18"/>
        </w:rPr>
        <w:t xml:space="preserve"> 불리는 </w:t>
      </w:r>
      <w:proofErr w:type="spellStart"/>
      <w:r w:rsidRPr="00AA398A">
        <w:rPr>
          <w:rFonts w:asciiTheme="minorHAnsi" w:eastAsiaTheme="minorHAnsi" w:hAnsiTheme="minorHAnsi" w:cs="굴림" w:hint="eastAsia"/>
          <w:color w:val="000000"/>
          <w:kern w:val="0"/>
          <w:sz w:val="18"/>
          <w:szCs w:val="18"/>
        </w:rPr>
        <w:t>생뼈가</w:t>
      </w:r>
      <w:proofErr w:type="spellEnd"/>
      <w:r w:rsidRPr="00AA398A">
        <w:rPr>
          <w:rFonts w:asciiTheme="minorHAnsi" w:eastAsiaTheme="minorHAnsi" w:hAnsiTheme="minorHAnsi" w:cs="굴림" w:hint="eastAsia"/>
          <w:color w:val="000000"/>
          <w:kern w:val="0"/>
          <w:sz w:val="18"/>
          <w:szCs w:val="18"/>
        </w:rPr>
        <w:t xml:space="preserve"> 노출된다. (...) 또한 떨어져 나온 연골 부스러기를 없애려고 관절을 둘러싼 </w:t>
      </w:r>
      <w:proofErr w:type="spellStart"/>
      <w:r w:rsidRPr="00AA398A">
        <w:rPr>
          <w:rFonts w:asciiTheme="minorHAnsi" w:eastAsiaTheme="minorHAnsi" w:hAnsiTheme="minorHAnsi" w:cs="굴림" w:hint="eastAsia"/>
          <w:color w:val="000000"/>
          <w:kern w:val="0"/>
          <w:sz w:val="18"/>
          <w:szCs w:val="18"/>
        </w:rPr>
        <w:t>활액낭</w:t>
      </w:r>
      <w:proofErr w:type="spellEnd"/>
      <w:r w:rsidRPr="00AA398A">
        <w:rPr>
          <w:rFonts w:asciiTheme="minorHAnsi" w:eastAsiaTheme="minorHAnsi" w:hAnsiTheme="minorHAnsi" w:cs="굴림" w:hint="eastAsia"/>
          <w:color w:val="000000"/>
          <w:kern w:val="0"/>
          <w:sz w:val="18"/>
          <w:szCs w:val="18"/>
        </w:rPr>
        <w:t xml:space="preserve"> 세포는 관절 안으로 물을 뿜고 염증 반응을 일으킨다. 무릎이 붓고 열도 나고 아프다. </w:t>
      </w:r>
    </w:p>
    <w:p w14:paraId="341166DE" w14:textId="709D13A6"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하지만 실은 이 모두가 우리 몸의 ‘자기방어 </w:t>
      </w:r>
      <w:proofErr w:type="spellStart"/>
      <w:r w:rsidRPr="00AA398A">
        <w:rPr>
          <w:rFonts w:asciiTheme="minorHAnsi" w:eastAsiaTheme="minorHAnsi" w:hAnsiTheme="minorHAnsi" w:cs="굴림" w:hint="eastAsia"/>
          <w:color w:val="000000"/>
          <w:kern w:val="0"/>
          <w:sz w:val="18"/>
          <w:szCs w:val="18"/>
        </w:rPr>
        <w:t>기제’이며</w:t>
      </w:r>
      <w:proofErr w:type="spellEnd"/>
      <w:r w:rsidRPr="00AA398A">
        <w:rPr>
          <w:rFonts w:asciiTheme="minorHAnsi" w:eastAsiaTheme="minorHAnsi" w:hAnsiTheme="minorHAnsi" w:cs="굴림" w:hint="eastAsia"/>
          <w:color w:val="000000"/>
          <w:kern w:val="0"/>
          <w:sz w:val="18"/>
          <w:szCs w:val="18"/>
        </w:rPr>
        <w:t xml:space="preserve"> 자신을 고쳐 나가는 ‘자정 </w:t>
      </w:r>
      <w:proofErr w:type="spellStart"/>
      <w:r w:rsidRPr="00AA398A">
        <w:rPr>
          <w:rFonts w:asciiTheme="minorHAnsi" w:eastAsiaTheme="minorHAnsi" w:hAnsiTheme="minorHAnsi" w:cs="굴림" w:hint="eastAsia"/>
          <w:color w:val="000000"/>
          <w:kern w:val="0"/>
          <w:sz w:val="18"/>
          <w:szCs w:val="18"/>
        </w:rPr>
        <w:t>작용’이다</w:t>
      </w:r>
      <w:proofErr w:type="spellEnd"/>
      <w:r w:rsidRPr="00AA398A">
        <w:rPr>
          <w:rFonts w:asciiTheme="minorHAnsi" w:eastAsiaTheme="minorHAnsi" w:hAnsiTheme="minorHAnsi" w:cs="굴림" w:hint="eastAsia"/>
          <w:color w:val="000000"/>
          <w:kern w:val="0"/>
          <w:sz w:val="18"/>
          <w:szCs w:val="18"/>
        </w:rPr>
        <w:t xml:space="preserve">. 연골이 벗겨져 나간 자리에는 시간이 지나면서 주위에서 섬유 조직이 자라나 들어와서 메꾸기도 하고, </w:t>
      </w:r>
      <w:proofErr w:type="spellStart"/>
      <w:r w:rsidRPr="00AA398A">
        <w:rPr>
          <w:rFonts w:asciiTheme="minorHAnsi" w:eastAsiaTheme="minorHAnsi" w:hAnsiTheme="minorHAnsi" w:cs="굴림" w:hint="eastAsia"/>
          <w:color w:val="000000"/>
          <w:kern w:val="0"/>
          <w:sz w:val="18"/>
          <w:szCs w:val="18"/>
        </w:rPr>
        <w:t>연골하골에</w:t>
      </w:r>
      <w:proofErr w:type="spellEnd"/>
      <w:r w:rsidRPr="00AA398A">
        <w:rPr>
          <w:rFonts w:asciiTheme="minorHAnsi" w:eastAsiaTheme="minorHAnsi" w:hAnsiTheme="minorHAnsi" w:cs="굴림" w:hint="eastAsia"/>
          <w:color w:val="000000"/>
          <w:kern w:val="0"/>
          <w:sz w:val="18"/>
          <w:szCs w:val="18"/>
        </w:rPr>
        <w:t xml:space="preserve"> 미네랄이 모이면서 단단하게 변해 연골 역할을 대신해 나가도록 적응하게 된다. (148-149쪽)</w:t>
      </w:r>
    </w:p>
    <w:p w14:paraId="1AA41590"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p>
    <w:p w14:paraId="23DBF0A8" w14:textId="77777777" w:rsidR="00AA398A" w:rsidRPr="00AA398A" w:rsidRDefault="00AA398A" w:rsidP="00AA398A">
      <w:pPr>
        <w:wordWrap/>
        <w:snapToGrid w:val="0"/>
        <w:textAlignment w:val="baseline"/>
        <w:rPr>
          <w:rFonts w:asciiTheme="minorHAnsi" w:eastAsiaTheme="minorHAnsi" w:hAnsiTheme="minorHAnsi" w:cs="굴림"/>
          <w:color w:val="000000"/>
          <w:kern w:val="0"/>
          <w:sz w:val="18"/>
          <w:szCs w:val="18"/>
        </w:rPr>
      </w:pPr>
      <w:r w:rsidRPr="00AA398A">
        <w:rPr>
          <w:rFonts w:asciiTheme="minorHAnsi" w:eastAsiaTheme="minorHAnsi" w:hAnsiTheme="minorHAnsi" w:cs="굴림" w:hint="eastAsia"/>
          <w:color w:val="000000"/>
          <w:kern w:val="0"/>
          <w:sz w:val="18"/>
          <w:szCs w:val="18"/>
        </w:rPr>
        <w:t xml:space="preserve">가볍고 때론 일시적 증세는 무시해도 안 되고 야단법석을 해도 안 된다. 너무 무시하고 무작정 </w:t>
      </w:r>
      <w:proofErr w:type="spellStart"/>
      <w:r w:rsidRPr="00AA398A">
        <w:rPr>
          <w:rFonts w:asciiTheme="minorHAnsi" w:eastAsiaTheme="minorHAnsi" w:hAnsiTheme="minorHAnsi" w:cs="굴림" w:hint="eastAsia"/>
          <w:color w:val="000000"/>
          <w:kern w:val="0"/>
          <w:sz w:val="18"/>
          <w:szCs w:val="18"/>
        </w:rPr>
        <w:t>지내다가는</w:t>
      </w:r>
      <w:proofErr w:type="spellEnd"/>
      <w:r w:rsidRPr="00AA398A">
        <w:rPr>
          <w:rFonts w:asciiTheme="minorHAnsi" w:eastAsiaTheme="minorHAnsi" w:hAnsiTheme="minorHAnsi" w:cs="굴림" w:hint="eastAsia"/>
          <w:color w:val="000000"/>
          <w:kern w:val="0"/>
          <w:sz w:val="18"/>
          <w:szCs w:val="18"/>
        </w:rPr>
        <w:t xml:space="preserve"> 작은 병을 큰 병으로 키워 치료의 결정적 시기를 놓치는 수가 있다. 반대로 야단법석 호들갑을 </w:t>
      </w:r>
      <w:proofErr w:type="spellStart"/>
      <w:r w:rsidRPr="00AA398A">
        <w:rPr>
          <w:rFonts w:asciiTheme="minorHAnsi" w:eastAsiaTheme="minorHAnsi" w:hAnsiTheme="minorHAnsi" w:cs="굴림" w:hint="eastAsia"/>
          <w:color w:val="000000"/>
          <w:kern w:val="0"/>
          <w:sz w:val="18"/>
          <w:szCs w:val="18"/>
        </w:rPr>
        <w:t>부리다가는</w:t>
      </w:r>
      <w:proofErr w:type="spellEnd"/>
      <w:r w:rsidRPr="00AA398A">
        <w:rPr>
          <w:rFonts w:asciiTheme="minorHAnsi" w:eastAsiaTheme="minorHAnsi" w:hAnsiTheme="minorHAnsi" w:cs="굴림" w:hint="eastAsia"/>
          <w:color w:val="000000"/>
          <w:kern w:val="0"/>
          <w:sz w:val="18"/>
          <w:szCs w:val="18"/>
        </w:rPr>
        <w:t xml:space="preserve"> 가만히 놔두면 지나갈 것을 괜히 건드려서 불필요한 과잉 검사와 과잉 치료에 오히려 몸을 망가뜨리는 수도 있다. (153쪽)</w:t>
      </w:r>
    </w:p>
    <w:p w14:paraId="11467606" w14:textId="7C3C0E56" w:rsidR="001E2638" w:rsidRPr="008B7938" w:rsidRDefault="001E2638" w:rsidP="00311E52">
      <w:pPr>
        <w:wordWrap/>
        <w:rPr>
          <w:rFonts w:asciiTheme="minorHAnsi" w:eastAsiaTheme="minorHAnsi" w:hAnsiTheme="minorHAnsi" w:cs="굴림"/>
          <w:sz w:val="18"/>
          <w:szCs w:val="18"/>
        </w:rPr>
      </w:pPr>
    </w:p>
    <w:p w14:paraId="36F3B735" w14:textId="77777777" w:rsidR="001E2638" w:rsidRPr="008B7938" w:rsidRDefault="001E2638"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7370933D" w14:textId="77777777" w:rsidR="00C62D40" w:rsidRPr="008B7938" w:rsidRDefault="00C62D40" w:rsidP="00311E52">
      <w:pPr>
        <w:shd w:val="clear" w:color="auto" w:fill="FFFFFF"/>
        <w:wordWrap/>
        <w:snapToGrid w:val="0"/>
        <w:textAlignment w:val="baseline"/>
        <w:rPr>
          <w:rFonts w:asciiTheme="minorHAnsi" w:eastAsiaTheme="minorHAnsi" w:hAnsiTheme="minorHAnsi" w:cs="굴림"/>
          <w:color w:val="4C4C4C"/>
          <w:kern w:val="0"/>
          <w:position w:val="2"/>
          <w:sz w:val="18"/>
          <w:szCs w:val="18"/>
        </w:rPr>
      </w:pPr>
    </w:p>
    <w:p w14:paraId="73266BFD" w14:textId="518434D8" w:rsidR="00962941" w:rsidRPr="00FA4D22" w:rsidRDefault="006E6DB7" w:rsidP="00311E52">
      <w:pPr>
        <w:shd w:val="clear" w:color="auto" w:fill="FFFFFF"/>
        <w:wordWrap/>
        <w:textAlignment w:val="baseline"/>
        <w:rPr>
          <w:rFonts w:asciiTheme="minorHAnsi" w:eastAsiaTheme="minorHAnsi" w:hAnsiTheme="minorHAnsi" w:cs="굴림"/>
          <w:b/>
          <w:bCs/>
          <w:kern w:val="0"/>
          <w:sz w:val="18"/>
          <w:szCs w:val="18"/>
          <w:shd w:val="clear" w:color="auto" w:fill="FFFFFF"/>
        </w:rPr>
      </w:pPr>
      <w:r>
        <w:rPr>
          <w:rFonts w:asciiTheme="minorHAnsi" w:eastAsiaTheme="minorHAnsi" w:hAnsiTheme="minorHAnsi" w:cs="굴림" w:hint="eastAsia"/>
          <w:b/>
          <w:bCs/>
          <w:kern w:val="0"/>
          <w:sz w:val="18"/>
          <w:szCs w:val="18"/>
          <w:shd w:val="clear" w:color="auto" w:fill="FFFFFF"/>
        </w:rPr>
        <w:t>&lt;</w:t>
      </w:r>
      <w:r w:rsidR="00962941" w:rsidRPr="00FA4D22">
        <w:rPr>
          <w:rFonts w:asciiTheme="minorHAnsi" w:eastAsiaTheme="minorHAnsi" w:hAnsiTheme="minorHAnsi" w:cs="굴림"/>
          <w:b/>
          <w:bCs/>
          <w:kern w:val="0"/>
          <w:sz w:val="18"/>
          <w:szCs w:val="18"/>
          <w:shd w:val="clear" w:color="auto" w:fill="FFFFFF"/>
        </w:rPr>
        <w:t>출판사 서평</w:t>
      </w:r>
      <w:r>
        <w:rPr>
          <w:rFonts w:asciiTheme="minorHAnsi" w:eastAsiaTheme="minorHAnsi" w:hAnsiTheme="minorHAnsi" w:cs="굴림" w:hint="eastAsia"/>
          <w:b/>
          <w:bCs/>
          <w:kern w:val="0"/>
          <w:sz w:val="18"/>
          <w:szCs w:val="18"/>
          <w:shd w:val="clear" w:color="auto" w:fill="FFFFFF"/>
        </w:rPr>
        <w:t>&gt;</w:t>
      </w:r>
    </w:p>
    <w:p w14:paraId="2409B928" w14:textId="77777777" w:rsidR="002833F3" w:rsidRPr="008B7938" w:rsidRDefault="002833F3" w:rsidP="00311E52">
      <w:pPr>
        <w:shd w:val="clear" w:color="auto" w:fill="FFFFFF"/>
        <w:wordWrap/>
        <w:snapToGrid w:val="0"/>
        <w:textAlignment w:val="baseline"/>
        <w:rPr>
          <w:rFonts w:asciiTheme="minorHAnsi" w:eastAsiaTheme="minorHAnsi" w:hAnsiTheme="minorHAnsi" w:cs="굴림"/>
          <w:kern w:val="0"/>
          <w:position w:val="2"/>
          <w:sz w:val="18"/>
          <w:szCs w:val="18"/>
        </w:rPr>
      </w:pPr>
    </w:p>
    <w:p w14:paraId="18A15CFF"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 xml:space="preserve">의료 풍경은 변해도 </w:t>
      </w:r>
    </w:p>
    <w:p w14:paraId="01796208"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변하지 않는 게 있다</w:t>
      </w:r>
    </w:p>
    <w:p w14:paraId="28B273A5"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610B5742" w14:textId="77777777" w:rsidR="006E6DB7" w:rsidRPr="006E6DB7" w:rsidRDefault="006E6DB7" w:rsidP="006E6DB7">
      <w:pPr>
        <w:wordWrap/>
        <w:snapToGrid w:val="0"/>
        <w:ind w:leftChars="200" w:left="40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어느 날 놀러 나갔던 동생이 엉엉 울면서 다리를 질질 끌고 집으로 돌아왔다. 정강이 정면에 녹슨 대못 </w:t>
      </w:r>
      <w:r w:rsidRPr="006E6DB7">
        <w:rPr>
          <w:rFonts w:asciiTheme="minorHAnsi" w:eastAsiaTheme="minorHAnsi" w:hAnsiTheme="minorHAnsi" w:cs="굴림" w:hint="eastAsia"/>
          <w:color w:val="000000"/>
          <w:kern w:val="0"/>
          <w:sz w:val="18"/>
          <w:szCs w:val="18"/>
        </w:rPr>
        <w:lastRenderedPageBreak/>
        <w:t>하나가 섬뜩하게 박혀 있었다. 공사장 가까이에서 놀다가 다친 것이다. “어서 ‘</w:t>
      </w:r>
      <w:proofErr w:type="spellStart"/>
      <w:r w:rsidRPr="006E6DB7">
        <w:rPr>
          <w:rFonts w:asciiTheme="minorHAnsi" w:eastAsiaTheme="minorHAnsi" w:hAnsiTheme="minorHAnsi" w:cs="굴림" w:hint="eastAsia"/>
          <w:color w:val="000000"/>
          <w:kern w:val="0"/>
          <w:sz w:val="18"/>
          <w:szCs w:val="18"/>
        </w:rPr>
        <w:t>빨간약</w:t>
      </w:r>
      <w:proofErr w:type="spellEnd"/>
      <w:r w:rsidRPr="006E6DB7">
        <w:rPr>
          <w:rFonts w:asciiTheme="minorHAnsi" w:eastAsiaTheme="minorHAnsi" w:hAnsiTheme="minorHAnsi" w:cs="굴림" w:hint="eastAsia"/>
          <w:color w:val="000000"/>
          <w:kern w:val="0"/>
          <w:sz w:val="18"/>
          <w:szCs w:val="18"/>
        </w:rPr>
        <w:t xml:space="preserve">’ 갖고 와라.” 야단칠 겨를도 없이 식구들은 일사불란하게 움직였다. (…) 병원에는 가지 않았다. 얼마 후 상처 위엔 검은 딱지가 앉았고, 한 </w:t>
      </w:r>
      <w:proofErr w:type="spellStart"/>
      <w:r w:rsidRPr="006E6DB7">
        <w:rPr>
          <w:rFonts w:asciiTheme="minorHAnsi" w:eastAsiaTheme="minorHAnsi" w:hAnsiTheme="minorHAnsi" w:cs="굴림" w:hint="eastAsia"/>
          <w:color w:val="000000"/>
          <w:kern w:val="0"/>
          <w:sz w:val="18"/>
          <w:szCs w:val="18"/>
        </w:rPr>
        <w:t>달쯤</w:t>
      </w:r>
      <w:proofErr w:type="spellEnd"/>
      <w:r w:rsidRPr="006E6DB7">
        <w:rPr>
          <w:rFonts w:asciiTheme="minorHAnsi" w:eastAsiaTheme="minorHAnsi" w:hAnsiTheme="minorHAnsi" w:cs="굴림" w:hint="eastAsia"/>
          <w:color w:val="000000"/>
          <w:kern w:val="0"/>
          <w:sz w:val="18"/>
          <w:szCs w:val="18"/>
        </w:rPr>
        <w:t xml:space="preserve"> 지나자 조그만 못 자국만 남기고 상처는 나아 버렸다. 돌이켜 생각해 보면 아찔하다. _ ‘결핍 시대’ 중에서</w:t>
      </w:r>
    </w:p>
    <w:p w14:paraId="0B1F6DE9" w14:textId="77777777" w:rsidR="006E6DB7" w:rsidRPr="006E6DB7" w:rsidRDefault="006E6DB7" w:rsidP="006E6DB7">
      <w:pPr>
        <w:wordWrap/>
        <w:snapToGrid w:val="0"/>
        <w:ind w:leftChars="200" w:left="40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color w:val="000000"/>
          <w:kern w:val="0"/>
          <w:sz w:val="18"/>
          <w:szCs w:val="18"/>
        </w:rPr>
        <w:br/>
      </w:r>
      <w:r w:rsidRPr="006E6DB7">
        <w:rPr>
          <w:rFonts w:asciiTheme="minorHAnsi" w:eastAsiaTheme="minorHAnsi" w:hAnsiTheme="minorHAnsi" w:cs="굴림" w:hint="eastAsia"/>
          <w:color w:val="000000"/>
          <w:kern w:val="0"/>
          <w:sz w:val="18"/>
          <w:szCs w:val="18"/>
        </w:rPr>
        <w:t>수많은 사람이 진료실을 오간다. 그들이 아픈 얘기를 들려준다. 나는 가만히 듣고서 아픈 곳을 두드리고 눌러 보고 움직여 본다. 소독을 하고 주사를 찌르고 붕대를 감고…. “선생님, 전신을 스캔하면서 한 번에 치료까지 해 주는 기계는 없을까요?” 미식축구를 하다가 다쳐서 어깨 치료를 받으러 온 어느 청년이 희망 사항을 묻는다. “흠, 그런 건, 22세기에도 살고 있을 공대생 자네가 만들어야지!” _ ‘2026년 판에 붙이는 글’ 중에서</w:t>
      </w:r>
    </w:p>
    <w:p w14:paraId="4FC8473B"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51617621"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저자는 정형외과 </w:t>
      </w:r>
      <w:proofErr w:type="spellStart"/>
      <w:r w:rsidRPr="006E6DB7">
        <w:rPr>
          <w:rFonts w:asciiTheme="minorHAnsi" w:eastAsiaTheme="minorHAnsi" w:hAnsiTheme="minorHAnsi" w:cs="굴림" w:hint="eastAsia"/>
          <w:color w:val="000000"/>
          <w:kern w:val="0"/>
          <w:sz w:val="18"/>
          <w:szCs w:val="18"/>
        </w:rPr>
        <w:t>개원의이고</w:t>
      </w:r>
      <w:proofErr w:type="spellEnd"/>
      <w:r w:rsidRPr="006E6DB7">
        <w:rPr>
          <w:rFonts w:asciiTheme="minorHAnsi" w:eastAsiaTheme="minorHAnsi" w:hAnsiTheme="minorHAnsi" w:cs="굴림" w:hint="eastAsia"/>
          <w:color w:val="000000"/>
          <w:kern w:val="0"/>
          <w:sz w:val="18"/>
          <w:szCs w:val="18"/>
        </w:rPr>
        <w:t xml:space="preserve"> 대학 미식축구부 팀닥터다. 2026년 현재 ‘</w:t>
      </w:r>
      <w:proofErr w:type="spellStart"/>
      <w:r w:rsidRPr="006E6DB7">
        <w:rPr>
          <w:rFonts w:asciiTheme="minorHAnsi" w:eastAsiaTheme="minorHAnsi" w:hAnsiTheme="minorHAnsi" w:cs="굴림" w:hint="eastAsia"/>
          <w:color w:val="000000"/>
          <w:kern w:val="0"/>
          <w:sz w:val="18"/>
          <w:szCs w:val="18"/>
        </w:rPr>
        <w:t>선진국’에서</w:t>
      </w:r>
      <w:proofErr w:type="spellEnd"/>
      <w:r w:rsidRPr="006E6DB7">
        <w:rPr>
          <w:rFonts w:asciiTheme="minorHAnsi" w:eastAsiaTheme="minorHAnsi" w:hAnsiTheme="minorHAnsi" w:cs="굴림" w:hint="eastAsia"/>
          <w:color w:val="000000"/>
          <w:kern w:val="0"/>
          <w:sz w:val="18"/>
          <w:szCs w:val="18"/>
        </w:rPr>
        <w:t xml:space="preserve"> 살고 있는 청년 환자의 질문은, 50여 년 전인 1970년대 “정강이에 못이 박혀도 집에서 잡아 빼고 </w:t>
      </w:r>
      <w:proofErr w:type="spellStart"/>
      <w:r w:rsidRPr="006E6DB7">
        <w:rPr>
          <w:rFonts w:asciiTheme="minorHAnsi" w:eastAsiaTheme="minorHAnsi" w:hAnsiTheme="minorHAnsi" w:cs="굴림" w:hint="eastAsia"/>
          <w:color w:val="000000"/>
          <w:kern w:val="0"/>
          <w:sz w:val="18"/>
          <w:szCs w:val="18"/>
        </w:rPr>
        <w:t>빨간약</w:t>
      </w:r>
      <w:proofErr w:type="spellEnd"/>
      <w:r w:rsidRPr="006E6DB7">
        <w:rPr>
          <w:rFonts w:asciiTheme="minorHAnsi" w:eastAsiaTheme="minorHAnsi" w:hAnsiTheme="minorHAnsi" w:cs="굴림" w:hint="eastAsia"/>
          <w:color w:val="000000"/>
          <w:kern w:val="0"/>
          <w:sz w:val="18"/>
          <w:szCs w:val="18"/>
        </w:rPr>
        <w:t xml:space="preserve">” 바르는 게 고작이었던 ‘개도국’ 출신 의사에겐 낯설지만 흥미로운 풍경이다. </w:t>
      </w:r>
    </w:p>
    <w:p w14:paraId="22FDA5B5"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하루가 다르게 기술이 발전하고 세상이 변하는데, 1970년대와 현재 변한 것은 무엇이고 변하지 않은 것은 무엇일까. 저자는 이 책에서 “제아무리 첨단 기술이 발전하고 신묘한 약이 개발된다 하더라도 치유를 일으키는 것은 변함없이 우리 </w:t>
      </w:r>
      <w:proofErr w:type="spellStart"/>
      <w:r w:rsidRPr="006E6DB7">
        <w:rPr>
          <w:rFonts w:asciiTheme="minorHAnsi" w:eastAsiaTheme="minorHAnsi" w:hAnsiTheme="minorHAnsi" w:cs="굴림" w:hint="eastAsia"/>
          <w:color w:val="000000"/>
          <w:kern w:val="0"/>
          <w:sz w:val="18"/>
          <w:szCs w:val="18"/>
        </w:rPr>
        <w:t>몸”이라는</w:t>
      </w:r>
      <w:proofErr w:type="spellEnd"/>
      <w:r w:rsidRPr="006E6DB7">
        <w:rPr>
          <w:rFonts w:asciiTheme="minorHAnsi" w:eastAsiaTheme="minorHAnsi" w:hAnsiTheme="minorHAnsi" w:cs="굴림" w:hint="eastAsia"/>
          <w:color w:val="000000"/>
          <w:kern w:val="0"/>
          <w:sz w:val="18"/>
          <w:szCs w:val="18"/>
        </w:rPr>
        <w:t xml:space="preserve"> 사실을 일깨운다.</w:t>
      </w:r>
    </w:p>
    <w:p w14:paraId="77CAE2CC"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3D6BA857"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6625F1BD"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 xml:space="preserve">건강 강박과 불안은 </w:t>
      </w:r>
    </w:p>
    <w:p w14:paraId="58B7BB39"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b/>
          <w:bCs/>
          <w:color w:val="000000"/>
          <w:kern w:val="0"/>
          <w:sz w:val="18"/>
          <w:szCs w:val="18"/>
          <w:u w:val="single"/>
        </w:rPr>
        <w:t>과잉 의료로 가는 길이다</w:t>
      </w:r>
    </w:p>
    <w:p w14:paraId="1B965233"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70DC35DB"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의학 정보와 건강 지식이 넘쳐난다. 세상이 </w:t>
      </w:r>
      <w:proofErr w:type="spellStart"/>
      <w:r w:rsidRPr="006E6DB7">
        <w:rPr>
          <w:rFonts w:asciiTheme="minorHAnsi" w:eastAsiaTheme="minorHAnsi" w:hAnsiTheme="minorHAnsi" w:cs="굴림" w:hint="eastAsia"/>
          <w:color w:val="000000"/>
          <w:kern w:val="0"/>
          <w:sz w:val="18"/>
          <w:szCs w:val="18"/>
        </w:rPr>
        <w:t>한목소리로</w:t>
      </w:r>
      <w:proofErr w:type="spellEnd"/>
      <w:r w:rsidRPr="006E6DB7">
        <w:rPr>
          <w:rFonts w:asciiTheme="minorHAnsi" w:eastAsiaTheme="minorHAnsi" w:hAnsiTheme="minorHAnsi" w:cs="굴림" w:hint="eastAsia"/>
          <w:color w:val="000000"/>
          <w:kern w:val="0"/>
          <w:sz w:val="18"/>
          <w:szCs w:val="18"/>
        </w:rPr>
        <w:t xml:space="preserve"> 건강을 찬양하고, 인터넷과 미디어는 날마다 새로운 건강법을 쏟아내고 있다.(18쪽) 그러나 전체에 대한 이해나 기초가 없는 상태에서 습득한 단편적 지식은 쓸데없이 건강 염려증을 부추길 위험이 있다. 의대 수업 시간에 어떤 병의 증세를 듣고 나면 마치 그것이 전부 내 병인 양 느껴지는 이른바 ‘의과 대학생 </w:t>
      </w:r>
      <w:proofErr w:type="spellStart"/>
      <w:r w:rsidRPr="006E6DB7">
        <w:rPr>
          <w:rFonts w:asciiTheme="minorHAnsi" w:eastAsiaTheme="minorHAnsi" w:hAnsiTheme="minorHAnsi" w:cs="굴림" w:hint="eastAsia"/>
          <w:color w:val="000000"/>
          <w:kern w:val="0"/>
          <w:sz w:val="18"/>
          <w:szCs w:val="18"/>
        </w:rPr>
        <w:t>증후군’을</w:t>
      </w:r>
      <w:proofErr w:type="spellEnd"/>
      <w:r w:rsidRPr="006E6DB7">
        <w:rPr>
          <w:rFonts w:asciiTheme="minorHAnsi" w:eastAsiaTheme="minorHAnsi" w:hAnsiTheme="minorHAnsi" w:cs="굴림" w:hint="eastAsia"/>
          <w:color w:val="000000"/>
          <w:kern w:val="0"/>
          <w:sz w:val="18"/>
          <w:szCs w:val="18"/>
        </w:rPr>
        <w:t xml:space="preserve"> 전 국민이 앓고 있는 셈이다.(19쪽) </w:t>
      </w:r>
    </w:p>
    <w:p w14:paraId="4B0B0FC3"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저자는 진료 현장에서 이런 말을 하는 환자를 심심찮게 만날 수 있다고 한다. “이상 없습니까? 정말 이상 없습니까? 만져만 보고 어떻게 알지요? 다른 정밀 검사 안 해 봐도 되나요? 비싼 검사 괜찮으니 해 주세요. 내 몸은 소중하니까요”(92쪽)</w:t>
      </w:r>
    </w:p>
    <w:p w14:paraId="026899C4"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사람들은 자기 몸에 진짜 좋은 게 </w:t>
      </w:r>
      <w:proofErr w:type="spellStart"/>
      <w:r w:rsidRPr="006E6DB7">
        <w:rPr>
          <w:rFonts w:asciiTheme="minorHAnsi" w:eastAsiaTheme="minorHAnsi" w:hAnsiTheme="minorHAnsi" w:cs="굴림" w:hint="eastAsia"/>
          <w:color w:val="000000"/>
          <w:kern w:val="0"/>
          <w:sz w:val="18"/>
          <w:szCs w:val="18"/>
        </w:rPr>
        <w:t>뭐고</w:t>
      </w:r>
      <w:proofErr w:type="spellEnd"/>
      <w:r w:rsidRPr="006E6DB7">
        <w:rPr>
          <w:rFonts w:asciiTheme="minorHAnsi" w:eastAsiaTheme="minorHAnsi" w:hAnsiTheme="minorHAnsi" w:cs="굴림" w:hint="eastAsia"/>
          <w:color w:val="000000"/>
          <w:kern w:val="0"/>
          <w:sz w:val="18"/>
          <w:szCs w:val="18"/>
        </w:rPr>
        <w:t xml:space="preserve"> 안 좋은 게 </w:t>
      </w:r>
      <w:proofErr w:type="spellStart"/>
      <w:r w:rsidRPr="006E6DB7">
        <w:rPr>
          <w:rFonts w:asciiTheme="minorHAnsi" w:eastAsiaTheme="minorHAnsi" w:hAnsiTheme="minorHAnsi" w:cs="굴림" w:hint="eastAsia"/>
          <w:color w:val="000000"/>
          <w:kern w:val="0"/>
          <w:sz w:val="18"/>
          <w:szCs w:val="18"/>
        </w:rPr>
        <w:t>뭔지</w:t>
      </w:r>
      <w:proofErr w:type="spellEnd"/>
      <w:r w:rsidRPr="006E6DB7">
        <w:rPr>
          <w:rFonts w:asciiTheme="minorHAnsi" w:eastAsiaTheme="minorHAnsi" w:hAnsiTheme="minorHAnsi" w:cs="굴림" w:hint="eastAsia"/>
          <w:color w:val="000000"/>
          <w:kern w:val="0"/>
          <w:sz w:val="18"/>
          <w:szCs w:val="18"/>
        </w:rPr>
        <w:t xml:space="preserve"> 진지하게 생각하지 않는다. 많은 상식을 알고 있는 것 같지만 가짓수만 많을 뿐 피상적이고 내용도 막연해서 무엇이 우선순위에 있는지 깊이 생각하지 않는 것이다. 자신의 생활 방식은 바꾸려 하지 않으면서 돈을 써서 나쁜 것을 피하고 비싼 것을 사용하면 건강을 살 수 있다고 믿는다.(56쪽)</w:t>
      </w:r>
    </w:p>
    <w:p w14:paraId="01DF933A" w14:textId="3B5AB0A9"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건강에 대한 과도한 집착과 불안은 또 다른 과잉으로 이어지는 길이다. 약을 과하게 먹고, 검사를 쓸데없이 많이 하고, 서둘러 </w:t>
      </w:r>
      <w:proofErr w:type="spellStart"/>
      <w:r w:rsidRPr="006E6DB7">
        <w:rPr>
          <w:rFonts w:asciiTheme="minorHAnsi" w:eastAsiaTheme="minorHAnsi" w:hAnsiTheme="minorHAnsi" w:cs="굴림" w:hint="eastAsia"/>
          <w:color w:val="000000"/>
          <w:kern w:val="0"/>
          <w:sz w:val="18"/>
          <w:szCs w:val="18"/>
        </w:rPr>
        <w:t>수술받게</w:t>
      </w:r>
      <w:proofErr w:type="spellEnd"/>
      <w:r w:rsidRPr="006E6DB7">
        <w:rPr>
          <w:rFonts w:asciiTheme="minorHAnsi" w:eastAsiaTheme="minorHAnsi" w:hAnsiTheme="minorHAnsi" w:cs="굴림" w:hint="eastAsia"/>
          <w:color w:val="000000"/>
          <w:kern w:val="0"/>
          <w:sz w:val="18"/>
          <w:szCs w:val="18"/>
        </w:rPr>
        <w:t xml:space="preserve"> 만든다. 사람들은 자신의 삶의 습관을 바꾸지 않아도 약이나 수술, 건강검진으로 건강을 지킬 수 있다고 믿는다. 자기 몸의 체력을 키우고 저항력을 기르려고 노력하는 대신 모든 책임을 남에게 맡겨 버리는 것이다.(41-42쪽) </w:t>
      </w:r>
    </w:p>
    <w:p w14:paraId="791FD330"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54F5D556"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76063502"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 xml:space="preserve">의료는 민감하고 변덕스럽고 </w:t>
      </w:r>
    </w:p>
    <w:p w14:paraId="672C75BA"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유행에 반응한다</w:t>
      </w:r>
    </w:p>
    <w:p w14:paraId="2FAD3EE8"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2453180F"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기업은 상품을 파는 데 필요하다면 기꺼이 없는 수요도 창출한다. 이런 점에서 의료도 예외는 아니다. 의료 </w:t>
      </w:r>
      <w:r w:rsidRPr="006E6DB7">
        <w:rPr>
          <w:rFonts w:asciiTheme="minorHAnsi" w:eastAsiaTheme="minorHAnsi" w:hAnsiTheme="minorHAnsi" w:cs="굴림" w:hint="eastAsia"/>
          <w:color w:val="000000"/>
          <w:kern w:val="0"/>
          <w:sz w:val="18"/>
          <w:szCs w:val="18"/>
        </w:rPr>
        <w:lastRenderedPageBreak/>
        <w:t>서비스를 팔고, 약을 팔고, 장비와 기구를 팔기 위해 때로 진단 기준을 바꾸기도 하고, 새로운 증후군을 만들기도 하고, 심지어 사람들 사이에서 건강에 대한 과장된 불안을 퍼뜨리기도 한다.(40쪽)</w:t>
      </w:r>
    </w:p>
    <w:p w14:paraId="22CEBFC2"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의료는 유행에 민감하게 반응한다. 연례 학회에 가면 그해 뜨는 아이템이 </w:t>
      </w:r>
      <w:proofErr w:type="spellStart"/>
      <w:r w:rsidRPr="006E6DB7">
        <w:rPr>
          <w:rFonts w:asciiTheme="minorHAnsi" w:eastAsiaTheme="minorHAnsi" w:hAnsiTheme="minorHAnsi" w:cs="굴림" w:hint="eastAsia"/>
          <w:color w:val="000000"/>
          <w:kern w:val="0"/>
          <w:sz w:val="18"/>
          <w:szCs w:val="18"/>
        </w:rPr>
        <w:t>뭔지</w:t>
      </w:r>
      <w:proofErr w:type="spellEnd"/>
      <w:r w:rsidRPr="006E6DB7">
        <w:rPr>
          <w:rFonts w:asciiTheme="minorHAnsi" w:eastAsiaTheme="minorHAnsi" w:hAnsiTheme="minorHAnsi" w:cs="굴림" w:hint="eastAsia"/>
          <w:color w:val="000000"/>
          <w:kern w:val="0"/>
          <w:sz w:val="18"/>
          <w:szCs w:val="18"/>
        </w:rPr>
        <w:t xml:space="preserve"> 알 수 있고(89쪽), 실손 보험이 된다고 하면 해당 질병의 수술이 전례 없이 성행하기도 한다(106쪽). 의사도 병원도 사업가도 기자도 환자도 모두 새로운 패션에 목말라 있다.(89-90쪽) </w:t>
      </w:r>
    </w:p>
    <w:p w14:paraId="709F33D0"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의료는 불가역적이라는 특성이 있다. 의료에서는 </w:t>
      </w:r>
      <w:proofErr w:type="spellStart"/>
      <w:r w:rsidRPr="006E6DB7">
        <w:rPr>
          <w:rFonts w:asciiTheme="minorHAnsi" w:eastAsiaTheme="minorHAnsi" w:hAnsiTheme="minorHAnsi" w:cs="굴림" w:hint="eastAsia"/>
          <w:color w:val="000000"/>
          <w:kern w:val="0"/>
          <w:sz w:val="18"/>
          <w:szCs w:val="18"/>
        </w:rPr>
        <w:t>얼리</w:t>
      </w:r>
      <w:proofErr w:type="spellEnd"/>
      <w:r w:rsidRPr="006E6DB7">
        <w:rPr>
          <w:rFonts w:asciiTheme="minorHAnsi" w:eastAsiaTheme="minorHAnsi" w:hAnsiTheme="minorHAnsi" w:cs="굴림" w:hint="eastAsia"/>
          <w:color w:val="000000"/>
          <w:kern w:val="0"/>
          <w:sz w:val="18"/>
          <w:szCs w:val="18"/>
        </w:rPr>
        <w:t xml:space="preserve"> 어댑터가 불리하다. 일찍 일어나는 새가 벌레를 잡는다는 말이 있지만, 의료에서는 다르다. “일찍 일어나는 벌레가 빨리 </w:t>
      </w:r>
      <w:proofErr w:type="spellStart"/>
      <w:r w:rsidRPr="006E6DB7">
        <w:rPr>
          <w:rFonts w:asciiTheme="minorHAnsi" w:eastAsiaTheme="minorHAnsi" w:hAnsiTheme="minorHAnsi" w:cs="굴림" w:hint="eastAsia"/>
          <w:color w:val="000000"/>
          <w:kern w:val="0"/>
          <w:sz w:val="18"/>
          <w:szCs w:val="18"/>
        </w:rPr>
        <w:t>잡아먹힌다</w:t>
      </w:r>
      <w:proofErr w:type="spellEnd"/>
      <w:r w:rsidRPr="006E6DB7">
        <w:rPr>
          <w:rFonts w:asciiTheme="minorHAnsi" w:eastAsiaTheme="minorHAnsi" w:hAnsiTheme="minorHAnsi" w:cs="굴림" w:hint="eastAsia"/>
          <w:color w:val="000000"/>
          <w:kern w:val="0"/>
          <w:sz w:val="18"/>
          <w:szCs w:val="18"/>
        </w:rPr>
        <w:t xml:space="preserve">.”(89쪽) </w:t>
      </w:r>
    </w:p>
    <w:p w14:paraId="2693B790"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0BF5D2AD" w14:textId="77777777" w:rsidR="006E6DB7" w:rsidRPr="006E6DB7" w:rsidRDefault="006E6DB7" w:rsidP="006E6DB7">
      <w:pPr>
        <w:wordWrap/>
        <w:snapToGrid w:val="0"/>
        <w:ind w:leftChars="200" w:left="40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처음부터 완벽한 것은 안 나온다. 초기 모델 사용자들의 무덤을 딛고 그 희생을 발판 삼아 더 나은 다음 버전으로 도약하는 것이다. 그런데 이것이 핸드백이 아니고 노트북이 아니고 자동차가 아니라면? 우리가 먹어 버린 어떤 약이거나 관절에 </w:t>
      </w:r>
      <w:proofErr w:type="spellStart"/>
      <w:r w:rsidRPr="006E6DB7">
        <w:rPr>
          <w:rFonts w:asciiTheme="minorHAnsi" w:eastAsiaTheme="minorHAnsi" w:hAnsiTheme="minorHAnsi" w:cs="굴림" w:hint="eastAsia"/>
          <w:color w:val="000000"/>
          <w:kern w:val="0"/>
          <w:sz w:val="18"/>
          <w:szCs w:val="18"/>
        </w:rPr>
        <w:t>수술받아</w:t>
      </w:r>
      <w:proofErr w:type="spellEnd"/>
      <w:r w:rsidRPr="006E6DB7">
        <w:rPr>
          <w:rFonts w:asciiTheme="minorHAnsi" w:eastAsiaTheme="minorHAnsi" w:hAnsiTheme="minorHAnsi" w:cs="굴림" w:hint="eastAsia"/>
          <w:color w:val="000000"/>
          <w:kern w:val="0"/>
          <w:sz w:val="18"/>
          <w:szCs w:val="18"/>
        </w:rPr>
        <w:t xml:space="preserve"> 장착된 기구라면 어떻게 하겠는가? 사람 몸은 물건이 아니다. 돌이키기 힘든 경우가 많다.(91쪽) </w:t>
      </w:r>
    </w:p>
    <w:p w14:paraId="709FF5A3"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439F504C"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사람의 몸은 변한다. 살아 있는 조직이므로 재생을 기대할 수 있다. 퇴행성관절염으로 연골이 닳아 무릎 통증이 생기면 유행처럼 하는 인공관절 수술이 있다. 하지만 연골이 닳아 없어져서 생기는 극심한 통증도 시간이 지나면 연골이 벗겨져 나간 자리에 섬유 조직이 자라나 들어와서 메꾸기도 하고, </w:t>
      </w:r>
      <w:proofErr w:type="spellStart"/>
      <w:r w:rsidRPr="006E6DB7">
        <w:rPr>
          <w:rFonts w:asciiTheme="minorHAnsi" w:eastAsiaTheme="minorHAnsi" w:hAnsiTheme="minorHAnsi" w:cs="굴림" w:hint="eastAsia"/>
          <w:color w:val="000000"/>
          <w:kern w:val="0"/>
          <w:sz w:val="18"/>
          <w:szCs w:val="18"/>
        </w:rPr>
        <w:t>연골하골에</w:t>
      </w:r>
      <w:proofErr w:type="spellEnd"/>
      <w:r w:rsidRPr="006E6DB7">
        <w:rPr>
          <w:rFonts w:asciiTheme="minorHAnsi" w:eastAsiaTheme="minorHAnsi" w:hAnsiTheme="minorHAnsi" w:cs="굴림" w:hint="eastAsia"/>
          <w:color w:val="000000"/>
          <w:kern w:val="0"/>
          <w:sz w:val="18"/>
          <w:szCs w:val="18"/>
        </w:rPr>
        <w:t xml:space="preserve"> 미네랄이 모이면서 단단하게 변해 연골 역할을 대신해 나가기도 한다. 우리 몸은 느리지만 자신을 고쳐 나가는 자정 작용을 하는 것이다.(148-149쪽)</w:t>
      </w:r>
    </w:p>
    <w:p w14:paraId="51D8449B"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현대인에게는 이런 몸의 잠재력을 발휘할 기회가 별로 없다. 그 전에 서둘러 약을 먹고 </w:t>
      </w:r>
      <w:proofErr w:type="spellStart"/>
      <w:r w:rsidRPr="006E6DB7">
        <w:rPr>
          <w:rFonts w:asciiTheme="minorHAnsi" w:eastAsiaTheme="minorHAnsi" w:hAnsiTheme="minorHAnsi" w:cs="굴림" w:hint="eastAsia"/>
          <w:color w:val="000000"/>
          <w:kern w:val="0"/>
          <w:sz w:val="18"/>
          <w:szCs w:val="18"/>
        </w:rPr>
        <w:t>수술받기</w:t>
      </w:r>
      <w:proofErr w:type="spellEnd"/>
      <w:r w:rsidRPr="006E6DB7">
        <w:rPr>
          <w:rFonts w:asciiTheme="minorHAnsi" w:eastAsiaTheme="minorHAnsi" w:hAnsiTheme="minorHAnsi" w:cs="굴림" w:hint="eastAsia"/>
          <w:color w:val="000000"/>
          <w:kern w:val="0"/>
          <w:sz w:val="18"/>
          <w:szCs w:val="18"/>
        </w:rPr>
        <w:t xml:space="preserve"> 때문이다. 세상의 그 어떤 약이나 기계나 수술도 ‘우리 몸’ 대신 치유 작용을 일으킬 수는 없다. 건강은 변함없이 우리 자신의 체력과 저항력에서 나온다.(44쪽)</w:t>
      </w:r>
    </w:p>
    <w:p w14:paraId="70CCD5B5"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7D2F7411"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20849EFF"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 xml:space="preserve">불안이 장려되는 사회에서 </w:t>
      </w:r>
    </w:p>
    <w:p w14:paraId="1AD468FE"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 xml:space="preserve">건강과 질병을 대하는 자세 </w:t>
      </w:r>
    </w:p>
    <w:p w14:paraId="61CC8F45"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7FA13057"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건강에 과몰입하고 불안이 들끓는 사회에서 우리는 어떻게 해야 건강한 몸을 지키고 질병에 지혜롭게 대처할 수 있을까. 저자는 소신이라는 갑옷, 철학이라는 나침반이 필요하다고 강조한다. 자신이 어디를 향해 왜 가고 있는지, 어떻게 살고 있는지에 대한 지표 확인이 필요한데 그럴 때 중요한 게 철학이라는 것이다. 철학이 없는 사람은 삶의 방향과 이유를 잃고 불안에 쉽게 휩쓸리기 때문이다. 우리가 느끼는 불안에는 조장되었거나 근거 없는 것이 많으며, 불안의 해결책은 근본적으로 우리 자신에게서 찾아야 한다는 것이다.(113쪽)</w:t>
      </w:r>
    </w:p>
    <w:p w14:paraId="65C8777C"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569CAFE1" w14:textId="77777777" w:rsidR="006E6DB7" w:rsidRPr="006E6DB7" w:rsidRDefault="006E6DB7" w:rsidP="006E6DB7">
      <w:pPr>
        <w:wordWrap/>
        <w:snapToGrid w:val="0"/>
        <w:ind w:leftChars="200" w:left="40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사회가 내버려두질 않는다고 투덜대지만, 찬찬히 생각해 보면 각자 자신이 선호하여 선택한 삶이고 생활 방식이다. 하지만 바쁘지 않으면 경쟁에서 뒤처지는 것 같고 직장에서 잘리거나 굶어 죽게 될 것 같다. 이내 막연한 불안감이 덮친다. 그래서 또다시 자기 자신을 채찍질하고 스스로 다그친다. 가장 힘든 것은 내가 내 자신의 노예 감독일 때다.(111쪽)</w:t>
      </w:r>
    </w:p>
    <w:p w14:paraId="541430CA"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25A09E5C"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저자가 이 책을 쓴 목적도 이런 사실을 일깨우기 위해서다. 누구나 병에 걸리는 것은 두렵고, 병에 걸렸을 때 현명한 선택을 하기는 어렵다. 이때 필요한 것이 소신과 철학이다. “변함없이 우리 각자에겐 우리가 선택할 수 있는 일이 있다. 오늘 내가 어떻게 살 것인지, 어떤 태도를 견지하며 어떤 선택과 실천을 할 것인지, 내 생명력을 어떻게 보존하고 키우고 가꿀 것인지, 이 책은 의료 생활에서의 그것을 이야기하고자 했다.”(221쪽)</w:t>
      </w:r>
    </w:p>
    <w:p w14:paraId="1DE7F542"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66B8A38A"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5466D8AC"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r w:rsidRPr="006E6DB7">
        <w:rPr>
          <w:rFonts w:asciiTheme="minorHAnsi" w:eastAsiaTheme="minorHAnsi" w:hAnsiTheme="minorHAnsi" w:cs="굴림" w:hint="eastAsia"/>
          <w:b/>
          <w:bCs/>
          <w:color w:val="000000"/>
          <w:kern w:val="0"/>
          <w:sz w:val="18"/>
          <w:szCs w:val="18"/>
          <w:u w:val="single"/>
        </w:rPr>
        <w:t>의사는 ‘서둘러’, ‘함부로’</w:t>
      </w:r>
    </w:p>
    <w:p w14:paraId="08931BC6" w14:textId="77777777" w:rsidR="006E6DB7" w:rsidRPr="006E6DB7" w:rsidRDefault="006E6DB7" w:rsidP="006E6DB7">
      <w:pPr>
        <w:wordWrap/>
        <w:snapToGrid w:val="0"/>
        <w:textAlignment w:val="baseline"/>
        <w:rPr>
          <w:rFonts w:asciiTheme="minorHAnsi" w:eastAsiaTheme="minorHAnsi" w:hAnsiTheme="minorHAnsi" w:cs="굴림"/>
          <w:b/>
          <w:bCs/>
          <w:color w:val="000000"/>
          <w:kern w:val="0"/>
          <w:sz w:val="18"/>
          <w:szCs w:val="18"/>
          <w:u w:val="single"/>
        </w:rPr>
      </w:pPr>
      <w:proofErr w:type="spellStart"/>
      <w:r w:rsidRPr="006E6DB7">
        <w:rPr>
          <w:rFonts w:asciiTheme="minorHAnsi" w:eastAsiaTheme="minorHAnsi" w:hAnsiTheme="minorHAnsi" w:cs="굴림" w:hint="eastAsia"/>
          <w:b/>
          <w:bCs/>
          <w:color w:val="000000"/>
          <w:kern w:val="0"/>
          <w:sz w:val="18"/>
          <w:szCs w:val="18"/>
          <w:u w:val="single"/>
        </w:rPr>
        <w:t>수술받지</w:t>
      </w:r>
      <w:proofErr w:type="spellEnd"/>
      <w:r w:rsidRPr="006E6DB7">
        <w:rPr>
          <w:rFonts w:asciiTheme="minorHAnsi" w:eastAsiaTheme="minorHAnsi" w:hAnsiTheme="minorHAnsi" w:cs="굴림" w:hint="eastAsia"/>
          <w:b/>
          <w:bCs/>
          <w:color w:val="000000"/>
          <w:kern w:val="0"/>
          <w:sz w:val="18"/>
          <w:szCs w:val="18"/>
          <w:u w:val="single"/>
        </w:rPr>
        <w:t xml:space="preserve"> 않는다</w:t>
      </w:r>
    </w:p>
    <w:p w14:paraId="0E9D33E1"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3FDBF403"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이 책은 “왜 의사들은 병에 걸렸을 때 일반인과는 다른 의료 선택을 </w:t>
      </w:r>
      <w:proofErr w:type="spellStart"/>
      <w:r w:rsidRPr="006E6DB7">
        <w:rPr>
          <w:rFonts w:asciiTheme="minorHAnsi" w:eastAsiaTheme="minorHAnsi" w:hAnsiTheme="minorHAnsi" w:cs="굴림" w:hint="eastAsia"/>
          <w:color w:val="000000"/>
          <w:kern w:val="0"/>
          <w:sz w:val="18"/>
          <w:szCs w:val="18"/>
        </w:rPr>
        <w:t>하는가”라는</w:t>
      </w:r>
      <w:proofErr w:type="spellEnd"/>
      <w:r w:rsidRPr="006E6DB7">
        <w:rPr>
          <w:rFonts w:asciiTheme="minorHAnsi" w:eastAsiaTheme="minorHAnsi" w:hAnsiTheme="minorHAnsi" w:cs="굴림" w:hint="eastAsia"/>
          <w:color w:val="000000"/>
          <w:kern w:val="0"/>
          <w:sz w:val="18"/>
          <w:szCs w:val="18"/>
        </w:rPr>
        <w:t xml:space="preserve"> 질문으로 시작하여, 의료를 둘러싼 풍경과 사회 현상을 살펴보고 이를 통해 독자들이 현명하고 균형 잡힌 의료 소비를 하려면 어떻게 해야 하는지 해법으로 이끈다. </w:t>
      </w:r>
    </w:p>
    <w:p w14:paraId="742CF68C"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의사들은 의료 소비에서 왜 일반인과는 다른 선택을 할까. 거기엔 이유가 있다. 의사들은 현대 의학의 혜택뿐 아니라 한계와 허상을 잘 알기 때문이다. 또한 건강은 시간이 걸리더라도 스스로 노력을 기울여야 얻을 수 있다는 것을 알기 때문이다. 여기에다 자신에게는 진료 지침, 경영 방침, 공단 기준, 학회 권장 가이드와 같은 여러 가지 부담과 압력에서 벗어나 솔직한 선택을 할 수 있기 때문이다. 이 때문에 의사는 보수적이고 보존적이고 최소한의 의료를 신속하게 선택한다.(16-18쪽)</w:t>
      </w:r>
    </w:p>
    <w:p w14:paraId="7BFB426E"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《의사는 </w:t>
      </w:r>
      <w:proofErr w:type="spellStart"/>
      <w:r w:rsidRPr="006E6DB7">
        <w:rPr>
          <w:rFonts w:asciiTheme="minorHAnsi" w:eastAsiaTheme="minorHAnsi" w:hAnsiTheme="minorHAnsi" w:cs="굴림" w:hint="eastAsia"/>
          <w:color w:val="000000"/>
          <w:kern w:val="0"/>
          <w:sz w:val="18"/>
          <w:szCs w:val="18"/>
        </w:rPr>
        <w:t>수술받지</w:t>
      </w:r>
      <w:proofErr w:type="spellEnd"/>
      <w:r w:rsidRPr="006E6DB7">
        <w:rPr>
          <w:rFonts w:asciiTheme="minorHAnsi" w:eastAsiaTheme="minorHAnsi" w:hAnsiTheme="minorHAnsi" w:cs="굴림" w:hint="eastAsia"/>
          <w:color w:val="000000"/>
          <w:kern w:val="0"/>
          <w:sz w:val="18"/>
          <w:szCs w:val="18"/>
        </w:rPr>
        <w:t xml:space="preserve"> </w:t>
      </w:r>
      <w:proofErr w:type="spellStart"/>
      <w:r w:rsidRPr="006E6DB7">
        <w:rPr>
          <w:rFonts w:asciiTheme="minorHAnsi" w:eastAsiaTheme="minorHAnsi" w:hAnsiTheme="minorHAnsi" w:cs="굴림" w:hint="eastAsia"/>
          <w:color w:val="000000"/>
          <w:kern w:val="0"/>
          <w:sz w:val="18"/>
          <w:szCs w:val="18"/>
        </w:rPr>
        <w:t>않는다》는</w:t>
      </w:r>
      <w:proofErr w:type="spellEnd"/>
      <w:r w:rsidRPr="006E6DB7">
        <w:rPr>
          <w:rFonts w:asciiTheme="minorHAnsi" w:eastAsiaTheme="minorHAnsi" w:hAnsiTheme="minorHAnsi" w:cs="굴림" w:hint="eastAsia"/>
          <w:color w:val="000000"/>
          <w:kern w:val="0"/>
          <w:sz w:val="18"/>
          <w:szCs w:val="18"/>
        </w:rPr>
        <w:t xml:space="preserve"> 제목에서 빠진 게 있다. ‘서둘러’ ‘함부로’ ‘섣불리’ 같은 것이다. 이 책은 의료 무용론을 말하는 게 아니다. 의료는 삶의 고통을 덜어 주고 활동성을 높여 주고 마음의 위안을 더해 주는 일이다. 이 책은 의료의 이런 효용성을 어떻게 하면 건강하고 지혜롭게 사용할 수 있을지 그 선택에 관해 고민한 결과물이다.(21쪽)</w:t>
      </w:r>
    </w:p>
    <w:p w14:paraId="7130739D"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p>
    <w:p w14:paraId="6AD03F66"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의료에서 선택은 매우 어려운 일이다. 가볍고 때론 일시적 증세라고 무시해도 안 되고 또 야단법석을 해도 안 된다. 너무 무시하고 </w:t>
      </w:r>
      <w:proofErr w:type="spellStart"/>
      <w:r w:rsidRPr="006E6DB7">
        <w:rPr>
          <w:rFonts w:asciiTheme="minorHAnsi" w:eastAsiaTheme="minorHAnsi" w:hAnsiTheme="minorHAnsi" w:cs="굴림" w:hint="eastAsia"/>
          <w:color w:val="000000"/>
          <w:kern w:val="0"/>
          <w:sz w:val="18"/>
          <w:szCs w:val="18"/>
        </w:rPr>
        <w:t>지내다가는</w:t>
      </w:r>
      <w:proofErr w:type="spellEnd"/>
      <w:r w:rsidRPr="006E6DB7">
        <w:rPr>
          <w:rFonts w:asciiTheme="minorHAnsi" w:eastAsiaTheme="minorHAnsi" w:hAnsiTheme="minorHAnsi" w:cs="굴림" w:hint="eastAsia"/>
          <w:color w:val="000000"/>
          <w:kern w:val="0"/>
          <w:sz w:val="18"/>
          <w:szCs w:val="18"/>
        </w:rPr>
        <w:t xml:space="preserve"> 작은 병을 큰 병으로 키워 치료의 결정적 시기를 놓치는 수가 있다. 반대로 야단법석 호들갑을 </w:t>
      </w:r>
      <w:proofErr w:type="spellStart"/>
      <w:r w:rsidRPr="006E6DB7">
        <w:rPr>
          <w:rFonts w:asciiTheme="minorHAnsi" w:eastAsiaTheme="minorHAnsi" w:hAnsiTheme="minorHAnsi" w:cs="굴림" w:hint="eastAsia"/>
          <w:color w:val="000000"/>
          <w:kern w:val="0"/>
          <w:sz w:val="18"/>
          <w:szCs w:val="18"/>
        </w:rPr>
        <w:t>부리다가는</w:t>
      </w:r>
      <w:proofErr w:type="spellEnd"/>
      <w:r w:rsidRPr="006E6DB7">
        <w:rPr>
          <w:rFonts w:asciiTheme="minorHAnsi" w:eastAsiaTheme="minorHAnsi" w:hAnsiTheme="minorHAnsi" w:cs="굴림" w:hint="eastAsia"/>
          <w:color w:val="000000"/>
          <w:kern w:val="0"/>
          <w:sz w:val="18"/>
          <w:szCs w:val="18"/>
        </w:rPr>
        <w:t xml:space="preserve"> 가만히 두면 지나갈 것을 괜히 건드려서 불필요한 과잉 검사와 과잉 치료에 오히려 몸을 망가뜨리는 수도 있다.(153쪽)</w:t>
      </w:r>
    </w:p>
    <w:p w14:paraId="521D2583"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이 책은 현대 의료에 휘둘리지 않고 자신을 용기 있게 지켜내는 법과 적절하고 합리적인 의료 사용법을 들려준다. 어느 독자의 말처럼 “화려하지도 않고, 깊이 있고 새로운 내용이 있는 특별한” 것은 없다. 그러나 “가볍게 넘어가는 듯하면서도 핵심은 빠뜨리지 않는다. 또한 그의 글은 읽는 맛이 있다.” </w:t>
      </w:r>
    </w:p>
    <w:p w14:paraId="4334FD5D" w14:textId="77777777" w:rsidR="006E6DB7" w:rsidRPr="006E6DB7" w:rsidRDefault="006E6DB7" w:rsidP="006E6DB7">
      <w:pPr>
        <w:wordWrap/>
        <w:snapToGrid w:val="0"/>
        <w:textAlignment w:val="baseline"/>
        <w:rPr>
          <w:rFonts w:asciiTheme="minorHAnsi" w:eastAsiaTheme="minorHAnsi" w:hAnsiTheme="minorHAnsi" w:cs="굴림"/>
          <w:color w:val="000000"/>
          <w:kern w:val="0"/>
          <w:sz w:val="18"/>
          <w:szCs w:val="18"/>
        </w:rPr>
      </w:pPr>
      <w:r w:rsidRPr="006E6DB7">
        <w:rPr>
          <w:rFonts w:asciiTheme="minorHAnsi" w:eastAsiaTheme="minorHAnsi" w:hAnsiTheme="minorHAnsi" w:cs="굴림" w:hint="eastAsia"/>
          <w:color w:val="000000"/>
          <w:kern w:val="0"/>
          <w:sz w:val="18"/>
          <w:szCs w:val="18"/>
        </w:rPr>
        <w:t xml:space="preserve">의료 현장의 이모저모를 따뜻하고 쾌활하게 전하는 저자의 이야기를 듣다 보면 건강과 질병, 더 나아가 삶과 죽음의 의미를 되돌아보는 시간이 자연스럽게 마련될 것이다. </w:t>
      </w:r>
    </w:p>
    <w:p w14:paraId="27B85F4C" w14:textId="1E896982" w:rsidR="000E781E" w:rsidRPr="008B7938" w:rsidRDefault="00B57059" w:rsidP="00952FEA">
      <w:pPr>
        <w:wordWrap/>
        <w:snapToGrid w:val="0"/>
        <w:textAlignment w:val="baseline"/>
        <w:rPr>
          <w:rFonts w:asciiTheme="minorHAnsi" w:eastAsiaTheme="minorHAnsi" w:hAnsiTheme="minorHAnsi" w:cs="굴림"/>
          <w:color w:val="000000"/>
          <w:kern w:val="0"/>
          <w:sz w:val="18"/>
          <w:szCs w:val="18"/>
        </w:rPr>
      </w:pPr>
      <w:r w:rsidRPr="008B7938">
        <w:rPr>
          <w:rFonts w:asciiTheme="minorHAnsi" w:eastAsiaTheme="minorHAnsi" w:hAnsiTheme="minorHAnsi" w:cs="굴림" w:hint="eastAsia"/>
          <w:color w:val="000000"/>
          <w:kern w:val="0"/>
          <w:sz w:val="18"/>
          <w:szCs w:val="18"/>
        </w:rPr>
        <w:t xml:space="preserve"> </w:t>
      </w:r>
    </w:p>
    <w:sectPr w:rsidR="000E781E" w:rsidRPr="008B7938"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73B0" w14:textId="77777777" w:rsidR="00204B9D" w:rsidRDefault="00204B9D" w:rsidP="006F2E12">
      <w:r>
        <w:separator/>
      </w:r>
    </w:p>
    <w:p w14:paraId="3F85E7D3" w14:textId="77777777" w:rsidR="00204B9D" w:rsidRDefault="00204B9D"/>
  </w:endnote>
  <w:endnote w:type="continuationSeparator" w:id="0">
    <w:p w14:paraId="2A7F5688" w14:textId="77777777" w:rsidR="00204B9D" w:rsidRDefault="00204B9D" w:rsidP="006F2E12">
      <w:r>
        <w:continuationSeparator/>
      </w:r>
    </w:p>
    <w:p w14:paraId="722763F7" w14:textId="77777777" w:rsidR="00204B9D" w:rsidRDefault="00204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swiss"/>
    <w:notTrueType/>
    <w:pitch w:val="variable"/>
    <w:sig w:usb0="800002A7" w:usb1="29D7FCFB" w:usb2="00000010" w:usb3="00000000" w:csb0="00080001" w:csb1="00000000"/>
  </w:font>
  <w:font w:name="함초롬바탕">
    <w:panose1 w:val="020306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14:paraId="0D81DEB6" w14:textId="77777777" w:rsidR="007272E7" w:rsidRPr="00294A2E" w:rsidRDefault="007272E7"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33A34" w:rsidRPr="00C33A34">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14:paraId="4A499806" w14:textId="77777777" w:rsidR="007272E7" w:rsidRDefault="007272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C7E" w14:textId="77777777" w:rsidR="00204B9D" w:rsidRDefault="00204B9D" w:rsidP="006F2E12">
      <w:r>
        <w:separator/>
      </w:r>
    </w:p>
    <w:p w14:paraId="6702E0D5" w14:textId="77777777" w:rsidR="00204B9D" w:rsidRDefault="00204B9D"/>
  </w:footnote>
  <w:footnote w:type="continuationSeparator" w:id="0">
    <w:p w14:paraId="437D2162" w14:textId="77777777" w:rsidR="00204B9D" w:rsidRDefault="00204B9D" w:rsidP="006F2E12">
      <w:r>
        <w:continuationSeparator/>
      </w:r>
    </w:p>
    <w:p w14:paraId="32767C1A" w14:textId="77777777" w:rsidR="00204B9D" w:rsidRDefault="00204B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0580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C7"/>
    <w:rsid w:val="0001143F"/>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D65"/>
    <w:rsid w:val="00066FFC"/>
    <w:rsid w:val="00070142"/>
    <w:rsid w:val="00070E08"/>
    <w:rsid w:val="00074B9D"/>
    <w:rsid w:val="00075029"/>
    <w:rsid w:val="0007513A"/>
    <w:rsid w:val="000834EB"/>
    <w:rsid w:val="00087A30"/>
    <w:rsid w:val="00092C5D"/>
    <w:rsid w:val="00094118"/>
    <w:rsid w:val="000944F8"/>
    <w:rsid w:val="00097D58"/>
    <w:rsid w:val="000A01B5"/>
    <w:rsid w:val="000A0C31"/>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D7AD0"/>
    <w:rsid w:val="000E424A"/>
    <w:rsid w:val="000E781E"/>
    <w:rsid w:val="000E7F85"/>
    <w:rsid w:val="000F1F6E"/>
    <w:rsid w:val="000F5271"/>
    <w:rsid w:val="000F5F67"/>
    <w:rsid w:val="00102746"/>
    <w:rsid w:val="001038BA"/>
    <w:rsid w:val="00105E9B"/>
    <w:rsid w:val="001075E5"/>
    <w:rsid w:val="00111E14"/>
    <w:rsid w:val="00114568"/>
    <w:rsid w:val="00115585"/>
    <w:rsid w:val="001163D4"/>
    <w:rsid w:val="00116CFB"/>
    <w:rsid w:val="001203D5"/>
    <w:rsid w:val="001232DE"/>
    <w:rsid w:val="00123EC0"/>
    <w:rsid w:val="001254F9"/>
    <w:rsid w:val="0013478C"/>
    <w:rsid w:val="0013602E"/>
    <w:rsid w:val="001419AC"/>
    <w:rsid w:val="00143632"/>
    <w:rsid w:val="001448C1"/>
    <w:rsid w:val="0014558E"/>
    <w:rsid w:val="0014711F"/>
    <w:rsid w:val="001475F0"/>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59F5"/>
    <w:rsid w:val="00176CE7"/>
    <w:rsid w:val="00180114"/>
    <w:rsid w:val="00183256"/>
    <w:rsid w:val="00184E78"/>
    <w:rsid w:val="00186386"/>
    <w:rsid w:val="0018787C"/>
    <w:rsid w:val="00190F7C"/>
    <w:rsid w:val="001915E6"/>
    <w:rsid w:val="001917BA"/>
    <w:rsid w:val="00196301"/>
    <w:rsid w:val="001A2B6B"/>
    <w:rsid w:val="001A3752"/>
    <w:rsid w:val="001A3754"/>
    <w:rsid w:val="001A5109"/>
    <w:rsid w:val="001A5DCF"/>
    <w:rsid w:val="001A5E00"/>
    <w:rsid w:val="001A5E42"/>
    <w:rsid w:val="001A6F0C"/>
    <w:rsid w:val="001A76E0"/>
    <w:rsid w:val="001B6E6D"/>
    <w:rsid w:val="001B72D9"/>
    <w:rsid w:val="001B76B6"/>
    <w:rsid w:val="001C0093"/>
    <w:rsid w:val="001C1967"/>
    <w:rsid w:val="001C3D76"/>
    <w:rsid w:val="001C59A4"/>
    <w:rsid w:val="001C7DE1"/>
    <w:rsid w:val="001D08B5"/>
    <w:rsid w:val="001D21FF"/>
    <w:rsid w:val="001D2B11"/>
    <w:rsid w:val="001D30D6"/>
    <w:rsid w:val="001D3650"/>
    <w:rsid w:val="001D3F78"/>
    <w:rsid w:val="001D6D7D"/>
    <w:rsid w:val="001E07A8"/>
    <w:rsid w:val="001E2638"/>
    <w:rsid w:val="001E2D32"/>
    <w:rsid w:val="001E4ADE"/>
    <w:rsid w:val="001E4FA7"/>
    <w:rsid w:val="001E6820"/>
    <w:rsid w:val="001F0FF8"/>
    <w:rsid w:val="001F7B18"/>
    <w:rsid w:val="001F7E36"/>
    <w:rsid w:val="00201D9F"/>
    <w:rsid w:val="002020FC"/>
    <w:rsid w:val="0020299F"/>
    <w:rsid w:val="002036D7"/>
    <w:rsid w:val="00203DF3"/>
    <w:rsid w:val="00204984"/>
    <w:rsid w:val="00204B9D"/>
    <w:rsid w:val="0020590B"/>
    <w:rsid w:val="0020601E"/>
    <w:rsid w:val="00207178"/>
    <w:rsid w:val="00210B09"/>
    <w:rsid w:val="0021133F"/>
    <w:rsid w:val="00214BCF"/>
    <w:rsid w:val="00217354"/>
    <w:rsid w:val="002224B8"/>
    <w:rsid w:val="002267A6"/>
    <w:rsid w:val="002275A1"/>
    <w:rsid w:val="002279D3"/>
    <w:rsid w:val="00231196"/>
    <w:rsid w:val="002428B8"/>
    <w:rsid w:val="002444DB"/>
    <w:rsid w:val="00247B17"/>
    <w:rsid w:val="00252357"/>
    <w:rsid w:val="00252D02"/>
    <w:rsid w:val="00252EC4"/>
    <w:rsid w:val="0025512E"/>
    <w:rsid w:val="00255F6C"/>
    <w:rsid w:val="00256597"/>
    <w:rsid w:val="00256B83"/>
    <w:rsid w:val="00257F79"/>
    <w:rsid w:val="0026151A"/>
    <w:rsid w:val="00261B45"/>
    <w:rsid w:val="00263EE5"/>
    <w:rsid w:val="00265070"/>
    <w:rsid w:val="00265C1F"/>
    <w:rsid w:val="00266864"/>
    <w:rsid w:val="00270BDD"/>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792"/>
    <w:rsid w:val="00292FBE"/>
    <w:rsid w:val="00293621"/>
    <w:rsid w:val="00294808"/>
    <w:rsid w:val="00294A2E"/>
    <w:rsid w:val="0029768E"/>
    <w:rsid w:val="002A03A9"/>
    <w:rsid w:val="002A3D23"/>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869"/>
    <w:rsid w:val="002E5985"/>
    <w:rsid w:val="002E6C4B"/>
    <w:rsid w:val="002E6EE9"/>
    <w:rsid w:val="002F6FD7"/>
    <w:rsid w:val="00300017"/>
    <w:rsid w:val="00300FEF"/>
    <w:rsid w:val="00301014"/>
    <w:rsid w:val="00302980"/>
    <w:rsid w:val="00311E52"/>
    <w:rsid w:val="00312DBB"/>
    <w:rsid w:val="00313638"/>
    <w:rsid w:val="0032178E"/>
    <w:rsid w:val="00321E36"/>
    <w:rsid w:val="00321E45"/>
    <w:rsid w:val="00324061"/>
    <w:rsid w:val="003249F8"/>
    <w:rsid w:val="00325E19"/>
    <w:rsid w:val="0032664C"/>
    <w:rsid w:val="00327ABC"/>
    <w:rsid w:val="00331B77"/>
    <w:rsid w:val="003323C9"/>
    <w:rsid w:val="00333F6E"/>
    <w:rsid w:val="0034008B"/>
    <w:rsid w:val="003410DD"/>
    <w:rsid w:val="00342CEA"/>
    <w:rsid w:val="00342EA2"/>
    <w:rsid w:val="00353F3B"/>
    <w:rsid w:val="0035498C"/>
    <w:rsid w:val="00354F20"/>
    <w:rsid w:val="00355950"/>
    <w:rsid w:val="00356286"/>
    <w:rsid w:val="00357D12"/>
    <w:rsid w:val="003606E6"/>
    <w:rsid w:val="0036554C"/>
    <w:rsid w:val="00365674"/>
    <w:rsid w:val="00366CF6"/>
    <w:rsid w:val="0036725B"/>
    <w:rsid w:val="0037302A"/>
    <w:rsid w:val="00373BB9"/>
    <w:rsid w:val="003751B7"/>
    <w:rsid w:val="003858A6"/>
    <w:rsid w:val="00391286"/>
    <w:rsid w:val="00392D15"/>
    <w:rsid w:val="00395EE1"/>
    <w:rsid w:val="003A14DC"/>
    <w:rsid w:val="003A2513"/>
    <w:rsid w:val="003A2B54"/>
    <w:rsid w:val="003A35AD"/>
    <w:rsid w:val="003A6248"/>
    <w:rsid w:val="003A73CE"/>
    <w:rsid w:val="003A74EE"/>
    <w:rsid w:val="003A7550"/>
    <w:rsid w:val="003A7AEB"/>
    <w:rsid w:val="003B2480"/>
    <w:rsid w:val="003B651B"/>
    <w:rsid w:val="003C1EF1"/>
    <w:rsid w:val="003C234A"/>
    <w:rsid w:val="003C4177"/>
    <w:rsid w:val="003C4BD7"/>
    <w:rsid w:val="003C7B1E"/>
    <w:rsid w:val="003C7DFF"/>
    <w:rsid w:val="003D1E51"/>
    <w:rsid w:val="003D21EE"/>
    <w:rsid w:val="003D303F"/>
    <w:rsid w:val="003D4349"/>
    <w:rsid w:val="003D5532"/>
    <w:rsid w:val="003D62E5"/>
    <w:rsid w:val="003D7B5E"/>
    <w:rsid w:val="003E08F5"/>
    <w:rsid w:val="003E68DD"/>
    <w:rsid w:val="003E6DEA"/>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2AFA"/>
    <w:rsid w:val="00443155"/>
    <w:rsid w:val="00444532"/>
    <w:rsid w:val="004467AF"/>
    <w:rsid w:val="0044783C"/>
    <w:rsid w:val="00450414"/>
    <w:rsid w:val="00451696"/>
    <w:rsid w:val="0045254F"/>
    <w:rsid w:val="00460278"/>
    <w:rsid w:val="004660B8"/>
    <w:rsid w:val="0046633E"/>
    <w:rsid w:val="00473102"/>
    <w:rsid w:val="0047311A"/>
    <w:rsid w:val="00473A4D"/>
    <w:rsid w:val="004746DB"/>
    <w:rsid w:val="00474F15"/>
    <w:rsid w:val="004776E2"/>
    <w:rsid w:val="00480796"/>
    <w:rsid w:val="00481687"/>
    <w:rsid w:val="00486731"/>
    <w:rsid w:val="004902E3"/>
    <w:rsid w:val="004913AD"/>
    <w:rsid w:val="00491D60"/>
    <w:rsid w:val="0049221C"/>
    <w:rsid w:val="00492FE8"/>
    <w:rsid w:val="00495764"/>
    <w:rsid w:val="00496848"/>
    <w:rsid w:val="0049779A"/>
    <w:rsid w:val="004A177D"/>
    <w:rsid w:val="004A2D2D"/>
    <w:rsid w:val="004A2EC5"/>
    <w:rsid w:val="004A66C5"/>
    <w:rsid w:val="004A6EBE"/>
    <w:rsid w:val="004A747A"/>
    <w:rsid w:val="004A7D6E"/>
    <w:rsid w:val="004B7AFD"/>
    <w:rsid w:val="004C067D"/>
    <w:rsid w:val="004C25E3"/>
    <w:rsid w:val="004C287C"/>
    <w:rsid w:val="004C5DDA"/>
    <w:rsid w:val="004C6889"/>
    <w:rsid w:val="004D2974"/>
    <w:rsid w:val="004D5121"/>
    <w:rsid w:val="004D5439"/>
    <w:rsid w:val="004D627E"/>
    <w:rsid w:val="004E2134"/>
    <w:rsid w:val="004E3FE8"/>
    <w:rsid w:val="004E4410"/>
    <w:rsid w:val="004E6035"/>
    <w:rsid w:val="004F0190"/>
    <w:rsid w:val="004F01B6"/>
    <w:rsid w:val="004F25AD"/>
    <w:rsid w:val="004F2DE8"/>
    <w:rsid w:val="004F3277"/>
    <w:rsid w:val="004F48B5"/>
    <w:rsid w:val="00501B3C"/>
    <w:rsid w:val="005032E1"/>
    <w:rsid w:val="00503504"/>
    <w:rsid w:val="005177CC"/>
    <w:rsid w:val="00522C90"/>
    <w:rsid w:val="005274F8"/>
    <w:rsid w:val="00532E44"/>
    <w:rsid w:val="00542D0E"/>
    <w:rsid w:val="00544F4E"/>
    <w:rsid w:val="00547888"/>
    <w:rsid w:val="00552E2A"/>
    <w:rsid w:val="0055346A"/>
    <w:rsid w:val="0055629B"/>
    <w:rsid w:val="00561453"/>
    <w:rsid w:val="00562E37"/>
    <w:rsid w:val="0056337F"/>
    <w:rsid w:val="00563722"/>
    <w:rsid w:val="005637C8"/>
    <w:rsid w:val="00565349"/>
    <w:rsid w:val="00565DB2"/>
    <w:rsid w:val="0056702D"/>
    <w:rsid w:val="00567670"/>
    <w:rsid w:val="005702DE"/>
    <w:rsid w:val="005707AC"/>
    <w:rsid w:val="0057112B"/>
    <w:rsid w:val="00571748"/>
    <w:rsid w:val="005718DA"/>
    <w:rsid w:val="00572E28"/>
    <w:rsid w:val="0057411F"/>
    <w:rsid w:val="00575A80"/>
    <w:rsid w:val="00576211"/>
    <w:rsid w:val="005831B6"/>
    <w:rsid w:val="005844ED"/>
    <w:rsid w:val="005849B9"/>
    <w:rsid w:val="00586214"/>
    <w:rsid w:val="00590D2B"/>
    <w:rsid w:val="005911A9"/>
    <w:rsid w:val="00591F18"/>
    <w:rsid w:val="005A0CDC"/>
    <w:rsid w:val="005A36A1"/>
    <w:rsid w:val="005A39AE"/>
    <w:rsid w:val="005B0314"/>
    <w:rsid w:val="005B0CA2"/>
    <w:rsid w:val="005B31A9"/>
    <w:rsid w:val="005B35D9"/>
    <w:rsid w:val="005B4E5C"/>
    <w:rsid w:val="005B7D1F"/>
    <w:rsid w:val="005C087C"/>
    <w:rsid w:val="005C154B"/>
    <w:rsid w:val="005C2B37"/>
    <w:rsid w:val="005C3C76"/>
    <w:rsid w:val="005C5A5F"/>
    <w:rsid w:val="005C6566"/>
    <w:rsid w:val="005D0EAA"/>
    <w:rsid w:val="005D2DBF"/>
    <w:rsid w:val="005D420D"/>
    <w:rsid w:val="005D656F"/>
    <w:rsid w:val="005E20F4"/>
    <w:rsid w:val="005E321C"/>
    <w:rsid w:val="005E32AE"/>
    <w:rsid w:val="005E3D69"/>
    <w:rsid w:val="005E5040"/>
    <w:rsid w:val="005F128F"/>
    <w:rsid w:val="005F3119"/>
    <w:rsid w:val="005F4CA2"/>
    <w:rsid w:val="005F5C11"/>
    <w:rsid w:val="005F6972"/>
    <w:rsid w:val="005F75DF"/>
    <w:rsid w:val="005F7FA0"/>
    <w:rsid w:val="00600C19"/>
    <w:rsid w:val="00601545"/>
    <w:rsid w:val="006053A7"/>
    <w:rsid w:val="00605911"/>
    <w:rsid w:val="0060694F"/>
    <w:rsid w:val="00607020"/>
    <w:rsid w:val="006103BB"/>
    <w:rsid w:val="00611FA5"/>
    <w:rsid w:val="006128A5"/>
    <w:rsid w:val="00613607"/>
    <w:rsid w:val="00613825"/>
    <w:rsid w:val="0061413E"/>
    <w:rsid w:val="006153FB"/>
    <w:rsid w:val="006236D6"/>
    <w:rsid w:val="006246A9"/>
    <w:rsid w:val="0063321B"/>
    <w:rsid w:val="006371DC"/>
    <w:rsid w:val="00643619"/>
    <w:rsid w:val="006448D1"/>
    <w:rsid w:val="0064562B"/>
    <w:rsid w:val="00646FDD"/>
    <w:rsid w:val="006473A0"/>
    <w:rsid w:val="00647B50"/>
    <w:rsid w:val="00654349"/>
    <w:rsid w:val="006567B3"/>
    <w:rsid w:val="006568C7"/>
    <w:rsid w:val="00657626"/>
    <w:rsid w:val="00662504"/>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4C76"/>
    <w:rsid w:val="006C79AE"/>
    <w:rsid w:val="006D3FCC"/>
    <w:rsid w:val="006D5681"/>
    <w:rsid w:val="006E3469"/>
    <w:rsid w:val="006E3FB3"/>
    <w:rsid w:val="006E42A9"/>
    <w:rsid w:val="006E6DB7"/>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1C4"/>
    <w:rsid w:val="00712C74"/>
    <w:rsid w:val="00721759"/>
    <w:rsid w:val="007217C1"/>
    <w:rsid w:val="00721A9F"/>
    <w:rsid w:val="00721E75"/>
    <w:rsid w:val="0072443A"/>
    <w:rsid w:val="0072571B"/>
    <w:rsid w:val="007268AC"/>
    <w:rsid w:val="007272E7"/>
    <w:rsid w:val="0073124E"/>
    <w:rsid w:val="00733D6B"/>
    <w:rsid w:val="0073642F"/>
    <w:rsid w:val="00737972"/>
    <w:rsid w:val="00737A1A"/>
    <w:rsid w:val="007417A7"/>
    <w:rsid w:val="0074185B"/>
    <w:rsid w:val="0074256E"/>
    <w:rsid w:val="00743440"/>
    <w:rsid w:val="00744401"/>
    <w:rsid w:val="00745C93"/>
    <w:rsid w:val="00751AD6"/>
    <w:rsid w:val="00752337"/>
    <w:rsid w:val="00752EC4"/>
    <w:rsid w:val="00753E98"/>
    <w:rsid w:val="00755F48"/>
    <w:rsid w:val="00757F25"/>
    <w:rsid w:val="007701CE"/>
    <w:rsid w:val="007710DD"/>
    <w:rsid w:val="00775725"/>
    <w:rsid w:val="007853B5"/>
    <w:rsid w:val="007867B6"/>
    <w:rsid w:val="007874C8"/>
    <w:rsid w:val="007940D9"/>
    <w:rsid w:val="00794B38"/>
    <w:rsid w:val="00796351"/>
    <w:rsid w:val="007A2C5E"/>
    <w:rsid w:val="007B474A"/>
    <w:rsid w:val="007B534C"/>
    <w:rsid w:val="007B5BAD"/>
    <w:rsid w:val="007B6C49"/>
    <w:rsid w:val="007B704C"/>
    <w:rsid w:val="007C1919"/>
    <w:rsid w:val="007C227C"/>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4B2E"/>
    <w:rsid w:val="0081530D"/>
    <w:rsid w:val="00816F8E"/>
    <w:rsid w:val="008176D6"/>
    <w:rsid w:val="008224F5"/>
    <w:rsid w:val="00822D09"/>
    <w:rsid w:val="00823E86"/>
    <w:rsid w:val="0082678A"/>
    <w:rsid w:val="00826791"/>
    <w:rsid w:val="00832DF4"/>
    <w:rsid w:val="00834EEC"/>
    <w:rsid w:val="00835923"/>
    <w:rsid w:val="0084149E"/>
    <w:rsid w:val="008414FF"/>
    <w:rsid w:val="0084272E"/>
    <w:rsid w:val="008446CD"/>
    <w:rsid w:val="008501BA"/>
    <w:rsid w:val="0085083F"/>
    <w:rsid w:val="008512DE"/>
    <w:rsid w:val="008517F9"/>
    <w:rsid w:val="00851B5A"/>
    <w:rsid w:val="008521B2"/>
    <w:rsid w:val="00852375"/>
    <w:rsid w:val="008528F6"/>
    <w:rsid w:val="00853C97"/>
    <w:rsid w:val="00855776"/>
    <w:rsid w:val="008567AB"/>
    <w:rsid w:val="008615EC"/>
    <w:rsid w:val="00863D95"/>
    <w:rsid w:val="0087004B"/>
    <w:rsid w:val="0087490A"/>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B7938"/>
    <w:rsid w:val="008C1135"/>
    <w:rsid w:val="008C1BC8"/>
    <w:rsid w:val="008C50F6"/>
    <w:rsid w:val="008C58F0"/>
    <w:rsid w:val="008C64B3"/>
    <w:rsid w:val="008C778E"/>
    <w:rsid w:val="008D0981"/>
    <w:rsid w:val="008D27CA"/>
    <w:rsid w:val="008E48D6"/>
    <w:rsid w:val="008E5D3D"/>
    <w:rsid w:val="008E6D75"/>
    <w:rsid w:val="008F220B"/>
    <w:rsid w:val="008F3B7E"/>
    <w:rsid w:val="008F7752"/>
    <w:rsid w:val="009027F2"/>
    <w:rsid w:val="00903E8D"/>
    <w:rsid w:val="00907EA9"/>
    <w:rsid w:val="00912AB8"/>
    <w:rsid w:val="00916383"/>
    <w:rsid w:val="0092785E"/>
    <w:rsid w:val="009344C2"/>
    <w:rsid w:val="0094285D"/>
    <w:rsid w:val="00944D2B"/>
    <w:rsid w:val="009463D0"/>
    <w:rsid w:val="00947FEA"/>
    <w:rsid w:val="0095266C"/>
    <w:rsid w:val="00952FEA"/>
    <w:rsid w:val="009532A1"/>
    <w:rsid w:val="00955CDE"/>
    <w:rsid w:val="00956EDF"/>
    <w:rsid w:val="00962941"/>
    <w:rsid w:val="00962A8C"/>
    <w:rsid w:val="00963A9D"/>
    <w:rsid w:val="009658A0"/>
    <w:rsid w:val="009715C6"/>
    <w:rsid w:val="009800CC"/>
    <w:rsid w:val="0098084B"/>
    <w:rsid w:val="0098230A"/>
    <w:rsid w:val="00985A53"/>
    <w:rsid w:val="009908BF"/>
    <w:rsid w:val="00992FC4"/>
    <w:rsid w:val="0099444A"/>
    <w:rsid w:val="00994C5E"/>
    <w:rsid w:val="00995EEE"/>
    <w:rsid w:val="00996A62"/>
    <w:rsid w:val="00996E30"/>
    <w:rsid w:val="009978F4"/>
    <w:rsid w:val="009A0849"/>
    <w:rsid w:val="009A1FC2"/>
    <w:rsid w:val="009A3DC6"/>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061F"/>
    <w:rsid w:val="00A41CDF"/>
    <w:rsid w:val="00A43F16"/>
    <w:rsid w:val="00A4533E"/>
    <w:rsid w:val="00A46A28"/>
    <w:rsid w:val="00A47248"/>
    <w:rsid w:val="00A479C9"/>
    <w:rsid w:val="00A47B7C"/>
    <w:rsid w:val="00A47EA6"/>
    <w:rsid w:val="00A47EF9"/>
    <w:rsid w:val="00A51832"/>
    <w:rsid w:val="00A5346C"/>
    <w:rsid w:val="00A5417B"/>
    <w:rsid w:val="00A5557E"/>
    <w:rsid w:val="00A55696"/>
    <w:rsid w:val="00A561D4"/>
    <w:rsid w:val="00A60F3C"/>
    <w:rsid w:val="00A63ED5"/>
    <w:rsid w:val="00A652F3"/>
    <w:rsid w:val="00A66199"/>
    <w:rsid w:val="00A70EDB"/>
    <w:rsid w:val="00A711D5"/>
    <w:rsid w:val="00A712EB"/>
    <w:rsid w:val="00A71ED1"/>
    <w:rsid w:val="00A75C06"/>
    <w:rsid w:val="00A82410"/>
    <w:rsid w:val="00A85955"/>
    <w:rsid w:val="00A871FF"/>
    <w:rsid w:val="00A87AB8"/>
    <w:rsid w:val="00A90A9F"/>
    <w:rsid w:val="00A929FE"/>
    <w:rsid w:val="00A92BAD"/>
    <w:rsid w:val="00AA1EE7"/>
    <w:rsid w:val="00AA20B6"/>
    <w:rsid w:val="00AA398A"/>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5DC0"/>
    <w:rsid w:val="00B269AD"/>
    <w:rsid w:val="00B30BCA"/>
    <w:rsid w:val="00B3157A"/>
    <w:rsid w:val="00B4074C"/>
    <w:rsid w:val="00B41FB2"/>
    <w:rsid w:val="00B42200"/>
    <w:rsid w:val="00B46F1F"/>
    <w:rsid w:val="00B501B2"/>
    <w:rsid w:val="00B50272"/>
    <w:rsid w:val="00B503FC"/>
    <w:rsid w:val="00B51B91"/>
    <w:rsid w:val="00B53322"/>
    <w:rsid w:val="00B54888"/>
    <w:rsid w:val="00B553B8"/>
    <w:rsid w:val="00B56AA0"/>
    <w:rsid w:val="00B57059"/>
    <w:rsid w:val="00B57983"/>
    <w:rsid w:val="00B6000C"/>
    <w:rsid w:val="00B60D4C"/>
    <w:rsid w:val="00B627C8"/>
    <w:rsid w:val="00B63C4D"/>
    <w:rsid w:val="00B649E6"/>
    <w:rsid w:val="00B654D5"/>
    <w:rsid w:val="00B67E18"/>
    <w:rsid w:val="00B758DE"/>
    <w:rsid w:val="00B76C55"/>
    <w:rsid w:val="00B76D41"/>
    <w:rsid w:val="00B8527F"/>
    <w:rsid w:val="00B9083A"/>
    <w:rsid w:val="00B90F1B"/>
    <w:rsid w:val="00B956C7"/>
    <w:rsid w:val="00B9614E"/>
    <w:rsid w:val="00B97DB2"/>
    <w:rsid w:val="00BA126A"/>
    <w:rsid w:val="00BA1C82"/>
    <w:rsid w:val="00BA2EFB"/>
    <w:rsid w:val="00BA5258"/>
    <w:rsid w:val="00BA59FC"/>
    <w:rsid w:val="00BA642E"/>
    <w:rsid w:val="00BA689A"/>
    <w:rsid w:val="00BA7837"/>
    <w:rsid w:val="00BB20BA"/>
    <w:rsid w:val="00BB36CE"/>
    <w:rsid w:val="00BB41FE"/>
    <w:rsid w:val="00BB5892"/>
    <w:rsid w:val="00BB791B"/>
    <w:rsid w:val="00BC136A"/>
    <w:rsid w:val="00BC1A2B"/>
    <w:rsid w:val="00BC3219"/>
    <w:rsid w:val="00BC5C75"/>
    <w:rsid w:val="00BC5FB3"/>
    <w:rsid w:val="00BC7ABB"/>
    <w:rsid w:val="00BD044B"/>
    <w:rsid w:val="00BD04FC"/>
    <w:rsid w:val="00BD22AE"/>
    <w:rsid w:val="00BD2F1E"/>
    <w:rsid w:val="00BD307F"/>
    <w:rsid w:val="00BD3577"/>
    <w:rsid w:val="00BD48A6"/>
    <w:rsid w:val="00BD6653"/>
    <w:rsid w:val="00BE2286"/>
    <w:rsid w:val="00BE3D51"/>
    <w:rsid w:val="00BE555C"/>
    <w:rsid w:val="00BE5B27"/>
    <w:rsid w:val="00BF2166"/>
    <w:rsid w:val="00BF46D2"/>
    <w:rsid w:val="00BF517D"/>
    <w:rsid w:val="00BF5D58"/>
    <w:rsid w:val="00BF6AFC"/>
    <w:rsid w:val="00C01D57"/>
    <w:rsid w:val="00C035B0"/>
    <w:rsid w:val="00C03A5E"/>
    <w:rsid w:val="00C11858"/>
    <w:rsid w:val="00C13D95"/>
    <w:rsid w:val="00C15353"/>
    <w:rsid w:val="00C1628D"/>
    <w:rsid w:val="00C20386"/>
    <w:rsid w:val="00C21797"/>
    <w:rsid w:val="00C219A4"/>
    <w:rsid w:val="00C24080"/>
    <w:rsid w:val="00C24D11"/>
    <w:rsid w:val="00C275A5"/>
    <w:rsid w:val="00C33A34"/>
    <w:rsid w:val="00C4692A"/>
    <w:rsid w:val="00C4721B"/>
    <w:rsid w:val="00C509F8"/>
    <w:rsid w:val="00C51DA3"/>
    <w:rsid w:val="00C52850"/>
    <w:rsid w:val="00C53E63"/>
    <w:rsid w:val="00C54048"/>
    <w:rsid w:val="00C557E0"/>
    <w:rsid w:val="00C56330"/>
    <w:rsid w:val="00C569E0"/>
    <w:rsid w:val="00C608EE"/>
    <w:rsid w:val="00C608FF"/>
    <w:rsid w:val="00C60F2F"/>
    <w:rsid w:val="00C62B0B"/>
    <w:rsid w:val="00C62D40"/>
    <w:rsid w:val="00C63F5F"/>
    <w:rsid w:val="00C64760"/>
    <w:rsid w:val="00C656C6"/>
    <w:rsid w:val="00C66812"/>
    <w:rsid w:val="00C669CD"/>
    <w:rsid w:val="00C71B22"/>
    <w:rsid w:val="00C732C4"/>
    <w:rsid w:val="00C75A21"/>
    <w:rsid w:val="00C75FD3"/>
    <w:rsid w:val="00C764E5"/>
    <w:rsid w:val="00C81AED"/>
    <w:rsid w:val="00C83178"/>
    <w:rsid w:val="00C876DB"/>
    <w:rsid w:val="00C917C5"/>
    <w:rsid w:val="00CA045C"/>
    <w:rsid w:val="00CA152A"/>
    <w:rsid w:val="00CA23FA"/>
    <w:rsid w:val="00CA3016"/>
    <w:rsid w:val="00CB1E5B"/>
    <w:rsid w:val="00CB42F7"/>
    <w:rsid w:val="00CB4B02"/>
    <w:rsid w:val="00CB7856"/>
    <w:rsid w:val="00CC21B6"/>
    <w:rsid w:val="00CC52E8"/>
    <w:rsid w:val="00CC584D"/>
    <w:rsid w:val="00CC5E5B"/>
    <w:rsid w:val="00CD17E7"/>
    <w:rsid w:val="00CD5388"/>
    <w:rsid w:val="00CD568A"/>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5B73"/>
    <w:rsid w:val="00D072AF"/>
    <w:rsid w:val="00D0778B"/>
    <w:rsid w:val="00D11FE7"/>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47C66"/>
    <w:rsid w:val="00D5036B"/>
    <w:rsid w:val="00D5164F"/>
    <w:rsid w:val="00D53C24"/>
    <w:rsid w:val="00D60136"/>
    <w:rsid w:val="00D62041"/>
    <w:rsid w:val="00D63D14"/>
    <w:rsid w:val="00D64FBC"/>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39C8"/>
    <w:rsid w:val="00DB4C1C"/>
    <w:rsid w:val="00DB576F"/>
    <w:rsid w:val="00DB7704"/>
    <w:rsid w:val="00DB77F6"/>
    <w:rsid w:val="00DC0CA9"/>
    <w:rsid w:val="00DC1253"/>
    <w:rsid w:val="00DC13FF"/>
    <w:rsid w:val="00DC2608"/>
    <w:rsid w:val="00DC297F"/>
    <w:rsid w:val="00DC2E27"/>
    <w:rsid w:val="00DC56B2"/>
    <w:rsid w:val="00DC6EB2"/>
    <w:rsid w:val="00DD2A5A"/>
    <w:rsid w:val="00DD3501"/>
    <w:rsid w:val="00DD4983"/>
    <w:rsid w:val="00DD5F34"/>
    <w:rsid w:val="00DE2A45"/>
    <w:rsid w:val="00DE2A62"/>
    <w:rsid w:val="00DE4752"/>
    <w:rsid w:val="00DE4B1A"/>
    <w:rsid w:val="00DE552D"/>
    <w:rsid w:val="00DE5C55"/>
    <w:rsid w:val="00DF1B32"/>
    <w:rsid w:val="00DF2962"/>
    <w:rsid w:val="00DF533C"/>
    <w:rsid w:val="00DF5696"/>
    <w:rsid w:val="00DF5B26"/>
    <w:rsid w:val="00DF665A"/>
    <w:rsid w:val="00DF6720"/>
    <w:rsid w:val="00DF7B6C"/>
    <w:rsid w:val="00E01384"/>
    <w:rsid w:val="00E013CB"/>
    <w:rsid w:val="00E01906"/>
    <w:rsid w:val="00E05581"/>
    <w:rsid w:val="00E07BA4"/>
    <w:rsid w:val="00E10656"/>
    <w:rsid w:val="00E12AA3"/>
    <w:rsid w:val="00E13DB1"/>
    <w:rsid w:val="00E154EF"/>
    <w:rsid w:val="00E156C8"/>
    <w:rsid w:val="00E15F0D"/>
    <w:rsid w:val="00E210A4"/>
    <w:rsid w:val="00E236C8"/>
    <w:rsid w:val="00E2531E"/>
    <w:rsid w:val="00E2637F"/>
    <w:rsid w:val="00E35DBE"/>
    <w:rsid w:val="00E363E2"/>
    <w:rsid w:val="00E41186"/>
    <w:rsid w:val="00E429E0"/>
    <w:rsid w:val="00E43ABC"/>
    <w:rsid w:val="00E45F63"/>
    <w:rsid w:val="00E51BE5"/>
    <w:rsid w:val="00E51FD1"/>
    <w:rsid w:val="00E52F71"/>
    <w:rsid w:val="00E55AA9"/>
    <w:rsid w:val="00E651F5"/>
    <w:rsid w:val="00E6654A"/>
    <w:rsid w:val="00E67A9B"/>
    <w:rsid w:val="00E67DA4"/>
    <w:rsid w:val="00E67E01"/>
    <w:rsid w:val="00E715E6"/>
    <w:rsid w:val="00E72B43"/>
    <w:rsid w:val="00E7388C"/>
    <w:rsid w:val="00E73BD1"/>
    <w:rsid w:val="00E76ACB"/>
    <w:rsid w:val="00E76CCD"/>
    <w:rsid w:val="00E83A8A"/>
    <w:rsid w:val="00E83DBA"/>
    <w:rsid w:val="00E90FBA"/>
    <w:rsid w:val="00E912E4"/>
    <w:rsid w:val="00E924AF"/>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D7570"/>
    <w:rsid w:val="00EE23ED"/>
    <w:rsid w:val="00EE36BE"/>
    <w:rsid w:val="00EE4D3E"/>
    <w:rsid w:val="00EF1B9C"/>
    <w:rsid w:val="00F01A96"/>
    <w:rsid w:val="00F0274D"/>
    <w:rsid w:val="00F03E44"/>
    <w:rsid w:val="00F048F5"/>
    <w:rsid w:val="00F15933"/>
    <w:rsid w:val="00F177D7"/>
    <w:rsid w:val="00F2097F"/>
    <w:rsid w:val="00F209B0"/>
    <w:rsid w:val="00F24E2F"/>
    <w:rsid w:val="00F2529E"/>
    <w:rsid w:val="00F257D1"/>
    <w:rsid w:val="00F30BDE"/>
    <w:rsid w:val="00F30D83"/>
    <w:rsid w:val="00F34102"/>
    <w:rsid w:val="00F3493C"/>
    <w:rsid w:val="00F367E9"/>
    <w:rsid w:val="00F42233"/>
    <w:rsid w:val="00F44393"/>
    <w:rsid w:val="00F44FF3"/>
    <w:rsid w:val="00F47238"/>
    <w:rsid w:val="00F500D8"/>
    <w:rsid w:val="00F505EC"/>
    <w:rsid w:val="00F50CAC"/>
    <w:rsid w:val="00F537A2"/>
    <w:rsid w:val="00F56A2E"/>
    <w:rsid w:val="00F61053"/>
    <w:rsid w:val="00F628B8"/>
    <w:rsid w:val="00F64D51"/>
    <w:rsid w:val="00F668FF"/>
    <w:rsid w:val="00F66E8B"/>
    <w:rsid w:val="00F67099"/>
    <w:rsid w:val="00F70011"/>
    <w:rsid w:val="00F703E7"/>
    <w:rsid w:val="00F7237A"/>
    <w:rsid w:val="00F84DC7"/>
    <w:rsid w:val="00F85D5F"/>
    <w:rsid w:val="00F8770A"/>
    <w:rsid w:val="00F877A5"/>
    <w:rsid w:val="00F9294B"/>
    <w:rsid w:val="00F936BC"/>
    <w:rsid w:val="00F96024"/>
    <w:rsid w:val="00F96613"/>
    <w:rsid w:val="00F96D9C"/>
    <w:rsid w:val="00FA0BB8"/>
    <w:rsid w:val="00FA10AE"/>
    <w:rsid w:val="00FA21C2"/>
    <w:rsid w:val="00FA36A0"/>
    <w:rsid w:val="00FA3B5D"/>
    <w:rsid w:val="00FA4D22"/>
    <w:rsid w:val="00FA61E2"/>
    <w:rsid w:val="00FA697B"/>
    <w:rsid w:val="00FA7253"/>
    <w:rsid w:val="00FB3244"/>
    <w:rsid w:val="00FB64DB"/>
    <w:rsid w:val="00FC201B"/>
    <w:rsid w:val="00FC2054"/>
    <w:rsid w:val="00FC30AE"/>
    <w:rsid w:val="00FC3449"/>
    <w:rsid w:val="00FC69AC"/>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0C986"/>
  <w15:docId w15:val="{7D4D13E0-211C-4187-B06A-7B92533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styleId="af6">
    <w:name w:val="No Spacing"/>
    <w:uiPriority w:val="1"/>
    <w:qFormat/>
    <w:rsid w:val="0046633E"/>
    <w:pPr>
      <w:widowControl w:val="0"/>
      <w:wordWrap w:val="0"/>
      <w:autoSpaceDE w:val="0"/>
      <w:autoSpaceDN w:val="0"/>
      <w:jc w:val="both"/>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1656818">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6943880">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88236195">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0461154">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71771744">
      <w:bodyDiv w:val="1"/>
      <w:marLeft w:val="0"/>
      <w:marRight w:val="0"/>
      <w:marTop w:val="0"/>
      <w:marBottom w:val="0"/>
      <w:divBdr>
        <w:top w:val="none" w:sz="0" w:space="0" w:color="auto"/>
        <w:left w:val="none" w:sz="0" w:space="0" w:color="auto"/>
        <w:bottom w:val="none" w:sz="0" w:space="0" w:color="auto"/>
        <w:right w:val="none" w:sz="0" w:space="0" w:color="auto"/>
      </w:divBdr>
    </w:div>
    <w:div w:id="185097774">
      <w:bodyDiv w:val="1"/>
      <w:marLeft w:val="0"/>
      <w:marRight w:val="0"/>
      <w:marTop w:val="0"/>
      <w:marBottom w:val="0"/>
      <w:divBdr>
        <w:top w:val="none" w:sz="0" w:space="0" w:color="auto"/>
        <w:left w:val="none" w:sz="0" w:space="0" w:color="auto"/>
        <w:bottom w:val="none" w:sz="0" w:space="0" w:color="auto"/>
        <w:right w:val="none" w:sz="0" w:space="0" w:color="auto"/>
      </w:divBdr>
    </w:div>
    <w:div w:id="186069388">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26309321">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68202720">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4674289">
      <w:bodyDiv w:val="1"/>
      <w:marLeft w:val="0"/>
      <w:marRight w:val="0"/>
      <w:marTop w:val="0"/>
      <w:marBottom w:val="0"/>
      <w:divBdr>
        <w:top w:val="none" w:sz="0" w:space="0" w:color="auto"/>
        <w:left w:val="none" w:sz="0" w:space="0" w:color="auto"/>
        <w:bottom w:val="none" w:sz="0" w:space="0" w:color="auto"/>
        <w:right w:val="none" w:sz="0" w:space="0" w:color="auto"/>
      </w:divBdr>
    </w:div>
    <w:div w:id="325521217">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82366937">
      <w:bodyDiv w:val="1"/>
      <w:marLeft w:val="0"/>
      <w:marRight w:val="0"/>
      <w:marTop w:val="0"/>
      <w:marBottom w:val="0"/>
      <w:divBdr>
        <w:top w:val="none" w:sz="0" w:space="0" w:color="auto"/>
        <w:left w:val="none" w:sz="0" w:space="0" w:color="auto"/>
        <w:bottom w:val="none" w:sz="0" w:space="0" w:color="auto"/>
        <w:right w:val="none" w:sz="0" w:space="0" w:color="auto"/>
      </w:divBdr>
    </w:div>
    <w:div w:id="38457414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20029306">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1265864">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58914510">
      <w:bodyDiv w:val="1"/>
      <w:marLeft w:val="0"/>
      <w:marRight w:val="0"/>
      <w:marTop w:val="0"/>
      <w:marBottom w:val="0"/>
      <w:divBdr>
        <w:top w:val="none" w:sz="0" w:space="0" w:color="auto"/>
        <w:left w:val="none" w:sz="0" w:space="0" w:color="auto"/>
        <w:bottom w:val="none" w:sz="0" w:space="0" w:color="auto"/>
        <w:right w:val="none" w:sz="0" w:space="0" w:color="auto"/>
      </w:divBdr>
    </w:div>
    <w:div w:id="466899892">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139133">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497159515">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9845549">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82185053">
      <w:bodyDiv w:val="1"/>
      <w:marLeft w:val="0"/>
      <w:marRight w:val="0"/>
      <w:marTop w:val="0"/>
      <w:marBottom w:val="0"/>
      <w:divBdr>
        <w:top w:val="none" w:sz="0" w:space="0" w:color="auto"/>
        <w:left w:val="none" w:sz="0" w:space="0" w:color="auto"/>
        <w:bottom w:val="none" w:sz="0" w:space="0" w:color="auto"/>
        <w:right w:val="none" w:sz="0" w:space="0" w:color="auto"/>
      </w:divBdr>
    </w:div>
    <w:div w:id="586614751">
      <w:bodyDiv w:val="1"/>
      <w:marLeft w:val="0"/>
      <w:marRight w:val="0"/>
      <w:marTop w:val="0"/>
      <w:marBottom w:val="0"/>
      <w:divBdr>
        <w:top w:val="none" w:sz="0" w:space="0" w:color="auto"/>
        <w:left w:val="none" w:sz="0" w:space="0" w:color="auto"/>
        <w:bottom w:val="none" w:sz="0" w:space="0" w:color="auto"/>
        <w:right w:val="none" w:sz="0" w:space="0" w:color="auto"/>
      </w:divBdr>
    </w:div>
    <w:div w:id="587160586">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394479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3671373">
      <w:bodyDiv w:val="1"/>
      <w:marLeft w:val="0"/>
      <w:marRight w:val="0"/>
      <w:marTop w:val="0"/>
      <w:marBottom w:val="0"/>
      <w:divBdr>
        <w:top w:val="none" w:sz="0" w:space="0" w:color="auto"/>
        <w:left w:val="none" w:sz="0" w:space="0" w:color="auto"/>
        <w:bottom w:val="none" w:sz="0" w:space="0" w:color="auto"/>
        <w:right w:val="none" w:sz="0" w:space="0" w:color="auto"/>
      </w:divBdr>
    </w:div>
    <w:div w:id="712189669">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29576976">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39788825">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050729">
      <w:bodyDiv w:val="1"/>
      <w:marLeft w:val="0"/>
      <w:marRight w:val="0"/>
      <w:marTop w:val="0"/>
      <w:marBottom w:val="0"/>
      <w:divBdr>
        <w:top w:val="none" w:sz="0" w:space="0" w:color="auto"/>
        <w:left w:val="none" w:sz="0" w:space="0" w:color="auto"/>
        <w:bottom w:val="none" w:sz="0" w:space="0" w:color="auto"/>
        <w:right w:val="none" w:sz="0" w:space="0" w:color="auto"/>
      </w:divBdr>
    </w:div>
    <w:div w:id="772437744">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09396310">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31946362">
      <w:bodyDiv w:val="1"/>
      <w:marLeft w:val="0"/>
      <w:marRight w:val="0"/>
      <w:marTop w:val="0"/>
      <w:marBottom w:val="0"/>
      <w:divBdr>
        <w:top w:val="none" w:sz="0" w:space="0" w:color="auto"/>
        <w:left w:val="none" w:sz="0" w:space="0" w:color="auto"/>
        <w:bottom w:val="none" w:sz="0" w:space="0" w:color="auto"/>
        <w:right w:val="none" w:sz="0" w:space="0" w:color="auto"/>
      </w:divBdr>
    </w:div>
    <w:div w:id="845292259">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05720178">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36886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499653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58218280">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4655736">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33457647">
      <w:bodyDiv w:val="1"/>
      <w:marLeft w:val="0"/>
      <w:marRight w:val="0"/>
      <w:marTop w:val="0"/>
      <w:marBottom w:val="0"/>
      <w:divBdr>
        <w:top w:val="none" w:sz="0" w:space="0" w:color="auto"/>
        <w:left w:val="none" w:sz="0" w:space="0" w:color="auto"/>
        <w:bottom w:val="none" w:sz="0" w:space="0" w:color="auto"/>
        <w:right w:val="none" w:sz="0" w:space="0" w:color="auto"/>
      </w:divBdr>
    </w:div>
    <w:div w:id="1041587951">
      <w:bodyDiv w:val="1"/>
      <w:marLeft w:val="0"/>
      <w:marRight w:val="0"/>
      <w:marTop w:val="0"/>
      <w:marBottom w:val="0"/>
      <w:divBdr>
        <w:top w:val="none" w:sz="0" w:space="0" w:color="auto"/>
        <w:left w:val="none" w:sz="0" w:space="0" w:color="auto"/>
        <w:bottom w:val="none" w:sz="0" w:space="0" w:color="auto"/>
        <w:right w:val="none" w:sz="0" w:space="0" w:color="auto"/>
      </w:divBdr>
    </w:div>
    <w:div w:id="1046640592">
      <w:bodyDiv w:val="1"/>
      <w:marLeft w:val="0"/>
      <w:marRight w:val="0"/>
      <w:marTop w:val="0"/>
      <w:marBottom w:val="0"/>
      <w:divBdr>
        <w:top w:val="none" w:sz="0" w:space="0" w:color="auto"/>
        <w:left w:val="none" w:sz="0" w:space="0" w:color="auto"/>
        <w:bottom w:val="none" w:sz="0" w:space="0" w:color="auto"/>
        <w:right w:val="none" w:sz="0" w:space="0" w:color="auto"/>
      </w:divBdr>
    </w:div>
    <w:div w:id="1057558306">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080256354">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24932520">
      <w:bodyDiv w:val="1"/>
      <w:marLeft w:val="0"/>
      <w:marRight w:val="0"/>
      <w:marTop w:val="0"/>
      <w:marBottom w:val="0"/>
      <w:divBdr>
        <w:top w:val="none" w:sz="0" w:space="0" w:color="auto"/>
        <w:left w:val="none" w:sz="0" w:space="0" w:color="auto"/>
        <w:bottom w:val="none" w:sz="0" w:space="0" w:color="auto"/>
        <w:right w:val="none" w:sz="0" w:space="0" w:color="auto"/>
      </w:divBdr>
    </w:div>
    <w:div w:id="1126893408">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69830514">
      <w:bodyDiv w:val="1"/>
      <w:marLeft w:val="0"/>
      <w:marRight w:val="0"/>
      <w:marTop w:val="0"/>
      <w:marBottom w:val="0"/>
      <w:divBdr>
        <w:top w:val="none" w:sz="0" w:space="0" w:color="auto"/>
        <w:left w:val="none" w:sz="0" w:space="0" w:color="auto"/>
        <w:bottom w:val="none" w:sz="0" w:space="0" w:color="auto"/>
        <w:right w:val="none" w:sz="0" w:space="0" w:color="auto"/>
      </w:divBdr>
    </w:div>
    <w:div w:id="1170213678">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8523927">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19244866">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7859259">
      <w:bodyDiv w:val="1"/>
      <w:marLeft w:val="0"/>
      <w:marRight w:val="0"/>
      <w:marTop w:val="0"/>
      <w:marBottom w:val="0"/>
      <w:divBdr>
        <w:top w:val="none" w:sz="0" w:space="0" w:color="auto"/>
        <w:left w:val="none" w:sz="0" w:space="0" w:color="auto"/>
        <w:bottom w:val="none" w:sz="0" w:space="0" w:color="auto"/>
        <w:right w:val="none" w:sz="0" w:space="0" w:color="auto"/>
      </w:divBdr>
    </w:div>
    <w:div w:id="1237864012">
      <w:bodyDiv w:val="1"/>
      <w:marLeft w:val="0"/>
      <w:marRight w:val="0"/>
      <w:marTop w:val="0"/>
      <w:marBottom w:val="0"/>
      <w:divBdr>
        <w:top w:val="none" w:sz="0" w:space="0" w:color="auto"/>
        <w:left w:val="none" w:sz="0" w:space="0" w:color="auto"/>
        <w:bottom w:val="none" w:sz="0" w:space="0" w:color="auto"/>
        <w:right w:val="none" w:sz="0" w:space="0" w:color="auto"/>
      </w:divBdr>
    </w:div>
    <w:div w:id="1239290191">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14743348">
      <w:bodyDiv w:val="1"/>
      <w:marLeft w:val="0"/>
      <w:marRight w:val="0"/>
      <w:marTop w:val="0"/>
      <w:marBottom w:val="0"/>
      <w:divBdr>
        <w:top w:val="none" w:sz="0" w:space="0" w:color="auto"/>
        <w:left w:val="none" w:sz="0" w:space="0" w:color="auto"/>
        <w:bottom w:val="none" w:sz="0" w:space="0" w:color="auto"/>
        <w:right w:val="none" w:sz="0" w:space="0" w:color="auto"/>
      </w:divBdr>
    </w:div>
    <w:div w:id="1415785490">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5959453">
      <w:bodyDiv w:val="1"/>
      <w:marLeft w:val="0"/>
      <w:marRight w:val="0"/>
      <w:marTop w:val="0"/>
      <w:marBottom w:val="0"/>
      <w:divBdr>
        <w:top w:val="none" w:sz="0" w:space="0" w:color="auto"/>
        <w:left w:val="none" w:sz="0" w:space="0" w:color="auto"/>
        <w:bottom w:val="none" w:sz="0" w:space="0" w:color="auto"/>
        <w:right w:val="none" w:sz="0" w:space="0" w:color="auto"/>
      </w:divBdr>
    </w:div>
    <w:div w:id="142626831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39255632">
      <w:bodyDiv w:val="1"/>
      <w:marLeft w:val="0"/>
      <w:marRight w:val="0"/>
      <w:marTop w:val="0"/>
      <w:marBottom w:val="0"/>
      <w:divBdr>
        <w:top w:val="none" w:sz="0" w:space="0" w:color="auto"/>
        <w:left w:val="none" w:sz="0" w:space="0" w:color="auto"/>
        <w:bottom w:val="none" w:sz="0" w:space="0" w:color="auto"/>
        <w:right w:val="none" w:sz="0" w:space="0" w:color="auto"/>
      </w:divBdr>
    </w:div>
    <w:div w:id="1441680181">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2943381">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58644312">
      <w:bodyDiv w:val="1"/>
      <w:marLeft w:val="0"/>
      <w:marRight w:val="0"/>
      <w:marTop w:val="0"/>
      <w:marBottom w:val="0"/>
      <w:divBdr>
        <w:top w:val="none" w:sz="0" w:space="0" w:color="auto"/>
        <w:left w:val="none" w:sz="0" w:space="0" w:color="auto"/>
        <w:bottom w:val="none" w:sz="0" w:space="0" w:color="auto"/>
        <w:right w:val="none" w:sz="0" w:space="0" w:color="auto"/>
      </w:divBdr>
    </w:div>
    <w:div w:id="1460108630">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3402812">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0462924">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8103348">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6218493">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3054415">
      <w:bodyDiv w:val="1"/>
      <w:marLeft w:val="0"/>
      <w:marRight w:val="0"/>
      <w:marTop w:val="0"/>
      <w:marBottom w:val="0"/>
      <w:divBdr>
        <w:top w:val="none" w:sz="0" w:space="0" w:color="auto"/>
        <w:left w:val="none" w:sz="0" w:space="0" w:color="auto"/>
        <w:bottom w:val="none" w:sz="0" w:space="0" w:color="auto"/>
        <w:right w:val="none" w:sz="0" w:space="0" w:color="auto"/>
      </w:divBdr>
    </w:div>
    <w:div w:id="1633168324">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48972895">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634530">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3143346">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7269839">
      <w:bodyDiv w:val="1"/>
      <w:marLeft w:val="0"/>
      <w:marRight w:val="0"/>
      <w:marTop w:val="0"/>
      <w:marBottom w:val="0"/>
      <w:divBdr>
        <w:top w:val="none" w:sz="0" w:space="0" w:color="auto"/>
        <w:left w:val="none" w:sz="0" w:space="0" w:color="auto"/>
        <w:bottom w:val="none" w:sz="0" w:space="0" w:color="auto"/>
        <w:right w:val="none" w:sz="0" w:space="0" w:color="auto"/>
      </w:divBdr>
    </w:div>
    <w:div w:id="1718236577">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41172443">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67918163">
      <w:bodyDiv w:val="1"/>
      <w:marLeft w:val="0"/>
      <w:marRight w:val="0"/>
      <w:marTop w:val="0"/>
      <w:marBottom w:val="0"/>
      <w:divBdr>
        <w:top w:val="none" w:sz="0" w:space="0" w:color="auto"/>
        <w:left w:val="none" w:sz="0" w:space="0" w:color="auto"/>
        <w:bottom w:val="none" w:sz="0" w:space="0" w:color="auto"/>
        <w:right w:val="none" w:sz="0" w:space="0" w:color="auto"/>
      </w:divBdr>
    </w:div>
    <w:div w:id="1773159598">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06773308">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20539572">
      <w:bodyDiv w:val="1"/>
      <w:marLeft w:val="0"/>
      <w:marRight w:val="0"/>
      <w:marTop w:val="0"/>
      <w:marBottom w:val="0"/>
      <w:divBdr>
        <w:top w:val="none" w:sz="0" w:space="0" w:color="auto"/>
        <w:left w:val="none" w:sz="0" w:space="0" w:color="auto"/>
        <w:bottom w:val="none" w:sz="0" w:space="0" w:color="auto"/>
        <w:right w:val="none" w:sz="0" w:space="0" w:color="auto"/>
      </w:divBdr>
    </w:div>
    <w:div w:id="1826126268">
      <w:bodyDiv w:val="1"/>
      <w:marLeft w:val="0"/>
      <w:marRight w:val="0"/>
      <w:marTop w:val="0"/>
      <w:marBottom w:val="0"/>
      <w:divBdr>
        <w:top w:val="none" w:sz="0" w:space="0" w:color="auto"/>
        <w:left w:val="none" w:sz="0" w:space="0" w:color="auto"/>
        <w:bottom w:val="none" w:sz="0" w:space="0" w:color="auto"/>
        <w:right w:val="none" w:sz="0" w:space="0" w:color="auto"/>
      </w:divBdr>
    </w:div>
    <w:div w:id="183449347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3006737">
      <w:bodyDiv w:val="1"/>
      <w:marLeft w:val="0"/>
      <w:marRight w:val="0"/>
      <w:marTop w:val="0"/>
      <w:marBottom w:val="0"/>
      <w:divBdr>
        <w:top w:val="none" w:sz="0" w:space="0" w:color="auto"/>
        <w:left w:val="none" w:sz="0" w:space="0" w:color="auto"/>
        <w:bottom w:val="none" w:sz="0" w:space="0" w:color="auto"/>
        <w:right w:val="none" w:sz="0" w:space="0" w:color="auto"/>
      </w:divBdr>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1713163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4219412">
      <w:bodyDiv w:val="1"/>
      <w:marLeft w:val="0"/>
      <w:marRight w:val="0"/>
      <w:marTop w:val="0"/>
      <w:marBottom w:val="0"/>
      <w:divBdr>
        <w:top w:val="none" w:sz="0" w:space="0" w:color="auto"/>
        <w:left w:val="none" w:sz="0" w:space="0" w:color="auto"/>
        <w:bottom w:val="none" w:sz="0" w:space="0" w:color="auto"/>
        <w:right w:val="none" w:sz="0" w:space="0" w:color="auto"/>
      </w:divBdr>
    </w:div>
    <w:div w:id="1924873072">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09362844">
      <w:bodyDiv w:val="1"/>
      <w:marLeft w:val="0"/>
      <w:marRight w:val="0"/>
      <w:marTop w:val="0"/>
      <w:marBottom w:val="0"/>
      <w:divBdr>
        <w:top w:val="none" w:sz="0" w:space="0" w:color="auto"/>
        <w:left w:val="none" w:sz="0" w:space="0" w:color="auto"/>
        <w:bottom w:val="none" w:sz="0" w:space="0" w:color="auto"/>
        <w:right w:val="none" w:sz="0" w:space="0" w:color="auto"/>
      </w:divBdr>
    </w:div>
    <w:div w:id="2012248745">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5543240">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095972741">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5733005">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7607-0E6B-4BDC-AD02-65A826312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1650</Words>
  <Characters>9410</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user</cp:lastModifiedBy>
  <cp:revision>12</cp:revision>
  <cp:lastPrinted>2011-08-26T11:37:00Z</cp:lastPrinted>
  <dcterms:created xsi:type="dcterms:W3CDTF">2026-04-22T10:56:00Z</dcterms:created>
  <dcterms:modified xsi:type="dcterms:W3CDTF">2026-04-23T00:04:00Z</dcterms:modified>
</cp:coreProperties>
</file>